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F7C8E" w14:textId="0AEF06F6" w:rsidR="003B6627" w:rsidRPr="00FF7AEA" w:rsidRDefault="00B159BA">
      <w:pPr>
        <w:rPr>
          <w:b/>
          <w:bCs/>
        </w:rPr>
      </w:pPr>
      <w:proofErr w:type="spellStart"/>
      <w:r w:rsidRPr="00FF7AEA">
        <w:rPr>
          <w:b/>
          <w:bCs/>
        </w:rPr>
        <w:t>Technical</w:t>
      </w:r>
      <w:proofErr w:type="spellEnd"/>
      <w:r w:rsidRPr="00FF7AEA">
        <w:rPr>
          <w:b/>
          <w:bCs/>
        </w:rPr>
        <w:t xml:space="preserve"> </w:t>
      </w:r>
      <w:proofErr w:type="spellStart"/>
      <w:r w:rsidRPr="00FF7AEA">
        <w:rPr>
          <w:b/>
          <w:bCs/>
        </w:rPr>
        <w:t>Assessment</w:t>
      </w:r>
      <w:proofErr w:type="spellEnd"/>
      <w:r w:rsidRPr="00FF7AEA">
        <w:rPr>
          <w:b/>
          <w:bCs/>
        </w:rPr>
        <w:t xml:space="preserve"> </w:t>
      </w:r>
      <w:proofErr w:type="spellStart"/>
      <w:r w:rsidRPr="00FF7AEA">
        <w:rPr>
          <w:b/>
          <w:bCs/>
        </w:rPr>
        <w:t>Kushki</w:t>
      </w:r>
      <w:proofErr w:type="spellEnd"/>
    </w:p>
    <w:p w14:paraId="614E979E" w14:textId="5921E235" w:rsidR="00B159BA" w:rsidRPr="00FF7AEA" w:rsidRDefault="00B159BA">
      <w:pPr>
        <w:rPr>
          <w:b/>
          <w:bCs/>
        </w:rPr>
      </w:pPr>
      <w:r w:rsidRPr="00FF7AEA">
        <w:rPr>
          <w:b/>
          <w:bCs/>
        </w:rPr>
        <w:t>1.- Creación de cajita de pagos</w:t>
      </w:r>
    </w:p>
    <w:p w14:paraId="7627AAED" w14:textId="54C034FD" w:rsidR="00B159BA" w:rsidRDefault="00B159BA">
      <w:r>
        <w:t>Utilizando la documentación proporcionada se realizó la configuración de la cajita para la prueba solicitada.</w:t>
      </w:r>
    </w:p>
    <w:p w14:paraId="327E2516" w14:textId="77777777" w:rsidR="00B159BA" w:rsidRDefault="00B159BA"/>
    <w:p w14:paraId="36CA5C37" w14:textId="5063EA67" w:rsidR="00B159BA" w:rsidRDefault="00B159BA">
      <w:r>
        <w:t>Durante esta se presento el inconveniente de que no se tenía habilitado la opción de tarjeta.</w:t>
      </w:r>
    </w:p>
    <w:p w14:paraId="277C2124" w14:textId="5F387339" w:rsidR="00B159BA" w:rsidRDefault="00B159BA">
      <w:r w:rsidRPr="00B159BA">
        <w:drawing>
          <wp:inline distT="0" distB="0" distL="0" distR="0" wp14:anchorId="13A941BA" wp14:editId="3F6F3538">
            <wp:extent cx="5612130" cy="470535"/>
            <wp:effectExtent l="0" t="0" r="762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70535"/>
                    </a:xfrm>
                    <a:prstGeom prst="rect">
                      <a:avLst/>
                    </a:prstGeom>
                  </pic:spPr>
                </pic:pic>
              </a:graphicData>
            </a:graphic>
          </wp:inline>
        </w:drawing>
      </w:r>
    </w:p>
    <w:p w14:paraId="0A7436A4" w14:textId="39FEF138" w:rsidR="00B159BA" w:rsidRPr="00FF7AEA" w:rsidRDefault="00B159BA">
      <w:pPr>
        <w:rPr>
          <w:b/>
          <w:bCs/>
        </w:rPr>
      </w:pPr>
      <w:r w:rsidRPr="00FF7AEA">
        <w:rPr>
          <w:b/>
          <w:bCs/>
        </w:rPr>
        <w:t>2.- Procesamiento API</w:t>
      </w:r>
    </w:p>
    <w:p w14:paraId="258E247C" w14:textId="0D22B608" w:rsidR="00B159BA" w:rsidRDefault="00B159BA">
      <w:r>
        <w:t xml:space="preserve">Para este paso se uso la herramienta </w:t>
      </w:r>
      <w:proofErr w:type="spellStart"/>
      <w:r>
        <w:t>Advanced</w:t>
      </w:r>
      <w:proofErr w:type="spellEnd"/>
      <w:r>
        <w:t xml:space="preserve"> </w:t>
      </w:r>
      <w:proofErr w:type="spellStart"/>
      <w:r>
        <w:t>Rest</w:t>
      </w:r>
      <w:proofErr w:type="spellEnd"/>
      <w:r>
        <w:t xml:space="preserve"> Client para poder hacer el API REST y poder replicar el flujo de pagos completo usando una tarjeta.</w:t>
      </w:r>
    </w:p>
    <w:p w14:paraId="3B5804DA" w14:textId="20966FBF" w:rsidR="00B159BA" w:rsidRPr="00FF7AEA" w:rsidRDefault="00B159BA">
      <w:pPr>
        <w:rPr>
          <w:b/>
          <w:bCs/>
        </w:rPr>
      </w:pPr>
      <w:r w:rsidRPr="00FF7AEA">
        <w:rPr>
          <w:b/>
          <w:bCs/>
        </w:rPr>
        <w:t xml:space="preserve">2.1 </w:t>
      </w:r>
      <w:proofErr w:type="spellStart"/>
      <w:r w:rsidRPr="00FF7AEA">
        <w:rPr>
          <w:b/>
          <w:bCs/>
        </w:rPr>
        <w:t>Request</w:t>
      </w:r>
      <w:proofErr w:type="spellEnd"/>
      <w:r w:rsidRPr="00FF7AEA">
        <w:rPr>
          <w:b/>
          <w:bCs/>
        </w:rPr>
        <w:t xml:space="preserve"> c </w:t>
      </w:r>
      <w:proofErr w:type="spellStart"/>
      <w:r w:rsidRPr="00FF7AEA">
        <w:rPr>
          <w:b/>
          <w:bCs/>
        </w:rPr>
        <w:t>Card</w:t>
      </w:r>
      <w:proofErr w:type="spellEnd"/>
      <w:r w:rsidRPr="00FF7AEA">
        <w:rPr>
          <w:b/>
          <w:bCs/>
        </w:rPr>
        <w:t xml:space="preserve"> Token</w:t>
      </w:r>
    </w:p>
    <w:p w14:paraId="13E29026" w14:textId="13427125" w:rsidR="00B159BA" w:rsidRDefault="00B159BA">
      <w:r>
        <w:t xml:space="preserve">Para esta parte se utilizó el siguiente </w:t>
      </w:r>
      <w:proofErr w:type="spellStart"/>
      <w:r>
        <w:t>Request</w:t>
      </w:r>
      <w:proofErr w:type="spellEnd"/>
      <w:r>
        <w:t>.</w:t>
      </w:r>
    </w:p>
    <w:p w14:paraId="23CFAEB2" w14:textId="30DE1BE5" w:rsidR="00B159BA" w:rsidRDefault="00B159BA">
      <w:r>
        <w:t xml:space="preserve">POST URL: </w:t>
      </w:r>
      <w:hyperlink r:id="rId7" w:history="1">
        <w:r w:rsidRPr="00D325C7">
          <w:rPr>
            <w:rStyle w:val="Hipervnculo"/>
          </w:rPr>
          <w:t>https://api-uat.kushkipagos.com/card/v1/tokens</w:t>
        </w:r>
      </w:hyperlink>
    </w:p>
    <w:p w14:paraId="395E75A7" w14:textId="2DCE92E9" w:rsidR="00B159BA" w:rsidRDefault="00B159BA">
      <w:proofErr w:type="spellStart"/>
      <w:r>
        <w:t>Headers</w:t>
      </w:r>
      <w:proofErr w:type="spellEnd"/>
      <w:r>
        <w:t>:</w:t>
      </w:r>
    </w:p>
    <w:p w14:paraId="206C75D2" w14:textId="77777777" w:rsidR="00B159BA" w:rsidRPr="00B159BA" w:rsidRDefault="00B159BA" w:rsidP="00B159BA">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Content-</w:t>
      </w:r>
      <w:proofErr w:type="spellStart"/>
      <w:r w:rsidRPr="00B159BA">
        <w:rPr>
          <w:rFonts w:ascii="Courier New" w:eastAsia="Times New Roman" w:hAnsi="Courier New" w:cs="Courier New"/>
          <w:kern w:val="0"/>
          <w:sz w:val="20"/>
          <w:szCs w:val="20"/>
          <w:lang w:eastAsia="es-MX"/>
          <w14:ligatures w14:val="none"/>
        </w:rPr>
        <w:t>Type</w:t>
      </w:r>
      <w:proofErr w:type="spellEnd"/>
      <w:r w:rsidRPr="00B159BA">
        <w:rPr>
          <w:rFonts w:ascii="Courier New" w:eastAsia="Times New Roman" w:hAnsi="Courier New" w:cs="Courier New"/>
          <w:kern w:val="0"/>
          <w:sz w:val="20"/>
          <w:szCs w:val="20"/>
          <w:lang w:eastAsia="es-MX"/>
          <w14:ligatures w14:val="none"/>
        </w:rPr>
        <w:t xml:space="preserve">: </w:t>
      </w:r>
      <w:proofErr w:type="spellStart"/>
      <w:r w:rsidRPr="00B159BA">
        <w:rPr>
          <w:rFonts w:ascii="Courier New" w:eastAsia="Times New Roman" w:hAnsi="Courier New" w:cs="Courier New"/>
          <w:kern w:val="0"/>
          <w:sz w:val="20"/>
          <w:szCs w:val="20"/>
          <w:lang w:eastAsia="es-MX"/>
          <w14:ligatures w14:val="none"/>
        </w:rPr>
        <w:t>application</w:t>
      </w:r>
      <w:proofErr w:type="spellEnd"/>
      <w:r w:rsidRPr="00B159BA">
        <w:rPr>
          <w:rFonts w:ascii="Courier New" w:eastAsia="Times New Roman" w:hAnsi="Courier New" w:cs="Courier New"/>
          <w:kern w:val="0"/>
          <w:sz w:val="20"/>
          <w:szCs w:val="20"/>
          <w:lang w:eastAsia="es-MX"/>
          <w14:ligatures w14:val="none"/>
        </w:rPr>
        <w:t>/</w:t>
      </w:r>
      <w:proofErr w:type="spellStart"/>
      <w:r w:rsidRPr="00B159BA">
        <w:rPr>
          <w:rFonts w:ascii="Courier New" w:eastAsia="Times New Roman" w:hAnsi="Courier New" w:cs="Courier New"/>
          <w:kern w:val="0"/>
          <w:sz w:val="20"/>
          <w:szCs w:val="20"/>
          <w:lang w:eastAsia="es-MX"/>
          <w14:ligatures w14:val="none"/>
        </w:rPr>
        <w:t>json</w:t>
      </w:r>
      <w:proofErr w:type="spellEnd"/>
    </w:p>
    <w:p w14:paraId="7963FE87" w14:textId="6D64DB6A" w:rsidR="00B159BA" w:rsidRDefault="00B159BA" w:rsidP="00B159BA">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B159BA">
        <w:rPr>
          <w:rFonts w:ascii="Courier New" w:eastAsia="Times New Roman" w:hAnsi="Courier New" w:cs="Courier New"/>
          <w:kern w:val="0"/>
          <w:sz w:val="20"/>
          <w:szCs w:val="20"/>
          <w:lang w:eastAsia="es-MX"/>
          <w14:ligatures w14:val="none"/>
        </w:rPr>
        <w:t>Public</w:t>
      </w:r>
      <w:proofErr w:type="spellEnd"/>
      <w:r w:rsidRPr="00B159BA">
        <w:rPr>
          <w:rFonts w:ascii="Courier New" w:eastAsia="Times New Roman" w:hAnsi="Courier New" w:cs="Courier New"/>
          <w:kern w:val="0"/>
          <w:sz w:val="20"/>
          <w:szCs w:val="20"/>
          <w:lang w:eastAsia="es-MX"/>
          <w14:ligatures w14:val="none"/>
        </w:rPr>
        <w:t>-Merchant-Id: 8e731bb7352a42a9b14d0b2a7f3db526</w:t>
      </w:r>
      <w:r>
        <w:rPr>
          <w:rFonts w:ascii="Courier New" w:eastAsia="Times New Roman" w:hAnsi="Courier New" w:cs="Courier New"/>
          <w:kern w:val="0"/>
          <w:sz w:val="20"/>
          <w:szCs w:val="20"/>
          <w:lang w:eastAsia="es-MX"/>
          <w14:ligatures w14:val="none"/>
        </w:rPr>
        <w:t xml:space="preserve"> (llave publica)</w:t>
      </w:r>
    </w:p>
    <w:p w14:paraId="7D6D20B9" w14:textId="77777777" w:rsidR="00B159BA" w:rsidRDefault="00B159BA" w:rsidP="00B15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7A78E9B" w14:textId="6C6AA6FA" w:rsidR="00B159BA" w:rsidRDefault="00B159BA" w:rsidP="00B159BA">
      <w:proofErr w:type="spellStart"/>
      <w:r w:rsidRPr="00B159BA">
        <w:t>Body</w:t>
      </w:r>
      <w:proofErr w:type="spellEnd"/>
      <w:r w:rsidRPr="00B159BA">
        <w:t>:</w:t>
      </w:r>
      <w:r>
        <w:t xml:space="preserve"> (este acorde al formulario creado en la cajita)</w:t>
      </w:r>
    </w:p>
    <w:p w14:paraId="1AF1B168" w14:textId="77777777" w:rsidR="00B159BA" w:rsidRPr="00B159BA" w:rsidRDefault="00B159BA" w:rsidP="00B159BA">
      <w:pPr>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w:t>
      </w:r>
    </w:p>
    <w:p w14:paraId="452FA8D7" w14:textId="77777777" w:rsidR="00B159BA" w:rsidRPr="00B159BA" w:rsidRDefault="00B159BA" w:rsidP="00B159BA">
      <w:pPr>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  "</w:t>
      </w:r>
      <w:proofErr w:type="spellStart"/>
      <w:r w:rsidRPr="00B159BA">
        <w:rPr>
          <w:rFonts w:ascii="Courier New" w:eastAsia="Times New Roman" w:hAnsi="Courier New" w:cs="Courier New"/>
          <w:kern w:val="0"/>
          <w:sz w:val="20"/>
          <w:szCs w:val="20"/>
          <w:lang w:eastAsia="es-MX"/>
          <w14:ligatures w14:val="none"/>
        </w:rPr>
        <w:t>card</w:t>
      </w:r>
      <w:proofErr w:type="spellEnd"/>
      <w:r w:rsidRPr="00B159BA">
        <w:rPr>
          <w:rFonts w:ascii="Courier New" w:eastAsia="Times New Roman" w:hAnsi="Courier New" w:cs="Courier New"/>
          <w:kern w:val="0"/>
          <w:sz w:val="20"/>
          <w:szCs w:val="20"/>
          <w:lang w:eastAsia="es-MX"/>
          <w14:ligatures w14:val="none"/>
        </w:rPr>
        <w:t>": {</w:t>
      </w:r>
    </w:p>
    <w:p w14:paraId="506D1393" w14:textId="77777777" w:rsidR="00B159BA" w:rsidRPr="00B159BA" w:rsidRDefault="00B159BA" w:rsidP="00B159BA">
      <w:pPr>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    "</w:t>
      </w:r>
      <w:proofErr w:type="spellStart"/>
      <w:r w:rsidRPr="00B159BA">
        <w:rPr>
          <w:rFonts w:ascii="Courier New" w:eastAsia="Times New Roman" w:hAnsi="Courier New" w:cs="Courier New"/>
          <w:kern w:val="0"/>
          <w:sz w:val="20"/>
          <w:szCs w:val="20"/>
          <w:lang w:eastAsia="es-MX"/>
          <w14:ligatures w14:val="none"/>
        </w:rPr>
        <w:t>name</w:t>
      </w:r>
      <w:proofErr w:type="spellEnd"/>
      <w:r w:rsidRPr="00B159BA">
        <w:rPr>
          <w:rFonts w:ascii="Courier New" w:eastAsia="Times New Roman" w:hAnsi="Courier New" w:cs="Courier New"/>
          <w:kern w:val="0"/>
          <w:sz w:val="20"/>
          <w:szCs w:val="20"/>
          <w:lang w:eastAsia="es-MX"/>
          <w14:ligatures w14:val="none"/>
        </w:rPr>
        <w:t>": "Gilberto Test",</w:t>
      </w:r>
    </w:p>
    <w:p w14:paraId="0394D595" w14:textId="77777777" w:rsidR="00B159BA" w:rsidRPr="00B159BA" w:rsidRDefault="00B159BA" w:rsidP="00B159BA">
      <w:pPr>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    "</w:t>
      </w:r>
      <w:proofErr w:type="spellStart"/>
      <w:r w:rsidRPr="00B159BA">
        <w:rPr>
          <w:rFonts w:ascii="Courier New" w:eastAsia="Times New Roman" w:hAnsi="Courier New" w:cs="Courier New"/>
          <w:kern w:val="0"/>
          <w:sz w:val="20"/>
          <w:szCs w:val="20"/>
          <w:lang w:eastAsia="es-MX"/>
          <w14:ligatures w14:val="none"/>
        </w:rPr>
        <w:t>number</w:t>
      </w:r>
      <w:proofErr w:type="spellEnd"/>
      <w:r w:rsidRPr="00B159BA">
        <w:rPr>
          <w:rFonts w:ascii="Courier New" w:eastAsia="Times New Roman" w:hAnsi="Courier New" w:cs="Courier New"/>
          <w:kern w:val="0"/>
          <w:sz w:val="20"/>
          <w:szCs w:val="20"/>
          <w:lang w:eastAsia="es-MX"/>
          <w14:ligatures w14:val="none"/>
        </w:rPr>
        <w:t>": "4111111111111111",</w:t>
      </w:r>
    </w:p>
    <w:p w14:paraId="7FD26D2C" w14:textId="77777777" w:rsidR="00B159BA" w:rsidRPr="00B159BA" w:rsidRDefault="00B159BA" w:rsidP="00B159BA">
      <w:pPr>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    "</w:t>
      </w:r>
      <w:proofErr w:type="spellStart"/>
      <w:r w:rsidRPr="00B159BA">
        <w:rPr>
          <w:rFonts w:ascii="Courier New" w:eastAsia="Times New Roman" w:hAnsi="Courier New" w:cs="Courier New"/>
          <w:kern w:val="0"/>
          <w:sz w:val="20"/>
          <w:szCs w:val="20"/>
          <w:lang w:eastAsia="es-MX"/>
          <w14:ligatures w14:val="none"/>
        </w:rPr>
        <w:t>expiryMonth</w:t>
      </w:r>
      <w:proofErr w:type="spellEnd"/>
      <w:r w:rsidRPr="00B159BA">
        <w:rPr>
          <w:rFonts w:ascii="Courier New" w:eastAsia="Times New Roman" w:hAnsi="Courier New" w:cs="Courier New"/>
          <w:kern w:val="0"/>
          <w:sz w:val="20"/>
          <w:szCs w:val="20"/>
          <w:lang w:eastAsia="es-MX"/>
          <w14:ligatures w14:val="none"/>
        </w:rPr>
        <w:t>": "12",</w:t>
      </w:r>
    </w:p>
    <w:p w14:paraId="46B32C17" w14:textId="77777777" w:rsidR="00B159BA" w:rsidRPr="00B159BA" w:rsidRDefault="00B159BA" w:rsidP="00B159BA">
      <w:pPr>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    "</w:t>
      </w:r>
      <w:proofErr w:type="spellStart"/>
      <w:r w:rsidRPr="00B159BA">
        <w:rPr>
          <w:rFonts w:ascii="Courier New" w:eastAsia="Times New Roman" w:hAnsi="Courier New" w:cs="Courier New"/>
          <w:kern w:val="0"/>
          <w:sz w:val="20"/>
          <w:szCs w:val="20"/>
          <w:lang w:eastAsia="es-MX"/>
          <w14:ligatures w14:val="none"/>
        </w:rPr>
        <w:t>expiryYear</w:t>
      </w:r>
      <w:proofErr w:type="spellEnd"/>
      <w:r w:rsidRPr="00B159BA">
        <w:rPr>
          <w:rFonts w:ascii="Courier New" w:eastAsia="Times New Roman" w:hAnsi="Courier New" w:cs="Courier New"/>
          <w:kern w:val="0"/>
          <w:sz w:val="20"/>
          <w:szCs w:val="20"/>
          <w:lang w:eastAsia="es-MX"/>
          <w14:ligatures w14:val="none"/>
        </w:rPr>
        <w:t>": "29",</w:t>
      </w:r>
    </w:p>
    <w:p w14:paraId="62AF58FA" w14:textId="77777777" w:rsidR="00B159BA" w:rsidRPr="00B159BA" w:rsidRDefault="00B159BA" w:rsidP="00B159BA">
      <w:pPr>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    "</w:t>
      </w:r>
      <w:proofErr w:type="spellStart"/>
      <w:r w:rsidRPr="00B159BA">
        <w:rPr>
          <w:rFonts w:ascii="Courier New" w:eastAsia="Times New Roman" w:hAnsi="Courier New" w:cs="Courier New"/>
          <w:kern w:val="0"/>
          <w:sz w:val="20"/>
          <w:szCs w:val="20"/>
          <w:lang w:eastAsia="es-MX"/>
          <w14:ligatures w14:val="none"/>
        </w:rPr>
        <w:t>cvv</w:t>
      </w:r>
      <w:proofErr w:type="spellEnd"/>
      <w:r w:rsidRPr="00B159BA">
        <w:rPr>
          <w:rFonts w:ascii="Courier New" w:eastAsia="Times New Roman" w:hAnsi="Courier New" w:cs="Courier New"/>
          <w:kern w:val="0"/>
          <w:sz w:val="20"/>
          <w:szCs w:val="20"/>
          <w:lang w:eastAsia="es-MX"/>
          <w14:ligatures w14:val="none"/>
        </w:rPr>
        <w:t>": "123"</w:t>
      </w:r>
    </w:p>
    <w:p w14:paraId="7BF55ADD" w14:textId="77777777" w:rsidR="00B159BA" w:rsidRPr="00B159BA" w:rsidRDefault="00B159BA" w:rsidP="00B159BA">
      <w:pPr>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  },</w:t>
      </w:r>
    </w:p>
    <w:p w14:paraId="0EABCDA5" w14:textId="77777777" w:rsidR="00B159BA" w:rsidRPr="00B159BA" w:rsidRDefault="00B159BA" w:rsidP="00B159BA">
      <w:pPr>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  "</w:t>
      </w:r>
      <w:proofErr w:type="spellStart"/>
      <w:r w:rsidRPr="00B159BA">
        <w:rPr>
          <w:rFonts w:ascii="Courier New" w:eastAsia="Times New Roman" w:hAnsi="Courier New" w:cs="Courier New"/>
          <w:kern w:val="0"/>
          <w:sz w:val="20"/>
          <w:szCs w:val="20"/>
          <w:lang w:eastAsia="es-MX"/>
          <w14:ligatures w14:val="none"/>
        </w:rPr>
        <w:t>totalAmount</w:t>
      </w:r>
      <w:proofErr w:type="spellEnd"/>
      <w:r w:rsidRPr="00B159BA">
        <w:rPr>
          <w:rFonts w:ascii="Courier New" w:eastAsia="Times New Roman" w:hAnsi="Courier New" w:cs="Courier New"/>
          <w:kern w:val="0"/>
          <w:sz w:val="20"/>
          <w:szCs w:val="20"/>
          <w:lang w:eastAsia="es-MX"/>
          <w14:ligatures w14:val="none"/>
        </w:rPr>
        <w:t>": 1000,</w:t>
      </w:r>
    </w:p>
    <w:p w14:paraId="289CE162" w14:textId="77777777" w:rsidR="00B159BA" w:rsidRDefault="00B159BA" w:rsidP="00B159BA">
      <w:pPr>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  "</w:t>
      </w:r>
      <w:proofErr w:type="spellStart"/>
      <w:r w:rsidRPr="00B159BA">
        <w:rPr>
          <w:rFonts w:ascii="Courier New" w:eastAsia="Times New Roman" w:hAnsi="Courier New" w:cs="Courier New"/>
          <w:kern w:val="0"/>
          <w:sz w:val="20"/>
          <w:szCs w:val="20"/>
          <w:lang w:eastAsia="es-MX"/>
          <w14:ligatures w14:val="none"/>
        </w:rPr>
        <w:t>currency</w:t>
      </w:r>
      <w:proofErr w:type="spellEnd"/>
      <w:r w:rsidRPr="00B159BA">
        <w:rPr>
          <w:rFonts w:ascii="Courier New" w:eastAsia="Times New Roman" w:hAnsi="Courier New" w:cs="Courier New"/>
          <w:kern w:val="0"/>
          <w:sz w:val="20"/>
          <w:szCs w:val="20"/>
          <w:lang w:eastAsia="es-MX"/>
          <w14:ligatures w14:val="none"/>
        </w:rPr>
        <w:t>": "MXN"</w:t>
      </w:r>
    </w:p>
    <w:p w14:paraId="5379B00B" w14:textId="6750FA3D" w:rsidR="00B159BA" w:rsidRPr="00B159BA" w:rsidRDefault="00B159BA" w:rsidP="00B159BA">
      <w:pPr>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lastRenderedPageBreak/>
        <w:t>}</w:t>
      </w:r>
    </w:p>
    <w:p w14:paraId="79CB05A8" w14:textId="64ED4442" w:rsidR="00B159BA" w:rsidRDefault="00B159BA" w:rsidP="00B159BA">
      <w:r w:rsidRPr="00B159BA">
        <w:drawing>
          <wp:inline distT="0" distB="0" distL="0" distR="0" wp14:anchorId="7D6094F4" wp14:editId="17702B27">
            <wp:extent cx="5612130" cy="515048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5150485"/>
                    </a:xfrm>
                    <a:prstGeom prst="rect">
                      <a:avLst/>
                    </a:prstGeom>
                  </pic:spPr>
                </pic:pic>
              </a:graphicData>
            </a:graphic>
          </wp:inline>
        </w:drawing>
      </w:r>
    </w:p>
    <w:p w14:paraId="6AF4C2D1" w14:textId="77777777" w:rsidR="004B16BC" w:rsidRDefault="004B16BC" w:rsidP="00B159BA"/>
    <w:p w14:paraId="4B05EBD0" w14:textId="4FB6464D" w:rsidR="004B16BC" w:rsidRPr="00FF7AEA" w:rsidRDefault="004B16BC" w:rsidP="00B159BA">
      <w:pPr>
        <w:rPr>
          <w:b/>
          <w:bCs/>
        </w:rPr>
      </w:pPr>
      <w:r w:rsidRPr="00FF7AEA">
        <w:rPr>
          <w:b/>
          <w:bCs/>
        </w:rPr>
        <w:t xml:space="preserve">2.2 </w:t>
      </w:r>
      <w:proofErr w:type="spellStart"/>
      <w:r w:rsidRPr="00FF7AEA">
        <w:rPr>
          <w:b/>
          <w:bCs/>
        </w:rPr>
        <w:t>Make</w:t>
      </w:r>
      <w:proofErr w:type="spellEnd"/>
      <w:r w:rsidRPr="00FF7AEA">
        <w:rPr>
          <w:b/>
          <w:bCs/>
        </w:rPr>
        <w:t xml:space="preserve"> a </w:t>
      </w:r>
      <w:proofErr w:type="spellStart"/>
      <w:r w:rsidRPr="00FF7AEA">
        <w:rPr>
          <w:b/>
          <w:bCs/>
        </w:rPr>
        <w:t>Charge</w:t>
      </w:r>
      <w:proofErr w:type="spellEnd"/>
    </w:p>
    <w:p w14:paraId="768187D5" w14:textId="7A2D4D36" w:rsidR="004B16BC" w:rsidRDefault="004B16BC" w:rsidP="00B159BA">
      <w:r>
        <w:t xml:space="preserve">En este paso usamos el siguiente </w:t>
      </w:r>
      <w:proofErr w:type="spellStart"/>
      <w:r>
        <w:t>Request</w:t>
      </w:r>
      <w:proofErr w:type="spellEnd"/>
      <w:r>
        <w:t xml:space="preserve"> (usando el Token del paso anterior)</w:t>
      </w:r>
    </w:p>
    <w:p w14:paraId="75272E12" w14:textId="700ADEFA" w:rsidR="004B16BC" w:rsidRDefault="004B16BC" w:rsidP="004B16BC">
      <w:r>
        <w:t xml:space="preserve">POST URL: </w:t>
      </w:r>
      <w:hyperlink r:id="rId9" w:history="1">
        <w:r w:rsidRPr="00F4182D">
          <w:rPr>
            <w:rStyle w:val="Hipervnculo"/>
          </w:rPr>
          <w:t>https://api-uat.kushkipagos.com/card/v1/charges</w:t>
        </w:r>
      </w:hyperlink>
    </w:p>
    <w:p w14:paraId="23D52004" w14:textId="3D3A0038" w:rsidR="004B16BC" w:rsidRDefault="004B16BC" w:rsidP="004B16BC">
      <w:proofErr w:type="spellStart"/>
      <w:r>
        <w:t>Headers</w:t>
      </w:r>
      <w:proofErr w:type="spellEnd"/>
      <w:r>
        <w:t>:</w:t>
      </w:r>
    </w:p>
    <w:p w14:paraId="423A1098" w14:textId="77777777" w:rsidR="004B16BC" w:rsidRPr="00B159BA" w:rsidRDefault="004B16BC" w:rsidP="004B16BC">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Content-</w:t>
      </w:r>
      <w:proofErr w:type="spellStart"/>
      <w:r w:rsidRPr="00B159BA">
        <w:rPr>
          <w:rFonts w:ascii="Courier New" w:eastAsia="Times New Roman" w:hAnsi="Courier New" w:cs="Courier New"/>
          <w:kern w:val="0"/>
          <w:sz w:val="20"/>
          <w:szCs w:val="20"/>
          <w:lang w:eastAsia="es-MX"/>
          <w14:ligatures w14:val="none"/>
        </w:rPr>
        <w:t>Type</w:t>
      </w:r>
      <w:proofErr w:type="spellEnd"/>
      <w:r w:rsidRPr="00B159BA">
        <w:rPr>
          <w:rFonts w:ascii="Courier New" w:eastAsia="Times New Roman" w:hAnsi="Courier New" w:cs="Courier New"/>
          <w:kern w:val="0"/>
          <w:sz w:val="20"/>
          <w:szCs w:val="20"/>
          <w:lang w:eastAsia="es-MX"/>
          <w14:ligatures w14:val="none"/>
        </w:rPr>
        <w:t xml:space="preserve">: </w:t>
      </w:r>
      <w:proofErr w:type="spellStart"/>
      <w:r w:rsidRPr="00B159BA">
        <w:rPr>
          <w:rFonts w:ascii="Courier New" w:eastAsia="Times New Roman" w:hAnsi="Courier New" w:cs="Courier New"/>
          <w:kern w:val="0"/>
          <w:sz w:val="20"/>
          <w:szCs w:val="20"/>
          <w:lang w:eastAsia="es-MX"/>
          <w14:ligatures w14:val="none"/>
        </w:rPr>
        <w:t>application</w:t>
      </w:r>
      <w:proofErr w:type="spellEnd"/>
      <w:r w:rsidRPr="00B159BA">
        <w:rPr>
          <w:rFonts w:ascii="Courier New" w:eastAsia="Times New Roman" w:hAnsi="Courier New" w:cs="Courier New"/>
          <w:kern w:val="0"/>
          <w:sz w:val="20"/>
          <w:szCs w:val="20"/>
          <w:lang w:eastAsia="es-MX"/>
          <w14:ligatures w14:val="none"/>
        </w:rPr>
        <w:t>/</w:t>
      </w:r>
      <w:proofErr w:type="spellStart"/>
      <w:r w:rsidRPr="00B159BA">
        <w:rPr>
          <w:rFonts w:ascii="Courier New" w:eastAsia="Times New Roman" w:hAnsi="Courier New" w:cs="Courier New"/>
          <w:kern w:val="0"/>
          <w:sz w:val="20"/>
          <w:szCs w:val="20"/>
          <w:lang w:eastAsia="es-MX"/>
          <w14:ligatures w14:val="none"/>
        </w:rPr>
        <w:t>json</w:t>
      </w:r>
      <w:proofErr w:type="spellEnd"/>
    </w:p>
    <w:p w14:paraId="489B7A93" w14:textId="6DEEB263" w:rsidR="004B16BC" w:rsidRDefault="004B16BC" w:rsidP="004B16BC">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B159BA">
        <w:rPr>
          <w:rFonts w:ascii="Courier New" w:eastAsia="Times New Roman" w:hAnsi="Courier New" w:cs="Courier New"/>
          <w:kern w:val="0"/>
          <w:sz w:val="20"/>
          <w:szCs w:val="20"/>
          <w:lang w:eastAsia="es-MX"/>
          <w14:ligatures w14:val="none"/>
        </w:rPr>
        <w:t>Public</w:t>
      </w:r>
      <w:proofErr w:type="spellEnd"/>
      <w:r w:rsidRPr="00B159BA">
        <w:rPr>
          <w:rFonts w:ascii="Courier New" w:eastAsia="Times New Roman" w:hAnsi="Courier New" w:cs="Courier New"/>
          <w:kern w:val="0"/>
          <w:sz w:val="20"/>
          <w:szCs w:val="20"/>
          <w:lang w:eastAsia="es-MX"/>
          <w14:ligatures w14:val="none"/>
        </w:rPr>
        <w:t xml:space="preserve">-Merchant-Id: </w:t>
      </w:r>
      <w:r w:rsidRPr="004B16BC">
        <w:rPr>
          <w:rFonts w:ascii="Courier New" w:eastAsia="Times New Roman" w:hAnsi="Courier New" w:cs="Courier New"/>
          <w:kern w:val="0"/>
          <w:sz w:val="20"/>
          <w:szCs w:val="20"/>
          <w:lang w:eastAsia="es-MX"/>
          <w14:ligatures w14:val="none"/>
        </w:rPr>
        <w:t>322b1727322b447f84a8845043a2a280</w:t>
      </w:r>
      <w:r>
        <w:rPr>
          <w:rFonts w:ascii="Courier New" w:eastAsia="Times New Roman" w:hAnsi="Courier New" w:cs="Courier New"/>
          <w:kern w:val="0"/>
          <w:sz w:val="20"/>
          <w:szCs w:val="20"/>
          <w:lang w:eastAsia="es-MX"/>
          <w14:ligatures w14:val="none"/>
        </w:rPr>
        <w:t xml:space="preserve"> (llave </w:t>
      </w:r>
      <w:r>
        <w:rPr>
          <w:rFonts w:ascii="Courier New" w:eastAsia="Times New Roman" w:hAnsi="Courier New" w:cs="Courier New"/>
          <w:kern w:val="0"/>
          <w:sz w:val="20"/>
          <w:szCs w:val="20"/>
          <w:lang w:eastAsia="es-MX"/>
          <w14:ligatures w14:val="none"/>
        </w:rPr>
        <w:t>privada</w:t>
      </w:r>
      <w:r>
        <w:rPr>
          <w:rFonts w:ascii="Courier New" w:eastAsia="Times New Roman" w:hAnsi="Courier New" w:cs="Courier New"/>
          <w:kern w:val="0"/>
          <w:sz w:val="20"/>
          <w:szCs w:val="20"/>
          <w:lang w:eastAsia="es-MX"/>
          <w14:ligatures w14:val="none"/>
        </w:rPr>
        <w:t>)</w:t>
      </w:r>
    </w:p>
    <w:p w14:paraId="0FBA2DB3" w14:textId="77777777" w:rsidR="004B16BC" w:rsidRDefault="004B16BC" w:rsidP="004B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477ECC3" w14:textId="793E724D" w:rsidR="004B16BC" w:rsidRDefault="004B16BC" w:rsidP="004B16BC">
      <w:proofErr w:type="spellStart"/>
      <w:r w:rsidRPr="00B159BA">
        <w:t>Body</w:t>
      </w:r>
      <w:proofErr w:type="spellEnd"/>
      <w:r w:rsidRPr="00B159BA">
        <w:t>:</w:t>
      </w:r>
    </w:p>
    <w:p w14:paraId="5103F50C" w14:textId="77777777" w:rsidR="004B16BC" w:rsidRPr="004B16BC" w:rsidRDefault="004B16BC" w:rsidP="004B16BC">
      <w:pPr>
        <w:rPr>
          <w:rFonts w:ascii="Courier New" w:eastAsia="Times New Roman" w:hAnsi="Courier New" w:cs="Courier New"/>
          <w:kern w:val="0"/>
          <w:sz w:val="20"/>
          <w:szCs w:val="20"/>
          <w:lang w:eastAsia="es-MX"/>
          <w14:ligatures w14:val="none"/>
        </w:rPr>
      </w:pPr>
      <w:r w:rsidRPr="004B16BC">
        <w:rPr>
          <w:rFonts w:ascii="Courier New" w:eastAsia="Times New Roman" w:hAnsi="Courier New" w:cs="Courier New"/>
          <w:kern w:val="0"/>
          <w:sz w:val="20"/>
          <w:szCs w:val="20"/>
          <w:lang w:eastAsia="es-MX"/>
          <w14:ligatures w14:val="none"/>
        </w:rPr>
        <w:t>{</w:t>
      </w:r>
    </w:p>
    <w:p w14:paraId="1FDCA421" w14:textId="77777777" w:rsidR="004B16BC" w:rsidRPr="004B16BC" w:rsidRDefault="004B16BC" w:rsidP="004B16BC">
      <w:pPr>
        <w:rPr>
          <w:rFonts w:ascii="Courier New" w:eastAsia="Times New Roman" w:hAnsi="Courier New" w:cs="Courier New"/>
          <w:kern w:val="0"/>
          <w:sz w:val="20"/>
          <w:szCs w:val="20"/>
          <w:lang w:eastAsia="es-MX"/>
          <w14:ligatures w14:val="none"/>
        </w:rPr>
      </w:pPr>
      <w:r w:rsidRPr="004B16BC">
        <w:rPr>
          <w:rFonts w:ascii="Courier New" w:eastAsia="Times New Roman" w:hAnsi="Courier New" w:cs="Courier New"/>
          <w:kern w:val="0"/>
          <w:sz w:val="20"/>
          <w:szCs w:val="20"/>
          <w:lang w:eastAsia="es-MX"/>
          <w14:ligatures w14:val="none"/>
        </w:rPr>
        <w:lastRenderedPageBreak/>
        <w:t>  "</w:t>
      </w:r>
      <w:proofErr w:type="spellStart"/>
      <w:r w:rsidRPr="004B16BC">
        <w:rPr>
          <w:rFonts w:ascii="Courier New" w:eastAsia="Times New Roman" w:hAnsi="Courier New" w:cs="Courier New"/>
          <w:kern w:val="0"/>
          <w:sz w:val="20"/>
          <w:szCs w:val="20"/>
          <w:lang w:eastAsia="es-MX"/>
          <w14:ligatures w14:val="none"/>
        </w:rPr>
        <w:t>amount</w:t>
      </w:r>
      <w:proofErr w:type="spellEnd"/>
      <w:r w:rsidRPr="004B16BC">
        <w:rPr>
          <w:rFonts w:ascii="Courier New" w:eastAsia="Times New Roman" w:hAnsi="Courier New" w:cs="Courier New"/>
          <w:kern w:val="0"/>
          <w:sz w:val="20"/>
          <w:szCs w:val="20"/>
          <w:lang w:eastAsia="es-MX"/>
          <w14:ligatures w14:val="none"/>
        </w:rPr>
        <w:t>": {</w:t>
      </w:r>
    </w:p>
    <w:p w14:paraId="6E914680" w14:textId="77777777" w:rsidR="004B16BC" w:rsidRPr="004B16BC" w:rsidRDefault="004B16BC" w:rsidP="004B16BC">
      <w:pPr>
        <w:rPr>
          <w:rFonts w:ascii="Courier New" w:eastAsia="Times New Roman" w:hAnsi="Courier New" w:cs="Courier New"/>
          <w:kern w:val="0"/>
          <w:sz w:val="20"/>
          <w:szCs w:val="20"/>
          <w:lang w:eastAsia="es-MX"/>
          <w14:ligatures w14:val="none"/>
        </w:rPr>
      </w:pPr>
      <w:r w:rsidRPr="004B16BC">
        <w:rPr>
          <w:rFonts w:ascii="Courier New" w:eastAsia="Times New Roman" w:hAnsi="Courier New" w:cs="Courier New"/>
          <w:kern w:val="0"/>
          <w:sz w:val="20"/>
          <w:szCs w:val="20"/>
          <w:lang w:eastAsia="es-MX"/>
          <w14:ligatures w14:val="none"/>
        </w:rPr>
        <w:t>    "</w:t>
      </w:r>
      <w:proofErr w:type="spellStart"/>
      <w:r w:rsidRPr="004B16BC">
        <w:rPr>
          <w:rFonts w:ascii="Courier New" w:eastAsia="Times New Roman" w:hAnsi="Courier New" w:cs="Courier New"/>
          <w:kern w:val="0"/>
          <w:sz w:val="20"/>
          <w:szCs w:val="20"/>
          <w:lang w:eastAsia="es-MX"/>
          <w14:ligatures w14:val="none"/>
        </w:rPr>
        <w:t>subtotalIva</w:t>
      </w:r>
      <w:proofErr w:type="spellEnd"/>
      <w:r w:rsidRPr="004B16BC">
        <w:rPr>
          <w:rFonts w:ascii="Courier New" w:eastAsia="Times New Roman" w:hAnsi="Courier New" w:cs="Courier New"/>
          <w:kern w:val="0"/>
          <w:sz w:val="20"/>
          <w:szCs w:val="20"/>
          <w:lang w:eastAsia="es-MX"/>
          <w14:ligatures w14:val="none"/>
        </w:rPr>
        <w:t>": 0,</w:t>
      </w:r>
    </w:p>
    <w:p w14:paraId="564A8566" w14:textId="77777777" w:rsidR="004B16BC" w:rsidRPr="004B16BC" w:rsidRDefault="004B16BC" w:rsidP="004B16BC">
      <w:pPr>
        <w:rPr>
          <w:rFonts w:ascii="Courier New" w:eastAsia="Times New Roman" w:hAnsi="Courier New" w:cs="Courier New"/>
          <w:kern w:val="0"/>
          <w:sz w:val="20"/>
          <w:szCs w:val="20"/>
          <w:lang w:eastAsia="es-MX"/>
          <w14:ligatures w14:val="none"/>
        </w:rPr>
      </w:pPr>
      <w:r w:rsidRPr="004B16BC">
        <w:rPr>
          <w:rFonts w:ascii="Courier New" w:eastAsia="Times New Roman" w:hAnsi="Courier New" w:cs="Courier New"/>
          <w:kern w:val="0"/>
          <w:sz w:val="20"/>
          <w:szCs w:val="20"/>
          <w:lang w:eastAsia="es-MX"/>
          <w14:ligatures w14:val="none"/>
        </w:rPr>
        <w:t>    "</w:t>
      </w:r>
      <w:proofErr w:type="spellStart"/>
      <w:r w:rsidRPr="004B16BC">
        <w:rPr>
          <w:rFonts w:ascii="Courier New" w:eastAsia="Times New Roman" w:hAnsi="Courier New" w:cs="Courier New"/>
          <w:kern w:val="0"/>
          <w:sz w:val="20"/>
          <w:szCs w:val="20"/>
          <w:lang w:eastAsia="es-MX"/>
          <w14:ligatures w14:val="none"/>
        </w:rPr>
        <w:t>iva</w:t>
      </w:r>
      <w:proofErr w:type="spellEnd"/>
      <w:r w:rsidRPr="004B16BC">
        <w:rPr>
          <w:rFonts w:ascii="Courier New" w:eastAsia="Times New Roman" w:hAnsi="Courier New" w:cs="Courier New"/>
          <w:kern w:val="0"/>
          <w:sz w:val="20"/>
          <w:szCs w:val="20"/>
          <w:lang w:eastAsia="es-MX"/>
          <w14:ligatures w14:val="none"/>
        </w:rPr>
        <w:t>": 0,</w:t>
      </w:r>
    </w:p>
    <w:p w14:paraId="03EC7F49" w14:textId="77777777" w:rsidR="004B16BC" w:rsidRPr="004B16BC" w:rsidRDefault="004B16BC" w:rsidP="004B16BC">
      <w:pPr>
        <w:rPr>
          <w:rFonts w:ascii="Courier New" w:eastAsia="Times New Roman" w:hAnsi="Courier New" w:cs="Courier New"/>
          <w:kern w:val="0"/>
          <w:sz w:val="20"/>
          <w:szCs w:val="20"/>
          <w:lang w:eastAsia="es-MX"/>
          <w14:ligatures w14:val="none"/>
        </w:rPr>
      </w:pPr>
      <w:r w:rsidRPr="004B16BC">
        <w:rPr>
          <w:rFonts w:ascii="Courier New" w:eastAsia="Times New Roman" w:hAnsi="Courier New" w:cs="Courier New"/>
          <w:kern w:val="0"/>
          <w:sz w:val="20"/>
          <w:szCs w:val="20"/>
          <w:lang w:eastAsia="es-MX"/>
          <w14:ligatures w14:val="none"/>
        </w:rPr>
        <w:t>    "subtotalIva0": 1000</w:t>
      </w:r>
    </w:p>
    <w:p w14:paraId="22DBD635" w14:textId="77777777" w:rsidR="004B16BC" w:rsidRPr="004B16BC" w:rsidRDefault="004B16BC" w:rsidP="004B16BC">
      <w:pPr>
        <w:rPr>
          <w:rFonts w:ascii="Courier New" w:eastAsia="Times New Roman" w:hAnsi="Courier New" w:cs="Courier New"/>
          <w:kern w:val="0"/>
          <w:sz w:val="20"/>
          <w:szCs w:val="20"/>
          <w:lang w:eastAsia="es-MX"/>
          <w14:ligatures w14:val="none"/>
        </w:rPr>
      </w:pPr>
      <w:r w:rsidRPr="004B16BC">
        <w:rPr>
          <w:rFonts w:ascii="Courier New" w:eastAsia="Times New Roman" w:hAnsi="Courier New" w:cs="Courier New"/>
          <w:kern w:val="0"/>
          <w:sz w:val="20"/>
          <w:szCs w:val="20"/>
          <w:lang w:eastAsia="es-MX"/>
          <w14:ligatures w14:val="none"/>
        </w:rPr>
        <w:t>  },</w:t>
      </w:r>
    </w:p>
    <w:p w14:paraId="66B57C0E" w14:textId="77777777" w:rsidR="004B16BC" w:rsidRPr="004B16BC" w:rsidRDefault="004B16BC" w:rsidP="004B16BC">
      <w:pPr>
        <w:rPr>
          <w:rFonts w:ascii="Courier New" w:eastAsia="Times New Roman" w:hAnsi="Courier New" w:cs="Courier New"/>
          <w:kern w:val="0"/>
          <w:sz w:val="20"/>
          <w:szCs w:val="20"/>
          <w:lang w:eastAsia="es-MX"/>
          <w14:ligatures w14:val="none"/>
        </w:rPr>
      </w:pPr>
      <w:r w:rsidRPr="004B16BC">
        <w:rPr>
          <w:rFonts w:ascii="Courier New" w:eastAsia="Times New Roman" w:hAnsi="Courier New" w:cs="Courier New"/>
          <w:kern w:val="0"/>
          <w:sz w:val="20"/>
          <w:szCs w:val="20"/>
          <w:lang w:eastAsia="es-MX"/>
          <w14:ligatures w14:val="none"/>
        </w:rPr>
        <w:t>  "</w:t>
      </w:r>
      <w:proofErr w:type="spellStart"/>
      <w:r w:rsidRPr="004B16BC">
        <w:rPr>
          <w:rFonts w:ascii="Courier New" w:eastAsia="Times New Roman" w:hAnsi="Courier New" w:cs="Courier New"/>
          <w:kern w:val="0"/>
          <w:sz w:val="20"/>
          <w:szCs w:val="20"/>
          <w:lang w:eastAsia="es-MX"/>
          <w14:ligatures w14:val="none"/>
        </w:rPr>
        <w:t>currency</w:t>
      </w:r>
      <w:proofErr w:type="spellEnd"/>
      <w:r w:rsidRPr="004B16BC">
        <w:rPr>
          <w:rFonts w:ascii="Courier New" w:eastAsia="Times New Roman" w:hAnsi="Courier New" w:cs="Courier New"/>
          <w:kern w:val="0"/>
          <w:sz w:val="20"/>
          <w:szCs w:val="20"/>
          <w:lang w:eastAsia="es-MX"/>
          <w14:ligatures w14:val="none"/>
        </w:rPr>
        <w:t>": "MXN",</w:t>
      </w:r>
    </w:p>
    <w:p w14:paraId="5B6505E4" w14:textId="77777777" w:rsidR="004B16BC" w:rsidRPr="004B16BC" w:rsidRDefault="004B16BC" w:rsidP="004B16BC">
      <w:pPr>
        <w:rPr>
          <w:rFonts w:ascii="Courier New" w:eastAsia="Times New Roman" w:hAnsi="Courier New" w:cs="Courier New"/>
          <w:kern w:val="0"/>
          <w:sz w:val="20"/>
          <w:szCs w:val="20"/>
          <w:lang w:eastAsia="es-MX"/>
          <w14:ligatures w14:val="none"/>
        </w:rPr>
      </w:pPr>
      <w:r w:rsidRPr="004B16BC">
        <w:rPr>
          <w:rFonts w:ascii="Courier New" w:eastAsia="Times New Roman" w:hAnsi="Courier New" w:cs="Courier New"/>
          <w:kern w:val="0"/>
          <w:sz w:val="20"/>
          <w:szCs w:val="20"/>
          <w:lang w:eastAsia="es-MX"/>
          <w14:ligatures w14:val="none"/>
        </w:rPr>
        <w:t>  "token": "d0ba55134e27403fb085634ff2d7fa0b",</w:t>
      </w:r>
    </w:p>
    <w:p w14:paraId="4D9FEFBE" w14:textId="77777777" w:rsidR="004B16BC" w:rsidRPr="004B16BC" w:rsidRDefault="004B16BC" w:rsidP="004B16BC">
      <w:pPr>
        <w:rPr>
          <w:rFonts w:ascii="Courier New" w:eastAsia="Times New Roman" w:hAnsi="Courier New" w:cs="Courier New"/>
          <w:kern w:val="0"/>
          <w:sz w:val="20"/>
          <w:szCs w:val="20"/>
          <w:lang w:eastAsia="es-MX"/>
          <w14:ligatures w14:val="none"/>
        </w:rPr>
      </w:pPr>
      <w:r w:rsidRPr="004B16BC">
        <w:rPr>
          <w:rFonts w:ascii="Courier New" w:eastAsia="Times New Roman" w:hAnsi="Courier New" w:cs="Courier New"/>
          <w:kern w:val="0"/>
          <w:sz w:val="20"/>
          <w:szCs w:val="20"/>
          <w:lang w:eastAsia="es-MX"/>
          <w14:ligatures w14:val="none"/>
        </w:rPr>
        <w:t>  "</w:t>
      </w:r>
      <w:proofErr w:type="spellStart"/>
      <w:r w:rsidRPr="004B16BC">
        <w:rPr>
          <w:rFonts w:ascii="Courier New" w:eastAsia="Times New Roman" w:hAnsi="Courier New" w:cs="Courier New"/>
          <w:kern w:val="0"/>
          <w:sz w:val="20"/>
          <w:szCs w:val="20"/>
          <w:lang w:eastAsia="es-MX"/>
          <w14:ligatures w14:val="none"/>
        </w:rPr>
        <w:t>metadata</w:t>
      </w:r>
      <w:proofErr w:type="spellEnd"/>
      <w:r w:rsidRPr="004B16BC">
        <w:rPr>
          <w:rFonts w:ascii="Courier New" w:eastAsia="Times New Roman" w:hAnsi="Courier New" w:cs="Courier New"/>
          <w:kern w:val="0"/>
          <w:sz w:val="20"/>
          <w:szCs w:val="20"/>
          <w:lang w:eastAsia="es-MX"/>
          <w14:ligatures w14:val="none"/>
        </w:rPr>
        <w:t>": {</w:t>
      </w:r>
    </w:p>
    <w:p w14:paraId="0BBD25CB" w14:textId="77777777" w:rsidR="004B16BC" w:rsidRPr="004B16BC" w:rsidRDefault="004B16BC" w:rsidP="004B16BC">
      <w:pPr>
        <w:rPr>
          <w:rFonts w:ascii="Courier New" w:eastAsia="Times New Roman" w:hAnsi="Courier New" w:cs="Courier New"/>
          <w:kern w:val="0"/>
          <w:sz w:val="20"/>
          <w:szCs w:val="20"/>
          <w:lang w:eastAsia="es-MX"/>
          <w14:ligatures w14:val="none"/>
        </w:rPr>
      </w:pPr>
      <w:r w:rsidRPr="004B16BC">
        <w:rPr>
          <w:rFonts w:ascii="Courier New" w:eastAsia="Times New Roman" w:hAnsi="Courier New" w:cs="Courier New"/>
          <w:kern w:val="0"/>
          <w:sz w:val="20"/>
          <w:szCs w:val="20"/>
          <w:lang w:eastAsia="es-MX"/>
          <w14:ligatures w14:val="none"/>
        </w:rPr>
        <w:t>    "</w:t>
      </w:r>
      <w:proofErr w:type="spellStart"/>
      <w:r w:rsidRPr="004B16BC">
        <w:rPr>
          <w:rFonts w:ascii="Courier New" w:eastAsia="Times New Roman" w:hAnsi="Courier New" w:cs="Courier New"/>
          <w:kern w:val="0"/>
          <w:sz w:val="20"/>
          <w:szCs w:val="20"/>
          <w:lang w:eastAsia="es-MX"/>
          <w14:ligatures w14:val="none"/>
        </w:rPr>
        <w:t>reference</w:t>
      </w:r>
      <w:proofErr w:type="spellEnd"/>
      <w:r w:rsidRPr="004B16BC">
        <w:rPr>
          <w:rFonts w:ascii="Courier New" w:eastAsia="Times New Roman" w:hAnsi="Courier New" w:cs="Courier New"/>
          <w:kern w:val="0"/>
          <w:sz w:val="20"/>
          <w:szCs w:val="20"/>
          <w:lang w:eastAsia="es-MX"/>
          <w14:ligatures w14:val="none"/>
        </w:rPr>
        <w:t>": "test-charge-001"</w:t>
      </w:r>
    </w:p>
    <w:p w14:paraId="725F8115" w14:textId="77777777" w:rsidR="004B16BC" w:rsidRPr="004B16BC" w:rsidRDefault="004B16BC" w:rsidP="004B16BC">
      <w:pPr>
        <w:rPr>
          <w:rFonts w:ascii="Courier New" w:eastAsia="Times New Roman" w:hAnsi="Courier New" w:cs="Courier New"/>
          <w:kern w:val="0"/>
          <w:sz w:val="20"/>
          <w:szCs w:val="20"/>
          <w:lang w:eastAsia="es-MX"/>
          <w14:ligatures w14:val="none"/>
        </w:rPr>
      </w:pPr>
      <w:r w:rsidRPr="004B16BC">
        <w:rPr>
          <w:rFonts w:ascii="Courier New" w:eastAsia="Times New Roman" w:hAnsi="Courier New" w:cs="Courier New"/>
          <w:kern w:val="0"/>
          <w:sz w:val="20"/>
          <w:szCs w:val="20"/>
          <w:lang w:eastAsia="es-MX"/>
          <w14:ligatures w14:val="none"/>
        </w:rPr>
        <w:t>  }</w:t>
      </w:r>
    </w:p>
    <w:p w14:paraId="54E80680" w14:textId="77777777" w:rsidR="004B16BC" w:rsidRPr="004B16BC" w:rsidRDefault="004B16BC" w:rsidP="004B16BC">
      <w:pPr>
        <w:rPr>
          <w:rFonts w:ascii="Courier New" w:eastAsia="Times New Roman" w:hAnsi="Courier New" w:cs="Courier New"/>
          <w:kern w:val="0"/>
          <w:sz w:val="20"/>
          <w:szCs w:val="20"/>
          <w:lang w:eastAsia="es-MX"/>
          <w14:ligatures w14:val="none"/>
        </w:rPr>
      </w:pPr>
      <w:r w:rsidRPr="004B16BC">
        <w:rPr>
          <w:rFonts w:ascii="Courier New" w:eastAsia="Times New Roman" w:hAnsi="Courier New" w:cs="Courier New"/>
          <w:kern w:val="0"/>
          <w:sz w:val="20"/>
          <w:szCs w:val="20"/>
          <w:lang w:eastAsia="es-MX"/>
          <w14:ligatures w14:val="none"/>
        </w:rPr>
        <w:t>}</w:t>
      </w:r>
    </w:p>
    <w:p w14:paraId="593567D9" w14:textId="0EE70BE5" w:rsidR="004B16BC" w:rsidRDefault="004B16BC" w:rsidP="00B159BA">
      <w:r w:rsidRPr="004B16BC">
        <w:drawing>
          <wp:inline distT="0" distB="0" distL="0" distR="0" wp14:anchorId="50C01A5F" wp14:editId="3EBD0F25">
            <wp:extent cx="4749321" cy="4680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9321" cy="4680000"/>
                    </a:xfrm>
                    <a:prstGeom prst="rect">
                      <a:avLst/>
                    </a:prstGeom>
                  </pic:spPr>
                </pic:pic>
              </a:graphicData>
            </a:graphic>
          </wp:inline>
        </w:drawing>
      </w:r>
    </w:p>
    <w:p w14:paraId="31A186D7" w14:textId="77777777" w:rsidR="004B16BC" w:rsidRDefault="004B16BC" w:rsidP="00B159BA"/>
    <w:p w14:paraId="5B948712" w14:textId="3255A917" w:rsidR="004B16BC" w:rsidRPr="00FF7AEA" w:rsidRDefault="004B16BC" w:rsidP="00B159BA">
      <w:pPr>
        <w:rPr>
          <w:b/>
          <w:bCs/>
        </w:rPr>
      </w:pPr>
      <w:r w:rsidRPr="00FF7AEA">
        <w:rPr>
          <w:b/>
          <w:bCs/>
        </w:rPr>
        <w:lastRenderedPageBreak/>
        <w:t xml:space="preserve">2.3 </w:t>
      </w:r>
      <w:proofErr w:type="spellStart"/>
      <w:r w:rsidRPr="00FF7AEA">
        <w:rPr>
          <w:b/>
          <w:bCs/>
        </w:rPr>
        <w:t>Void</w:t>
      </w:r>
      <w:proofErr w:type="spellEnd"/>
      <w:r w:rsidRPr="00FF7AEA">
        <w:rPr>
          <w:b/>
          <w:bCs/>
        </w:rPr>
        <w:t xml:space="preserve"> a </w:t>
      </w:r>
      <w:proofErr w:type="spellStart"/>
      <w:r w:rsidRPr="00FF7AEA">
        <w:rPr>
          <w:b/>
          <w:bCs/>
        </w:rPr>
        <w:t>transaction</w:t>
      </w:r>
      <w:proofErr w:type="spellEnd"/>
      <w:r w:rsidRPr="00FF7AEA">
        <w:rPr>
          <w:b/>
          <w:bCs/>
        </w:rPr>
        <w:t>.</w:t>
      </w:r>
    </w:p>
    <w:p w14:paraId="2C62B729" w14:textId="6716FF94" w:rsidR="008E00C2" w:rsidRDefault="008E00C2" w:rsidP="00B159BA">
      <w:r>
        <w:t>Al realizar esta acción no me permite indicándome el siguiente mensaje de error.</w:t>
      </w:r>
    </w:p>
    <w:p w14:paraId="5AC219BB" w14:textId="73B3E908" w:rsidR="008E00C2" w:rsidRDefault="008E00C2" w:rsidP="00B159BA">
      <w:r w:rsidRPr="008E00C2">
        <w:t>"</w:t>
      </w:r>
      <w:proofErr w:type="spellStart"/>
      <w:r w:rsidRPr="008E00C2">
        <w:t>message</w:t>
      </w:r>
      <w:proofErr w:type="spellEnd"/>
      <w:r w:rsidRPr="008E00C2">
        <w:t>": "</w:t>
      </w:r>
      <w:proofErr w:type="spellStart"/>
      <w:r w:rsidRPr="008E00C2">
        <w:t>Missing</w:t>
      </w:r>
      <w:proofErr w:type="spellEnd"/>
      <w:r w:rsidRPr="008E00C2">
        <w:t xml:space="preserve"> </w:t>
      </w:r>
      <w:proofErr w:type="spellStart"/>
      <w:r w:rsidRPr="008E00C2">
        <w:t>Authentication</w:t>
      </w:r>
      <w:proofErr w:type="spellEnd"/>
      <w:r w:rsidRPr="008E00C2">
        <w:t xml:space="preserve"> Token"</w:t>
      </w:r>
    </w:p>
    <w:p w14:paraId="4046FA98" w14:textId="158C8159" w:rsidR="008E00C2" w:rsidRDefault="008E00C2" w:rsidP="00B159BA">
      <w:proofErr w:type="spellStart"/>
      <w:r>
        <w:t>Podrian</w:t>
      </w:r>
      <w:proofErr w:type="spellEnd"/>
      <w:r>
        <w:t xml:space="preserve"> apoyarme a validar si tengo habilitado el </w:t>
      </w:r>
      <w:proofErr w:type="spellStart"/>
      <w:r>
        <w:t>endpoint</w:t>
      </w:r>
      <w:proofErr w:type="spellEnd"/>
      <w:r>
        <w:t xml:space="preserve"> </w:t>
      </w:r>
      <w:proofErr w:type="spellStart"/>
      <w:r>
        <w:t>void</w:t>
      </w:r>
      <w:proofErr w:type="spellEnd"/>
      <w:r>
        <w:t xml:space="preserve"> para mi usuario?</w:t>
      </w:r>
    </w:p>
    <w:p w14:paraId="37C69EBB" w14:textId="39DAB358" w:rsidR="008E00C2" w:rsidRDefault="008E00C2" w:rsidP="008E00C2">
      <w:r>
        <w:t xml:space="preserve">POST URL: </w:t>
      </w:r>
      <w:r w:rsidRPr="008E00C2">
        <w:t>https://api-uat.kushkipagos.com/card/v1/charges/956110113490836550/void</w:t>
      </w:r>
    </w:p>
    <w:p w14:paraId="59C44027" w14:textId="77777777" w:rsidR="008E00C2" w:rsidRDefault="008E00C2" w:rsidP="008E00C2">
      <w:proofErr w:type="spellStart"/>
      <w:r>
        <w:t>Headers</w:t>
      </w:r>
      <w:proofErr w:type="spellEnd"/>
      <w:r>
        <w:t>:</w:t>
      </w:r>
    </w:p>
    <w:p w14:paraId="58DE03C4" w14:textId="77777777" w:rsidR="008E00C2" w:rsidRPr="00B159BA" w:rsidRDefault="008E00C2" w:rsidP="008E00C2">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Content-</w:t>
      </w:r>
      <w:proofErr w:type="spellStart"/>
      <w:r w:rsidRPr="00B159BA">
        <w:rPr>
          <w:rFonts w:ascii="Courier New" w:eastAsia="Times New Roman" w:hAnsi="Courier New" w:cs="Courier New"/>
          <w:kern w:val="0"/>
          <w:sz w:val="20"/>
          <w:szCs w:val="20"/>
          <w:lang w:eastAsia="es-MX"/>
          <w14:ligatures w14:val="none"/>
        </w:rPr>
        <w:t>Type</w:t>
      </w:r>
      <w:proofErr w:type="spellEnd"/>
      <w:r w:rsidRPr="00B159BA">
        <w:rPr>
          <w:rFonts w:ascii="Courier New" w:eastAsia="Times New Roman" w:hAnsi="Courier New" w:cs="Courier New"/>
          <w:kern w:val="0"/>
          <w:sz w:val="20"/>
          <w:szCs w:val="20"/>
          <w:lang w:eastAsia="es-MX"/>
          <w14:ligatures w14:val="none"/>
        </w:rPr>
        <w:t xml:space="preserve">: </w:t>
      </w:r>
      <w:proofErr w:type="spellStart"/>
      <w:r w:rsidRPr="00B159BA">
        <w:rPr>
          <w:rFonts w:ascii="Courier New" w:eastAsia="Times New Roman" w:hAnsi="Courier New" w:cs="Courier New"/>
          <w:kern w:val="0"/>
          <w:sz w:val="20"/>
          <w:szCs w:val="20"/>
          <w:lang w:eastAsia="es-MX"/>
          <w14:ligatures w14:val="none"/>
        </w:rPr>
        <w:t>application</w:t>
      </w:r>
      <w:proofErr w:type="spellEnd"/>
      <w:r w:rsidRPr="00B159BA">
        <w:rPr>
          <w:rFonts w:ascii="Courier New" w:eastAsia="Times New Roman" w:hAnsi="Courier New" w:cs="Courier New"/>
          <w:kern w:val="0"/>
          <w:sz w:val="20"/>
          <w:szCs w:val="20"/>
          <w:lang w:eastAsia="es-MX"/>
          <w14:ligatures w14:val="none"/>
        </w:rPr>
        <w:t>/</w:t>
      </w:r>
      <w:proofErr w:type="spellStart"/>
      <w:r w:rsidRPr="00B159BA">
        <w:rPr>
          <w:rFonts w:ascii="Courier New" w:eastAsia="Times New Roman" w:hAnsi="Courier New" w:cs="Courier New"/>
          <w:kern w:val="0"/>
          <w:sz w:val="20"/>
          <w:szCs w:val="20"/>
          <w:lang w:eastAsia="es-MX"/>
          <w14:ligatures w14:val="none"/>
        </w:rPr>
        <w:t>json</w:t>
      </w:r>
      <w:proofErr w:type="spellEnd"/>
    </w:p>
    <w:p w14:paraId="584349BF" w14:textId="77777777" w:rsidR="008E00C2" w:rsidRDefault="008E00C2" w:rsidP="008E00C2">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B159BA">
        <w:rPr>
          <w:rFonts w:ascii="Courier New" w:eastAsia="Times New Roman" w:hAnsi="Courier New" w:cs="Courier New"/>
          <w:kern w:val="0"/>
          <w:sz w:val="20"/>
          <w:szCs w:val="20"/>
          <w:lang w:eastAsia="es-MX"/>
          <w14:ligatures w14:val="none"/>
        </w:rPr>
        <w:t>Public</w:t>
      </w:r>
      <w:proofErr w:type="spellEnd"/>
      <w:r w:rsidRPr="00B159BA">
        <w:rPr>
          <w:rFonts w:ascii="Courier New" w:eastAsia="Times New Roman" w:hAnsi="Courier New" w:cs="Courier New"/>
          <w:kern w:val="0"/>
          <w:sz w:val="20"/>
          <w:szCs w:val="20"/>
          <w:lang w:eastAsia="es-MX"/>
          <w14:ligatures w14:val="none"/>
        </w:rPr>
        <w:t xml:space="preserve">-Merchant-Id: </w:t>
      </w:r>
      <w:r w:rsidRPr="004B16BC">
        <w:rPr>
          <w:rFonts w:ascii="Courier New" w:eastAsia="Times New Roman" w:hAnsi="Courier New" w:cs="Courier New"/>
          <w:kern w:val="0"/>
          <w:sz w:val="20"/>
          <w:szCs w:val="20"/>
          <w:lang w:eastAsia="es-MX"/>
          <w14:ligatures w14:val="none"/>
        </w:rPr>
        <w:t>322b1727322b447f84a8845043a2a280</w:t>
      </w:r>
      <w:r>
        <w:rPr>
          <w:rFonts w:ascii="Courier New" w:eastAsia="Times New Roman" w:hAnsi="Courier New" w:cs="Courier New"/>
          <w:kern w:val="0"/>
          <w:sz w:val="20"/>
          <w:szCs w:val="20"/>
          <w:lang w:eastAsia="es-MX"/>
          <w14:ligatures w14:val="none"/>
        </w:rPr>
        <w:t xml:space="preserve"> (llave privada)</w:t>
      </w:r>
    </w:p>
    <w:p w14:paraId="28711288" w14:textId="77777777" w:rsidR="008E00C2" w:rsidRDefault="008E00C2" w:rsidP="008E0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4E0C5B3" w14:textId="77777777" w:rsidR="008E00C2" w:rsidRDefault="008E00C2" w:rsidP="008E00C2">
      <w:proofErr w:type="spellStart"/>
      <w:r w:rsidRPr="00B159BA">
        <w:t>Body</w:t>
      </w:r>
      <w:proofErr w:type="spellEnd"/>
      <w:r w:rsidRPr="00B159BA">
        <w:t>:</w:t>
      </w:r>
    </w:p>
    <w:p w14:paraId="1253A4B1" w14:textId="77777777" w:rsidR="008E00C2" w:rsidRPr="008E00C2" w:rsidRDefault="008E00C2" w:rsidP="008E00C2">
      <w:pPr>
        <w:rPr>
          <w:rFonts w:ascii="Courier New" w:eastAsia="Times New Roman" w:hAnsi="Courier New" w:cs="Courier New"/>
          <w:kern w:val="0"/>
          <w:sz w:val="20"/>
          <w:szCs w:val="20"/>
          <w:lang w:eastAsia="es-MX"/>
          <w14:ligatures w14:val="none"/>
        </w:rPr>
      </w:pPr>
      <w:r w:rsidRPr="008E00C2">
        <w:rPr>
          <w:rFonts w:ascii="Courier New" w:eastAsia="Times New Roman" w:hAnsi="Courier New" w:cs="Courier New"/>
          <w:kern w:val="0"/>
          <w:sz w:val="20"/>
          <w:szCs w:val="20"/>
          <w:lang w:eastAsia="es-MX"/>
          <w14:ligatures w14:val="none"/>
        </w:rPr>
        <w:t>{</w:t>
      </w:r>
    </w:p>
    <w:p w14:paraId="2DE1C72F" w14:textId="77777777" w:rsidR="008E00C2" w:rsidRPr="008E00C2" w:rsidRDefault="008E00C2" w:rsidP="008E00C2">
      <w:pPr>
        <w:rPr>
          <w:rFonts w:ascii="Courier New" w:eastAsia="Times New Roman" w:hAnsi="Courier New" w:cs="Courier New"/>
          <w:kern w:val="0"/>
          <w:sz w:val="20"/>
          <w:szCs w:val="20"/>
          <w:lang w:eastAsia="es-MX"/>
          <w14:ligatures w14:val="none"/>
        </w:rPr>
      </w:pPr>
      <w:r w:rsidRPr="008E00C2">
        <w:rPr>
          <w:rFonts w:ascii="Courier New" w:eastAsia="Times New Roman" w:hAnsi="Courier New" w:cs="Courier New"/>
          <w:kern w:val="0"/>
          <w:sz w:val="20"/>
          <w:szCs w:val="20"/>
          <w:lang w:eastAsia="es-MX"/>
          <w14:ligatures w14:val="none"/>
        </w:rPr>
        <w:t>  "</w:t>
      </w:r>
      <w:proofErr w:type="spellStart"/>
      <w:r w:rsidRPr="008E00C2">
        <w:rPr>
          <w:rFonts w:ascii="Courier New" w:eastAsia="Times New Roman" w:hAnsi="Courier New" w:cs="Courier New"/>
          <w:kern w:val="0"/>
          <w:sz w:val="20"/>
          <w:szCs w:val="20"/>
          <w:lang w:eastAsia="es-MX"/>
          <w14:ligatures w14:val="none"/>
        </w:rPr>
        <w:t>reason</w:t>
      </w:r>
      <w:proofErr w:type="spellEnd"/>
      <w:r w:rsidRPr="008E00C2">
        <w:rPr>
          <w:rFonts w:ascii="Courier New" w:eastAsia="Times New Roman" w:hAnsi="Courier New" w:cs="Courier New"/>
          <w:kern w:val="0"/>
          <w:sz w:val="20"/>
          <w:szCs w:val="20"/>
          <w:lang w:eastAsia="es-MX"/>
          <w14:ligatures w14:val="none"/>
        </w:rPr>
        <w:t xml:space="preserve">": "Test </w:t>
      </w:r>
      <w:proofErr w:type="spellStart"/>
      <w:r w:rsidRPr="008E00C2">
        <w:rPr>
          <w:rFonts w:ascii="Courier New" w:eastAsia="Times New Roman" w:hAnsi="Courier New" w:cs="Courier New"/>
          <w:kern w:val="0"/>
          <w:sz w:val="20"/>
          <w:szCs w:val="20"/>
          <w:lang w:eastAsia="es-MX"/>
          <w14:ligatures w14:val="none"/>
        </w:rPr>
        <w:t>cancellation</w:t>
      </w:r>
      <w:proofErr w:type="spellEnd"/>
      <w:r w:rsidRPr="008E00C2">
        <w:rPr>
          <w:rFonts w:ascii="Courier New" w:eastAsia="Times New Roman" w:hAnsi="Courier New" w:cs="Courier New"/>
          <w:kern w:val="0"/>
          <w:sz w:val="20"/>
          <w:szCs w:val="20"/>
          <w:lang w:eastAsia="es-MX"/>
          <w14:ligatures w14:val="none"/>
        </w:rPr>
        <w:t>"</w:t>
      </w:r>
    </w:p>
    <w:p w14:paraId="49A32858" w14:textId="77777777" w:rsidR="008E00C2" w:rsidRPr="008E00C2" w:rsidRDefault="008E00C2" w:rsidP="008E00C2">
      <w:pPr>
        <w:rPr>
          <w:rFonts w:ascii="Courier New" w:eastAsia="Times New Roman" w:hAnsi="Courier New" w:cs="Courier New"/>
          <w:kern w:val="0"/>
          <w:sz w:val="20"/>
          <w:szCs w:val="20"/>
          <w:lang w:eastAsia="es-MX"/>
          <w14:ligatures w14:val="none"/>
        </w:rPr>
      </w:pPr>
      <w:r w:rsidRPr="008E00C2">
        <w:rPr>
          <w:rFonts w:ascii="Courier New" w:eastAsia="Times New Roman" w:hAnsi="Courier New" w:cs="Courier New"/>
          <w:kern w:val="0"/>
          <w:sz w:val="20"/>
          <w:szCs w:val="20"/>
          <w:lang w:eastAsia="es-MX"/>
          <w14:ligatures w14:val="none"/>
        </w:rPr>
        <w:t>}</w:t>
      </w:r>
    </w:p>
    <w:p w14:paraId="424A0590" w14:textId="77777777" w:rsidR="008E00C2" w:rsidRDefault="008E00C2" w:rsidP="00B159BA"/>
    <w:p w14:paraId="36B642AC" w14:textId="0CC35BD9" w:rsidR="008E00C2" w:rsidRDefault="008E00C2" w:rsidP="00B159BA">
      <w:r w:rsidRPr="008E00C2">
        <w:drawing>
          <wp:inline distT="0" distB="0" distL="0" distR="0" wp14:anchorId="3DA742D0" wp14:editId="2F43D50E">
            <wp:extent cx="5612130" cy="343852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438525"/>
                    </a:xfrm>
                    <a:prstGeom prst="rect">
                      <a:avLst/>
                    </a:prstGeom>
                  </pic:spPr>
                </pic:pic>
              </a:graphicData>
            </a:graphic>
          </wp:inline>
        </w:drawing>
      </w:r>
    </w:p>
    <w:p w14:paraId="359F1937" w14:textId="77777777" w:rsidR="004B16BC" w:rsidRDefault="004B16BC" w:rsidP="00B159BA"/>
    <w:p w14:paraId="1E53D383" w14:textId="77777777" w:rsidR="00B159BA" w:rsidRPr="00B159BA" w:rsidRDefault="00B159BA" w:rsidP="00B159BA"/>
    <w:p w14:paraId="3C34DB1C" w14:textId="0EAF2D5A" w:rsidR="00B159BA" w:rsidRPr="00FF7AEA" w:rsidRDefault="00FF7AEA">
      <w:pPr>
        <w:rPr>
          <w:b/>
          <w:bCs/>
        </w:rPr>
      </w:pPr>
      <w:r w:rsidRPr="00FF7AEA">
        <w:rPr>
          <w:b/>
          <w:bCs/>
        </w:rPr>
        <w:lastRenderedPageBreak/>
        <w:t xml:space="preserve">Adicional consumo de </w:t>
      </w:r>
      <w:proofErr w:type="spellStart"/>
      <w:r w:rsidRPr="00FF7AEA">
        <w:rPr>
          <w:b/>
          <w:bCs/>
        </w:rPr>
        <w:t>endpoint</w:t>
      </w:r>
      <w:proofErr w:type="spellEnd"/>
      <w:r w:rsidRPr="00FF7AEA">
        <w:rPr>
          <w:b/>
          <w:bCs/>
        </w:rPr>
        <w:t xml:space="preserve"> </w:t>
      </w:r>
      <w:proofErr w:type="spellStart"/>
      <w:r w:rsidRPr="00FF7AEA">
        <w:rPr>
          <w:b/>
          <w:bCs/>
        </w:rPr>
        <w:t>Get</w:t>
      </w:r>
      <w:proofErr w:type="spellEnd"/>
      <w:r w:rsidRPr="00FF7AEA">
        <w:rPr>
          <w:b/>
          <w:bCs/>
        </w:rPr>
        <w:t xml:space="preserve"> </w:t>
      </w:r>
      <w:proofErr w:type="spellStart"/>
      <w:r w:rsidRPr="00FF7AEA">
        <w:rPr>
          <w:b/>
          <w:bCs/>
        </w:rPr>
        <w:t>transactions</w:t>
      </w:r>
      <w:proofErr w:type="spellEnd"/>
      <w:r w:rsidRPr="00FF7AEA">
        <w:rPr>
          <w:b/>
          <w:bCs/>
        </w:rPr>
        <w:t xml:space="preserve"> </w:t>
      </w:r>
      <w:proofErr w:type="spellStart"/>
      <w:r w:rsidRPr="00FF7AEA">
        <w:rPr>
          <w:b/>
          <w:bCs/>
        </w:rPr>
        <w:t>list</w:t>
      </w:r>
      <w:proofErr w:type="spellEnd"/>
    </w:p>
    <w:p w14:paraId="4374C5EF" w14:textId="4927302F" w:rsidR="00FF7AEA" w:rsidRDefault="00FF7AEA">
      <w:r>
        <w:t>Al igual que el paso anterior (</w:t>
      </w:r>
      <w:proofErr w:type="spellStart"/>
      <w:r>
        <w:t>void</w:t>
      </w:r>
      <w:proofErr w:type="spellEnd"/>
      <w:r>
        <w:t xml:space="preserve">) no me deja hacer el consumo al </w:t>
      </w:r>
      <w:proofErr w:type="spellStart"/>
      <w:r>
        <w:t>endpoint</w:t>
      </w:r>
      <w:proofErr w:type="spellEnd"/>
      <w:r>
        <w:t>.</w:t>
      </w:r>
    </w:p>
    <w:p w14:paraId="32E2E3FE" w14:textId="1D7A06AD" w:rsidR="00FF7AEA" w:rsidRDefault="00FF7AEA" w:rsidP="00FF7AEA">
      <w:r>
        <w:t xml:space="preserve">POST URL: </w:t>
      </w:r>
      <w:r w:rsidRPr="00FF7AEA">
        <w:t>https://api-uat.kushkipagos.com/transactions/v1</w:t>
      </w:r>
    </w:p>
    <w:p w14:paraId="45514C6F" w14:textId="77777777" w:rsidR="00FF7AEA" w:rsidRDefault="00FF7AEA" w:rsidP="00FF7AEA">
      <w:proofErr w:type="spellStart"/>
      <w:r>
        <w:t>Headers</w:t>
      </w:r>
      <w:proofErr w:type="spellEnd"/>
      <w:r>
        <w:t>:</w:t>
      </w:r>
    </w:p>
    <w:p w14:paraId="5AEE0AE6" w14:textId="77777777" w:rsidR="00FF7AEA" w:rsidRPr="00B159BA" w:rsidRDefault="00FF7AEA" w:rsidP="00FF7AEA">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159BA">
        <w:rPr>
          <w:rFonts w:ascii="Courier New" w:eastAsia="Times New Roman" w:hAnsi="Courier New" w:cs="Courier New"/>
          <w:kern w:val="0"/>
          <w:sz w:val="20"/>
          <w:szCs w:val="20"/>
          <w:lang w:eastAsia="es-MX"/>
          <w14:ligatures w14:val="none"/>
        </w:rPr>
        <w:t>Content-</w:t>
      </w:r>
      <w:proofErr w:type="spellStart"/>
      <w:r w:rsidRPr="00B159BA">
        <w:rPr>
          <w:rFonts w:ascii="Courier New" w:eastAsia="Times New Roman" w:hAnsi="Courier New" w:cs="Courier New"/>
          <w:kern w:val="0"/>
          <w:sz w:val="20"/>
          <w:szCs w:val="20"/>
          <w:lang w:eastAsia="es-MX"/>
          <w14:ligatures w14:val="none"/>
        </w:rPr>
        <w:t>Type</w:t>
      </w:r>
      <w:proofErr w:type="spellEnd"/>
      <w:r w:rsidRPr="00B159BA">
        <w:rPr>
          <w:rFonts w:ascii="Courier New" w:eastAsia="Times New Roman" w:hAnsi="Courier New" w:cs="Courier New"/>
          <w:kern w:val="0"/>
          <w:sz w:val="20"/>
          <w:szCs w:val="20"/>
          <w:lang w:eastAsia="es-MX"/>
          <w14:ligatures w14:val="none"/>
        </w:rPr>
        <w:t xml:space="preserve">: </w:t>
      </w:r>
      <w:proofErr w:type="spellStart"/>
      <w:r w:rsidRPr="00B159BA">
        <w:rPr>
          <w:rFonts w:ascii="Courier New" w:eastAsia="Times New Roman" w:hAnsi="Courier New" w:cs="Courier New"/>
          <w:kern w:val="0"/>
          <w:sz w:val="20"/>
          <w:szCs w:val="20"/>
          <w:lang w:eastAsia="es-MX"/>
          <w14:ligatures w14:val="none"/>
        </w:rPr>
        <w:t>application</w:t>
      </w:r>
      <w:proofErr w:type="spellEnd"/>
      <w:r w:rsidRPr="00B159BA">
        <w:rPr>
          <w:rFonts w:ascii="Courier New" w:eastAsia="Times New Roman" w:hAnsi="Courier New" w:cs="Courier New"/>
          <w:kern w:val="0"/>
          <w:sz w:val="20"/>
          <w:szCs w:val="20"/>
          <w:lang w:eastAsia="es-MX"/>
          <w14:ligatures w14:val="none"/>
        </w:rPr>
        <w:t>/</w:t>
      </w:r>
      <w:proofErr w:type="spellStart"/>
      <w:r w:rsidRPr="00B159BA">
        <w:rPr>
          <w:rFonts w:ascii="Courier New" w:eastAsia="Times New Roman" w:hAnsi="Courier New" w:cs="Courier New"/>
          <w:kern w:val="0"/>
          <w:sz w:val="20"/>
          <w:szCs w:val="20"/>
          <w:lang w:eastAsia="es-MX"/>
          <w14:ligatures w14:val="none"/>
        </w:rPr>
        <w:t>json</w:t>
      </w:r>
      <w:proofErr w:type="spellEnd"/>
    </w:p>
    <w:p w14:paraId="79250BD1" w14:textId="77777777" w:rsidR="00FF7AEA" w:rsidRDefault="00FF7AEA" w:rsidP="00FF7AEA">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B159BA">
        <w:rPr>
          <w:rFonts w:ascii="Courier New" w:eastAsia="Times New Roman" w:hAnsi="Courier New" w:cs="Courier New"/>
          <w:kern w:val="0"/>
          <w:sz w:val="20"/>
          <w:szCs w:val="20"/>
          <w:lang w:eastAsia="es-MX"/>
          <w14:ligatures w14:val="none"/>
        </w:rPr>
        <w:t>Public</w:t>
      </w:r>
      <w:proofErr w:type="spellEnd"/>
      <w:r w:rsidRPr="00B159BA">
        <w:rPr>
          <w:rFonts w:ascii="Courier New" w:eastAsia="Times New Roman" w:hAnsi="Courier New" w:cs="Courier New"/>
          <w:kern w:val="0"/>
          <w:sz w:val="20"/>
          <w:szCs w:val="20"/>
          <w:lang w:eastAsia="es-MX"/>
          <w14:ligatures w14:val="none"/>
        </w:rPr>
        <w:t xml:space="preserve">-Merchant-Id: </w:t>
      </w:r>
      <w:r w:rsidRPr="004B16BC">
        <w:rPr>
          <w:rFonts w:ascii="Courier New" w:eastAsia="Times New Roman" w:hAnsi="Courier New" w:cs="Courier New"/>
          <w:kern w:val="0"/>
          <w:sz w:val="20"/>
          <w:szCs w:val="20"/>
          <w:lang w:eastAsia="es-MX"/>
          <w14:ligatures w14:val="none"/>
        </w:rPr>
        <w:t>322b1727322b447f84a8845043a2a280</w:t>
      </w:r>
      <w:r>
        <w:rPr>
          <w:rFonts w:ascii="Courier New" w:eastAsia="Times New Roman" w:hAnsi="Courier New" w:cs="Courier New"/>
          <w:kern w:val="0"/>
          <w:sz w:val="20"/>
          <w:szCs w:val="20"/>
          <w:lang w:eastAsia="es-MX"/>
          <w14:ligatures w14:val="none"/>
        </w:rPr>
        <w:t xml:space="preserve"> (llave privada)</w:t>
      </w:r>
    </w:p>
    <w:p w14:paraId="152B5306" w14:textId="19326697" w:rsidR="00FF7AEA" w:rsidRDefault="00AD385E">
      <w:r w:rsidRPr="00AD385E">
        <w:drawing>
          <wp:inline distT="0" distB="0" distL="0" distR="0" wp14:anchorId="3D965B70" wp14:editId="4C3EB473">
            <wp:extent cx="5174428" cy="5029636"/>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4428" cy="5029636"/>
                    </a:xfrm>
                    <a:prstGeom prst="rect">
                      <a:avLst/>
                    </a:prstGeom>
                  </pic:spPr>
                </pic:pic>
              </a:graphicData>
            </a:graphic>
          </wp:inline>
        </w:drawing>
      </w:r>
    </w:p>
    <w:p w14:paraId="5F91BC9B" w14:textId="77777777" w:rsidR="00AD385E" w:rsidRDefault="00AD385E"/>
    <w:p w14:paraId="37D15E4E" w14:textId="3D3CF239" w:rsidR="00AD385E" w:rsidRDefault="00AD385E">
      <w:r>
        <w:t>III. Manejo de Situaciones con Comercio.</w:t>
      </w:r>
    </w:p>
    <w:p w14:paraId="4142B83F" w14:textId="183ED9A5" w:rsidR="00AD385E" w:rsidRDefault="00AD385E" w:rsidP="00AD385E">
      <w:r>
        <w:t xml:space="preserve">1.- </w:t>
      </w:r>
    </w:p>
    <w:p w14:paraId="27741845" w14:textId="38C03875" w:rsidR="00AD385E" w:rsidRPr="00AD385E" w:rsidRDefault="00AD385E" w:rsidP="00AD385E">
      <w:pPr>
        <w:pStyle w:val="Prrafodelista"/>
        <w:numPr>
          <w:ilvl w:val="0"/>
          <w:numId w:val="5"/>
        </w:numPr>
      </w:pPr>
      <w:r w:rsidRPr="00AD385E">
        <w:t>Explicar con claridad que el problema ya está identificado y que el arreglo definitivo estará listo en una semana.</w:t>
      </w:r>
    </w:p>
    <w:p w14:paraId="2BD3D294" w14:textId="72A667F5" w:rsidR="00AD385E" w:rsidRPr="00AD385E" w:rsidRDefault="00AD385E" w:rsidP="00AD385E">
      <w:pPr>
        <w:pStyle w:val="Prrafodelista"/>
        <w:numPr>
          <w:ilvl w:val="0"/>
          <w:numId w:val="5"/>
        </w:numPr>
      </w:pPr>
      <w:r w:rsidRPr="00AD385E">
        <w:lastRenderedPageBreak/>
        <w:t xml:space="preserve">Mientras tanto, ofrecer </w:t>
      </w:r>
      <w:r w:rsidRPr="00AD385E">
        <w:rPr>
          <w:b/>
          <w:bCs/>
        </w:rPr>
        <w:t>alternativas temporales</w:t>
      </w:r>
      <w:r w:rsidRPr="00AD385E">
        <w:t xml:space="preserve"> para que pueda seguir operando (por ejemplo, usar otro flujo de pagos, procesar manualmente, o un método alternativo que sí funcione).</w:t>
      </w:r>
    </w:p>
    <w:p w14:paraId="7842447D" w14:textId="564D0DA5" w:rsidR="00AD385E" w:rsidRPr="00AD385E" w:rsidRDefault="00AD385E" w:rsidP="00AD385E">
      <w:pPr>
        <w:pStyle w:val="Prrafodelista"/>
        <w:numPr>
          <w:ilvl w:val="0"/>
          <w:numId w:val="5"/>
        </w:numPr>
      </w:pPr>
      <w:r w:rsidRPr="00AD385E">
        <w:t xml:space="preserve">Darle un </w:t>
      </w:r>
      <w:r w:rsidRPr="00AD385E">
        <w:rPr>
          <w:b/>
          <w:bCs/>
        </w:rPr>
        <w:t>número de caso o ticket</w:t>
      </w:r>
      <w:r w:rsidRPr="00AD385E">
        <w:t xml:space="preserve"> para que tenga seguimiento.</w:t>
      </w:r>
    </w:p>
    <w:p w14:paraId="214A6F9D" w14:textId="7DD1B588" w:rsidR="00AD385E" w:rsidRDefault="00AD385E" w:rsidP="00AD385E">
      <w:pPr>
        <w:pStyle w:val="Prrafodelista"/>
        <w:numPr>
          <w:ilvl w:val="0"/>
          <w:numId w:val="5"/>
        </w:numPr>
      </w:pPr>
      <w:r w:rsidRPr="00AD385E">
        <w:t xml:space="preserve">Comprometerse a mantenerlo informado con actualizaciones constantes hasta que se aplique el </w:t>
      </w:r>
      <w:proofErr w:type="spellStart"/>
      <w:r w:rsidRPr="00AD385E">
        <w:t>fix</w:t>
      </w:r>
      <w:proofErr w:type="spellEnd"/>
      <w:r w:rsidRPr="00AD385E">
        <w:t>.</w:t>
      </w:r>
    </w:p>
    <w:p w14:paraId="50A80577" w14:textId="52D21838" w:rsidR="00AD385E" w:rsidRDefault="00AD385E" w:rsidP="00AD385E">
      <w:r>
        <w:t xml:space="preserve">2.- </w:t>
      </w:r>
    </w:p>
    <w:p w14:paraId="1D2EDDDF" w14:textId="08040697" w:rsidR="00AD385E" w:rsidRPr="00AD385E" w:rsidRDefault="00AD385E" w:rsidP="00AD385E">
      <w:pPr>
        <w:pStyle w:val="Prrafodelista"/>
        <w:numPr>
          <w:ilvl w:val="0"/>
          <w:numId w:val="6"/>
        </w:numPr>
      </w:pPr>
      <w:r w:rsidRPr="00AD385E">
        <w:t xml:space="preserve">Informar al comercio que el error no está en </w:t>
      </w:r>
      <w:proofErr w:type="spellStart"/>
      <w:r w:rsidRPr="00AD385E">
        <w:t>Kushki</w:t>
      </w:r>
      <w:proofErr w:type="spellEnd"/>
      <w:r w:rsidRPr="00AD385E">
        <w:t>, sino en un tercero, pero que ya se está gestionando con ellos.</w:t>
      </w:r>
    </w:p>
    <w:p w14:paraId="2A0266E4" w14:textId="5855C1A1" w:rsidR="00AD385E" w:rsidRPr="00AD385E" w:rsidRDefault="00AD385E" w:rsidP="00AD385E">
      <w:pPr>
        <w:pStyle w:val="Prrafodelista"/>
        <w:numPr>
          <w:ilvl w:val="0"/>
          <w:numId w:val="6"/>
        </w:numPr>
      </w:pPr>
      <w:r w:rsidRPr="00AD385E">
        <w:rPr>
          <w:b/>
          <w:bCs/>
        </w:rPr>
        <w:t>Escalar de inmediato</w:t>
      </w:r>
      <w:r w:rsidRPr="00AD385E">
        <w:t xml:space="preserve"> el caso con el proveedor o banco y presionar para que lo resuelvan.</w:t>
      </w:r>
    </w:p>
    <w:p w14:paraId="3931F91E" w14:textId="758E04BB" w:rsidR="00AD385E" w:rsidRPr="00AD385E" w:rsidRDefault="00AD385E" w:rsidP="00AD385E">
      <w:pPr>
        <w:pStyle w:val="Prrafodelista"/>
        <w:numPr>
          <w:ilvl w:val="0"/>
          <w:numId w:val="6"/>
        </w:numPr>
      </w:pPr>
      <w:r w:rsidRPr="00AD385E">
        <w:t>Mantener al comercio informado de cada avance y darle un plan de acción claro.</w:t>
      </w:r>
    </w:p>
    <w:p w14:paraId="4D2EC7E4" w14:textId="05B99A94" w:rsidR="00AD385E" w:rsidRPr="00AD385E" w:rsidRDefault="00AD385E" w:rsidP="00AD385E">
      <w:pPr>
        <w:pStyle w:val="Prrafodelista"/>
        <w:numPr>
          <w:ilvl w:val="0"/>
          <w:numId w:val="6"/>
        </w:numPr>
      </w:pPr>
      <w:r w:rsidRPr="00AD385E">
        <w:t xml:space="preserve">Mientras tanto, buscar si hay alguna </w:t>
      </w:r>
      <w:r w:rsidRPr="00AD385E">
        <w:rPr>
          <w:b/>
          <w:bCs/>
        </w:rPr>
        <w:t>alternativa temporal</w:t>
      </w:r>
      <w:r w:rsidRPr="00AD385E">
        <w:t xml:space="preserve"> para que pueda seguir cobrando.</w:t>
      </w:r>
    </w:p>
    <w:p w14:paraId="51262439" w14:textId="5AB47336" w:rsidR="00AD385E" w:rsidRDefault="00AD385E" w:rsidP="00AD385E">
      <w:pPr>
        <w:pStyle w:val="Prrafodelista"/>
        <w:numPr>
          <w:ilvl w:val="0"/>
          <w:numId w:val="6"/>
        </w:numPr>
      </w:pPr>
      <w:r w:rsidRPr="00AD385E">
        <w:t>Mostrar disposición de acompañarlo en todo el proceso, para que no sienta que se le deja solo.</w:t>
      </w:r>
    </w:p>
    <w:p w14:paraId="4E98E9B2" w14:textId="350387B7" w:rsidR="00AD385E" w:rsidRDefault="00AD385E" w:rsidP="00AD385E">
      <w:r>
        <w:t>IV.-</w:t>
      </w:r>
    </w:p>
    <w:p w14:paraId="67D079F9" w14:textId="77777777" w:rsidR="00AD385E" w:rsidRDefault="00AD385E" w:rsidP="00AD385E"/>
    <w:p w14:paraId="5BD6F0C3" w14:textId="77777777" w:rsidR="00AD385E" w:rsidRPr="00AD385E" w:rsidRDefault="00AD385E" w:rsidP="00AD385E">
      <w:pPr>
        <w:rPr>
          <w:b/>
          <w:bCs/>
        </w:rPr>
      </w:pPr>
      <w:r w:rsidRPr="00AD385E">
        <w:rPr>
          <w:b/>
          <w:bCs/>
        </w:rPr>
        <w:t xml:space="preserve">Experiencia de </w:t>
      </w:r>
      <w:proofErr w:type="spellStart"/>
      <w:r w:rsidRPr="00AD385E">
        <w:rPr>
          <w:b/>
          <w:bCs/>
        </w:rPr>
        <w:t>Onboarding</w:t>
      </w:r>
      <w:proofErr w:type="spellEnd"/>
      <w:r w:rsidRPr="00AD385E">
        <w:rPr>
          <w:b/>
          <w:bCs/>
        </w:rPr>
        <w:t xml:space="preserve"> con </w:t>
      </w:r>
      <w:proofErr w:type="spellStart"/>
      <w:r w:rsidRPr="00AD385E">
        <w:rPr>
          <w:b/>
          <w:bCs/>
        </w:rPr>
        <w:t>Kushki</w:t>
      </w:r>
      <w:proofErr w:type="spellEnd"/>
    </w:p>
    <w:p w14:paraId="5FDF42E8" w14:textId="77777777" w:rsidR="00AD385E" w:rsidRPr="00AD385E" w:rsidRDefault="00AD385E" w:rsidP="00AD385E">
      <w:r w:rsidRPr="00AD385E">
        <w:t xml:space="preserve">Mi experiencia de </w:t>
      </w:r>
      <w:proofErr w:type="spellStart"/>
      <w:r w:rsidRPr="00AD385E">
        <w:t>onboarding</w:t>
      </w:r>
      <w:proofErr w:type="spellEnd"/>
      <w:r w:rsidRPr="00AD385E">
        <w:t xml:space="preserve"> fue clara en lo básico, pero siento que podría mejorar en la parte de guías paso a paso. A veces tuve que buscar por mi cuenta cómo conectar ciertos elementos y hubiera sido útil tener ejemplos más prácticos o un </w:t>
      </w:r>
      <w:proofErr w:type="spellStart"/>
      <w:r w:rsidRPr="00AD385E">
        <w:t>checklist</w:t>
      </w:r>
      <w:proofErr w:type="spellEnd"/>
      <w:r w:rsidRPr="00AD385E">
        <w:t xml:space="preserve"> que me guiara desde el inicio.</w:t>
      </w:r>
    </w:p>
    <w:p w14:paraId="13169580" w14:textId="77777777" w:rsidR="00AD385E" w:rsidRPr="00AD385E" w:rsidRDefault="00AD385E" w:rsidP="00AD385E">
      <w:pPr>
        <w:rPr>
          <w:b/>
          <w:bCs/>
        </w:rPr>
      </w:pPr>
      <w:r w:rsidRPr="00AD385E">
        <w:rPr>
          <w:b/>
          <w:bCs/>
        </w:rPr>
        <w:t>Experiencia con la documentación técnica</w:t>
      </w:r>
    </w:p>
    <w:p w14:paraId="64721375" w14:textId="77777777" w:rsidR="00AD385E" w:rsidRPr="00AD385E" w:rsidRDefault="00AD385E" w:rsidP="00AD385E">
      <w:r w:rsidRPr="00AD385E">
        <w:t xml:space="preserve">La documentación técnica me ayudó a avanzar, pero en algunos puntos me pareció confusa o incompleta. Por ejemplo, en los errores de autenticación no siempre queda claro qué credencial usar. Una mejora sería incluir ejemplos completos de </w:t>
      </w:r>
      <w:proofErr w:type="spellStart"/>
      <w:r w:rsidRPr="00AD385E">
        <w:t>requests</w:t>
      </w:r>
      <w:proofErr w:type="spellEnd"/>
      <w:r w:rsidRPr="00AD385E">
        <w:t xml:space="preserve"> y respuestas, junto con las causas más comunes de error y cómo resolverlas. Eso haría que el proceso sea más rápido y menos frustrante.</w:t>
      </w:r>
    </w:p>
    <w:p w14:paraId="0761660B" w14:textId="77777777" w:rsidR="00AD385E" w:rsidRPr="00AD385E" w:rsidRDefault="00AD385E" w:rsidP="00AD385E">
      <w:pPr>
        <w:rPr>
          <w:b/>
          <w:bCs/>
        </w:rPr>
      </w:pPr>
      <w:r w:rsidRPr="00AD385E">
        <w:rPr>
          <w:b/>
          <w:bCs/>
        </w:rPr>
        <w:t xml:space="preserve">Concepto de </w:t>
      </w:r>
      <w:proofErr w:type="spellStart"/>
      <w:r w:rsidRPr="00AD385E">
        <w:rPr>
          <w:b/>
          <w:bCs/>
        </w:rPr>
        <w:t>tokenización</w:t>
      </w:r>
      <w:proofErr w:type="spellEnd"/>
    </w:p>
    <w:p w14:paraId="79D31ED5" w14:textId="77777777" w:rsidR="00E23A86" w:rsidRDefault="00E23A86" w:rsidP="00AD385E">
      <w:r w:rsidRPr="00E23A86">
        <w:t xml:space="preserve">Para mí, </w:t>
      </w:r>
      <w:proofErr w:type="spellStart"/>
      <w:r w:rsidRPr="00E23A86">
        <w:t>tokenización</w:t>
      </w:r>
      <w:proofErr w:type="spellEnd"/>
      <w:r w:rsidRPr="00E23A86">
        <w:t xml:space="preserve"> es convertir información sensible, como los datos de una tarjeta, en un código seguro que se puede usar en lugar de esos datos reales. Se </w:t>
      </w:r>
      <w:r w:rsidRPr="00E23A86">
        <w:lastRenderedPageBreak/>
        <w:t xml:space="preserve">recomienda hacerlo desde el </w:t>
      </w:r>
      <w:proofErr w:type="spellStart"/>
      <w:r w:rsidRPr="00E23A86">
        <w:rPr>
          <w:b/>
          <w:bCs/>
        </w:rPr>
        <w:t>front</w:t>
      </w:r>
      <w:proofErr w:type="spellEnd"/>
      <w:r w:rsidRPr="00E23A86">
        <w:t xml:space="preserve"> porque así los datos nunca pasan directamente por el servidor del comercio, lo que ayuda a proteger la información y evitar riesgos de seguridad.</w:t>
      </w:r>
    </w:p>
    <w:p w14:paraId="605D8717" w14:textId="6EF9A245" w:rsidR="00AD385E" w:rsidRPr="00AD385E" w:rsidRDefault="00AD385E" w:rsidP="00AD385E">
      <w:pPr>
        <w:rPr>
          <w:b/>
          <w:bCs/>
        </w:rPr>
      </w:pPr>
      <w:r w:rsidRPr="00AD385E">
        <w:rPr>
          <w:b/>
          <w:bCs/>
        </w:rPr>
        <w:t xml:space="preserve">Concepto de </w:t>
      </w:r>
      <w:proofErr w:type="spellStart"/>
      <w:r w:rsidRPr="00AD385E">
        <w:rPr>
          <w:b/>
          <w:bCs/>
        </w:rPr>
        <w:t>Webhook</w:t>
      </w:r>
      <w:proofErr w:type="spellEnd"/>
    </w:p>
    <w:p w14:paraId="2711F8EA" w14:textId="658EAFC3" w:rsidR="00AD385E" w:rsidRPr="00AD385E" w:rsidRDefault="00E23A86" w:rsidP="00AD385E">
      <w:r w:rsidRPr="00E23A86">
        <w:t xml:space="preserve">Un </w:t>
      </w:r>
      <w:proofErr w:type="spellStart"/>
      <w:r w:rsidRPr="00E23A86">
        <w:t>webhook</w:t>
      </w:r>
      <w:proofErr w:type="spellEnd"/>
      <w:r w:rsidRPr="00E23A86">
        <w:t xml:space="preserve"> lo entiendo como una </w:t>
      </w:r>
      <w:r w:rsidRPr="00E23A86">
        <w:rPr>
          <w:b/>
          <w:bCs/>
        </w:rPr>
        <w:t>notificación automática</w:t>
      </w:r>
      <w:r w:rsidRPr="00E23A86">
        <w:t xml:space="preserve"> que un sistema envía a otro cuando ocurre algo. Es como cuando recibes un aviso en tiempo real de que pasó un evento, sin necesidad de estar revisando constantemente. Esto permite que los sistemas se mantengan actualizados de manera inmediata.</w:t>
      </w:r>
    </w:p>
    <w:p w14:paraId="3313D28C" w14:textId="3FA8ABC8" w:rsidR="00AD385E" w:rsidRDefault="00AD385E"/>
    <w:sectPr w:rsidR="00AD38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E474C"/>
    <w:multiLevelType w:val="hybridMultilevel"/>
    <w:tmpl w:val="E55A4786"/>
    <w:lvl w:ilvl="0" w:tplc="1128ABB2">
      <w:start w:val="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0637A06"/>
    <w:multiLevelType w:val="hybridMultilevel"/>
    <w:tmpl w:val="2A8EE1C4"/>
    <w:lvl w:ilvl="0" w:tplc="1128ABB2">
      <w:start w:val="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A852F42"/>
    <w:multiLevelType w:val="hybridMultilevel"/>
    <w:tmpl w:val="8834A6BC"/>
    <w:lvl w:ilvl="0" w:tplc="1128ABB2">
      <w:start w:val="2"/>
      <w:numFmt w:val="bullet"/>
      <w:lvlText w:val="-"/>
      <w:lvlJc w:val="left"/>
      <w:pPr>
        <w:ind w:left="720" w:hanging="360"/>
      </w:pPr>
      <w:rPr>
        <w:rFonts w:ascii="Aptos" w:eastAsiaTheme="minorHAnsi" w:hAnsi="Aptos" w:cstheme="minorBidi" w:hint="default"/>
      </w:rPr>
    </w:lvl>
    <w:lvl w:ilvl="1" w:tplc="25F0BF1A">
      <w:numFmt w:val="bullet"/>
      <w:lvlText w:val=""/>
      <w:lvlJc w:val="left"/>
      <w:pPr>
        <w:ind w:left="1440" w:hanging="360"/>
      </w:pPr>
      <w:rPr>
        <w:rFonts w:ascii="Aptos" w:eastAsiaTheme="minorHAnsi" w:hAnsi="Aptos" w:cstheme="minorBid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B10188E"/>
    <w:multiLevelType w:val="hybridMultilevel"/>
    <w:tmpl w:val="789695A2"/>
    <w:lvl w:ilvl="0" w:tplc="1128ABB2">
      <w:start w:val="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41E521A"/>
    <w:multiLevelType w:val="hybridMultilevel"/>
    <w:tmpl w:val="807A669A"/>
    <w:lvl w:ilvl="0" w:tplc="746A8DBA">
      <w:start w:val="2"/>
      <w:numFmt w:val="bullet"/>
      <w:lvlText w:val="-"/>
      <w:lvlJc w:val="left"/>
      <w:pPr>
        <w:ind w:left="405" w:hanging="360"/>
      </w:pPr>
      <w:rPr>
        <w:rFonts w:ascii="Aptos" w:eastAsiaTheme="minorHAnsi" w:hAnsi="Aptos" w:cstheme="minorBidi"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5" w15:restartNumberingAfterBreak="0">
    <w:nsid w:val="58770C34"/>
    <w:multiLevelType w:val="hybridMultilevel"/>
    <w:tmpl w:val="CCB27946"/>
    <w:lvl w:ilvl="0" w:tplc="1128ABB2">
      <w:start w:val="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29508578">
    <w:abstractNumId w:val="4"/>
  </w:num>
  <w:num w:numId="2" w16cid:durableId="582758796">
    <w:abstractNumId w:val="3"/>
  </w:num>
  <w:num w:numId="3" w16cid:durableId="212474389">
    <w:abstractNumId w:val="2"/>
  </w:num>
  <w:num w:numId="4" w16cid:durableId="146748243">
    <w:abstractNumId w:val="1"/>
  </w:num>
  <w:num w:numId="5" w16cid:durableId="2109544463">
    <w:abstractNumId w:val="0"/>
  </w:num>
  <w:num w:numId="6" w16cid:durableId="2540224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9BA"/>
    <w:rsid w:val="003B6627"/>
    <w:rsid w:val="004A142A"/>
    <w:rsid w:val="004B16BC"/>
    <w:rsid w:val="008E00C2"/>
    <w:rsid w:val="00AD385E"/>
    <w:rsid w:val="00B159BA"/>
    <w:rsid w:val="00B95384"/>
    <w:rsid w:val="00CC573C"/>
    <w:rsid w:val="00E23A86"/>
    <w:rsid w:val="00FF7A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6F62"/>
  <w15:chartTrackingRefBased/>
  <w15:docId w15:val="{272AD86B-5E5F-4256-8C7C-A51CBF7B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5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5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59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59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59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59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59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59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59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59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59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59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59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59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59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59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59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59BA"/>
    <w:rPr>
      <w:rFonts w:eastAsiaTheme="majorEastAsia" w:cstheme="majorBidi"/>
      <w:color w:val="272727" w:themeColor="text1" w:themeTint="D8"/>
    </w:rPr>
  </w:style>
  <w:style w:type="paragraph" w:styleId="Ttulo">
    <w:name w:val="Title"/>
    <w:basedOn w:val="Normal"/>
    <w:next w:val="Normal"/>
    <w:link w:val="TtuloCar"/>
    <w:uiPriority w:val="10"/>
    <w:qFormat/>
    <w:rsid w:val="00B15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59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59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59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59BA"/>
    <w:pPr>
      <w:spacing w:before="160"/>
      <w:jc w:val="center"/>
    </w:pPr>
    <w:rPr>
      <w:i/>
      <w:iCs/>
      <w:color w:val="404040" w:themeColor="text1" w:themeTint="BF"/>
    </w:rPr>
  </w:style>
  <w:style w:type="character" w:customStyle="1" w:styleId="CitaCar">
    <w:name w:val="Cita Car"/>
    <w:basedOn w:val="Fuentedeprrafopredeter"/>
    <w:link w:val="Cita"/>
    <w:uiPriority w:val="29"/>
    <w:rsid w:val="00B159BA"/>
    <w:rPr>
      <w:i/>
      <w:iCs/>
      <w:color w:val="404040" w:themeColor="text1" w:themeTint="BF"/>
    </w:rPr>
  </w:style>
  <w:style w:type="paragraph" w:styleId="Prrafodelista">
    <w:name w:val="List Paragraph"/>
    <w:basedOn w:val="Normal"/>
    <w:uiPriority w:val="34"/>
    <w:qFormat/>
    <w:rsid w:val="00B159BA"/>
    <w:pPr>
      <w:ind w:left="720"/>
      <w:contextualSpacing/>
    </w:pPr>
  </w:style>
  <w:style w:type="character" w:styleId="nfasisintenso">
    <w:name w:val="Intense Emphasis"/>
    <w:basedOn w:val="Fuentedeprrafopredeter"/>
    <w:uiPriority w:val="21"/>
    <w:qFormat/>
    <w:rsid w:val="00B159BA"/>
    <w:rPr>
      <w:i/>
      <w:iCs/>
      <w:color w:val="0F4761" w:themeColor="accent1" w:themeShade="BF"/>
    </w:rPr>
  </w:style>
  <w:style w:type="paragraph" w:styleId="Citadestacada">
    <w:name w:val="Intense Quote"/>
    <w:basedOn w:val="Normal"/>
    <w:next w:val="Normal"/>
    <w:link w:val="CitadestacadaCar"/>
    <w:uiPriority w:val="30"/>
    <w:qFormat/>
    <w:rsid w:val="00B15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59BA"/>
    <w:rPr>
      <w:i/>
      <w:iCs/>
      <w:color w:val="0F4761" w:themeColor="accent1" w:themeShade="BF"/>
    </w:rPr>
  </w:style>
  <w:style w:type="character" w:styleId="Referenciaintensa">
    <w:name w:val="Intense Reference"/>
    <w:basedOn w:val="Fuentedeprrafopredeter"/>
    <w:uiPriority w:val="32"/>
    <w:qFormat/>
    <w:rsid w:val="00B159BA"/>
    <w:rPr>
      <w:b/>
      <w:bCs/>
      <w:smallCaps/>
      <w:color w:val="0F4761" w:themeColor="accent1" w:themeShade="BF"/>
      <w:spacing w:val="5"/>
    </w:rPr>
  </w:style>
  <w:style w:type="character" w:styleId="Hipervnculo">
    <w:name w:val="Hyperlink"/>
    <w:basedOn w:val="Fuentedeprrafopredeter"/>
    <w:uiPriority w:val="99"/>
    <w:unhideWhenUsed/>
    <w:rsid w:val="00B159BA"/>
    <w:rPr>
      <w:color w:val="467886" w:themeColor="hyperlink"/>
      <w:u w:val="single"/>
    </w:rPr>
  </w:style>
  <w:style w:type="character" w:styleId="Mencinsinresolver">
    <w:name w:val="Unresolved Mention"/>
    <w:basedOn w:val="Fuentedeprrafopredeter"/>
    <w:uiPriority w:val="99"/>
    <w:semiHidden/>
    <w:unhideWhenUsed/>
    <w:rsid w:val="00B159BA"/>
    <w:rPr>
      <w:color w:val="605E5C"/>
      <w:shd w:val="clear" w:color="auto" w:fill="E1DFDD"/>
    </w:rPr>
  </w:style>
  <w:style w:type="paragraph" w:styleId="HTMLconformatoprevio">
    <w:name w:val="HTML Preformatted"/>
    <w:basedOn w:val="Normal"/>
    <w:link w:val="HTMLconformatoprevioCar"/>
    <w:uiPriority w:val="99"/>
    <w:semiHidden/>
    <w:unhideWhenUsed/>
    <w:rsid w:val="00B15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B159BA"/>
    <w:rPr>
      <w:rFonts w:ascii="Courier New" w:eastAsia="Times New Roman" w:hAnsi="Courier New" w:cs="Courier New"/>
      <w:kern w:val="0"/>
      <w:sz w:val="20"/>
      <w:szCs w:val="20"/>
      <w:lang w:eastAsia="es-MX"/>
      <w14:ligatures w14:val="none"/>
    </w:rPr>
  </w:style>
  <w:style w:type="paragraph" w:styleId="NormalWeb">
    <w:name w:val="Normal (Web)"/>
    <w:basedOn w:val="Normal"/>
    <w:uiPriority w:val="99"/>
    <w:semiHidden/>
    <w:unhideWhenUsed/>
    <w:rsid w:val="00AD38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8018">
      <w:bodyDiv w:val="1"/>
      <w:marLeft w:val="0"/>
      <w:marRight w:val="0"/>
      <w:marTop w:val="0"/>
      <w:marBottom w:val="0"/>
      <w:divBdr>
        <w:top w:val="none" w:sz="0" w:space="0" w:color="auto"/>
        <w:left w:val="none" w:sz="0" w:space="0" w:color="auto"/>
        <w:bottom w:val="none" w:sz="0" w:space="0" w:color="auto"/>
        <w:right w:val="none" w:sz="0" w:space="0" w:color="auto"/>
      </w:divBdr>
      <w:divsChild>
        <w:div w:id="1820459935">
          <w:marLeft w:val="0"/>
          <w:marRight w:val="0"/>
          <w:marTop w:val="0"/>
          <w:marBottom w:val="0"/>
          <w:divBdr>
            <w:top w:val="none" w:sz="0" w:space="0" w:color="auto"/>
            <w:left w:val="none" w:sz="0" w:space="0" w:color="auto"/>
            <w:bottom w:val="none" w:sz="0" w:space="0" w:color="auto"/>
            <w:right w:val="none" w:sz="0" w:space="0" w:color="auto"/>
          </w:divBdr>
        </w:div>
      </w:divsChild>
    </w:div>
    <w:div w:id="159395000">
      <w:bodyDiv w:val="1"/>
      <w:marLeft w:val="0"/>
      <w:marRight w:val="0"/>
      <w:marTop w:val="0"/>
      <w:marBottom w:val="0"/>
      <w:divBdr>
        <w:top w:val="none" w:sz="0" w:space="0" w:color="auto"/>
        <w:left w:val="none" w:sz="0" w:space="0" w:color="auto"/>
        <w:bottom w:val="none" w:sz="0" w:space="0" w:color="auto"/>
        <w:right w:val="none" w:sz="0" w:space="0" w:color="auto"/>
      </w:divBdr>
      <w:divsChild>
        <w:div w:id="988904577">
          <w:marLeft w:val="0"/>
          <w:marRight w:val="0"/>
          <w:marTop w:val="0"/>
          <w:marBottom w:val="0"/>
          <w:divBdr>
            <w:top w:val="none" w:sz="0" w:space="0" w:color="auto"/>
            <w:left w:val="none" w:sz="0" w:space="0" w:color="auto"/>
            <w:bottom w:val="none" w:sz="0" w:space="0" w:color="auto"/>
            <w:right w:val="none" w:sz="0" w:space="0" w:color="auto"/>
          </w:divBdr>
          <w:divsChild>
            <w:div w:id="826674866">
              <w:marLeft w:val="0"/>
              <w:marRight w:val="0"/>
              <w:marTop w:val="0"/>
              <w:marBottom w:val="0"/>
              <w:divBdr>
                <w:top w:val="none" w:sz="0" w:space="0" w:color="auto"/>
                <w:left w:val="none" w:sz="0" w:space="0" w:color="auto"/>
                <w:bottom w:val="none" w:sz="0" w:space="0" w:color="auto"/>
                <w:right w:val="none" w:sz="0" w:space="0" w:color="auto"/>
              </w:divBdr>
            </w:div>
            <w:div w:id="1413695621">
              <w:marLeft w:val="0"/>
              <w:marRight w:val="0"/>
              <w:marTop w:val="0"/>
              <w:marBottom w:val="0"/>
              <w:divBdr>
                <w:top w:val="none" w:sz="0" w:space="0" w:color="auto"/>
                <w:left w:val="none" w:sz="0" w:space="0" w:color="auto"/>
                <w:bottom w:val="none" w:sz="0" w:space="0" w:color="auto"/>
                <w:right w:val="none" w:sz="0" w:space="0" w:color="auto"/>
              </w:divBdr>
            </w:div>
            <w:div w:id="1147431443">
              <w:marLeft w:val="0"/>
              <w:marRight w:val="0"/>
              <w:marTop w:val="0"/>
              <w:marBottom w:val="0"/>
              <w:divBdr>
                <w:top w:val="none" w:sz="0" w:space="0" w:color="auto"/>
                <w:left w:val="none" w:sz="0" w:space="0" w:color="auto"/>
                <w:bottom w:val="none" w:sz="0" w:space="0" w:color="auto"/>
                <w:right w:val="none" w:sz="0" w:space="0" w:color="auto"/>
              </w:divBdr>
            </w:div>
            <w:div w:id="320278150">
              <w:marLeft w:val="0"/>
              <w:marRight w:val="0"/>
              <w:marTop w:val="0"/>
              <w:marBottom w:val="0"/>
              <w:divBdr>
                <w:top w:val="none" w:sz="0" w:space="0" w:color="auto"/>
                <w:left w:val="none" w:sz="0" w:space="0" w:color="auto"/>
                <w:bottom w:val="none" w:sz="0" w:space="0" w:color="auto"/>
                <w:right w:val="none" w:sz="0" w:space="0" w:color="auto"/>
              </w:divBdr>
            </w:div>
            <w:div w:id="599534077">
              <w:marLeft w:val="0"/>
              <w:marRight w:val="0"/>
              <w:marTop w:val="0"/>
              <w:marBottom w:val="0"/>
              <w:divBdr>
                <w:top w:val="none" w:sz="0" w:space="0" w:color="auto"/>
                <w:left w:val="none" w:sz="0" w:space="0" w:color="auto"/>
                <w:bottom w:val="none" w:sz="0" w:space="0" w:color="auto"/>
                <w:right w:val="none" w:sz="0" w:space="0" w:color="auto"/>
              </w:divBdr>
            </w:div>
            <w:div w:id="1527791209">
              <w:marLeft w:val="0"/>
              <w:marRight w:val="0"/>
              <w:marTop w:val="0"/>
              <w:marBottom w:val="0"/>
              <w:divBdr>
                <w:top w:val="none" w:sz="0" w:space="0" w:color="auto"/>
                <w:left w:val="none" w:sz="0" w:space="0" w:color="auto"/>
                <w:bottom w:val="none" w:sz="0" w:space="0" w:color="auto"/>
                <w:right w:val="none" w:sz="0" w:space="0" w:color="auto"/>
              </w:divBdr>
            </w:div>
            <w:div w:id="1460418876">
              <w:marLeft w:val="0"/>
              <w:marRight w:val="0"/>
              <w:marTop w:val="0"/>
              <w:marBottom w:val="0"/>
              <w:divBdr>
                <w:top w:val="none" w:sz="0" w:space="0" w:color="auto"/>
                <w:left w:val="none" w:sz="0" w:space="0" w:color="auto"/>
                <w:bottom w:val="none" w:sz="0" w:space="0" w:color="auto"/>
                <w:right w:val="none" w:sz="0" w:space="0" w:color="auto"/>
              </w:divBdr>
            </w:div>
            <w:div w:id="1298225241">
              <w:marLeft w:val="0"/>
              <w:marRight w:val="0"/>
              <w:marTop w:val="0"/>
              <w:marBottom w:val="0"/>
              <w:divBdr>
                <w:top w:val="none" w:sz="0" w:space="0" w:color="auto"/>
                <w:left w:val="none" w:sz="0" w:space="0" w:color="auto"/>
                <w:bottom w:val="none" w:sz="0" w:space="0" w:color="auto"/>
                <w:right w:val="none" w:sz="0" w:space="0" w:color="auto"/>
              </w:divBdr>
            </w:div>
            <w:div w:id="1735931499">
              <w:marLeft w:val="0"/>
              <w:marRight w:val="0"/>
              <w:marTop w:val="0"/>
              <w:marBottom w:val="0"/>
              <w:divBdr>
                <w:top w:val="none" w:sz="0" w:space="0" w:color="auto"/>
                <w:left w:val="none" w:sz="0" w:space="0" w:color="auto"/>
                <w:bottom w:val="none" w:sz="0" w:space="0" w:color="auto"/>
                <w:right w:val="none" w:sz="0" w:space="0" w:color="auto"/>
              </w:divBdr>
            </w:div>
            <w:div w:id="849371122">
              <w:marLeft w:val="0"/>
              <w:marRight w:val="0"/>
              <w:marTop w:val="0"/>
              <w:marBottom w:val="0"/>
              <w:divBdr>
                <w:top w:val="none" w:sz="0" w:space="0" w:color="auto"/>
                <w:left w:val="none" w:sz="0" w:space="0" w:color="auto"/>
                <w:bottom w:val="none" w:sz="0" w:space="0" w:color="auto"/>
                <w:right w:val="none" w:sz="0" w:space="0" w:color="auto"/>
              </w:divBdr>
            </w:div>
            <w:div w:id="197244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5344">
      <w:bodyDiv w:val="1"/>
      <w:marLeft w:val="0"/>
      <w:marRight w:val="0"/>
      <w:marTop w:val="0"/>
      <w:marBottom w:val="0"/>
      <w:divBdr>
        <w:top w:val="none" w:sz="0" w:space="0" w:color="auto"/>
        <w:left w:val="none" w:sz="0" w:space="0" w:color="auto"/>
        <w:bottom w:val="none" w:sz="0" w:space="0" w:color="auto"/>
        <w:right w:val="none" w:sz="0" w:space="0" w:color="auto"/>
      </w:divBdr>
      <w:divsChild>
        <w:div w:id="748769513">
          <w:marLeft w:val="0"/>
          <w:marRight w:val="0"/>
          <w:marTop w:val="0"/>
          <w:marBottom w:val="0"/>
          <w:divBdr>
            <w:top w:val="none" w:sz="0" w:space="0" w:color="auto"/>
            <w:left w:val="none" w:sz="0" w:space="0" w:color="auto"/>
            <w:bottom w:val="none" w:sz="0" w:space="0" w:color="auto"/>
            <w:right w:val="none" w:sz="0" w:space="0" w:color="auto"/>
          </w:divBdr>
          <w:divsChild>
            <w:div w:id="41833207">
              <w:marLeft w:val="0"/>
              <w:marRight w:val="0"/>
              <w:marTop w:val="0"/>
              <w:marBottom w:val="0"/>
              <w:divBdr>
                <w:top w:val="none" w:sz="0" w:space="0" w:color="auto"/>
                <w:left w:val="none" w:sz="0" w:space="0" w:color="auto"/>
                <w:bottom w:val="none" w:sz="0" w:space="0" w:color="auto"/>
                <w:right w:val="none" w:sz="0" w:space="0" w:color="auto"/>
              </w:divBdr>
            </w:div>
            <w:div w:id="15234474">
              <w:marLeft w:val="0"/>
              <w:marRight w:val="0"/>
              <w:marTop w:val="0"/>
              <w:marBottom w:val="0"/>
              <w:divBdr>
                <w:top w:val="none" w:sz="0" w:space="0" w:color="auto"/>
                <w:left w:val="none" w:sz="0" w:space="0" w:color="auto"/>
                <w:bottom w:val="none" w:sz="0" w:space="0" w:color="auto"/>
                <w:right w:val="none" w:sz="0" w:space="0" w:color="auto"/>
              </w:divBdr>
            </w:div>
            <w:div w:id="495220129">
              <w:marLeft w:val="0"/>
              <w:marRight w:val="0"/>
              <w:marTop w:val="0"/>
              <w:marBottom w:val="0"/>
              <w:divBdr>
                <w:top w:val="none" w:sz="0" w:space="0" w:color="auto"/>
                <w:left w:val="none" w:sz="0" w:space="0" w:color="auto"/>
                <w:bottom w:val="none" w:sz="0" w:space="0" w:color="auto"/>
                <w:right w:val="none" w:sz="0" w:space="0" w:color="auto"/>
              </w:divBdr>
            </w:div>
            <w:div w:id="990672423">
              <w:marLeft w:val="0"/>
              <w:marRight w:val="0"/>
              <w:marTop w:val="0"/>
              <w:marBottom w:val="0"/>
              <w:divBdr>
                <w:top w:val="none" w:sz="0" w:space="0" w:color="auto"/>
                <w:left w:val="none" w:sz="0" w:space="0" w:color="auto"/>
                <w:bottom w:val="none" w:sz="0" w:space="0" w:color="auto"/>
                <w:right w:val="none" w:sz="0" w:space="0" w:color="auto"/>
              </w:divBdr>
            </w:div>
            <w:div w:id="1453017679">
              <w:marLeft w:val="0"/>
              <w:marRight w:val="0"/>
              <w:marTop w:val="0"/>
              <w:marBottom w:val="0"/>
              <w:divBdr>
                <w:top w:val="none" w:sz="0" w:space="0" w:color="auto"/>
                <w:left w:val="none" w:sz="0" w:space="0" w:color="auto"/>
                <w:bottom w:val="none" w:sz="0" w:space="0" w:color="auto"/>
                <w:right w:val="none" w:sz="0" w:space="0" w:color="auto"/>
              </w:divBdr>
            </w:div>
            <w:div w:id="1481456880">
              <w:marLeft w:val="0"/>
              <w:marRight w:val="0"/>
              <w:marTop w:val="0"/>
              <w:marBottom w:val="0"/>
              <w:divBdr>
                <w:top w:val="none" w:sz="0" w:space="0" w:color="auto"/>
                <w:left w:val="none" w:sz="0" w:space="0" w:color="auto"/>
                <w:bottom w:val="none" w:sz="0" w:space="0" w:color="auto"/>
                <w:right w:val="none" w:sz="0" w:space="0" w:color="auto"/>
              </w:divBdr>
            </w:div>
            <w:div w:id="1592273360">
              <w:marLeft w:val="0"/>
              <w:marRight w:val="0"/>
              <w:marTop w:val="0"/>
              <w:marBottom w:val="0"/>
              <w:divBdr>
                <w:top w:val="none" w:sz="0" w:space="0" w:color="auto"/>
                <w:left w:val="none" w:sz="0" w:space="0" w:color="auto"/>
                <w:bottom w:val="none" w:sz="0" w:space="0" w:color="auto"/>
                <w:right w:val="none" w:sz="0" w:space="0" w:color="auto"/>
              </w:divBdr>
            </w:div>
            <w:div w:id="861282293">
              <w:marLeft w:val="0"/>
              <w:marRight w:val="0"/>
              <w:marTop w:val="0"/>
              <w:marBottom w:val="0"/>
              <w:divBdr>
                <w:top w:val="none" w:sz="0" w:space="0" w:color="auto"/>
                <w:left w:val="none" w:sz="0" w:space="0" w:color="auto"/>
                <w:bottom w:val="none" w:sz="0" w:space="0" w:color="auto"/>
                <w:right w:val="none" w:sz="0" w:space="0" w:color="auto"/>
              </w:divBdr>
            </w:div>
            <w:div w:id="511187751">
              <w:marLeft w:val="0"/>
              <w:marRight w:val="0"/>
              <w:marTop w:val="0"/>
              <w:marBottom w:val="0"/>
              <w:divBdr>
                <w:top w:val="none" w:sz="0" w:space="0" w:color="auto"/>
                <w:left w:val="none" w:sz="0" w:space="0" w:color="auto"/>
                <w:bottom w:val="none" w:sz="0" w:space="0" w:color="auto"/>
                <w:right w:val="none" w:sz="0" w:space="0" w:color="auto"/>
              </w:divBdr>
            </w:div>
            <w:div w:id="767695383">
              <w:marLeft w:val="0"/>
              <w:marRight w:val="0"/>
              <w:marTop w:val="0"/>
              <w:marBottom w:val="0"/>
              <w:divBdr>
                <w:top w:val="none" w:sz="0" w:space="0" w:color="auto"/>
                <w:left w:val="none" w:sz="0" w:space="0" w:color="auto"/>
                <w:bottom w:val="none" w:sz="0" w:space="0" w:color="auto"/>
                <w:right w:val="none" w:sz="0" w:space="0" w:color="auto"/>
              </w:divBdr>
            </w:div>
            <w:div w:id="680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23937">
      <w:bodyDiv w:val="1"/>
      <w:marLeft w:val="0"/>
      <w:marRight w:val="0"/>
      <w:marTop w:val="0"/>
      <w:marBottom w:val="0"/>
      <w:divBdr>
        <w:top w:val="none" w:sz="0" w:space="0" w:color="auto"/>
        <w:left w:val="none" w:sz="0" w:space="0" w:color="auto"/>
        <w:bottom w:val="none" w:sz="0" w:space="0" w:color="auto"/>
        <w:right w:val="none" w:sz="0" w:space="0" w:color="auto"/>
      </w:divBdr>
    </w:div>
    <w:div w:id="487526001">
      <w:bodyDiv w:val="1"/>
      <w:marLeft w:val="0"/>
      <w:marRight w:val="0"/>
      <w:marTop w:val="0"/>
      <w:marBottom w:val="0"/>
      <w:divBdr>
        <w:top w:val="none" w:sz="0" w:space="0" w:color="auto"/>
        <w:left w:val="none" w:sz="0" w:space="0" w:color="auto"/>
        <w:bottom w:val="none" w:sz="0" w:space="0" w:color="auto"/>
        <w:right w:val="none" w:sz="0" w:space="0" w:color="auto"/>
      </w:divBdr>
      <w:divsChild>
        <w:div w:id="1035813623">
          <w:marLeft w:val="0"/>
          <w:marRight w:val="0"/>
          <w:marTop w:val="0"/>
          <w:marBottom w:val="0"/>
          <w:divBdr>
            <w:top w:val="none" w:sz="0" w:space="0" w:color="auto"/>
            <w:left w:val="none" w:sz="0" w:space="0" w:color="auto"/>
            <w:bottom w:val="none" w:sz="0" w:space="0" w:color="auto"/>
            <w:right w:val="none" w:sz="0" w:space="0" w:color="auto"/>
          </w:divBdr>
          <w:divsChild>
            <w:div w:id="1215313208">
              <w:marLeft w:val="0"/>
              <w:marRight w:val="0"/>
              <w:marTop w:val="0"/>
              <w:marBottom w:val="0"/>
              <w:divBdr>
                <w:top w:val="none" w:sz="0" w:space="0" w:color="auto"/>
                <w:left w:val="none" w:sz="0" w:space="0" w:color="auto"/>
                <w:bottom w:val="none" w:sz="0" w:space="0" w:color="auto"/>
                <w:right w:val="none" w:sz="0" w:space="0" w:color="auto"/>
              </w:divBdr>
            </w:div>
            <w:div w:id="921766193">
              <w:marLeft w:val="0"/>
              <w:marRight w:val="0"/>
              <w:marTop w:val="0"/>
              <w:marBottom w:val="0"/>
              <w:divBdr>
                <w:top w:val="none" w:sz="0" w:space="0" w:color="auto"/>
                <w:left w:val="none" w:sz="0" w:space="0" w:color="auto"/>
                <w:bottom w:val="none" w:sz="0" w:space="0" w:color="auto"/>
                <w:right w:val="none" w:sz="0" w:space="0" w:color="auto"/>
              </w:divBdr>
            </w:div>
            <w:div w:id="934091541">
              <w:marLeft w:val="0"/>
              <w:marRight w:val="0"/>
              <w:marTop w:val="0"/>
              <w:marBottom w:val="0"/>
              <w:divBdr>
                <w:top w:val="none" w:sz="0" w:space="0" w:color="auto"/>
                <w:left w:val="none" w:sz="0" w:space="0" w:color="auto"/>
                <w:bottom w:val="none" w:sz="0" w:space="0" w:color="auto"/>
                <w:right w:val="none" w:sz="0" w:space="0" w:color="auto"/>
              </w:divBdr>
            </w:div>
            <w:div w:id="66538974">
              <w:marLeft w:val="0"/>
              <w:marRight w:val="0"/>
              <w:marTop w:val="0"/>
              <w:marBottom w:val="0"/>
              <w:divBdr>
                <w:top w:val="none" w:sz="0" w:space="0" w:color="auto"/>
                <w:left w:val="none" w:sz="0" w:space="0" w:color="auto"/>
                <w:bottom w:val="none" w:sz="0" w:space="0" w:color="auto"/>
                <w:right w:val="none" w:sz="0" w:space="0" w:color="auto"/>
              </w:divBdr>
            </w:div>
            <w:div w:id="1513297249">
              <w:marLeft w:val="0"/>
              <w:marRight w:val="0"/>
              <w:marTop w:val="0"/>
              <w:marBottom w:val="0"/>
              <w:divBdr>
                <w:top w:val="none" w:sz="0" w:space="0" w:color="auto"/>
                <w:left w:val="none" w:sz="0" w:space="0" w:color="auto"/>
                <w:bottom w:val="none" w:sz="0" w:space="0" w:color="auto"/>
                <w:right w:val="none" w:sz="0" w:space="0" w:color="auto"/>
              </w:divBdr>
            </w:div>
            <w:div w:id="660503630">
              <w:marLeft w:val="0"/>
              <w:marRight w:val="0"/>
              <w:marTop w:val="0"/>
              <w:marBottom w:val="0"/>
              <w:divBdr>
                <w:top w:val="none" w:sz="0" w:space="0" w:color="auto"/>
                <w:left w:val="none" w:sz="0" w:space="0" w:color="auto"/>
                <w:bottom w:val="none" w:sz="0" w:space="0" w:color="auto"/>
                <w:right w:val="none" w:sz="0" w:space="0" w:color="auto"/>
              </w:divBdr>
            </w:div>
            <w:div w:id="1493446219">
              <w:marLeft w:val="0"/>
              <w:marRight w:val="0"/>
              <w:marTop w:val="0"/>
              <w:marBottom w:val="0"/>
              <w:divBdr>
                <w:top w:val="none" w:sz="0" w:space="0" w:color="auto"/>
                <w:left w:val="none" w:sz="0" w:space="0" w:color="auto"/>
                <w:bottom w:val="none" w:sz="0" w:space="0" w:color="auto"/>
                <w:right w:val="none" w:sz="0" w:space="0" w:color="auto"/>
              </w:divBdr>
            </w:div>
            <w:div w:id="58332235">
              <w:marLeft w:val="0"/>
              <w:marRight w:val="0"/>
              <w:marTop w:val="0"/>
              <w:marBottom w:val="0"/>
              <w:divBdr>
                <w:top w:val="none" w:sz="0" w:space="0" w:color="auto"/>
                <w:left w:val="none" w:sz="0" w:space="0" w:color="auto"/>
                <w:bottom w:val="none" w:sz="0" w:space="0" w:color="auto"/>
                <w:right w:val="none" w:sz="0" w:space="0" w:color="auto"/>
              </w:divBdr>
            </w:div>
            <w:div w:id="525365029">
              <w:marLeft w:val="0"/>
              <w:marRight w:val="0"/>
              <w:marTop w:val="0"/>
              <w:marBottom w:val="0"/>
              <w:divBdr>
                <w:top w:val="none" w:sz="0" w:space="0" w:color="auto"/>
                <w:left w:val="none" w:sz="0" w:space="0" w:color="auto"/>
                <w:bottom w:val="none" w:sz="0" w:space="0" w:color="auto"/>
                <w:right w:val="none" w:sz="0" w:space="0" w:color="auto"/>
              </w:divBdr>
            </w:div>
            <w:div w:id="288702144">
              <w:marLeft w:val="0"/>
              <w:marRight w:val="0"/>
              <w:marTop w:val="0"/>
              <w:marBottom w:val="0"/>
              <w:divBdr>
                <w:top w:val="none" w:sz="0" w:space="0" w:color="auto"/>
                <w:left w:val="none" w:sz="0" w:space="0" w:color="auto"/>
                <w:bottom w:val="none" w:sz="0" w:space="0" w:color="auto"/>
                <w:right w:val="none" w:sz="0" w:space="0" w:color="auto"/>
              </w:divBdr>
            </w:div>
            <w:div w:id="17091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3310">
      <w:bodyDiv w:val="1"/>
      <w:marLeft w:val="0"/>
      <w:marRight w:val="0"/>
      <w:marTop w:val="0"/>
      <w:marBottom w:val="0"/>
      <w:divBdr>
        <w:top w:val="none" w:sz="0" w:space="0" w:color="auto"/>
        <w:left w:val="none" w:sz="0" w:space="0" w:color="auto"/>
        <w:bottom w:val="none" w:sz="0" w:space="0" w:color="auto"/>
        <w:right w:val="none" w:sz="0" w:space="0" w:color="auto"/>
      </w:divBdr>
    </w:div>
    <w:div w:id="566765669">
      <w:bodyDiv w:val="1"/>
      <w:marLeft w:val="0"/>
      <w:marRight w:val="0"/>
      <w:marTop w:val="0"/>
      <w:marBottom w:val="0"/>
      <w:divBdr>
        <w:top w:val="none" w:sz="0" w:space="0" w:color="auto"/>
        <w:left w:val="none" w:sz="0" w:space="0" w:color="auto"/>
        <w:bottom w:val="none" w:sz="0" w:space="0" w:color="auto"/>
        <w:right w:val="none" w:sz="0" w:space="0" w:color="auto"/>
      </w:divBdr>
    </w:div>
    <w:div w:id="604190263">
      <w:bodyDiv w:val="1"/>
      <w:marLeft w:val="0"/>
      <w:marRight w:val="0"/>
      <w:marTop w:val="0"/>
      <w:marBottom w:val="0"/>
      <w:divBdr>
        <w:top w:val="none" w:sz="0" w:space="0" w:color="auto"/>
        <w:left w:val="none" w:sz="0" w:space="0" w:color="auto"/>
        <w:bottom w:val="none" w:sz="0" w:space="0" w:color="auto"/>
        <w:right w:val="none" w:sz="0" w:space="0" w:color="auto"/>
      </w:divBdr>
      <w:divsChild>
        <w:div w:id="1449229538">
          <w:marLeft w:val="0"/>
          <w:marRight w:val="0"/>
          <w:marTop w:val="0"/>
          <w:marBottom w:val="0"/>
          <w:divBdr>
            <w:top w:val="none" w:sz="0" w:space="0" w:color="auto"/>
            <w:left w:val="none" w:sz="0" w:space="0" w:color="auto"/>
            <w:bottom w:val="none" w:sz="0" w:space="0" w:color="auto"/>
            <w:right w:val="none" w:sz="0" w:space="0" w:color="auto"/>
          </w:divBdr>
          <w:divsChild>
            <w:div w:id="899095775">
              <w:marLeft w:val="0"/>
              <w:marRight w:val="0"/>
              <w:marTop w:val="0"/>
              <w:marBottom w:val="0"/>
              <w:divBdr>
                <w:top w:val="none" w:sz="0" w:space="0" w:color="auto"/>
                <w:left w:val="none" w:sz="0" w:space="0" w:color="auto"/>
                <w:bottom w:val="none" w:sz="0" w:space="0" w:color="auto"/>
                <w:right w:val="none" w:sz="0" w:space="0" w:color="auto"/>
              </w:divBdr>
            </w:div>
            <w:div w:id="823280721">
              <w:marLeft w:val="0"/>
              <w:marRight w:val="0"/>
              <w:marTop w:val="0"/>
              <w:marBottom w:val="0"/>
              <w:divBdr>
                <w:top w:val="none" w:sz="0" w:space="0" w:color="auto"/>
                <w:left w:val="none" w:sz="0" w:space="0" w:color="auto"/>
                <w:bottom w:val="none" w:sz="0" w:space="0" w:color="auto"/>
                <w:right w:val="none" w:sz="0" w:space="0" w:color="auto"/>
              </w:divBdr>
            </w:div>
            <w:div w:id="1929118322">
              <w:marLeft w:val="0"/>
              <w:marRight w:val="0"/>
              <w:marTop w:val="0"/>
              <w:marBottom w:val="0"/>
              <w:divBdr>
                <w:top w:val="none" w:sz="0" w:space="0" w:color="auto"/>
                <w:left w:val="none" w:sz="0" w:space="0" w:color="auto"/>
                <w:bottom w:val="none" w:sz="0" w:space="0" w:color="auto"/>
                <w:right w:val="none" w:sz="0" w:space="0" w:color="auto"/>
              </w:divBdr>
            </w:div>
            <w:div w:id="1307246712">
              <w:marLeft w:val="0"/>
              <w:marRight w:val="0"/>
              <w:marTop w:val="0"/>
              <w:marBottom w:val="0"/>
              <w:divBdr>
                <w:top w:val="none" w:sz="0" w:space="0" w:color="auto"/>
                <w:left w:val="none" w:sz="0" w:space="0" w:color="auto"/>
                <w:bottom w:val="none" w:sz="0" w:space="0" w:color="auto"/>
                <w:right w:val="none" w:sz="0" w:space="0" w:color="auto"/>
              </w:divBdr>
            </w:div>
            <w:div w:id="1916042752">
              <w:marLeft w:val="0"/>
              <w:marRight w:val="0"/>
              <w:marTop w:val="0"/>
              <w:marBottom w:val="0"/>
              <w:divBdr>
                <w:top w:val="none" w:sz="0" w:space="0" w:color="auto"/>
                <w:left w:val="none" w:sz="0" w:space="0" w:color="auto"/>
                <w:bottom w:val="none" w:sz="0" w:space="0" w:color="auto"/>
                <w:right w:val="none" w:sz="0" w:space="0" w:color="auto"/>
              </w:divBdr>
            </w:div>
            <w:div w:id="108818889">
              <w:marLeft w:val="0"/>
              <w:marRight w:val="0"/>
              <w:marTop w:val="0"/>
              <w:marBottom w:val="0"/>
              <w:divBdr>
                <w:top w:val="none" w:sz="0" w:space="0" w:color="auto"/>
                <w:left w:val="none" w:sz="0" w:space="0" w:color="auto"/>
                <w:bottom w:val="none" w:sz="0" w:space="0" w:color="auto"/>
                <w:right w:val="none" w:sz="0" w:space="0" w:color="auto"/>
              </w:divBdr>
            </w:div>
            <w:div w:id="1523279661">
              <w:marLeft w:val="0"/>
              <w:marRight w:val="0"/>
              <w:marTop w:val="0"/>
              <w:marBottom w:val="0"/>
              <w:divBdr>
                <w:top w:val="none" w:sz="0" w:space="0" w:color="auto"/>
                <w:left w:val="none" w:sz="0" w:space="0" w:color="auto"/>
                <w:bottom w:val="none" w:sz="0" w:space="0" w:color="auto"/>
                <w:right w:val="none" w:sz="0" w:space="0" w:color="auto"/>
              </w:divBdr>
            </w:div>
            <w:div w:id="1212839068">
              <w:marLeft w:val="0"/>
              <w:marRight w:val="0"/>
              <w:marTop w:val="0"/>
              <w:marBottom w:val="0"/>
              <w:divBdr>
                <w:top w:val="none" w:sz="0" w:space="0" w:color="auto"/>
                <w:left w:val="none" w:sz="0" w:space="0" w:color="auto"/>
                <w:bottom w:val="none" w:sz="0" w:space="0" w:color="auto"/>
                <w:right w:val="none" w:sz="0" w:space="0" w:color="auto"/>
              </w:divBdr>
            </w:div>
            <w:div w:id="497694236">
              <w:marLeft w:val="0"/>
              <w:marRight w:val="0"/>
              <w:marTop w:val="0"/>
              <w:marBottom w:val="0"/>
              <w:divBdr>
                <w:top w:val="none" w:sz="0" w:space="0" w:color="auto"/>
                <w:left w:val="none" w:sz="0" w:space="0" w:color="auto"/>
                <w:bottom w:val="none" w:sz="0" w:space="0" w:color="auto"/>
                <w:right w:val="none" w:sz="0" w:space="0" w:color="auto"/>
              </w:divBdr>
            </w:div>
            <w:div w:id="1473256911">
              <w:marLeft w:val="0"/>
              <w:marRight w:val="0"/>
              <w:marTop w:val="0"/>
              <w:marBottom w:val="0"/>
              <w:divBdr>
                <w:top w:val="none" w:sz="0" w:space="0" w:color="auto"/>
                <w:left w:val="none" w:sz="0" w:space="0" w:color="auto"/>
                <w:bottom w:val="none" w:sz="0" w:space="0" w:color="auto"/>
                <w:right w:val="none" w:sz="0" w:space="0" w:color="auto"/>
              </w:divBdr>
            </w:div>
            <w:div w:id="370502223">
              <w:marLeft w:val="0"/>
              <w:marRight w:val="0"/>
              <w:marTop w:val="0"/>
              <w:marBottom w:val="0"/>
              <w:divBdr>
                <w:top w:val="none" w:sz="0" w:space="0" w:color="auto"/>
                <w:left w:val="none" w:sz="0" w:space="0" w:color="auto"/>
                <w:bottom w:val="none" w:sz="0" w:space="0" w:color="auto"/>
                <w:right w:val="none" w:sz="0" w:space="0" w:color="auto"/>
              </w:divBdr>
            </w:div>
            <w:div w:id="19316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4322">
      <w:bodyDiv w:val="1"/>
      <w:marLeft w:val="0"/>
      <w:marRight w:val="0"/>
      <w:marTop w:val="0"/>
      <w:marBottom w:val="0"/>
      <w:divBdr>
        <w:top w:val="none" w:sz="0" w:space="0" w:color="auto"/>
        <w:left w:val="none" w:sz="0" w:space="0" w:color="auto"/>
        <w:bottom w:val="none" w:sz="0" w:space="0" w:color="auto"/>
        <w:right w:val="none" w:sz="0" w:space="0" w:color="auto"/>
      </w:divBdr>
    </w:div>
    <w:div w:id="1091271906">
      <w:bodyDiv w:val="1"/>
      <w:marLeft w:val="0"/>
      <w:marRight w:val="0"/>
      <w:marTop w:val="0"/>
      <w:marBottom w:val="0"/>
      <w:divBdr>
        <w:top w:val="none" w:sz="0" w:space="0" w:color="auto"/>
        <w:left w:val="none" w:sz="0" w:space="0" w:color="auto"/>
        <w:bottom w:val="none" w:sz="0" w:space="0" w:color="auto"/>
        <w:right w:val="none" w:sz="0" w:space="0" w:color="auto"/>
      </w:divBdr>
      <w:divsChild>
        <w:div w:id="1375542052">
          <w:marLeft w:val="0"/>
          <w:marRight w:val="0"/>
          <w:marTop w:val="0"/>
          <w:marBottom w:val="0"/>
          <w:divBdr>
            <w:top w:val="none" w:sz="0" w:space="0" w:color="auto"/>
            <w:left w:val="none" w:sz="0" w:space="0" w:color="auto"/>
            <w:bottom w:val="none" w:sz="0" w:space="0" w:color="auto"/>
            <w:right w:val="none" w:sz="0" w:space="0" w:color="auto"/>
          </w:divBdr>
          <w:divsChild>
            <w:div w:id="428619318">
              <w:marLeft w:val="0"/>
              <w:marRight w:val="0"/>
              <w:marTop w:val="0"/>
              <w:marBottom w:val="0"/>
              <w:divBdr>
                <w:top w:val="none" w:sz="0" w:space="0" w:color="auto"/>
                <w:left w:val="none" w:sz="0" w:space="0" w:color="auto"/>
                <w:bottom w:val="none" w:sz="0" w:space="0" w:color="auto"/>
                <w:right w:val="none" w:sz="0" w:space="0" w:color="auto"/>
              </w:divBdr>
            </w:div>
            <w:div w:id="1417359297">
              <w:marLeft w:val="0"/>
              <w:marRight w:val="0"/>
              <w:marTop w:val="0"/>
              <w:marBottom w:val="0"/>
              <w:divBdr>
                <w:top w:val="none" w:sz="0" w:space="0" w:color="auto"/>
                <w:left w:val="none" w:sz="0" w:space="0" w:color="auto"/>
                <w:bottom w:val="none" w:sz="0" w:space="0" w:color="auto"/>
                <w:right w:val="none" w:sz="0" w:space="0" w:color="auto"/>
              </w:divBdr>
            </w:div>
            <w:div w:id="3655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9864">
      <w:bodyDiv w:val="1"/>
      <w:marLeft w:val="0"/>
      <w:marRight w:val="0"/>
      <w:marTop w:val="0"/>
      <w:marBottom w:val="0"/>
      <w:divBdr>
        <w:top w:val="none" w:sz="0" w:space="0" w:color="auto"/>
        <w:left w:val="none" w:sz="0" w:space="0" w:color="auto"/>
        <w:bottom w:val="none" w:sz="0" w:space="0" w:color="auto"/>
        <w:right w:val="none" w:sz="0" w:space="0" w:color="auto"/>
      </w:divBdr>
    </w:div>
    <w:div w:id="1449205579">
      <w:bodyDiv w:val="1"/>
      <w:marLeft w:val="0"/>
      <w:marRight w:val="0"/>
      <w:marTop w:val="0"/>
      <w:marBottom w:val="0"/>
      <w:divBdr>
        <w:top w:val="none" w:sz="0" w:space="0" w:color="auto"/>
        <w:left w:val="none" w:sz="0" w:space="0" w:color="auto"/>
        <w:bottom w:val="none" w:sz="0" w:space="0" w:color="auto"/>
        <w:right w:val="none" w:sz="0" w:space="0" w:color="auto"/>
      </w:divBdr>
      <w:divsChild>
        <w:div w:id="1713724555">
          <w:marLeft w:val="0"/>
          <w:marRight w:val="0"/>
          <w:marTop w:val="0"/>
          <w:marBottom w:val="0"/>
          <w:divBdr>
            <w:top w:val="none" w:sz="0" w:space="0" w:color="auto"/>
            <w:left w:val="none" w:sz="0" w:space="0" w:color="auto"/>
            <w:bottom w:val="none" w:sz="0" w:space="0" w:color="auto"/>
            <w:right w:val="none" w:sz="0" w:space="0" w:color="auto"/>
          </w:divBdr>
          <w:divsChild>
            <w:div w:id="931282025">
              <w:marLeft w:val="0"/>
              <w:marRight w:val="0"/>
              <w:marTop w:val="0"/>
              <w:marBottom w:val="0"/>
              <w:divBdr>
                <w:top w:val="none" w:sz="0" w:space="0" w:color="auto"/>
                <w:left w:val="none" w:sz="0" w:space="0" w:color="auto"/>
                <w:bottom w:val="none" w:sz="0" w:space="0" w:color="auto"/>
                <w:right w:val="none" w:sz="0" w:space="0" w:color="auto"/>
              </w:divBdr>
            </w:div>
            <w:div w:id="407270281">
              <w:marLeft w:val="0"/>
              <w:marRight w:val="0"/>
              <w:marTop w:val="0"/>
              <w:marBottom w:val="0"/>
              <w:divBdr>
                <w:top w:val="none" w:sz="0" w:space="0" w:color="auto"/>
                <w:left w:val="none" w:sz="0" w:space="0" w:color="auto"/>
                <w:bottom w:val="none" w:sz="0" w:space="0" w:color="auto"/>
                <w:right w:val="none" w:sz="0" w:space="0" w:color="auto"/>
              </w:divBdr>
            </w:div>
            <w:div w:id="138613653">
              <w:marLeft w:val="0"/>
              <w:marRight w:val="0"/>
              <w:marTop w:val="0"/>
              <w:marBottom w:val="0"/>
              <w:divBdr>
                <w:top w:val="none" w:sz="0" w:space="0" w:color="auto"/>
                <w:left w:val="none" w:sz="0" w:space="0" w:color="auto"/>
                <w:bottom w:val="none" w:sz="0" w:space="0" w:color="auto"/>
                <w:right w:val="none" w:sz="0" w:space="0" w:color="auto"/>
              </w:divBdr>
            </w:div>
            <w:div w:id="981497011">
              <w:marLeft w:val="0"/>
              <w:marRight w:val="0"/>
              <w:marTop w:val="0"/>
              <w:marBottom w:val="0"/>
              <w:divBdr>
                <w:top w:val="none" w:sz="0" w:space="0" w:color="auto"/>
                <w:left w:val="none" w:sz="0" w:space="0" w:color="auto"/>
                <w:bottom w:val="none" w:sz="0" w:space="0" w:color="auto"/>
                <w:right w:val="none" w:sz="0" w:space="0" w:color="auto"/>
              </w:divBdr>
            </w:div>
            <w:div w:id="309216031">
              <w:marLeft w:val="0"/>
              <w:marRight w:val="0"/>
              <w:marTop w:val="0"/>
              <w:marBottom w:val="0"/>
              <w:divBdr>
                <w:top w:val="none" w:sz="0" w:space="0" w:color="auto"/>
                <w:left w:val="none" w:sz="0" w:space="0" w:color="auto"/>
                <w:bottom w:val="none" w:sz="0" w:space="0" w:color="auto"/>
                <w:right w:val="none" w:sz="0" w:space="0" w:color="auto"/>
              </w:divBdr>
            </w:div>
            <w:div w:id="142477033">
              <w:marLeft w:val="0"/>
              <w:marRight w:val="0"/>
              <w:marTop w:val="0"/>
              <w:marBottom w:val="0"/>
              <w:divBdr>
                <w:top w:val="none" w:sz="0" w:space="0" w:color="auto"/>
                <w:left w:val="none" w:sz="0" w:space="0" w:color="auto"/>
                <w:bottom w:val="none" w:sz="0" w:space="0" w:color="auto"/>
                <w:right w:val="none" w:sz="0" w:space="0" w:color="auto"/>
              </w:divBdr>
            </w:div>
            <w:div w:id="307786954">
              <w:marLeft w:val="0"/>
              <w:marRight w:val="0"/>
              <w:marTop w:val="0"/>
              <w:marBottom w:val="0"/>
              <w:divBdr>
                <w:top w:val="none" w:sz="0" w:space="0" w:color="auto"/>
                <w:left w:val="none" w:sz="0" w:space="0" w:color="auto"/>
                <w:bottom w:val="none" w:sz="0" w:space="0" w:color="auto"/>
                <w:right w:val="none" w:sz="0" w:space="0" w:color="auto"/>
              </w:divBdr>
            </w:div>
            <w:div w:id="142934288">
              <w:marLeft w:val="0"/>
              <w:marRight w:val="0"/>
              <w:marTop w:val="0"/>
              <w:marBottom w:val="0"/>
              <w:divBdr>
                <w:top w:val="none" w:sz="0" w:space="0" w:color="auto"/>
                <w:left w:val="none" w:sz="0" w:space="0" w:color="auto"/>
                <w:bottom w:val="none" w:sz="0" w:space="0" w:color="auto"/>
                <w:right w:val="none" w:sz="0" w:space="0" w:color="auto"/>
              </w:divBdr>
            </w:div>
            <w:div w:id="1343821699">
              <w:marLeft w:val="0"/>
              <w:marRight w:val="0"/>
              <w:marTop w:val="0"/>
              <w:marBottom w:val="0"/>
              <w:divBdr>
                <w:top w:val="none" w:sz="0" w:space="0" w:color="auto"/>
                <w:left w:val="none" w:sz="0" w:space="0" w:color="auto"/>
                <w:bottom w:val="none" w:sz="0" w:space="0" w:color="auto"/>
                <w:right w:val="none" w:sz="0" w:space="0" w:color="auto"/>
              </w:divBdr>
            </w:div>
            <w:div w:id="141654508">
              <w:marLeft w:val="0"/>
              <w:marRight w:val="0"/>
              <w:marTop w:val="0"/>
              <w:marBottom w:val="0"/>
              <w:divBdr>
                <w:top w:val="none" w:sz="0" w:space="0" w:color="auto"/>
                <w:left w:val="none" w:sz="0" w:space="0" w:color="auto"/>
                <w:bottom w:val="none" w:sz="0" w:space="0" w:color="auto"/>
                <w:right w:val="none" w:sz="0" w:space="0" w:color="auto"/>
              </w:divBdr>
            </w:div>
            <w:div w:id="2072728897">
              <w:marLeft w:val="0"/>
              <w:marRight w:val="0"/>
              <w:marTop w:val="0"/>
              <w:marBottom w:val="0"/>
              <w:divBdr>
                <w:top w:val="none" w:sz="0" w:space="0" w:color="auto"/>
                <w:left w:val="none" w:sz="0" w:space="0" w:color="auto"/>
                <w:bottom w:val="none" w:sz="0" w:space="0" w:color="auto"/>
                <w:right w:val="none" w:sz="0" w:space="0" w:color="auto"/>
              </w:divBdr>
            </w:div>
            <w:div w:id="109374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9623">
      <w:bodyDiv w:val="1"/>
      <w:marLeft w:val="0"/>
      <w:marRight w:val="0"/>
      <w:marTop w:val="0"/>
      <w:marBottom w:val="0"/>
      <w:divBdr>
        <w:top w:val="none" w:sz="0" w:space="0" w:color="auto"/>
        <w:left w:val="none" w:sz="0" w:space="0" w:color="auto"/>
        <w:bottom w:val="none" w:sz="0" w:space="0" w:color="auto"/>
        <w:right w:val="none" w:sz="0" w:space="0" w:color="auto"/>
      </w:divBdr>
      <w:divsChild>
        <w:div w:id="203297729">
          <w:marLeft w:val="0"/>
          <w:marRight w:val="0"/>
          <w:marTop w:val="0"/>
          <w:marBottom w:val="0"/>
          <w:divBdr>
            <w:top w:val="none" w:sz="0" w:space="0" w:color="auto"/>
            <w:left w:val="none" w:sz="0" w:space="0" w:color="auto"/>
            <w:bottom w:val="none" w:sz="0" w:space="0" w:color="auto"/>
            <w:right w:val="none" w:sz="0" w:space="0" w:color="auto"/>
          </w:divBdr>
          <w:divsChild>
            <w:div w:id="1099135448">
              <w:marLeft w:val="0"/>
              <w:marRight w:val="0"/>
              <w:marTop w:val="0"/>
              <w:marBottom w:val="0"/>
              <w:divBdr>
                <w:top w:val="none" w:sz="0" w:space="0" w:color="auto"/>
                <w:left w:val="none" w:sz="0" w:space="0" w:color="auto"/>
                <w:bottom w:val="none" w:sz="0" w:space="0" w:color="auto"/>
                <w:right w:val="none" w:sz="0" w:space="0" w:color="auto"/>
              </w:divBdr>
            </w:div>
            <w:div w:id="6296612">
              <w:marLeft w:val="0"/>
              <w:marRight w:val="0"/>
              <w:marTop w:val="0"/>
              <w:marBottom w:val="0"/>
              <w:divBdr>
                <w:top w:val="none" w:sz="0" w:space="0" w:color="auto"/>
                <w:left w:val="none" w:sz="0" w:space="0" w:color="auto"/>
                <w:bottom w:val="none" w:sz="0" w:space="0" w:color="auto"/>
                <w:right w:val="none" w:sz="0" w:space="0" w:color="auto"/>
              </w:divBdr>
            </w:div>
            <w:div w:id="1200318846">
              <w:marLeft w:val="0"/>
              <w:marRight w:val="0"/>
              <w:marTop w:val="0"/>
              <w:marBottom w:val="0"/>
              <w:divBdr>
                <w:top w:val="none" w:sz="0" w:space="0" w:color="auto"/>
                <w:left w:val="none" w:sz="0" w:space="0" w:color="auto"/>
                <w:bottom w:val="none" w:sz="0" w:space="0" w:color="auto"/>
                <w:right w:val="none" w:sz="0" w:space="0" w:color="auto"/>
              </w:divBdr>
            </w:div>
            <w:div w:id="671685899">
              <w:marLeft w:val="0"/>
              <w:marRight w:val="0"/>
              <w:marTop w:val="0"/>
              <w:marBottom w:val="0"/>
              <w:divBdr>
                <w:top w:val="none" w:sz="0" w:space="0" w:color="auto"/>
                <w:left w:val="none" w:sz="0" w:space="0" w:color="auto"/>
                <w:bottom w:val="none" w:sz="0" w:space="0" w:color="auto"/>
                <w:right w:val="none" w:sz="0" w:space="0" w:color="auto"/>
              </w:divBdr>
            </w:div>
            <w:div w:id="957878911">
              <w:marLeft w:val="0"/>
              <w:marRight w:val="0"/>
              <w:marTop w:val="0"/>
              <w:marBottom w:val="0"/>
              <w:divBdr>
                <w:top w:val="none" w:sz="0" w:space="0" w:color="auto"/>
                <w:left w:val="none" w:sz="0" w:space="0" w:color="auto"/>
                <w:bottom w:val="none" w:sz="0" w:space="0" w:color="auto"/>
                <w:right w:val="none" w:sz="0" w:space="0" w:color="auto"/>
              </w:divBdr>
            </w:div>
            <w:div w:id="793670628">
              <w:marLeft w:val="0"/>
              <w:marRight w:val="0"/>
              <w:marTop w:val="0"/>
              <w:marBottom w:val="0"/>
              <w:divBdr>
                <w:top w:val="none" w:sz="0" w:space="0" w:color="auto"/>
                <w:left w:val="none" w:sz="0" w:space="0" w:color="auto"/>
                <w:bottom w:val="none" w:sz="0" w:space="0" w:color="auto"/>
                <w:right w:val="none" w:sz="0" w:space="0" w:color="auto"/>
              </w:divBdr>
            </w:div>
            <w:div w:id="477235675">
              <w:marLeft w:val="0"/>
              <w:marRight w:val="0"/>
              <w:marTop w:val="0"/>
              <w:marBottom w:val="0"/>
              <w:divBdr>
                <w:top w:val="none" w:sz="0" w:space="0" w:color="auto"/>
                <w:left w:val="none" w:sz="0" w:space="0" w:color="auto"/>
                <w:bottom w:val="none" w:sz="0" w:space="0" w:color="auto"/>
                <w:right w:val="none" w:sz="0" w:space="0" w:color="auto"/>
              </w:divBdr>
            </w:div>
            <w:div w:id="497428638">
              <w:marLeft w:val="0"/>
              <w:marRight w:val="0"/>
              <w:marTop w:val="0"/>
              <w:marBottom w:val="0"/>
              <w:divBdr>
                <w:top w:val="none" w:sz="0" w:space="0" w:color="auto"/>
                <w:left w:val="none" w:sz="0" w:space="0" w:color="auto"/>
                <w:bottom w:val="none" w:sz="0" w:space="0" w:color="auto"/>
                <w:right w:val="none" w:sz="0" w:space="0" w:color="auto"/>
              </w:divBdr>
            </w:div>
            <w:div w:id="1312641173">
              <w:marLeft w:val="0"/>
              <w:marRight w:val="0"/>
              <w:marTop w:val="0"/>
              <w:marBottom w:val="0"/>
              <w:divBdr>
                <w:top w:val="none" w:sz="0" w:space="0" w:color="auto"/>
                <w:left w:val="none" w:sz="0" w:space="0" w:color="auto"/>
                <w:bottom w:val="none" w:sz="0" w:space="0" w:color="auto"/>
                <w:right w:val="none" w:sz="0" w:space="0" w:color="auto"/>
              </w:divBdr>
            </w:div>
            <w:div w:id="1959950241">
              <w:marLeft w:val="0"/>
              <w:marRight w:val="0"/>
              <w:marTop w:val="0"/>
              <w:marBottom w:val="0"/>
              <w:divBdr>
                <w:top w:val="none" w:sz="0" w:space="0" w:color="auto"/>
                <w:left w:val="none" w:sz="0" w:space="0" w:color="auto"/>
                <w:bottom w:val="none" w:sz="0" w:space="0" w:color="auto"/>
                <w:right w:val="none" w:sz="0" w:space="0" w:color="auto"/>
              </w:divBdr>
            </w:div>
            <w:div w:id="2820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02493">
      <w:bodyDiv w:val="1"/>
      <w:marLeft w:val="0"/>
      <w:marRight w:val="0"/>
      <w:marTop w:val="0"/>
      <w:marBottom w:val="0"/>
      <w:divBdr>
        <w:top w:val="none" w:sz="0" w:space="0" w:color="auto"/>
        <w:left w:val="none" w:sz="0" w:space="0" w:color="auto"/>
        <w:bottom w:val="none" w:sz="0" w:space="0" w:color="auto"/>
        <w:right w:val="none" w:sz="0" w:space="0" w:color="auto"/>
      </w:divBdr>
      <w:divsChild>
        <w:div w:id="1799494240">
          <w:marLeft w:val="0"/>
          <w:marRight w:val="0"/>
          <w:marTop w:val="0"/>
          <w:marBottom w:val="0"/>
          <w:divBdr>
            <w:top w:val="none" w:sz="0" w:space="0" w:color="auto"/>
            <w:left w:val="none" w:sz="0" w:space="0" w:color="auto"/>
            <w:bottom w:val="none" w:sz="0" w:space="0" w:color="auto"/>
            <w:right w:val="none" w:sz="0" w:space="0" w:color="auto"/>
          </w:divBdr>
          <w:divsChild>
            <w:div w:id="1490823460">
              <w:marLeft w:val="0"/>
              <w:marRight w:val="0"/>
              <w:marTop w:val="0"/>
              <w:marBottom w:val="0"/>
              <w:divBdr>
                <w:top w:val="none" w:sz="0" w:space="0" w:color="auto"/>
                <w:left w:val="none" w:sz="0" w:space="0" w:color="auto"/>
                <w:bottom w:val="none" w:sz="0" w:space="0" w:color="auto"/>
                <w:right w:val="none" w:sz="0" w:space="0" w:color="auto"/>
              </w:divBdr>
            </w:div>
            <w:div w:id="1781681779">
              <w:marLeft w:val="0"/>
              <w:marRight w:val="0"/>
              <w:marTop w:val="0"/>
              <w:marBottom w:val="0"/>
              <w:divBdr>
                <w:top w:val="none" w:sz="0" w:space="0" w:color="auto"/>
                <w:left w:val="none" w:sz="0" w:space="0" w:color="auto"/>
                <w:bottom w:val="none" w:sz="0" w:space="0" w:color="auto"/>
                <w:right w:val="none" w:sz="0" w:space="0" w:color="auto"/>
              </w:divBdr>
            </w:div>
            <w:div w:id="9559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5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pi-uat.kushkipagos.com/card/v1/tokens"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api-uat.kushkipagos.com/card/v1/charge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73D63-296D-40BA-92CC-E155278C0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7</Pages>
  <Words>724</Words>
  <Characters>3987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 Jimenez</dc:creator>
  <cp:keywords/>
  <dc:description/>
  <cp:lastModifiedBy>Gilberto Jimenez</cp:lastModifiedBy>
  <cp:revision>1</cp:revision>
  <dcterms:created xsi:type="dcterms:W3CDTF">2026-09-14T19:47:00Z</dcterms:created>
  <dcterms:modified xsi:type="dcterms:W3CDTF">2026-09-14T22:52:00Z</dcterms:modified>
</cp:coreProperties>
</file>