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jpeg" ContentType="image/jpeg"/>
  <Override PartName="/word/media/image3.jpeg" ContentType="image/jpe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Subtitle"/>
        <w:spacing w:before="60" w:after="120"/>
        <w:jc w:val="center"/>
        <w:rPr/>
      </w:pPr>
      <w:r>
        <w:rPr>
          <w:rFonts w:cs="American Typewriter" w:ascii="American Typewriter" w:hAnsi="American Typewriter"/>
          <w:b/>
          <w:bCs/>
        </w:rPr>
        <w:t>TEXT TO BRAILLE CONVERTER</w:t>
      </w:r>
    </w:p>
    <w:p>
      <w:pPr>
        <w:pStyle w:val="TextBody"/>
        <w:rPr/>
      </w:pPr>
      <w:r>
        <w:rPr/>
      </w:r>
    </w:p>
    <w:p>
      <w:pPr>
        <w:pStyle w:val="TextBody"/>
        <w:rPr>
          <w:rFonts w:ascii="ArialMT" w:hAnsi="ArialMT" w:cs="ArialMT"/>
          <w:sz w:val="20"/>
        </w:rPr>
      </w:pPr>
      <w:r>
        <w:rPr>
          <w:b/>
          <w:bCs/>
          <w:sz w:val="28"/>
          <w:szCs w:val="28"/>
        </w:rPr>
        <w:t>Team Members:</w:t>
      </w:r>
    </w:p>
    <w:p>
      <w:pPr>
        <w:pStyle w:val="TextBody"/>
        <w:rPr>
          <w:rFonts w:ascii="ArialMT" w:hAnsi="ArialMT" w:cs="ArialMT"/>
          <w:sz w:val="20"/>
        </w:rPr>
      </w:pPr>
      <w:r>
        <w:rPr>
          <w:rFonts w:cs="ArialMT" w:ascii="ArialMT" w:hAnsi="ArialMT"/>
          <w:sz w:val="20"/>
        </w:rPr>
        <w:t xml:space="preserve">1. 221CS206, Alen Basil Thelappilly, alenbasilthelappilly.221cs206@nitk.edu.in, 6282343708 </w:t>
      </w:r>
    </w:p>
    <w:p>
      <w:pPr>
        <w:pStyle w:val="TextBody"/>
        <w:rPr>
          <w:rFonts w:ascii="ArialMT" w:hAnsi="ArialMT" w:cs="ArialMT"/>
          <w:sz w:val="20"/>
        </w:rPr>
      </w:pPr>
      <w:r>
        <w:rPr>
          <w:rFonts w:cs="ArialMT" w:ascii="ArialMT" w:hAnsi="ArialMT"/>
          <w:sz w:val="20"/>
        </w:rPr>
        <w:t>2. 221CS225, Hemanth Kumar P L, hemanthkumarpl.221cs225@nitk.edu.in, 9380256422</w:t>
      </w:r>
    </w:p>
    <w:p>
      <w:pPr>
        <w:pStyle w:val="TextBody"/>
        <w:rPr>
          <w:rFonts w:ascii="ArialMT" w:hAnsi="ArialMT" w:cs="ArialMT"/>
          <w:sz w:val="20"/>
        </w:rPr>
      </w:pPr>
      <w:r>
        <w:rPr>
          <w:rFonts w:cs="ArialMT" w:ascii="ArialMT" w:hAnsi="ArialMT"/>
          <w:sz w:val="20"/>
        </w:rPr>
        <w:t>3. 221CS238, Rathod Smit Amitkumar, smit.221cs238@nitk.edu.in, 9148719006</w:t>
      </w:r>
    </w:p>
    <w:p>
      <w:pPr>
        <w:pStyle w:val="TextBody"/>
        <w:rPr>
          <w:rFonts w:ascii="ArialMT" w:hAnsi="ArialMT" w:cs="ArialMT"/>
          <w:sz w:val="20"/>
        </w:rPr>
      </w:pPr>
      <w:r>
        <w:rPr>
          <w:rFonts w:cs="ArialMT" w:ascii="ArialMT" w:hAnsi="ArialMT"/>
          <w:sz w:val="20"/>
        </w:rPr>
      </w:r>
    </w:p>
    <w:p>
      <w:pPr>
        <w:pStyle w:val="TextBody"/>
        <w:rPr>
          <w:b/>
          <w:bCs/>
          <w:sz w:val="28"/>
          <w:szCs w:val="28"/>
        </w:rPr>
      </w:pPr>
      <w:r>
        <w:rPr>
          <w:b/>
          <w:bCs/>
          <w:sz w:val="32"/>
          <w:szCs w:val="32"/>
        </w:rPr>
        <w:t>Abstract:</w:t>
      </w:r>
      <w:r>
        <w:rPr>
          <w:b/>
          <w:bCs/>
          <w:sz w:val="28"/>
          <w:szCs w:val="28"/>
        </w:rPr>
        <w:t xml:space="preserve"> </w:t>
      </w:r>
    </w:p>
    <w:p>
      <w:pPr>
        <w:pStyle w:val="TextBody"/>
        <w:rPr>
          <w:rFonts w:ascii="ArialMT" w:hAnsi="ArialMT" w:cs="ArialMT"/>
          <w:sz w:val="20"/>
        </w:rPr>
      </w:pPr>
      <w:r>
        <w:rPr>
          <w:rFonts w:cs="ArialMT" w:ascii="ArialMT" w:hAnsi="ArialMT"/>
          <w:sz w:val="20"/>
        </w:rPr>
      </w:r>
    </w:p>
    <w:p>
      <w:pPr>
        <w:pStyle w:val="TextBody"/>
        <w:rPr>
          <w:rFonts w:ascii="ArialMT" w:hAnsi="ArialMT" w:cs="ArialMT"/>
          <w:sz w:val="20"/>
        </w:rPr>
      </w:pPr>
      <w:r>
        <w:rPr>
          <w:rFonts w:cs="ArialMT" w:ascii="ArialMT" w:hAnsi="ArialMT"/>
          <w:sz w:val="20"/>
        </w:rPr>
        <w:t xml:space="preserve">This project aims to create a Text to Braille Converter using logic gates, integrated circuits (ICs), and advanced design techniques, emphasizing creating a foundational component for various Braille equipment. While the primary motivation for this project is to improve accessibility for the visually impaired by enabling text-to-Braille conversion, we see this component as a versatile building block for various Braille devices and systems, such as notetakers, refreshable Braille displays, and embossers. </w:t>
      </w:r>
    </w:p>
    <w:p>
      <w:pPr>
        <w:pStyle w:val="TextBody"/>
        <w:rPr>
          <w:rFonts w:ascii="Arial" w:hAnsi="Arial" w:cs="Arial"/>
          <w:b/>
          <w:sz w:val="21"/>
          <w:szCs w:val="21"/>
        </w:rPr>
      </w:pPr>
      <w:r>
        <w:rPr>
          <w:rFonts w:cs="Arial" w:ascii="Arial" w:hAnsi="Arial"/>
          <w:b/>
          <w:sz w:val="21"/>
          <w:szCs w:val="21"/>
        </w:rPr>
      </w:r>
    </w:p>
    <w:p>
      <w:pPr>
        <w:pStyle w:val="TextBody"/>
        <w:rPr>
          <w:rFonts w:ascii="Arial" w:hAnsi="Arial" w:cs="Arial"/>
          <w:b/>
          <w:sz w:val="21"/>
          <w:szCs w:val="21"/>
        </w:rPr>
      </w:pPr>
      <w:r>
        <w:rPr>
          <w:rFonts w:cs="Arial" w:ascii="Arial" w:hAnsi="Arial"/>
          <w:b/>
          <w:sz w:val="21"/>
          <w:szCs w:val="21"/>
        </w:rPr>
        <w:t xml:space="preserve">Background </w:t>
      </w:r>
    </w:p>
    <w:p>
      <w:pPr>
        <w:pStyle w:val="TextBody"/>
        <w:rPr>
          <w:rFonts w:ascii="ArialMT" w:hAnsi="ArialMT" w:cs="ArialMT"/>
          <w:sz w:val="20"/>
        </w:rPr>
      </w:pPr>
      <w:r>
        <w:rPr>
          <w:rFonts w:cs="ArialMT" w:ascii="ArialMT" w:hAnsi="ArialMT"/>
          <w:sz w:val="20"/>
        </w:rPr>
      </w:r>
    </w:p>
    <w:p>
      <w:pPr>
        <w:pStyle w:val="TextBody"/>
        <w:rPr>
          <w:rFonts w:ascii="Arial" w:hAnsi="Arial" w:cs="Arial"/>
          <w:b/>
          <w:sz w:val="21"/>
          <w:szCs w:val="21"/>
        </w:rPr>
      </w:pPr>
      <w:r>
        <w:rPr>
          <w:rFonts w:cs="ArialMT" w:ascii="ArialMT" w:hAnsi="ArialMT"/>
          <w:sz w:val="20"/>
        </w:rPr>
        <w:t xml:space="preserve">When accessing printed information, visually impaired people frequently face formidable obstacles, and Braille, with its raised-dot tactile system, provides an essential means of communication. </w:t>
      </w:r>
    </w:p>
    <w:p>
      <w:pPr>
        <w:pStyle w:val="TextBody"/>
        <w:rPr>
          <w:rFonts w:ascii="Arial" w:hAnsi="Arial" w:cs="Arial"/>
          <w:b/>
          <w:sz w:val="21"/>
          <w:szCs w:val="21"/>
        </w:rPr>
      </w:pPr>
      <w:r>
        <w:rPr>
          <w:rFonts w:cs="Arial" w:ascii="Arial" w:hAnsi="Arial"/>
          <w:b/>
          <w:sz w:val="21"/>
          <w:szCs w:val="21"/>
        </w:rPr>
      </w:r>
    </w:p>
    <w:p>
      <w:pPr>
        <w:pStyle w:val="TextBody"/>
        <w:rPr>
          <w:rFonts w:ascii="ArialMT" w:hAnsi="ArialMT" w:cs="ArialMT"/>
          <w:sz w:val="20"/>
        </w:rPr>
      </w:pPr>
      <w:r>
        <w:rPr>
          <w:rFonts w:cs="Arial" w:ascii="Arial" w:hAnsi="Arial"/>
          <w:b/>
          <w:sz w:val="21"/>
          <w:szCs w:val="21"/>
        </w:rPr>
        <w:t>Our unique contribution</w:t>
      </w:r>
      <w:r>
        <w:rPr>
          <w:rFonts w:cs="Arial" w:ascii="Arial" w:hAnsi="Arial"/>
          <w:b/>
        </w:rPr>
        <w:t xml:space="preserve"> </w:t>
      </w:r>
    </w:p>
    <w:p>
      <w:pPr>
        <w:pStyle w:val="TextBody"/>
        <w:rPr>
          <w:rFonts w:ascii="ArialMT" w:hAnsi="ArialMT" w:cs="ArialMT"/>
          <w:sz w:val="20"/>
        </w:rPr>
      </w:pPr>
      <w:r>
        <w:rPr>
          <w:rFonts w:cs="ArialMT" w:ascii="ArialMT" w:hAnsi="ArialMT"/>
          <w:sz w:val="20"/>
        </w:rPr>
      </w:r>
    </w:p>
    <w:p>
      <w:pPr>
        <w:pStyle w:val="TextBody"/>
        <w:rPr>
          <w:rFonts w:ascii="Arial" w:hAnsi="Arial" w:cs="Arial"/>
          <w:b/>
          <w:sz w:val="21"/>
          <w:szCs w:val="21"/>
        </w:rPr>
      </w:pPr>
      <w:r>
        <w:rPr>
          <w:rFonts w:cs="ArialMT" w:ascii="ArialMT" w:hAnsi="ArialMT"/>
          <w:sz w:val="20"/>
        </w:rPr>
        <w:t xml:space="preserve">Existing assistive technologies have primarily addressed converting Binary-Coded Decimal (BCD) numbers to Braille using logic gates and ICs, leaving a significant gap in text conversion. We plan to fill this void by creating a Text to Braille Converter that uses logic gates, integrated circuits, and advanced design techniques. </w:t>
      </w:r>
    </w:p>
    <w:p>
      <w:pPr>
        <w:pStyle w:val="TextBody"/>
        <w:rPr>
          <w:rFonts w:ascii="Arial" w:hAnsi="Arial" w:cs="Arial"/>
          <w:b/>
          <w:sz w:val="21"/>
          <w:szCs w:val="21"/>
        </w:rPr>
      </w:pPr>
      <w:r>
        <w:rPr>
          <w:rFonts w:cs="Arial" w:ascii="Arial" w:hAnsi="Arial"/>
          <w:b/>
          <w:sz w:val="21"/>
          <w:szCs w:val="21"/>
        </w:rPr>
      </w:r>
    </w:p>
    <w:p>
      <w:pPr>
        <w:pStyle w:val="TextBody"/>
        <w:rPr>
          <w:rFonts w:ascii="ArialMT" w:hAnsi="ArialMT" w:cs="ArialMT"/>
          <w:sz w:val="20"/>
        </w:rPr>
      </w:pPr>
      <w:r>
        <w:rPr>
          <w:rFonts w:cs="Arial" w:ascii="Arial" w:hAnsi="Arial"/>
          <w:b/>
          <w:sz w:val="21"/>
          <w:szCs w:val="21"/>
        </w:rPr>
        <w:t xml:space="preserve">Motivation </w:t>
      </w:r>
    </w:p>
    <w:p>
      <w:pPr>
        <w:pStyle w:val="TextBody"/>
        <w:rPr>
          <w:rFonts w:ascii="ArialMT" w:hAnsi="ArialMT" w:cs="ArialMT"/>
          <w:sz w:val="20"/>
        </w:rPr>
      </w:pPr>
      <w:r>
        <w:rPr>
          <w:rFonts w:cs="ArialMT" w:ascii="ArialMT" w:hAnsi="ArialMT"/>
          <w:sz w:val="20"/>
        </w:rPr>
      </w:r>
    </w:p>
    <w:p>
      <w:pPr>
        <w:pStyle w:val="TextBody"/>
        <w:rPr>
          <w:rFonts w:ascii="Arial" w:hAnsi="Arial" w:cs="Arial"/>
          <w:b/>
          <w:sz w:val="21"/>
          <w:szCs w:val="21"/>
        </w:rPr>
      </w:pPr>
      <w:r>
        <w:rPr>
          <w:rFonts w:cs="ArialMT" w:ascii="ArialMT" w:hAnsi="ArialMT"/>
          <w:sz w:val="20"/>
        </w:rPr>
        <w:t xml:space="preserve">The primary goal of our project is to create a robust and adaptable component capable of efficiently converting textual content into Braille patterns so that visually impaired people have more access to written text. </w:t>
      </w:r>
    </w:p>
    <w:p>
      <w:pPr>
        <w:pStyle w:val="TextBody"/>
        <w:rPr>
          <w:rFonts w:ascii="Arial" w:hAnsi="Arial" w:cs="Arial"/>
          <w:b/>
          <w:sz w:val="21"/>
          <w:szCs w:val="21"/>
        </w:rPr>
      </w:pPr>
      <w:r>
        <w:rPr>
          <w:rFonts w:cs="Arial" w:ascii="Arial" w:hAnsi="Arial"/>
          <w:b/>
          <w:sz w:val="21"/>
          <w:szCs w:val="21"/>
        </w:rPr>
      </w:r>
    </w:p>
    <w:p>
      <w:pPr>
        <w:pStyle w:val="TextBody"/>
        <w:rPr>
          <w:rFonts w:ascii="ArialMT" w:hAnsi="ArialMT" w:cs="ArialMT"/>
          <w:sz w:val="20"/>
        </w:rPr>
      </w:pPr>
      <w:r>
        <w:rPr>
          <w:rFonts w:cs="Arial" w:ascii="Arial" w:hAnsi="Arial"/>
          <w:b/>
          <w:sz w:val="21"/>
          <w:szCs w:val="21"/>
        </w:rPr>
        <w:t xml:space="preserve">Summary </w:t>
      </w:r>
    </w:p>
    <w:p>
      <w:pPr>
        <w:pStyle w:val="TextBody"/>
        <w:rPr>
          <w:rFonts w:ascii="ArialMT" w:hAnsi="ArialMT" w:cs="ArialMT"/>
          <w:sz w:val="20"/>
        </w:rPr>
      </w:pPr>
      <w:r>
        <w:rPr>
          <w:rFonts w:cs="ArialMT" w:ascii="ArialMT" w:hAnsi="ArialMT"/>
          <w:sz w:val="20"/>
        </w:rPr>
      </w:r>
    </w:p>
    <w:p>
      <w:pPr>
        <w:pStyle w:val="TextBody"/>
        <w:rPr>
          <w:rFonts w:ascii="ArialMT" w:hAnsi="ArialMT" w:cs="ArialMT"/>
          <w:sz w:val="20"/>
        </w:rPr>
      </w:pPr>
      <w:r>
        <w:rPr>
          <w:rFonts w:cs="ArialMT" w:ascii="ArialMT" w:hAnsi="ArialMT"/>
          <w:sz w:val="20"/>
        </w:rPr>
        <w:t>Our project is developing a Text to Braille Converter using logic gates, integrated circuits, and advanced design techniques to create a versatile foundation for diverse Braille equipment. By focusing on this fundamental component, we hope to improve accessibility, independence, and inclusivity for people with visual impairments in the future, paving the way for many innovative Braille solutions.</w:t>
      </w:r>
    </w:p>
    <w:p>
      <w:pPr>
        <w:pStyle w:val="TextBody"/>
        <w:rPr>
          <w:rFonts w:ascii="ArialMT" w:hAnsi="ArialMT" w:cs="ArialMT"/>
          <w:sz w:val="20"/>
        </w:rPr>
      </w:pPr>
      <w:r>
        <w:rPr>
          <w:b/>
          <w:bCs/>
          <w:sz w:val="32"/>
          <w:szCs w:val="32"/>
        </w:rPr>
        <w:t>Brief Description:</w:t>
      </w:r>
      <w:r>
        <w:rPr>
          <w:b/>
          <w:bCs/>
          <w:sz w:val="28"/>
          <w:szCs w:val="28"/>
        </w:rPr>
        <w:t xml:space="preserve"> </w:t>
      </w:r>
    </w:p>
    <w:p>
      <w:pPr>
        <w:pStyle w:val="TextBody"/>
        <w:rPr>
          <w:rFonts w:ascii="ArialMT" w:hAnsi="ArialMT" w:cs="ArialMT"/>
          <w:sz w:val="20"/>
        </w:rPr>
      </w:pPr>
      <w:r>
        <w:rPr>
          <w:rFonts w:cs="ArialMT" w:ascii="ArialMT" w:hAnsi="ArialMT"/>
          <w:sz w:val="20"/>
        </w:rPr>
      </w:r>
    </w:p>
    <w:p>
      <w:pPr>
        <w:pStyle w:val="TextBody"/>
        <w:rPr>
          <w:rFonts w:ascii="Arial" w:hAnsi="Arial" w:cs="Arial"/>
          <w:b/>
          <w:bCs/>
          <w:sz w:val="21"/>
          <w:szCs w:val="21"/>
        </w:rPr>
      </w:pPr>
      <w:r>
        <w:rPr>
          <w:rFonts w:cs="Arial" w:ascii="Arial" w:hAnsi="Arial"/>
          <w:b/>
          <w:bCs/>
          <w:sz w:val="21"/>
          <w:szCs w:val="21"/>
        </w:rPr>
        <w:t>Introduction:</w:t>
      </w:r>
    </w:p>
    <w:p>
      <w:pPr>
        <w:pStyle w:val="TextBody"/>
        <w:rPr>
          <w:rFonts w:ascii="ArialMT" w:hAnsi="ArialMT" w:cs="ArialMT"/>
          <w:sz w:val="20"/>
        </w:rPr>
      </w:pPr>
      <w:r>
        <w:rPr>
          <w:rFonts w:cs="ArialMT" w:ascii="ArialMT" w:hAnsi="ArialMT"/>
          <w:sz w:val="20"/>
        </w:rPr>
      </w:r>
    </w:p>
    <w:p>
      <w:pPr>
        <w:pStyle w:val="TextBody"/>
        <w:rPr>
          <w:rFonts w:ascii="ArialMT" w:hAnsi="ArialMT" w:cs="ArialMT"/>
          <w:sz w:val="20"/>
        </w:rPr>
      </w:pPr>
      <w:r>
        <w:rPr>
          <w:rFonts w:cs="ArialMT" w:ascii="ArialMT" w:hAnsi="ArialMT"/>
          <w:sz w:val="20"/>
        </w:rPr>
        <w:t>In our ever-evolving world, technology continues to be a powerful force in bridging gaps and fostering inclusivity. In line with this ethos, we present a project that can potentially transform the lives of individuals with visual impairments by providing them with a more accessible means of understanding and interacting with the written word. The English-to-Braille conversion system, fueled by integrated circuits (ICs), embodies innovation with a purpose - to make information available to all.</w:t>
      </w:r>
    </w:p>
    <w:p>
      <w:pPr>
        <w:pStyle w:val="TextBody"/>
        <w:rPr>
          <w:rFonts w:ascii="ArialMT" w:hAnsi="ArialMT" w:cs="ArialMT"/>
          <w:sz w:val="20"/>
        </w:rPr>
      </w:pPr>
      <w:r>
        <w:rPr>
          <w:rFonts w:cs="ArialMT" w:ascii="ArialMT" w:hAnsi="ArialMT"/>
          <w:sz w:val="20"/>
        </w:rPr>
      </w:r>
    </w:p>
    <w:p>
      <w:pPr>
        <w:pStyle w:val="TextBody"/>
        <w:rPr>
          <w:rFonts w:ascii="Arial" w:hAnsi="Arial" w:cs="Arial"/>
          <w:b/>
          <w:bCs/>
          <w:sz w:val="21"/>
          <w:szCs w:val="21"/>
        </w:rPr>
      </w:pPr>
      <w:r>
        <w:rPr>
          <w:rFonts w:cs="Arial" w:ascii="Arial" w:hAnsi="Arial"/>
          <w:b/>
          <w:bCs/>
          <w:sz w:val="21"/>
          <w:szCs w:val="21"/>
        </w:rPr>
        <w:t>Key Components:</w:t>
      </w:r>
    </w:p>
    <w:p>
      <w:pPr>
        <w:pStyle w:val="TextBody"/>
        <w:rPr>
          <w:rFonts w:ascii="ArialMT" w:hAnsi="ArialMT" w:cs="ArialMT"/>
          <w:sz w:val="20"/>
        </w:rPr>
      </w:pPr>
      <w:r>
        <w:rPr>
          <w:rFonts w:cs="ArialMT" w:ascii="ArialMT" w:hAnsi="ArialMT"/>
          <w:sz w:val="20"/>
        </w:rPr>
      </w:r>
    </w:p>
    <w:p>
      <w:pPr>
        <w:pStyle w:val="TextBody"/>
        <w:rPr>
          <w:rFonts w:ascii="ArialMT" w:hAnsi="ArialMT" w:cs="ArialMT"/>
          <w:sz w:val="20"/>
        </w:rPr>
      </w:pPr>
      <w:r>
        <w:rPr>
          <w:rFonts w:cs="ArialMT" w:ascii="ArialMT" w:hAnsi="ArialMT"/>
          <w:sz w:val="20"/>
        </w:rPr>
        <w:t>1. Keyboard Input Interface:</w:t>
      </w:r>
    </w:p>
    <w:p>
      <w:pPr>
        <w:pStyle w:val="TextBody"/>
        <w:rPr>
          <w:rFonts w:ascii="ArialMT" w:hAnsi="ArialMT" w:cs="ArialMT"/>
          <w:sz w:val="20"/>
        </w:rPr>
      </w:pPr>
      <w:r>
        <w:rPr>
          <w:rFonts w:cs="ArialMT" w:ascii="ArialMT" w:hAnsi="ArialMT"/>
          <w:sz w:val="20"/>
        </w:rPr>
      </w:r>
    </w:p>
    <w:p>
      <w:pPr>
        <w:pStyle w:val="TextBody"/>
        <w:rPr>
          <w:rFonts w:ascii="ArialMT" w:hAnsi="ArialMT" w:cs="ArialMT"/>
          <w:sz w:val="20"/>
        </w:rPr>
      </w:pPr>
      <w:r>
        <w:rPr>
          <w:rFonts w:cs="ArialMT" w:ascii="ArialMT" w:hAnsi="ArialMT"/>
          <w:sz w:val="20"/>
        </w:rPr>
        <w:t>The foundation of our project rests on a user-friendly keyboard input interface. We recognize the importance of simplifying the process for individuals with visual impairments to input English characters for conversion into Braille. This interface stands as a beacon of accessibility, ensuring that they can easily communicate their thoughts and needs. To make the keyboard, we make use of tactile push button switches. Each button represents a character on the keyboard.</w:t>
      </w:r>
    </w:p>
    <w:p>
      <w:pPr>
        <w:pStyle w:val="TextBody"/>
        <w:rPr>
          <w:rFonts w:ascii="ArialMT" w:hAnsi="ArialMT" w:cs="ArialMT"/>
          <w:sz w:val="20"/>
        </w:rPr>
      </w:pPr>
      <w:r>
        <w:rPr>
          <w:rFonts w:cs="ArialMT" w:ascii="ArialMT" w:hAnsi="ArialMT"/>
          <w:sz w:val="20"/>
        </w:rPr>
      </w:r>
    </w:p>
    <w:p>
      <w:pPr>
        <w:pStyle w:val="TextBody"/>
        <w:rPr>
          <w:rFonts w:ascii="ArialMT" w:hAnsi="ArialMT" w:cs="ArialMT"/>
          <w:sz w:val="20"/>
        </w:rPr>
      </w:pPr>
      <w:r>
        <w:rPr>
          <w:rFonts w:cs="ArialMT" w:ascii="ArialMT" w:hAnsi="ArialMT"/>
          <w:sz w:val="20"/>
        </w:rPr>
        <w:t>2. Encoder:</w:t>
      </w:r>
    </w:p>
    <w:p>
      <w:pPr>
        <w:pStyle w:val="TextBody"/>
        <w:rPr>
          <w:rFonts w:ascii="ArialMT" w:hAnsi="ArialMT" w:cs="ArialMT"/>
          <w:sz w:val="20"/>
        </w:rPr>
      </w:pPr>
      <w:r>
        <w:rPr>
          <w:rFonts w:cs="ArialMT" w:ascii="ArialMT" w:hAnsi="ArialMT"/>
          <w:sz w:val="20"/>
        </w:rPr>
      </w:r>
    </w:p>
    <w:p>
      <w:pPr>
        <w:pStyle w:val="TextBody"/>
        <w:rPr>
          <w:rFonts w:ascii="ArialMT" w:hAnsi="ArialMT" w:cs="ArialMT"/>
          <w:sz w:val="20"/>
        </w:rPr>
      </w:pPr>
      <w:r>
        <w:rPr>
          <w:rFonts w:cs="ArialMT" w:ascii="ArialMT" w:hAnsi="ArialMT"/>
          <w:sz w:val="20"/>
        </w:rPr>
        <w:t>At the heart of our system lies the encoder, a crucial element that bridges English and Braille. It is designed to perform the intricate task of translating the entered English characters into a compact 5-bit representation. This encoding scheme is carefully crafted to ensure that it effectively captures the essence of the English alphabet, numbers, and various symbols in a format that can be readily transformed into Braille. To make this, we use 5 OR gates.</w:t>
      </w:r>
    </w:p>
    <w:p>
      <w:pPr>
        <w:pStyle w:val="TextBody"/>
        <w:rPr>
          <w:rFonts w:ascii="ArialMT" w:hAnsi="ArialMT" w:cs="ArialMT"/>
          <w:sz w:val="20"/>
        </w:rPr>
      </w:pPr>
      <w:r>
        <w:rPr>
          <w:rFonts w:cs="ArialMT" w:ascii="ArialMT" w:hAnsi="ArialMT"/>
          <w:sz w:val="20"/>
        </w:rPr>
      </w:r>
    </w:p>
    <w:p>
      <w:pPr>
        <w:pStyle w:val="TextBody"/>
        <w:rPr>
          <w:rFonts w:ascii="ArialMT" w:hAnsi="ArialMT" w:cs="ArialMT"/>
          <w:sz w:val="20"/>
        </w:rPr>
      </w:pPr>
      <w:r>
        <w:rPr>
          <w:rFonts w:cs="ArialMT" w:ascii="ArialMT" w:hAnsi="ArialMT"/>
          <w:sz w:val="20"/>
        </w:rPr>
        <w:t>3. Converter to Braille Output:</w:t>
      </w:r>
    </w:p>
    <w:p>
      <w:pPr>
        <w:pStyle w:val="TextBody"/>
        <w:rPr>
          <w:rFonts w:ascii="ArialMT" w:hAnsi="ArialMT" w:cs="ArialMT"/>
          <w:sz w:val="20"/>
        </w:rPr>
      </w:pPr>
      <w:r>
        <w:rPr>
          <w:rFonts w:cs="ArialMT" w:ascii="ArialMT" w:hAnsi="ArialMT"/>
          <w:sz w:val="20"/>
        </w:rPr>
      </w:r>
    </w:p>
    <w:p>
      <w:pPr>
        <w:pStyle w:val="TextBody"/>
        <w:rPr>
          <w:rFonts w:ascii="ArialMT" w:hAnsi="ArialMT" w:cs="ArialMT"/>
          <w:sz w:val="20"/>
        </w:rPr>
      </w:pPr>
      <w:r>
        <w:rPr>
          <w:rFonts w:cs="ArialMT" w:ascii="ArialMT" w:hAnsi="ArialMT"/>
          <w:sz w:val="20"/>
        </w:rPr>
        <w:t>Following the encoding process, the converter stage takes the 5-bit representation and performs a remarkable transformation, rendering the information in 6-bit Braille output. This stage is where the magic happens, as it translates the encoded data into tactile patterns that correspond to Braille characters. The converter thus empowers individuals with visual impairments by giving them access to a form of communication that is both efficient and universally recognized. The converter uses a combination of AND, OR, and NOT gates.</w:t>
      </w:r>
    </w:p>
    <w:p>
      <w:pPr>
        <w:pStyle w:val="TextBody"/>
        <w:rPr>
          <w:rFonts w:ascii="ArialMT" w:hAnsi="ArialMT" w:cs="ArialMT"/>
          <w:sz w:val="20"/>
        </w:rPr>
      </w:pPr>
      <w:r>
        <w:rPr>
          <w:rFonts w:cs="ArialMT" w:ascii="ArialMT" w:hAnsi="ArialMT"/>
          <w:sz w:val="20"/>
        </w:rPr>
      </w:r>
    </w:p>
    <w:p>
      <w:pPr>
        <w:pStyle w:val="TextBody"/>
        <w:rPr>
          <w:rFonts w:ascii="Arial" w:hAnsi="Arial" w:cs="Arial"/>
          <w:b/>
          <w:bCs/>
          <w:sz w:val="21"/>
          <w:szCs w:val="21"/>
        </w:rPr>
      </w:pPr>
      <w:r>
        <w:rPr>
          <w:rFonts w:cs="Arial" w:ascii="Arial" w:hAnsi="Arial"/>
          <w:b/>
          <w:bCs/>
          <w:sz w:val="21"/>
          <w:szCs w:val="21"/>
        </w:rPr>
      </w:r>
    </w:p>
    <w:p>
      <w:pPr>
        <w:pStyle w:val="TextBody"/>
        <w:rPr>
          <w:rFonts w:ascii="Arial" w:hAnsi="Arial" w:cs="Arial"/>
          <w:b/>
          <w:bCs/>
          <w:sz w:val="21"/>
          <w:szCs w:val="21"/>
        </w:rPr>
      </w:pPr>
      <w:r>
        <w:rPr>
          <w:rFonts w:cs="Arial" w:ascii="Arial" w:hAnsi="Arial"/>
          <w:b/>
          <w:bCs/>
          <w:sz w:val="21"/>
          <w:szCs w:val="21"/>
        </w:rPr>
      </w:r>
    </w:p>
    <w:p>
      <w:pPr>
        <w:pStyle w:val="TextBody"/>
        <w:rPr>
          <w:rFonts w:ascii="Arial" w:hAnsi="Arial" w:cs="Arial"/>
          <w:b/>
          <w:bCs/>
          <w:sz w:val="21"/>
          <w:szCs w:val="21"/>
        </w:rPr>
      </w:pPr>
      <w:r>
        <w:rPr>
          <w:rFonts w:cs="Arial" w:ascii="Arial" w:hAnsi="Arial"/>
          <w:b/>
          <w:bCs/>
          <w:sz w:val="21"/>
          <w:szCs w:val="21"/>
        </w:rPr>
      </w:r>
    </w:p>
    <w:p>
      <w:pPr>
        <w:pStyle w:val="TextBody"/>
        <w:rPr>
          <w:rFonts w:ascii="Arial" w:hAnsi="Arial" w:cs="Arial"/>
          <w:b/>
          <w:bCs/>
          <w:sz w:val="21"/>
          <w:szCs w:val="21"/>
        </w:rPr>
      </w:pPr>
      <w:r>
        <w:rPr>
          <w:rFonts w:cs="Arial" w:ascii="Arial" w:hAnsi="Arial"/>
          <w:b/>
          <w:bCs/>
          <w:sz w:val="21"/>
          <w:szCs w:val="21"/>
        </w:rPr>
      </w:r>
    </w:p>
    <w:p>
      <w:pPr>
        <w:pStyle w:val="TextBody"/>
        <w:rPr>
          <w:rFonts w:ascii="Arial" w:hAnsi="Arial" w:cs="Arial"/>
          <w:b/>
          <w:bCs/>
          <w:sz w:val="21"/>
          <w:szCs w:val="21"/>
        </w:rPr>
      </w:pPr>
      <w:r>
        <w:rPr>
          <w:rFonts w:cs="Arial" w:ascii="Arial" w:hAnsi="Arial"/>
          <w:b/>
          <w:bCs/>
          <w:sz w:val="21"/>
          <w:szCs w:val="21"/>
        </w:rPr>
        <w:t>Purpose:</w:t>
      </w:r>
    </w:p>
    <w:p>
      <w:pPr>
        <w:pStyle w:val="TextBody"/>
        <w:rPr>
          <w:rFonts w:ascii="ArialMT" w:hAnsi="ArialMT" w:cs="ArialMT"/>
          <w:sz w:val="20"/>
        </w:rPr>
      </w:pPr>
      <w:r>
        <w:rPr>
          <w:rFonts w:cs="ArialMT" w:ascii="ArialMT" w:hAnsi="ArialMT"/>
          <w:sz w:val="20"/>
        </w:rPr>
      </w:r>
    </w:p>
    <w:p>
      <w:pPr>
        <w:pStyle w:val="TextBody"/>
        <w:rPr>
          <w:rFonts w:ascii="ArialMT" w:hAnsi="ArialMT" w:cs="ArialMT"/>
          <w:sz w:val="20"/>
        </w:rPr>
      </w:pPr>
      <w:r>
        <w:rPr>
          <w:rFonts w:cs="ArialMT" w:ascii="ArialMT" w:hAnsi="ArialMT"/>
          <w:sz w:val="20"/>
        </w:rPr>
        <w:t>Our project has a profound and noble purpose: to empower individuals with visual impairments, granting them the independence to access and comprehend written information in Braille. This endeavor aligns seamlessly with the broader mission of making technology more inclusive and accessible, emphasizing equal opportunities for all. It is a testament to our commitment to fostering a more equitable and just society where everyone can engage with the world around them, regardless of their abilities.</w:t>
      </w:r>
    </w:p>
    <w:p>
      <w:pPr>
        <w:pStyle w:val="TextBody"/>
        <w:rPr>
          <w:rFonts w:ascii="ArialMT" w:hAnsi="ArialMT" w:cs="ArialMT"/>
          <w:sz w:val="20"/>
        </w:rPr>
      </w:pPr>
      <w:r>
        <w:rPr>
          <w:rFonts w:cs="ArialMT" w:ascii="ArialMT" w:hAnsi="ArialMT"/>
          <w:sz w:val="20"/>
        </w:rPr>
      </w:r>
    </w:p>
    <w:p>
      <w:pPr>
        <w:pStyle w:val="TextBody"/>
        <w:rPr>
          <w:rFonts w:ascii="Arial" w:hAnsi="Arial" w:cs="Arial"/>
          <w:b/>
          <w:bCs/>
          <w:sz w:val="21"/>
          <w:szCs w:val="21"/>
        </w:rPr>
      </w:pPr>
      <w:r>
        <w:rPr>
          <w:rFonts w:cs="Arial" w:ascii="Arial" w:hAnsi="Arial"/>
          <w:b/>
          <w:bCs/>
          <w:sz w:val="21"/>
          <w:szCs w:val="21"/>
        </w:rPr>
        <w:t>Conclusion:</w:t>
      </w:r>
    </w:p>
    <w:p>
      <w:pPr>
        <w:pStyle w:val="TextBody"/>
        <w:rPr>
          <w:rFonts w:ascii="Arial" w:hAnsi="Arial" w:cs="Arial"/>
          <w:sz w:val="21"/>
          <w:szCs w:val="21"/>
        </w:rPr>
      </w:pPr>
      <w:r>
        <w:rPr>
          <w:rFonts w:cs="Arial" w:ascii="Arial" w:hAnsi="Arial"/>
          <w:sz w:val="21"/>
          <w:szCs w:val="21"/>
        </w:rPr>
      </w:r>
    </w:p>
    <w:p>
      <w:pPr>
        <w:pStyle w:val="TextBody"/>
        <w:rPr>
          <w:rFonts w:ascii="ArialMT" w:hAnsi="ArialMT" w:cs="ArialMT"/>
          <w:b/>
          <w:bCs/>
          <w:sz w:val="28"/>
          <w:szCs w:val="28"/>
        </w:rPr>
      </w:pPr>
      <w:r>
        <w:rPr>
          <w:rFonts w:cs="ArialMT" w:ascii="ArialMT" w:hAnsi="ArialMT"/>
          <w:sz w:val="20"/>
        </w:rPr>
        <w:t>In conclusion, the English-to-Braille converter using integrated circuits is not just a technological advancement but a significant endeavor with a noble purpose. As technology advances, we should never forget that its true power lies in its capacity to make the world a better place for everyone, irrespective of their abilities or disabilities.</w:t>
      </w:r>
    </w:p>
    <w:p>
      <w:pPr>
        <w:pStyle w:val="TextBody"/>
        <w:rPr>
          <w:b/>
          <w:bCs/>
          <w:sz w:val="28"/>
          <w:szCs w:val="28"/>
        </w:rPr>
      </w:pPr>
      <w:r>
        <w:rPr>
          <w:b/>
          <w:bCs/>
          <w:sz w:val="28"/>
          <w:szCs w:val="28"/>
        </w:rPr>
      </w:r>
    </w:p>
    <w:p>
      <w:pPr>
        <w:pStyle w:val="TextBody"/>
        <w:rPr>
          <w:rFonts w:ascii="ArialMT" w:hAnsi="ArialMT" w:cs="ArialMT"/>
          <w:b/>
          <w:bCs/>
          <w:sz w:val="20"/>
          <w:szCs w:val="28"/>
        </w:rPr>
      </w:pPr>
      <w:r>
        <w:rPr>
          <w:rFonts w:cs="ArialMT" w:ascii="ArialMT" w:hAnsi="ArialMT"/>
          <w:b/>
          <w:bCs/>
          <w:sz w:val="20"/>
          <w:szCs w:val="28"/>
        </w:rPr>
      </w:r>
    </w:p>
    <w:p>
      <w:pPr>
        <w:pStyle w:val="TextBody"/>
        <w:rPr>
          <w:rFonts w:ascii="ArialMT" w:hAnsi="ArialMT" w:cs="ArialMT"/>
          <w:b/>
          <w:bCs/>
          <w:sz w:val="20"/>
        </w:rPr>
      </w:pPr>
      <w:r>
        <w:rPr>
          <w:rFonts w:cs="ArialMT" w:ascii="ArialMT" w:hAnsi="ArialMT"/>
          <w:b/>
          <w:bCs/>
          <w:sz w:val="20"/>
        </w:rPr>
      </w:r>
    </w:p>
    <w:p>
      <w:pPr>
        <w:pStyle w:val="TextBody"/>
        <w:rPr>
          <w:b/>
          <w:bCs/>
        </w:rPr>
      </w:pPr>
      <w:r>
        <w:rPr>
          <w:b/>
          <w:bCs/>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sz w:val="28"/>
          <w:szCs w:val="28"/>
        </w:rPr>
      </w:pPr>
      <w:r>
        <w:rPr>
          <w:b/>
          <w:bCs/>
          <w:sz w:val="28"/>
          <w:szCs w:val="28"/>
        </w:rPr>
        <w:t>Working:</w:t>
      </w:r>
    </w:p>
    <w:tbl>
      <w:tblPr>
        <w:tblW w:w="5000" w:type="pct"/>
        <w:jc w:val="left"/>
        <w:tblInd w:w="0" w:type="dxa"/>
        <w:tblLayout w:type="fixed"/>
        <w:tblCellMar>
          <w:top w:w="0" w:type="dxa"/>
          <w:left w:w="0" w:type="dxa"/>
          <w:bottom w:w="0" w:type="dxa"/>
          <w:right w:w="0" w:type="dxa"/>
        </w:tblCellMar>
        <w:tblLook w:firstRow="0" w:noVBand="0" w:lastRow="0" w:firstColumn="0" w:lastColumn="0" w:noHBand="0" w:val="0000"/>
      </w:tblPr>
      <w:tblGrid>
        <w:gridCol w:w="1247"/>
        <w:gridCol w:w="3684"/>
        <w:gridCol w:w="2297"/>
        <w:gridCol w:w="2409"/>
      </w:tblGrid>
      <w:tr>
        <w:trPr/>
        <w:tc>
          <w:tcPr>
            <w:tcW w:w="1247" w:type="dxa"/>
            <w:tcBorders/>
            <w:shd w:color="auto" w:fill="auto" w:val="clear"/>
          </w:tcPr>
          <w:p>
            <w:pPr>
              <w:pStyle w:val="TableContents"/>
              <w:widowControl w:val="false"/>
              <w:jc w:val="center"/>
              <w:rPr/>
            </w:pPr>
            <w:r>
              <w:rPr>
                <w:sz w:val="28"/>
                <w:szCs w:val="28"/>
              </w:rPr>
              <w:t>Alphabets/Numerals</w:t>
            </w:r>
          </w:p>
        </w:tc>
        <w:tc>
          <w:tcPr>
            <w:tcW w:w="3684" w:type="dxa"/>
            <w:tcBorders/>
            <w:shd w:color="auto" w:fill="auto" w:val="clear"/>
          </w:tcPr>
          <w:p>
            <w:pPr>
              <w:pStyle w:val="TableContents"/>
              <w:widowControl w:val="false"/>
              <w:jc w:val="center"/>
              <w:rPr/>
            </w:pPr>
            <w:r>
              <w:rPr>
                <w:sz w:val="28"/>
                <w:szCs w:val="28"/>
              </w:rPr>
              <w:t>Input Format</w:t>
            </w:r>
          </w:p>
        </w:tc>
        <w:tc>
          <w:tcPr>
            <w:tcW w:w="2297" w:type="dxa"/>
            <w:tcBorders/>
            <w:shd w:color="auto" w:fill="auto" w:val="clear"/>
          </w:tcPr>
          <w:p>
            <w:pPr>
              <w:pStyle w:val="TableContents"/>
              <w:widowControl w:val="false"/>
              <w:jc w:val="center"/>
              <w:rPr/>
            </w:pPr>
            <w:r>
              <w:rPr>
                <w:sz w:val="28"/>
                <w:szCs w:val="28"/>
              </w:rPr>
              <w:t>Encoded</w:t>
            </w:r>
          </w:p>
        </w:tc>
        <w:tc>
          <w:tcPr>
            <w:tcW w:w="2409" w:type="dxa"/>
            <w:tcBorders/>
            <w:shd w:color="auto" w:fill="auto" w:val="clear"/>
          </w:tcPr>
          <w:p>
            <w:pPr>
              <w:pStyle w:val="TableContents"/>
              <w:widowControl w:val="false"/>
              <w:jc w:val="center"/>
              <w:rPr>
                <w:rFonts w:eastAsia="Liberation Serif" w:cs="Liberation Serif"/>
                <w:sz w:val="28"/>
                <w:szCs w:val="28"/>
              </w:rPr>
            </w:pPr>
            <w:r>
              <w:rPr>
                <w:sz w:val="28"/>
                <w:szCs w:val="28"/>
              </w:rPr>
              <w:t>Braille</w:t>
            </w:r>
          </w:p>
          <w:p>
            <w:pPr>
              <w:pStyle w:val="TableContents"/>
              <w:widowControl w:val="false"/>
              <w:jc w:val="center"/>
              <w:rPr>
                <w:rFonts w:eastAsia="Liberation Serif" w:cs="Liberation Serif"/>
                <w:sz w:val="28"/>
                <w:szCs w:val="28"/>
              </w:rPr>
            </w:pPr>
            <w:r>
              <w:rPr>
                <w:rFonts w:eastAsia="Liberation Serif" w:cs="Liberation Serif"/>
                <w:sz w:val="28"/>
                <w:szCs w:val="28"/>
              </w:rPr>
              <w:t xml:space="preserve">○ </w:t>
            </w:r>
            <w:r>
              <w:rPr>
                <w:sz w:val="28"/>
                <w:szCs w:val="28"/>
              </w:rPr>
              <w:t>= 0</w:t>
            </w:r>
          </w:p>
          <w:p>
            <w:pPr>
              <w:pStyle w:val="TableContents"/>
              <w:widowControl w:val="false"/>
              <w:jc w:val="center"/>
              <w:rPr/>
            </w:pPr>
            <w:r>
              <w:rPr>
                <w:rFonts w:eastAsia="Liberation Serif" w:cs="Liberation Serif"/>
                <w:sz w:val="28"/>
                <w:szCs w:val="28"/>
              </w:rPr>
              <w:t xml:space="preserve">● </w:t>
            </w:r>
            <w:r>
              <w:rPr>
                <w:sz w:val="28"/>
                <w:szCs w:val="28"/>
              </w:rPr>
              <w:t>= 1</w:t>
            </w:r>
          </w:p>
        </w:tc>
      </w:tr>
      <w:tr>
        <w:trPr/>
        <w:tc>
          <w:tcPr>
            <w:tcW w:w="1247" w:type="dxa"/>
            <w:tcBorders/>
            <w:shd w:color="auto" w:fill="auto" w:val="clear"/>
          </w:tcPr>
          <w:p>
            <w:pPr>
              <w:pStyle w:val="TableContents"/>
              <w:widowControl w:val="false"/>
              <w:jc w:val="center"/>
              <w:rPr/>
            </w:pPr>
            <w:r>
              <w:rPr>
                <w:sz w:val="28"/>
                <w:szCs w:val="28"/>
              </w:rPr>
              <w:t>A</w:t>
            </w:r>
          </w:p>
        </w:tc>
        <w:tc>
          <w:tcPr>
            <w:tcW w:w="3684" w:type="dxa"/>
            <w:tcBorders/>
            <w:shd w:color="auto" w:fill="auto" w:val="clear"/>
          </w:tcPr>
          <w:p>
            <w:pPr>
              <w:pStyle w:val="TableContents"/>
              <w:widowControl w:val="false"/>
              <w:jc w:val="center"/>
              <w:rPr/>
            </w:pPr>
            <w:r>
              <w:rPr>
                <w:sz w:val="28"/>
                <w:szCs w:val="28"/>
              </w:rPr>
              <w:t>0000000000000000000000000</w:t>
            </w:r>
            <w:r>
              <w:rPr>
                <w:b/>
                <w:bCs/>
                <w:sz w:val="28"/>
                <w:szCs w:val="28"/>
              </w:rPr>
              <w:t>1</w:t>
            </w:r>
          </w:p>
        </w:tc>
        <w:tc>
          <w:tcPr>
            <w:tcW w:w="2297" w:type="dxa"/>
            <w:tcBorders/>
            <w:shd w:color="auto" w:fill="auto" w:val="clear"/>
          </w:tcPr>
          <w:p>
            <w:pPr>
              <w:pStyle w:val="TableContents"/>
              <w:widowControl w:val="false"/>
              <w:jc w:val="center"/>
              <w:rPr/>
            </w:pPr>
            <w:r>
              <w:rPr>
                <w:sz w:val="28"/>
                <w:szCs w:val="28"/>
              </w:rPr>
              <w:t>00001</w:t>
            </w:r>
          </w:p>
        </w:tc>
        <w:tc>
          <w:tcPr>
            <w:tcW w:w="2409" w:type="dxa"/>
            <w:tcBorders/>
            <w:shd w:color="auto" w:fill="auto" w:val="clear"/>
          </w:tcPr>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pPr>
            <w:r>
              <w:rPr>
                <w:rFonts w:eastAsia="Liberation Serif" w:cs="Liberation Serif"/>
                <w:sz w:val="28"/>
                <w:szCs w:val="28"/>
              </w:rPr>
              <w:t>○○</w:t>
            </w:r>
          </w:p>
        </w:tc>
      </w:tr>
      <w:tr>
        <w:trPr/>
        <w:tc>
          <w:tcPr>
            <w:tcW w:w="1247" w:type="dxa"/>
            <w:tcBorders/>
            <w:shd w:color="auto" w:fill="auto" w:val="clear"/>
          </w:tcPr>
          <w:p>
            <w:pPr>
              <w:pStyle w:val="TableContents"/>
              <w:widowControl w:val="false"/>
              <w:jc w:val="center"/>
              <w:rPr/>
            </w:pPr>
            <w:r>
              <w:rPr>
                <w:sz w:val="28"/>
                <w:szCs w:val="28"/>
              </w:rPr>
              <w:t>B</w:t>
            </w:r>
          </w:p>
        </w:tc>
        <w:tc>
          <w:tcPr>
            <w:tcW w:w="3684" w:type="dxa"/>
            <w:tcBorders/>
            <w:shd w:color="auto" w:fill="auto" w:val="clear"/>
          </w:tcPr>
          <w:p>
            <w:pPr>
              <w:pStyle w:val="TableContents"/>
              <w:widowControl w:val="false"/>
              <w:jc w:val="center"/>
              <w:rPr/>
            </w:pPr>
            <w:r>
              <w:rPr>
                <w:sz w:val="28"/>
                <w:szCs w:val="28"/>
              </w:rPr>
              <w:t>000000000000000000000000</w:t>
            </w:r>
            <w:r>
              <w:rPr>
                <w:b/>
                <w:bCs/>
                <w:sz w:val="28"/>
                <w:szCs w:val="28"/>
              </w:rPr>
              <w:t>1</w:t>
            </w:r>
            <w:r>
              <w:rPr>
                <w:sz w:val="28"/>
                <w:szCs w:val="28"/>
              </w:rPr>
              <w:t>0</w:t>
            </w:r>
          </w:p>
        </w:tc>
        <w:tc>
          <w:tcPr>
            <w:tcW w:w="2297" w:type="dxa"/>
            <w:tcBorders/>
            <w:shd w:color="auto" w:fill="auto" w:val="clear"/>
          </w:tcPr>
          <w:p>
            <w:pPr>
              <w:pStyle w:val="TableContents"/>
              <w:widowControl w:val="false"/>
              <w:jc w:val="center"/>
              <w:rPr/>
            </w:pPr>
            <w:r>
              <w:rPr>
                <w:sz w:val="28"/>
                <w:szCs w:val="28"/>
              </w:rPr>
              <w:t>00010</w:t>
            </w:r>
          </w:p>
        </w:tc>
        <w:tc>
          <w:tcPr>
            <w:tcW w:w="2409" w:type="dxa"/>
            <w:tcBorders/>
            <w:shd w:color="auto" w:fill="auto" w:val="clear"/>
          </w:tcPr>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pPr>
            <w:r>
              <w:rPr>
                <w:rFonts w:eastAsia="Liberation Serif" w:cs="Liberation Serif"/>
                <w:sz w:val="28"/>
                <w:szCs w:val="28"/>
              </w:rPr>
              <w:t>○○</w:t>
            </w:r>
          </w:p>
        </w:tc>
      </w:tr>
      <w:tr>
        <w:trPr/>
        <w:tc>
          <w:tcPr>
            <w:tcW w:w="1247" w:type="dxa"/>
            <w:tcBorders/>
            <w:shd w:color="auto" w:fill="auto" w:val="clear"/>
          </w:tcPr>
          <w:p>
            <w:pPr>
              <w:pStyle w:val="TableContents"/>
              <w:widowControl w:val="false"/>
              <w:jc w:val="center"/>
              <w:rPr/>
            </w:pPr>
            <w:r>
              <w:rPr>
                <w:sz w:val="28"/>
                <w:szCs w:val="28"/>
              </w:rPr>
              <w:t>C</w:t>
            </w:r>
          </w:p>
        </w:tc>
        <w:tc>
          <w:tcPr>
            <w:tcW w:w="3684" w:type="dxa"/>
            <w:tcBorders/>
            <w:shd w:color="auto" w:fill="auto" w:val="clear"/>
          </w:tcPr>
          <w:p>
            <w:pPr>
              <w:pStyle w:val="TableContents"/>
              <w:widowControl w:val="false"/>
              <w:jc w:val="center"/>
              <w:rPr/>
            </w:pPr>
            <w:r>
              <w:rPr>
                <w:sz w:val="28"/>
                <w:szCs w:val="28"/>
              </w:rPr>
              <w:t>00000000000000000000000</w:t>
            </w:r>
            <w:r>
              <w:rPr>
                <w:b/>
                <w:bCs/>
                <w:sz w:val="28"/>
                <w:szCs w:val="28"/>
              </w:rPr>
              <w:t>1</w:t>
            </w:r>
            <w:r>
              <w:rPr>
                <w:sz w:val="28"/>
                <w:szCs w:val="28"/>
              </w:rPr>
              <w:t>00</w:t>
            </w:r>
          </w:p>
        </w:tc>
        <w:tc>
          <w:tcPr>
            <w:tcW w:w="2297" w:type="dxa"/>
            <w:tcBorders/>
            <w:shd w:color="auto" w:fill="auto" w:val="clear"/>
          </w:tcPr>
          <w:p>
            <w:pPr>
              <w:pStyle w:val="TableContents"/>
              <w:widowControl w:val="false"/>
              <w:jc w:val="center"/>
              <w:rPr/>
            </w:pPr>
            <w:r>
              <w:rPr>
                <w:sz w:val="28"/>
                <w:szCs w:val="28"/>
              </w:rPr>
              <w:t>00011</w:t>
            </w:r>
          </w:p>
        </w:tc>
        <w:tc>
          <w:tcPr>
            <w:tcW w:w="2409" w:type="dxa"/>
            <w:tcBorders/>
            <w:shd w:color="auto" w:fill="auto" w:val="clear"/>
          </w:tcPr>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pPr>
            <w:r>
              <w:rPr>
                <w:rFonts w:eastAsia="Liberation Serif" w:cs="Liberation Serif"/>
                <w:sz w:val="28"/>
                <w:szCs w:val="28"/>
              </w:rPr>
              <w:t>○○</w:t>
            </w:r>
          </w:p>
        </w:tc>
      </w:tr>
      <w:tr>
        <w:trPr/>
        <w:tc>
          <w:tcPr>
            <w:tcW w:w="1247" w:type="dxa"/>
            <w:tcBorders/>
            <w:shd w:color="auto" w:fill="auto" w:val="clear"/>
          </w:tcPr>
          <w:p>
            <w:pPr>
              <w:pStyle w:val="TableContents"/>
              <w:widowControl w:val="false"/>
              <w:jc w:val="center"/>
              <w:rPr/>
            </w:pPr>
            <w:r>
              <w:rPr>
                <w:sz w:val="28"/>
                <w:szCs w:val="28"/>
              </w:rPr>
              <w:t>D</w:t>
            </w:r>
          </w:p>
        </w:tc>
        <w:tc>
          <w:tcPr>
            <w:tcW w:w="3684" w:type="dxa"/>
            <w:tcBorders/>
            <w:shd w:color="auto" w:fill="auto" w:val="clear"/>
          </w:tcPr>
          <w:p>
            <w:pPr>
              <w:pStyle w:val="TableContents"/>
              <w:widowControl w:val="false"/>
              <w:jc w:val="center"/>
              <w:rPr/>
            </w:pPr>
            <w:r>
              <w:rPr>
                <w:sz w:val="28"/>
                <w:szCs w:val="28"/>
              </w:rPr>
              <w:t>0000000000000000000000</w:t>
            </w:r>
            <w:r>
              <w:rPr>
                <w:b/>
                <w:bCs/>
                <w:sz w:val="28"/>
                <w:szCs w:val="28"/>
              </w:rPr>
              <w:t>1</w:t>
            </w:r>
            <w:r>
              <w:rPr>
                <w:sz w:val="28"/>
                <w:szCs w:val="28"/>
              </w:rPr>
              <w:t>000</w:t>
            </w:r>
          </w:p>
        </w:tc>
        <w:tc>
          <w:tcPr>
            <w:tcW w:w="2297" w:type="dxa"/>
            <w:tcBorders/>
            <w:shd w:color="auto" w:fill="auto" w:val="clear"/>
          </w:tcPr>
          <w:p>
            <w:pPr>
              <w:pStyle w:val="TableContents"/>
              <w:widowControl w:val="false"/>
              <w:jc w:val="center"/>
              <w:rPr/>
            </w:pPr>
            <w:r>
              <w:rPr>
                <w:sz w:val="28"/>
                <w:szCs w:val="28"/>
              </w:rPr>
              <w:t>00100</w:t>
            </w:r>
          </w:p>
        </w:tc>
        <w:tc>
          <w:tcPr>
            <w:tcW w:w="2409" w:type="dxa"/>
            <w:tcBorders/>
            <w:shd w:color="auto" w:fill="auto" w:val="clear"/>
          </w:tcPr>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pPr>
            <w:r>
              <w:rPr>
                <w:rFonts w:eastAsia="Liberation Serif" w:cs="Liberation Serif"/>
                <w:sz w:val="28"/>
                <w:szCs w:val="28"/>
              </w:rPr>
              <w:t>○○</w:t>
            </w:r>
          </w:p>
        </w:tc>
      </w:tr>
      <w:tr>
        <w:trPr/>
        <w:tc>
          <w:tcPr>
            <w:tcW w:w="1247" w:type="dxa"/>
            <w:tcBorders/>
            <w:shd w:color="auto" w:fill="auto" w:val="clear"/>
          </w:tcPr>
          <w:p>
            <w:pPr>
              <w:pStyle w:val="TableContents"/>
              <w:widowControl w:val="false"/>
              <w:jc w:val="center"/>
              <w:rPr/>
            </w:pPr>
            <w:r>
              <w:rPr>
                <w:sz w:val="28"/>
                <w:szCs w:val="28"/>
              </w:rPr>
              <w:t>E</w:t>
            </w:r>
          </w:p>
        </w:tc>
        <w:tc>
          <w:tcPr>
            <w:tcW w:w="3684" w:type="dxa"/>
            <w:tcBorders/>
            <w:shd w:color="auto" w:fill="auto" w:val="clear"/>
          </w:tcPr>
          <w:p>
            <w:pPr>
              <w:pStyle w:val="TableContents"/>
              <w:widowControl w:val="false"/>
              <w:jc w:val="center"/>
              <w:rPr/>
            </w:pPr>
            <w:r>
              <w:rPr>
                <w:sz w:val="28"/>
                <w:szCs w:val="28"/>
              </w:rPr>
              <w:t>000000000000000000000</w:t>
            </w:r>
            <w:r>
              <w:rPr>
                <w:b/>
                <w:bCs/>
                <w:sz w:val="28"/>
                <w:szCs w:val="28"/>
              </w:rPr>
              <w:t>1</w:t>
            </w:r>
            <w:r>
              <w:rPr>
                <w:sz w:val="28"/>
                <w:szCs w:val="28"/>
              </w:rPr>
              <w:t>0000</w:t>
            </w:r>
          </w:p>
        </w:tc>
        <w:tc>
          <w:tcPr>
            <w:tcW w:w="2297" w:type="dxa"/>
            <w:tcBorders/>
            <w:shd w:color="auto" w:fill="auto" w:val="clear"/>
          </w:tcPr>
          <w:p>
            <w:pPr>
              <w:pStyle w:val="TableContents"/>
              <w:widowControl w:val="false"/>
              <w:jc w:val="center"/>
              <w:rPr/>
            </w:pPr>
            <w:r>
              <w:rPr>
                <w:sz w:val="28"/>
                <w:szCs w:val="28"/>
              </w:rPr>
              <w:t>00101</w:t>
            </w:r>
          </w:p>
        </w:tc>
        <w:tc>
          <w:tcPr>
            <w:tcW w:w="2409" w:type="dxa"/>
            <w:tcBorders/>
            <w:shd w:color="auto" w:fill="auto" w:val="clear"/>
          </w:tcPr>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pPr>
            <w:r>
              <w:rPr>
                <w:rFonts w:eastAsia="Liberation Serif" w:cs="Liberation Serif"/>
                <w:sz w:val="28"/>
                <w:szCs w:val="28"/>
              </w:rPr>
              <w:t>○○</w:t>
            </w:r>
          </w:p>
        </w:tc>
      </w:tr>
      <w:tr>
        <w:trPr/>
        <w:tc>
          <w:tcPr>
            <w:tcW w:w="1247" w:type="dxa"/>
            <w:tcBorders/>
            <w:shd w:color="auto" w:fill="auto" w:val="clear"/>
          </w:tcPr>
          <w:p>
            <w:pPr>
              <w:pStyle w:val="TableContents"/>
              <w:widowControl w:val="false"/>
              <w:jc w:val="center"/>
              <w:rPr/>
            </w:pPr>
            <w:r>
              <w:rPr>
                <w:sz w:val="28"/>
                <w:szCs w:val="28"/>
              </w:rPr>
              <w:t>F</w:t>
            </w:r>
          </w:p>
        </w:tc>
        <w:tc>
          <w:tcPr>
            <w:tcW w:w="3684" w:type="dxa"/>
            <w:tcBorders/>
            <w:shd w:color="auto" w:fill="auto" w:val="clear"/>
          </w:tcPr>
          <w:p>
            <w:pPr>
              <w:pStyle w:val="TableContents"/>
              <w:widowControl w:val="false"/>
              <w:jc w:val="center"/>
              <w:rPr/>
            </w:pPr>
            <w:r>
              <w:rPr>
                <w:sz w:val="28"/>
                <w:szCs w:val="28"/>
              </w:rPr>
              <w:t>00000000000000000000</w:t>
            </w:r>
            <w:r>
              <w:rPr>
                <w:b/>
                <w:bCs/>
                <w:sz w:val="28"/>
                <w:szCs w:val="28"/>
              </w:rPr>
              <w:t>1</w:t>
            </w:r>
            <w:r>
              <w:rPr>
                <w:sz w:val="28"/>
                <w:szCs w:val="28"/>
              </w:rPr>
              <w:t>00000</w:t>
            </w:r>
          </w:p>
        </w:tc>
        <w:tc>
          <w:tcPr>
            <w:tcW w:w="2297" w:type="dxa"/>
            <w:tcBorders/>
            <w:shd w:color="auto" w:fill="auto" w:val="clear"/>
          </w:tcPr>
          <w:p>
            <w:pPr>
              <w:pStyle w:val="TableContents"/>
              <w:widowControl w:val="false"/>
              <w:jc w:val="center"/>
              <w:rPr/>
            </w:pPr>
            <w:r>
              <w:rPr>
                <w:sz w:val="28"/>
                <w:szCs w:val="28"/>
              </w:rPr>
              <w:t>00110</w:t>
            </w:r>
          </w:p>
        </w:tc>
        <w:tc>
          <w:tcPr>
            <w:tcW w:w="2409" w:type="dxa"/>
            <w:tcBorders/>
            <w:shd w:color="auto" w:fill="auto" w:val="clear"/>
          </w:tcPr>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pPr>
            <w:r>
              <w:rPr>
                <w:rFonts w:eastAsia="Liberation Serif" w:cs="Liberation Serif"/>
                <w:sz w:val="28"/>
                <w:szCs w:val="28"/>
              </w:rPr>
              <w:t>○○</w:t>
            </w:r>
          </w:p>
        </w:tc>
      </w:tr>
      <w:tr>
        <w:trPr/>
        <w:tc>
          <w:tcPr>
            <w:tcW w:w="1247" w:type="dxa"/>
            <w:tcBorders/>
            <w:shd w:color="auto" w:fill="auto" w:val="clear"/>
          </w:tcPr>
          <w:p>
            <w:pPr>
              <w:pStyle w:val="TableContents"/>
              <w:widowControl w:val="false"/>
              <w:jc w:val="center"/>
              <w:rPr/>
            </w:pPr>
            <w:r>
              <w:rPr>
                <w:sz w:val="28"/>
                <w:szCs w:val="28"/>
              </w:rPr>
              <w:t>G</w:t>
            </w:r>
          </w:p>
        </w:tc>
        <w:tc>
          <w:tcPr>
            <w:tcW w:w="3684" w:type="dxa"/>
            <w:tcBorders/>
            <w:shd w:color="auto" w:fill="auto" w:val="clear"/>
          </w:tcPr>
          <w:p>
            <w:pPr>
              <w:pStyle w:val="TableContents"/>
              <w:widowControl w:val="false"/>
              <w:jc w:val="center"/>
              <w:rPr/>
            </w:pPr>
            <w:r>
              <w:rPr>
                <w:sz w:val="28"/>
                <w:szCs w:val="28"/>
              </w:rPr>
              <w:t>0000000000000000000</w:t>
            </w:r>
            <w:r>
              <w:rPr>
                <w:b/>
                <w:bCs/>
                <w:sz w:val="28"/>
                <w:szCs w:val="28"/>
              </w:rPr>
              <w:t>1</w:t>
            </w:r>
            <w:r>
              <w:rPr>
                <w:sz w:val="28"/>
                <w:szCs w:val="28"/>
              </w:rPr>
              <w:t>000000</w:t>
            </w:r>
          </w:p>
        </w:tc>
        <w:tc>
          <w:tcPr>
            <w:tcW w:w="2297" w:type="dxa"/>
            <w:tcBorders/>
            <w:shd w:color="auto" w:fill="auto" w:val="clear"/>
          </w:tcPr>
          <w:p>
            <w:pPr>
              <w:pStyle w:val="TableContents"/>
              <w:widowControl w:val="false"/>
              <w:jc w:val="center"/>
              <w:rPr/>
            </w:pPr>
            <w:r>
              <w:rPr>
                <w:sz w:val="28"/>
                <w:szCs w:val="28"/>
              </w:rPr>
              <w:t>00111</w:t>
            </w:r>
          </w:p>
        </w:tc>
        <w:tc>
          <w:tcPr>
            <w:tcW w:w="2409" w:type="dxa"/>
            <w:tcBorders/>
            <w:shd w:color="auto" w:fill="auto" w:val="clear"/>
          </w:tcPr>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pPr>
            <w:r>
              <w:rPr>
                <w:rFonts w:eastAsia="Liberation Serif" w:cs="Liberation Serif"/>
                <w:sz w:val="28"/>
                <w:szCs w:val="28"/>
              </w:rPr>
              <w:t>○○</w:t>
            </w:r>
          </w:p>
        </w:tc>
      </w:tr>
      <w:tr>
        <w:trPr/>
        <w:tc>
          <w:tcPr>
            <w:tcW w:w="1247" w:type="dxa"/>
            <w:tcBorders/>
            <w:shd w:color="auto" w:fill="auto" w:val="clear"/>
          </w:tcPr>
          <w:p>
            <w:pPr>
              <w:pStyle w:val="TableContents"/>
              <w:widowControl w:val="false"/>
              <w:jc w:val="center"/>
              <w:rPr/>
            </w:pPr>
            <w:r>
              <w:rPr>
                <w:sz w:val="28"/>
                <w:szCs w:val="28"/>
              </w:rPr>
              <w:t>H</w:t>
            </w:r>
          </w:p>
        </w:tc>
        <w:tc>
          <w:tcPr>
            <w:tcW w:w="3684" w:type="dxa"/>
            <w:tcBorders/>
            <w:shd w:color="auto" w:fill="auto" w:val="clear"/>
          </w:tcPr>
          <w:p>
            <w:pPr>
              <w:pStyle w:val="TableContents"/>
              <w:widowControl w:val="false"/>
              <w:jc w:val="center"/>
              <w:rPr/>
            </w:pPr>
            <w:r>
              <w:rPr>
                <w:sz w:val="28"/>
                <w:szCs w:val="28"/>
              </w:rPr>
              <w:t>000000000000000000</w:t>
            </w:r>
            <w:r>
              <w:rPr>
                <w:b/>
                <w:bCs/>
                <w:sz w:val="28"/>
                <w:szCs w:val="28"/>
              </w:rPr>
              <w:t>1</w:t>
            </w:r>
            <w:r>
              <w:rPr>
                <w:sz w:val="28"/>
                <w:szCs w:val="28"/>
              </w:rPr>
              <w:t>0000000</w:t>
            </w:r>
          </w:p>
        </w:tc>
        <w:tc>
          <w:tcPr>
            <w:tcW w:w="2297" w:type="dxa"/>
            <w:tcBorders/>
            <w:shd w:color="auto" w:fill="auto" w:val="clear"/>
          </w:tcPr>
          <w:p>
            <w:pPr>
              <w:pStyle w:val="TableContents"/>
              <w:widowControl w:val="false"/>
              <w:jc w:val="center"/>
              <w:rPr/>
            </w:pPr>
            <w:r>
              <w:rPr>
                <w:sz w:val="28"/>
                <w:szCs w:val="28"/>
              </w:rPr>
              <w:t>01000</w:t>
            </w:r>
          </w:p>
        </w:tc>
        <w:tc>
          <w:tcPr>
            <w:tcW w:w="2409" w:type="dxa"/>
            <w:tcBorders/>
            <w:shd w:color="auto" w:fill="auto" w:val="clear"/>
          </w:tcPr>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pPr>
            <w:r>
              <w:rPr>
                <w:rFonts w:eastAsia="Liberation Serif" w:cs="Liberation Serif"/>
                <w:sz w:val="28"/>
                <w:szCs w:val="28"/>
              </w:rPr>
              <w:t>○○</w:t>
            </w:r>
          </w:p>
        </w:tc>
      </w:tr>
      <w:tr>
        <w:trPr/>
        <w:tc>
          <w:tcPr>
            <w:tcW w:w="1247" w:type="dxa"/>
            <w:tcBorders/>
            <w:shd w:color="auto" w:fill="auto" w:val="clear"/>
          </w:tcPr>
          <w:p>
            <w:pPr>
              <w:pStyle w:val="TableContents"/>
              <w:widowControl w:val="false"/>
              <w:jc w:val="center"/>
              <w:rPr/>
            </w:pPr>
            <w:r>
              <w:rPr>
                <w:sz w:val="28"/>
                <w:szCs w:val="28"/>
              </w:rPr>
              <w:t>I</w:t>
            </w:r>
          </w:p>
        </w:tc>
        <w:tc>
          <w:tcPr>
            <w:tcW w:w="3684" w:type="dxa"/>
            <w:tcBorders/>
            <w:shd w:color="auto" w:fill="auto" w:val="clear"/>
          </w:tcPr>
          <w:p>
            <w:pPr>
              <w:pStyle w:val="TableContents"/>
              <w:widowControl w:val="false"/>
              <w:jc w:val="center"/>
              <w:rPr/>
            </w:pPr>
            <w:r>
              <w:rPr>
                <w:sz w:val="28"/>
                <w:szCs w:val="28"/>
              </w:rPr>
              <w:t>00000000000000000</w:t>
            </w:r>
            <w:r>
              <w:rPr>
                <w:b/>
                <w:bCs/>
                <w:sz w:val="28"/>
                <w:szCs w:val="28"/>
              </w:rPr>
              <w:t>1</w:t>
            </w:r>
            <w:r>
              <w:rPr>
                <w:sz w:val="28"/>
                <w:szCs w:val="28"/>
              </w:rPr>
              <w:t>00000000</w:t>
            </w:r>
          </w:p>
        </w:tc>
        <w:tc>
          <w:tcPr>
            <w:tcW w:w="2297" w:type="dxa"/>
            <w:tcBorders/>
            <w:shd w:color="auto" w:fill="auto" w:val="clear"/>
          </w:tcPr>
          <w:p>
            <w:pPr>
              <w:pStyle w:val="TableContents"/>
              <w:widowControl w:val="false"/>
              <w:jc w:val="center"/>
              <w:rPr/>
            </w:pPr>
            <w:r>
              <w:rPr>
                <w:sz w:val="28"/>
                <w:szCs w:val="28"/>
              </w:rPr>
              <w:t>01001</w:t>
            </w:r>
          </w:p>
        </w:tc>
        <w:tc>
          <w:tcPr>
            <w:tcW w:w="2409" w:type="dxa"/>
            <w:tcBorders/>
            <w:shd w:color="auto" w:fill="auto" w:val="clear"/>
          </w:tcPr>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pPr>
            <w:r>
              <w:rPr>
                <w:rFonts w:eastAsia="Liberation Serif" w:cs="Liberation Serif"/>
                <w:sz w:val="28"/>
                <w:szCs w:val="28"/>
              </w:rPr>
              <w:t>○○</w:t>
            </w:r>
          </w:p>
        </w:tc>
      </w:tr>
      <w:tr>
        <w:trPr/>
        <w:tc>
          <w:tcPr>
            <w:tcW w:w="1247" w:type="dxa"/>
            <w:tcBorders/>
            <w:shd w:color="auto" w:fill="auto" w:val="clear"/>
          </w:tcPr>
          <w:p>
            <w:pPr>
              <w:pStyle w:val="TableContents"/>
              <w:widowControl w:val="false"/>
              <w:jc w:val="center"/>
              <w:rPr/>
            </w:pPr>
            <w:r>
              <w:rPr>
                <w:sz w:val="28"/>
                <w:szCs w:val="28"/>
              </w:rPr>
              <w:t>J</w:t>
            </w:r>
          </w:p>
        </w:tc>
        <w:tc>
          <w:tcPr>
            <w:tcW w:w="3684" w:type="dxa"/>
            <w:tcBorders/>
            <w:shd w:color="auto" w:fill="auto" w:val="clear"/>
          </w:tcPr>
          <w:p>
            <w:pPr>
              <w:pStyle w:val="TableContents"/>
              <w:widowControl w:val="false"/>
              <w:jc w:val="center"/>
              <w:rPr/>
            </w:pPr>
            <w:r>
              <w:rPr>
                <w:sz w:val="28"/>
                <w:szCs w:val="28"/>
              </w:rPr>
              <w:t>0000000000000000</w:t>
            </w:r>
            <w:r>
              <w:rPr>
                <w:b/>
                <w:bCs/>
                <w:sz w:val="28"/>
                <w:szCs w:val="28"/>
              </w:rPr>
              <w:t>1</w:t>
            </w:r>
            <w:r>
              <w:rPr>
                <w:sz w:val="28"/>
                <w:szCs w:val="28"/>
              </w:rPr>
              <w:t>000000000</w:t>
            </w:r>
          </w:p>
        </w:tc>
        <w:tc>
          <w:tcPr>
            <w:tcW w:w="2297" w:type="dxa"/>
            <w:tcBorders/>
            <w:shd w:color="auto" w:fill="auto" w:val="clear"/>
          </w:tcPr>
          <w:p>
            <w:pPr>
              <w:pStyle w:val="TableContents"/>
              <w:widowControl w:val="false"/>
              <w:jc w:val="center"/>
              <w:rPr/>
            </w:pPr>
            <w:r>
              <w:rPr>
                <w:sz w:val="28"/>
                <w:szCs w:val="28"/>
              </w:rPr>
              <w:t>01010</w:t>
            </w:r>
          </w:p>
        </w:tc>
        <w:tc>
          <w:tcPr>
            <w:tcW w:w="2409" w:type="dxa"/>
            <w:tcBorders/>
            <w:shd w:color="auto" w:fill="auto" w:val="clear"/>
          </w:tcPr>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pPr>
            <w:r>
              <w:rPr>
                <w:rFonts w:eastAsia="Liberation Serif" w:cs="Liberation Serif"/>
                <w:sz w:val="28"/>
                <w:szCs w:val="28"/>
              </w:rPr>
              <w:t>○○</w:t>
            </w:r>
          </w:p>
        </w:tc>
      </w:tr>
      <w:tr>
        <w:trPr/>
        <w:tc>
          <w:tcPr>
            <w:tcW w:w="1247" w:type="dxa"/>
            <w:tcBorders/>
            <w:shd w:color="auto" w:fill="auto" w:val="clear"/>
          </w:tcPr>
          <w:p>
            <w:pPr>
              <w:pStyle w:val="TableContents"/>
              <w:widowControl w:val="false"/>
              <w:jc w:val="center"/>
              <w:rPr/>
            </w:pPr>
            <w:r>
              <w:rPr>
                <w:sz w:val="28"/>
                <w:szCs w:val="28"/>
              </w:rPr>
              <w:t>K</w:t>
            </w:r>
          </w:p>
        </w:tc>
        <w:tc>
          <w:tcPr>
            <w:tcW w:w="3684" w:type="dxa"/>
            <w:tcBorders/>
            <w:shd w:color="auto" w:fill="auto" w:val="clear"/>
          </w:tcPr>
          <w:p>
            <w:pPr>
              <w:pStyle w:val="TableContents"/>
              <w:widowControl w:val="false"/>
              <w:jc w:val="center"/>
              <w:rPr/>
            </w:pPr>
            <w:r>
              <w:rPr>
                <w:sz w:val="28"/>
                <w:szCs w:val="28"/>
              </w:rPr>
              <w:t>000000000000000</w:t>
            </w:r>
            <w:r>
              <w:rPr>
                <w:b/>
                <w:bCs/>
                <w:sz w:val="28"/>
                <w:szCs w:val="28"/>
              </w:rPr>
              <w:t>1</w:t>
            </w:r>
            <w:r>
              <w:rPr>
                <w:sz w:val="28"/>
                <w:szCs w:val="28"/>
              </w:rPr>
              <w:t>0000000000</w:t>
            </w:r>
          </w:p>
        </w:tc>
        <w:tc>
          <w:tcPr>
            <w:tcW w:w="2297" w:type="dxa"/>
            <w:tcBorders/>
            <w:shd w:color="auto" w:fill="auto" w:val="clear"/>
          </w:tcPr>
          <w:p>
            <w:pPr>
              <w:pStyle w:val="TableContents"/>
              <w:widowControl w:val="false"/>
              <w:jc w:val="center"/>
              <w:rPr/>
            </w:pPr>
            <w:r>
              <w:rPr>
                <w:sz w:val="28"/>
                <w:szCs w:val="28"/>
              </w:rPr>
              <w:t>01011</w:t>
            </w:r>
          </w:p>
        </w:tc>
        <w:tc>
          <w:tcPr>
            <w:tcW w:w="2409" w:type="dxa"/>
            <w:tcBorders/>
            <w:shd w:color="auto" w:fill="auto" w:val="clear"/>
          </w:tcPr>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pPr>
            <w:r>
              <w:rPr>
                <w:rFonts w:eastAsia="Liberation Serif" w:cs="Liberation Serif"/>
                <w:sz w:val="28"/>
                <w:szCs w:val="28"/>
              </w:rPr>
              <w:t>●○</w:t>
            </w:r>
          </w:p>
        </w:tc>
      </w:tr>
      <w:tr>
        <w:trPr/>
        <w:tc>
          <w:tcPr>
            <w:tcW w:w="1247" w:type="dxa"/>
            <w:tcBorders/>
            <w:shd w:color="auto" w:fill="auto" w:val="clear"/>
          </w:tcPr>
          <w:p>
            <w:pPr>
              <w:pStyle w:val="TableContents"/>
              <w:widowControl w:val="false"/>
              <w:jc w:val="center"/>
              <w:rPr/>
            </w:pPr>
            <w:r>
              <w:rPr>
                <w:sz w:val="28"/>
                <w:szCs w:val="28"/>
              </w:rPr>
              <w:t>L</w:t>
            </w:r>
          </w:p>
        </w:tc>
        <w:tc>
          <w:tcPr>
            <w:tcW w:w="3684" w:type="dxa"/>
            <w:tcBorders/>
            <w:shd w:color="auto" w:fill="auto" w:val="clear"/>
          </w:tcPr>
          <w:p>
            <w:pPr>
              <w:pStyle w:val="TableContents"/>
              <w:widowControl w:val="false"/>
              <w:jc w:val="center"/>
              <w:rPr/>
            </w:pPr>
            <w:r>
              <w:rPr>
                <w:sz w:val="28"/>
                <w:szCs w:val="28"/>
              </w:rPr>
              <w:t>00000000000000</w:t>
            </w:r>
            <w:r>
              <w:rPr>
                <w:b/>
                <w:bCs/>
                <w:sz w:val="28"/>
                <w:szCs w:val="28"/>
              </w:rPr>
              <w:t>1</w:t>
            </w:r>
            <w:r>
              <w:rPr>
                <w:sz w:val="28"/>
                <w:szCs w:val="28"/>
              </w:rPr>
              <w:t>00000000000</w:t>
            </w:r>
          </w:p>
        </w:tc>
        <w:tc>
          <w:tcPr>
            <w:tcW w:w="2297" w:type="dxa"/>
            <w:tcBorders/>
            <w:shd w:color="auto" w:fill="auto" w:val="clear"/>
          </w:tcPr>
          <w:p>
            <w:pPr>
              <w:pStyle w:val="TableContents"/>
              <w:widowControl w:val="false"/>
              <w:jc w:val="center"/>
              <w:rPr/>
            </w:pPr>
            <w:r>
              <w:rPr>
                <w:sz w:val="28"/>
                <w:szCs w:val="28"/>
              </w:rPr>
              <w:t>01100</w:t>
            </w:r>
          </w:p>
        </w:tc>
        <w:tc>
          <w:tcPr>
            <w:tcW w:w="2409" w:type="dxa"/>
            <w:tcBorders/>
            <w:shd w:color="auto" w:fill="auto" w:val="clear"/>
          </w:tcPr>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pPr>
            <w:r>
              <w:rPr>
                <w:rFonts w:eastAsia="Liberation Serif" w:cs="Liberation Serif"/>
                <w:sz w:val="28"/>
                <w:szCs w:val="28"/>
              </w:rPr>
              <w:t>●○</w:t>
            </w:r>
          </w:p>
        </w:tc>
      </w:tr>
      <w:tr>
        <w:trPr/>
        <w:tc>
          <w:tcPr>
            <w:tcW w:w="1247" w:type="dxa"/>
            <w:tcBorders/>
            <w:shd w:color="auto" w:fill="auto" w:val="clear"/>
          </w:tcPr>
          <w:p>
            <w:pPr>
              <w:pStyle w:val="TableContents"/>
              <w:widowControl w:val="false"/>
              <w:jc w:val="center"/>
              <w:rPr/>
            </w:pPr>
            <w:r>
              <w:rPr>
                <w:sz w:val="28"/>
                <w:szCs w:val="28"/>
              </w:rPr>
              <w:t>M</w:t>
            </w:r>
          </w:p>
        </w:tc>
        <w:tc>
          <w:tcPr>
            <w:tcW w:w="3684" w:type="dxa"/>
            <w:tcBorders/>
            <w:shd w:color="auto" w:fill="auto" w:val="clear"/>
          </w:tcPr>
          <w:p>
            <w:pPr>
              <w:pStyle w:val="TableContents"/>
              <w:widowControl w:val="false"/>
              <w:jc w:val="center"/>
              <w:rPr/>
            </w:pPr>
            <w:r>
              <w:rPr>
                <w:sz w:val="28"/>
                <w:szCs w:val="28"/>
              </w:rPr>
              <w:t>0000000000000</w:t>
            </w:r>
            <w:r>
              <w:rPr>
                <w:b/>
                <w:bCs/>
                <w:sz w:val="28"/>
                <w:szCs w:val="28"/>
              </w:rPr>
              <w:t>1</w:t>
            </w:r>
            <w:r>
              <w:rPr>
                <w:sz w:val="28"/>
                <w:szCs w:val="28"/>
              </w:rPr>
              <w:t>000000000000</w:t>
            </w:r>
          </w:p>
        </w:tc>
        <w:tc>
          <w:tcPr>
            <w:tcW w:w="2297" w:type="dxa"/>
            <w:tcBorders/>
            <w:shd w:color="auto" w:fill="auto" w:val="clear"/>
          </w:tcPr>
          <w:p>
            <w:pPr>
              <w:pStyle w:val="TableContents"/>
              <w:widowControl w:val="false"/>
              <w:jc w:val="center"/>
              <w:rPr/>
            </w:pPr>
            <w:r>
              <w:rPr>
                <w:sz w:val="28"/>
                <w:szCs w:val="28"/>
              </w:rPr>
              <w:t>01101</w:t>
            </w:r>
          </w:p>
        </w:tc>
        <w:tc>
          <w:tcPr>
            <w:tcW w:w="2409" w:type="dxa"/>
            <w:tcBorders/>
            <w:shd w:color="auto" w:fill="auto" w:val="clear"/>
          </w:tcPr>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pPr>
            <w:r>
              <w:rPr>
                <w:rFonts w:eastAsia="Liberation Serif" w:cs="Liberation Serif"/>
                <w:sz w:val="28"/>
                <w:szCs w:val="28"/>
              </w:rPr>
              <w:t>●○</w:t>
            </w:r>
          </w:p>
        </w:tc>
      </w:tr>
      <w:tr>
        <w:trPr/>
        <w:tc>
          <w:tcPr>
            <w:tcW w:w="1247" w:type="dxa"/>
            <w:tcBorders/>
            <w:shd w:color="auto" w:fill="auto" w:val="clear"/>
          </w:tcPr>
          <w:p>
            <w:pPr>
              <w:pStyle w:val="TableContents"/>
              <w:widowControl w:val="false"/>
              <w:jc w:val="center"/>
              <w:rPr/>
            </w:pPr>
            <w:r>
              <w:rPr>
                <w:sz w:val="28"/>
                <w:szCs w:val="28"/>
              </w:rPr>
              <w:t>N</w:t>
            </w:r>
          </w:p>
        </w:tc>
        <w:tc>
          <w:tcPr>
            <w:tcW w:w="3684" w:type="dxa"/>
            <w:tcBorders/>
            <w:shd w:color="auto" w:fill="auto" w:val="clear"/>
          </w:tcPr>
          <w:p>
            <w:pPr>
              <w:pStyle w:val="TableContents"/>
              <w:widowControl w:val="false"/>
              <w:jc w:val="center"/>
              <w:rPr/>
            </w:pPr>
            <w:r>
              <w:rPr>
                <w:sz w:val="28"/>
                <w:szCs w:val="28"/>
              </w:rPr>
              <w:t>000000000000</w:t>
            </w:r>
            <w:r>
              <w:rPr>
                <w:b/>
                <w:bCs/>
                <w:sz w:val="28"/>
                <w:szCs w:val="28"/>
              </w:rPr>
              <w:t>1</w:t>
            </w:r>
            <w:r>
              <w:rPr>
                <w:sz w:val="28"/>
                <w:szCs w:val="28"/>
              </w:rPr>
              <w:t>0000000000000</w:t>
            </w:r>
          </w:p>
        </w:tc>
        <w:tc>
          <w:tcPr>
            <w:tcW w:w="2297" w:type="dxa"/>
            <w:tcBorders/>
            <w:shd w:color="auto" w:fill="auto" w:val="clear"/>
          </w:tcPr>
          <w:p>
            <w:pPr>
              <w:pStyle w:val="TableContents"/>
              <w:widowControl w:val="false"/>
              <w:jc w:val="center"/>
              <w:rPr/>
            </w:pPr>
            <w:r>
              <w:rPr>
                <w:sz w:val="28"/>
                <w:szCs w:val="28"/>
              </w:rPr>
              <w:t>01110</w:t>
            </w:r>
          </w:p>
        </w:tc>
        <w:tc>
          <w:tcPr>
            <w:tcW w:w="2409" w:type="dxa"/>
            <w:tcBorders/>
            <w:shd w:color="auto" w:fill="auto" w:val="clear"/>
          </w:tcPr>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pPr>
            <w:r>
              <w:rPr>
                <w:rFonts w:eastAsia="Liberation Serif" w:cs="Liberation Serif"/>
                <w:sz w:val="28"/>
                <w:szCs w:val="28"/>
              </w:rPr>
              <w:t>●○</w:t>
            </w:r>
          </w:p>
        </w:tc>
      </w:tr>
      <w:tr>
        <w:trPr/>
        <w:tc>
          <w:tcPr>
            <w:tcW w:w="1247" w:type="dxa"/>
            <w:tcBorders/>
            <w:shd w:color="auto" w:fill="auto" w:val="clear"/>
          </w:tcPr>
          <w:p>
            <w:pPr>
              <w:pStyle w:val="TableContents"/>
              <w:widowControl w:val="false"/>
              <w:jc w:val="center"/>
              <w:rPr/>
            </w:pPr>
            <w:r>
              <w:rPr>
                <w:sz w:val="28"/>
                <w:szCs w:val="28"/>
              </w:rPr>
              <w:t>O</w:t>
            </w:r>
          </w:p>
        </w:tc>
        <w:tc>
          <w:tcPr>
            <w:tcW w:w="3684" w:type="dxa"/>
            <w:tcBorders/>
            <w:shd w:color="auto" w:fill="auto" w:val="clear"/>
          </w:tcPr>
          <w:p>
            <w:pPr>
              <w:pStyle w:val="TableContents"/>
              <w:widowControl w:val="false"/>
              <w:jc w:val="center"/>
              <w:rPr/>
            </w:pPr>
            <w:r>
              <w:rPr>
                <w:sz w:val="28"/>
                <w:szCs w:val="28"/>
              </w:rPr>
              <w:t>00000000000</w:t>
            </w:r>
            <w:r>
              <w:rPr>
                <w:b/>
                <w:bCs/>
                <w:sz w:val="28"/>
                <w:szCs w:val="28"/>
              </w:rPr>
              <w:t>1</w:t>
            </w:r>
            <w:r>
              <w:rPr>
                <w:sz w:val="28"/>
                <w:szCs w:val="28"/>
              </w:rPr>
              <w:t>00000000000000</w:t>
            </w:r>
          </w:p>
        </w:tc>
        <w:tc>
          <w:tcPr>
            <w:tcW w:w="2297" w:type="dxa"/>
            <w:tcBorders/>
            <w:shd w:color="auto" w:fill="auto" w:val="clear"/>
          </w:tcPr>
          <w:p>
            <w:pPr>
              <w:pStyle w:val="TableContents"/>
              <w:widowControl w:val="false"/>
              <w:jc w:val="center"/>
              <w:rPr/>
            </w:pPr>
            <w:r>
              <w:rPr>
                <w:sz w:val="28"/>
                <w:szCs w:val="28"/>
              </w:rPr>
              <w:t>01111</w:t>
            </w:r>
          </w:p>
        </w:tc>
        <w:tc>
          <w:tcPr>
            <w:tcW w:w="2409" w:type="dxa"/>
            <w:tcBorders/>
            <w:shd w:color="auto" w:fill="auto" w:val="clear"/>
          </w:tcPr>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pPr>
            <w:r>
              <w:rPr>
                <w:rFonts w:eastAsia="Liberation Serif" w:cs="Liberation Serif"/>
                <w:sz w:val="28"/>
                <w:szCs w:val="28"/>
              </w:rPr>
              <w:t>●○</w:t>
            </w:r>
          </w:p>
        </w:tc>
      </w:tr>
      <w:tr>
        <w:trPr/>
        <w:tc>
          <w:tcPr>
            <w:tcW w:w="1247" w:type="dxa"/>
            <w:tcBorders/>
            <w:shd w:color="auto" w:fill="auto" w:val="clear"/>
          </w:tcPr>
          <w:p>
            <w:pPr>
              <w:pStyle w:val="TableContents"/>
              <w:widowControl w:val="false"/>
              <w:jc w:val="center"/>
              <w:rPr/>
            </w:pPr>
            <w:r>
              <w:rPr>
                <w:sz w:val="28"/>
                <w:szCs w:val="28"/>
              </w:rPr>
              <w:t>P</w:t>
            </w:r>
          </w:p>
        </w:tc>
        <w:tc>
          <w:tcPr>
            <w:tcW w:w="3684" w:type="dxa"/>
            <w:tcBorders/>
            <w:shd w:color="auto" w:fill="auto" w:val="clear"/>
          </w:tcPr>
          <w:p>
            <w:pPr>
              <w:pStyle w:val="TableContents"/>
              <w:widowControl w:val="false"/>
              <w:jc w:val="center"/>
              <w:rPr/>
            </w:pPr>
            <w:r>
              <w:rPr>
                <w:sz w:val="28"/>
                <w:szCs w:val="28"/>
              </w:rPr>
              <w:t>0000000000</w:t>
            </w:r>
            <w:r>
              <w:rPr>
                <w:b/>
                <w:bCs/>
                <w:sz w:val="28"/>
                <w:szCs w:val="28"/>
              </w:rPr>
              <w:t>1</w:t>
            </w:r>
            <w:r>
              <w:rPr>
                <w:sz w:val="28"/>
                <w:szCs w:val="28"/>
              </w:rPr>
              <w:t>000000000000000</w:t>
            </w:r>
          </w:p>
        </w:tc>
        <w:tc>
          <w:tcPr>
            <w:tcW w:w="2297" w:type="dxa"/>
            <w:tcBorders/>
            <w:shd w:color="auto" w:fill="auto" w:val="clear"/>
          </w:tcPr>
          <w:p>
            <w:pPr>
              <w:pStyle w:val="TableContents"/>
              <w:widowControl w:val="false"/>
              <w:jc w:val="center"/>
              <w:rPr/>
            </w:pPr>
            <w:r>
              <w:rPr>
                <w:sz w:val="28"/>
                <w:szCs w:val="28"/>
              </w:rPr>
              <w:t>10000</w:t>
            </w:r>
          </w:p>
        </w:tc>
        <w:tc>
          <w:tcPr>
            <w:tcW w:w="2409" w:type="dxa"/>
            <w:tcBorders/>
            <w:shd w:color="auto" w:fill="auto" w:val="clear"/>
          </w:tcPr>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pPr>
            <w:r>
              <w:rPr>
                <w:rFonts w:eastAsia="Liberation Serif" w:cs="Liberation Serif"/>
                <w:sz w:val="28"/>
                <w:szCs w:val="28"/>
              </w:rPr>
              <w:t>●○</w:t>
            </w:r>
          </w:p>
        </w:tc>
      </w:tr>
      <w:tr>
        <w:trPr/>
        <w:tc>
          <w:tcPr>
            <w:tcW w:w="1247" w:type="dxa"/>
            <w:tcBorders/>
            <w:shd w:color="auto" w:fill="auto" w:val="clear"/>
          </w:tcPr>
          <w:p>
            <w:pPr>
              <w:pStyle w:val="TableContents"/>
              <w:widowControl w:val="false"/>
              <w:jc w:val="center"/>
              <w:rPr/>
            </w:pPr>
            <w:r>
              <w:rPr>
                <w:sz w:val="28"/>
                <w:szCs w:val="28"/>
              </w:rPr>
              <w:t>Q</w:t>
            </w:r>
          </w:p>
        </w:tc>
        <w:tc>
          <w:tcPr>
            <w:tcW w:w="3684" w:type="dxa"/>
            <w:tcBorders/>
            <w:shd w:color="auto" w:fill="auto" w:val="clear"/>
          </w:tcPr>
          <w:p>
            <w:pPr>
              <w:pStyle w:val="TableContents"/>
              <w:widowControl w:val="false"/>
              <w:jc w:val="center"/>
              <w:rPr/>
            </w:pPr>
            <w:r>
              <w:rPr>
                <w:sz w:val="28"/>
                <w:szCs w:val="28"/>
              </w:rPr>
              <w:t>000000000</w:t>
            </w:r>
            <w:r>
              <w:rPr>
                <w:b/>
                <w:bCs/>
                <w:sz w:val="28"/>
                <w:szCs w:val="28"/>
              </w:rPr>
              <w:t>1</w:t>
            </w:r>
            <w:r>
              <w:rPr>
                <w:sz w:val="28"/>
                <w:szCs w:val="28"/>
              </w:rPr>
              <w:t>0000000000000000</w:t>
            </w:r>
          </w:p>
        </w:tc>
        <w:tc>
          <w:tcPr>
            <w:tcW w:w="2297" w:type="dxa"/>
            <w:tcBorders/>
            <w:shd w:color="auto" w:fill="auto" w:val="clear"/>
          </w:tcPr>
          <w:p>
            <w:pPr>
              <w:pStyle w:val="TableContents"/>
              <w:widowControl w:val="false"/>
              <w:jc w:val="center"/>
              <w:rPr/>
            </w:pPr>
            <w:r>
              <w:rPr>
                <w:sz w:val="28"/>
                <w:szCs w:val="28"/>
              </w:rPr>
              <w:t>10001</w:t>
            </w:r>
          </w:p>
        </w:tc>
        <w:tc>
          <w:tcPr>
            <w:tcW w:w="2409" w:type="dxa"/>
            <w:tcBorders/>
            <w:shd w:color="auto" w:fill="auto" w:val="clear"/>
          </w:tcPr>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pPr>
            <w:r>
              <w:rPr>
                <w:rFonts w:eastAsia="Liberation Serif" w:cs="Liberation Serif"/>
                <w:sz w:val="28"/>
                <w:szCs w:val="28"/>
              </w:rPr>
              <w:t>●○</w:t>
            </w:r>
          </w:p>
        </w:tc>
      </w:tr>
      <w:tr>
        <w:trPr/>
        <w:tc>
          <w:tcPr>
            <w:tcW w:w="1247" w:type="dxa"/>
            <w:tcBorders/>
            <w:shd w:color="auto" w:fill="auto" w:val="clear"/>
          </w:tcPr>
          <w:p>
            <w:pPr>
              <w:pStyle w:val="TableContents"/>
              <w:widowControl w:val="false"/>
              <w:jc w:val="center"/>
              <w:rPr/>
            </w:pPr>
            <w:r>
              <w:rPr>
                <w:sz w:val="28"/>
                <w:szCs w:val="28"/>
              </w:rPr>
              <w:t>R</w:t>
            </w:r>
          </w:p>
        </w:tc>
        <w:tc>
          <w:tcPr>
            <w:tcW w:w="3684" w:type="dxa"/>
            <w:tcBorders/>
            <w:shd w:color="auto" w:fill="auto" w:val="clear"/>
          </w:tcPr>
          <w:p>
            <w:pPr>
              <w:pStyle w:val="TableContents"/>
              <w:widowControl w:val="false"/>
              <w:jc w:val="center"/>
              <w:rPr/>
            </w:pPr>
            <w:r>
              <w:rPr>
                <w:sz w:val="28"/>
                <w:szCs w:val="28"/>
              </w:rPr>
              <w:t>00000000</w:t>
            </w:r>
            <w:r>
              <w:rPr>
                <w:b/>
                <w:bCs/>
                <w:sz w:val="28"/>
                <w:szCs w:val="28"/>
              </w:rPr>
              <w:t>1</w:t>
            </w:r>
            <w:r>
              <w:rPr>
                <w:sz w:val="28"/>
                <w:szCs w:val="28"/>
              </w:rPr>
              <w:t>00000000000000000</w:t>
            </w:r>
          </w:p>
        </w:tc>
        <w:tc>
          <w:tcPr>
            <w:tcW w:w="2297" w:type="dxa"/>
            <w:tcBorders/>
            <w:shd w:color="auto" w:fill="auto" w:val="clear"/>
          </w:tcPr>
          <w:p>
            <w:pPr>
              <w:pStyle w:val="TableContents"/>
              <w:widowControl w:val="false"/>
              <w:jc w:val="center"/>
              <w:rPr/>
            </w:pPr>
            <w:r>
              <w:rPr>
                <w:sz w:val="28"/>
                <w:szCs w:val="28"/>
              </w:rPr>
              <w:t>10010</w:t>
            </w:r>
          </w:p>
        </w:tc>
        <w:tc>
          <w:tcPr>
            <w:tcW w:w="2409" w:type="dxa"/>
            <w:tcBorders/>
            <w:shd w:color="auto" w:fill="auto" w:val="clear"/>
          </w:tcPr>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pPr>
            <w:r>
              <w:rPr>
                <w:rFonts w:eastAsia="Liberation Serif" w:cs="Liberation Serif"/>
                <w:sz w:val="28"/>
                <w:szCs w:val="28"/>
              </w:rPr>
              <w:t>●○</w:t>
            </w:r>
          </w:p>
        </w:tc>
      </w:tr>
      <w:tr>
        <w:trPr/>
        <w:tc>
          <w:tcPr>
            <w:tcW w:w="1247" w:type="dxa"/>
            <w:tcBorders/>
            <w:shd w:color="auto" w:fill="auto" w:val="clear"/>
          </w:tcPr>
          <w:p>
            <w:pPr>
              <w:pStyle w:val="TableContents"/>
              <w:widowControl w:val="false"/>
              <w:jc w:val="center"/>
              <w:rPr/>
            </w:pPr>
            <w:r>
              <w:rPr>
                <w:sz w:val="28"/>
                <w:szCs w:val="28"/>
              </w:rPr>
              <w:t>S</w:t>
            </w:r>
          </w:p>
        </w:tc>
        <w:tc>
          <w:tcPr>
            <w:tcW w:w="3684" w:type="dxa"/>
            <w:tcBorders/>
            <w:shd w:color="auto" w:fill="auto" w:val="clear"/>
          </w:tcPr>
          <w:p>
            <w:pPr>
              <w:pStyle w:val="TableContents"/>
              <w:widowControl w:val="false"/>
              <w:jc w:val="center"/>
              <w:rPr/>
            </w:pPr>
            <w:r>
              <w:rPr>
                <w:sz w:val="28"/>
                <w:szCs w:val="28"/>
              </w:rPr>
              <w:t>0000000</w:t>
            </w:r>
            <w:r>
              <w:rPr>
                <w:b/>
                <w:bCs/>
                <w:sz w:val="28"/>
                <w:szCs w:val="28"/>
              </w:rPr>
              <w:t>1</w:t>
            </w:r>
            <w:r>
              <w:rPr>
                <w:sz w:val="28"/>
                <w:szCs w:val="28"/>
              </w:rPr>
              <w:t>000000000000000000</w:t>
            </w:r>
          </w:p>
        </w:tc>
        <w:tc>
          <w:tcPr>
            <w:tcW w:w="2297" w:type="dxa"/>
            <w:tcBorders/>
            <w:shd w:color="auto" w:fill="auto" w:val="clear"/>
          </w:tcPr>
          <w:p>
            <w:pPr>
              <w:pStyle w:val="TableContents"/>
              <w:widowControl w:val="false"/>
              <w:jc w:val="center"/>
              <w:rPr/>
            </w:pPr>
            <w:r>
              <w:rPr>
                <w:sz w:val="28"/>
                <w:szCs w:val="28"/>
              </w:rPr>
              <w:t>10011</w:t>
            </w:r>
          </w:p>
        </w:tc>
        <w:tc>
          <w:tcPr>
            <w:tcW w:w="2409" w:type="dxa"/>
            <w:tcBorders/>
            <w:shd w:color="auto" w:fill="auto" w:val="clear"/>
          </w:tcPr>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pPr>
            <w:r>
              <w:rPr>
                <w:rFonts w:eastAsia="Liberation Serif" w:cs="Liberation Serif"/>
                <w:sz w:val="28"/>
                <w:szCs w:val="28"/>
              </w:rPr>
              <w:t>●○</w:t>
            </w:r>
          </w:p>
        </w:tc>
      </w:tr>
      <w:tr>
        <w:trPr/>
        <w:tc>
          <w:tcPr>
            <w:tcW w:w="1247" w:type="dxa"/>
            <w:tcBorders/>
            <w:shd w:color="auto" w:fill="auto" w:val="clear"/>
          </w:tcPr>
          <w:p>
            <w:pPr>
              <w:pStyle w:val="TableContents"/>
              <w:widowControl w:val="false"/>
              <w:jc w:val="center"/>
              <w:rPr/>
            </w:pPr>
            <w:r>
              <w:rPr>
                <w:sz w:val="28"/>
                <w:szCs w:val="28"/>
              </w:rPr>
              <w:t>T</w:t>
            </w:r>
          </w:p>
        </w:tc>
        <w:tc>
          <w:tcPr>
            <w:tcW w:w="3684" w:type="dxa"/>
            <w:tcBorders/>
            <w:shd w:color="auto" w:fill="auto" w:val="clear"/>
          </w:tcPr>
          <w:p>
            <w:pPr>
              <w:pStyle w:val="TableContents"/>
              <w:widowControl w:val="false"/>
              <w:jc w:val="center"/>
              <w:rPr/>
            </w:pPr>
            <w:r>
              <w:rPr>
                <w:sz w:val="28"/>
                <w:szCs w:val="28"/>
              </w:rPr>
              <w:t>000000</w:t>
            </w:r>
            <w:r>
              <w:rPr>
                <w:b/>
                <w:bCs/>
                <w:sz w:val="28"/>
                <w:szCs w:val="28"/>
              </w:rPr>
              <w:t>1</w:t>
            </w:r>
            <w:r>
              <w:rPr>
                <w:sz w:val="28"/>
                <w:szCs w:val="28"/>
              </w:rPr>
              <w:t>0000000000000000000</w:t>
            </w:r>
          </w:p>
        </w:tc>
        <w:tc>
          <w:tcPr>
            <w:tcW w:w="2297" w:type="dxa"/>
            <w:tcBorders/>
            <w:shd w:color="auto" w:fill="auto" w:val="clear"/>
          </w:tcPr>
          <w:p>
            <w:pPr>
              <w:pStyle w:val="TableContents"/>
              <w:widowControl w:val="false"/>
              <w:jc w:val="center"/>
              <w:rPr/>
            </w:pPr>
            <w:r>
              <w:rPr>
                <w:sz w:val="28"/>
                <w:szCs w:val="28"/>
              </w:rPr>
              <w:t>10100</w:t>
            </w:r>
          </w:p>
        </w:tc>
        <w:tc>
          <w:tcPr>
            <w:tcW w:w="2409" w:type="dxa"/>
            <w:tcBorders/>
            <w:shd w:color="auto" w:fill="auto" w:val="clear"/>
          </w:tcPr>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pPr>
            <w:r>
              <w:rPr>
                <w:rFonts w:eastAsia="Liberation Serif" w:cs="Liberation Serif"/>
                <w:sz w:val="28"/>
                <w:szCs w:val="28"/>
              </w:rPr>
              <w:t>●○</w:t>
            </w:r>
          </w:p>
        </w:tc>
      </w:tr>
      <w:tr>
        <w:trPr/>
        <w:tc>
          <w:tcPr>
            <w:tcW w:w="1247" w:type="dxa"/>
            <w:tcBorders/>
            <w:shd w:color="auto" w:fill="auto" w:val="clear"/>
          </w:tcPr>
          <w:p>
            <w:pPr>
              <w:pStyle w:val="TableContents"/>
              <w:widowControl w:val="false"/>
              <w:jc w:val="center"/>
              <w:rPr/>
            </w:pPr>
            <w:r>
              <w:rPr>
                <w:sz w:val="28"/>
                <w:szCs w:val="28"/>
              </w:rPr>
              <w:t>U</w:t>
            </w:r>
          </w:p>
        </w:tc>
        <w:tc>
          <w:tcPr>
            <w:tcW w:w="3684" w:type="dxa"/>
            <w:tcBorders/>
            <w:shd w:color="auto" w:fill="auto" w:val="clear"/>
          </w:tcPr>
          <w:p>
            <w:pPr>
              <w:pStyle w:val="TableContents"/>
              <w:widowControl w:val="false"/>
              <w:jc w:val="center"/>
              <w:rPr/>
            </w:pPr>
            <w:r>
              <w:rPr>
                <w:sz w:val="28"/>
                <w:szCs w:val="28"/>
              </w:rPr>
              <w:t>00000</w:t>
            </w:r>
            <w:r>
              <w:rPr>
                <w:b/>
                <w:bCs/>
                <w:sz w:val="28"/>
                <w:szCs w:val="28"/>
              </w:rPr>
              <w:t>1</w:t>
            </w:r>
            <w:r>
              <w:rPr>
                <w:sz w:val="28"/>
                <w:szCs w:val="28"/>
              </w:rPr>
              <w:t>00000000000000000000</w:t>
            </w:r>
          </w:p>
        </w:tc>
        <w:tc>
          <w:tcPr>
            <w:tcW w:w="2297" w:type="dxa"/>
            <w:tcBorders/>
            <w:shd w:color="auto" w:fill="auto" w:val="clear"/>
          </w:tcPr>
          <w:p>
            <w:pPr>
              <w:pStyle w:val="TableContents"/>
              <w:widowControl w:val="false"/>
              <w:jc w:val="center"/>
              <w:rPr/>
            </w:pPr>
            <w:r>
              <w:rPr>
                <w:sz w:val="28"/>
                <w:szCs w:val="28"/>
              </w:rPr>
              <w:t>10101</w:t>
            </w:r>
          </w:p>
        </w:tc>
        <w:tc>
          <w:tcPr>
            <w:tcW w:w="2409" w:type="dxa"/>
            <w:tcBorders/>
            <w:shd w:color="auto" w:fill="auto" w:val="clear"/>
          </w:tcPr>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pPr>
            <w:r>
              <w:rPr>
                <w:rFonts w:eastAsia="Liberation Serif" w:cs="Liberation Serif"/>
                <w:sz w:val="28"/>
                <w:szCs w:val="28"/>
              </w:rPr>
              <w:t>●●</w:t>
            </w:r>
          </w:p>
        </w:tc>
      </w:tr>
      <w:tr>
        <w:trPr/>
        <w:tc>
          <w:tcPr>
            <w:tcW w:w="1247" w:type="dxa"/>
            <w:tcBorders/>
            <w:shd w:color="auto" w:fill="auto" w:val="clear"/>
          </w:tcPr>
          <w:p>
            <w:pPr>
              <w:pStyle w:val="TableContents"/>
              <w:widowControl w:val="false"/>
              <w:jc w:val="center"/>
              <w:rPr/>
            </w:pPr>
            <w:r>
              <w:rPr>
                <w:sz w:val="28"/>
                <w:szCs w:val="28"/>
              </w:rPr>
              <w:t>V</w:t>
            </w:r>
          </w:p>
        </w:tc>
        <w:tc>
          <w:tcPr>
            <w:tcW w:w="3684" w:type="dxa"/>
            <w:tcBorders/>
            <w:shd w:color="auto" w:fill="auto" w:val="clear"/>
          </w:tcPr>
          <w:p>
            <w:pPr>
              <w:pStyle w:val="TableContents"/>
              <w:widowControl w:val="false"/>
              <w:jc w:val="center"/>
              <w:rPr/>
            </w:pPr>
            <w:r>
              <w:rPr>
                <w:sz w:val="28"/>
                <w:szCs w:val="28"/>
              </w:rPr>
              <w:t>0000</w:t>
            </w:r>
            <w:r>
              <w:rPr>
                <w:b/>
                <w:bCs/>
                <w:sz w:val="28"/>
                <w:szCs w:val="28"/>
              </w:rPr>
              <w:t>1</w:t>
            </w:r>
            <w:r>
              <w:rPr>
                <w:sz w:val="28"/>
                <w:szCs w:val="28"/>
              </w:rPr>
              <w:t>000000000000000000000</w:t>
            </w:r>
          </w:p>
        </w:tc>
        <w:tc>
          <w:tcPr>
            <w:tcW w:w="2297" w:type="dxa"/>
            <w:tcBorders/>
            <w:shd w:color="auto" w:fill="auto" w:val="clear"/>
          </w:tcPr>
          <w:p>
            <w:pPr>
              <w:pStyle w:val="TableContents"/>
              <w:widowControl w:val="false"/>
              <w:jc w:val="center"/>
              <w:rPr/>
            </w:pPr>
            <w:r>
              <w:rPr>
                <w:sz w:val="28"/>
                <w:szCs w:val="28"/>
              </w:rPr>
              <w:t>10110</w:t>
            </w:r>
          </w:p>
        </w:tc>
        <w:tc>
          <w:tcPr>
            <w:tcW w:w="2409" w:type="dxa"/>
            <w:tcBorders/>
            <w:shd w:color="auto" w:fill="auto" w:val="clear"/>
          </w:tcPr>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pPr>
            <w:r>
              <w:rPr>
                <w:rFonts w:eastAsia="Liberation Serif" w:cs="Liberation Serif"/>
                <w:sz w:val="28"/>
                <w:szCs w:val="28"/>
              </w:rPr>
              <w:t>●●</w:t>
            </w:r>
          </w:p>
        </w:tc>
      </w:tr>
      <w:tr>
        <w:trPr/>
        <w:tc>
          <w:tcPr>
            <w:tcW w:w="1247" w:type="dxa"/>
            <w:tcBorders/>
            <w:shd w:color="auto" w:fill="auto" w:val="clear"/>
          </w:tcPr>
          <w:p>
            <w:pPr>
              <w:pStyle w:val="TableContents"/>
              <w:widowControl w:val="false"/>
              <w:jc w:val="center"/>
              <w:rPr/>
            </w:pPr>
            <w:r>
              <w:rPr>
                <w:sz w:val="28"/>
                <w:szCs w:val="28"/>
              </w:rPr>
              <w:t>W</w:t>
            </w:r>
          </w:p>
        </w:tc>
        <w:tc>
          <w:tcPr>
            <w:tcW w:w="3684" w:type="dxa"/>
            <w:tcBorders/>
            <w:shd w:color="auto" w:fill="auto" w:val="clear"/>
          </w:tcPr>
          <w:p>
            <w:pPr>
              <w:pStyle w:val="TableContents"/>
              <w:widowControl w:val="false"/>
              <w:jc w:val="center"/>
              <w:rPr/>
            </w:pPr>
            <w:r>
              <w:rPr>
                <w:sz w:val="28"/>
                <w:szCs w:val="28"/>
              </w:rPr>
              <w:t>000</w:t>
            </w:r>
            <w:r>
              <w:rPr>
                <w:b/>
                <w:bCs/>
                <w:sz w:val="28"/>
                <w:szCs w:val="28"/>
              </w:rPr>
              <w:t>1</w:t>
            </w:r>
            <w:r>
              <w:rPr>
                <w:sz w:val="28"/>
                <w:szCs w:val="28"/>
              </w:rPr>
              <w:t>0000000000000000000000</w:t>
            </w:r>
          </w:p>
        </w:tc>
        <w:tc>
          <w:tcPr>
            <w:tcW w:w="2297" w:type="dxa"/>
            <w:tcBorders/>
            <w:shd w:color="auto" w:fill="auto" w:val="clear"/>
          </w:tcPr>
          <w:p>
            <w:pPr>
              <w:pStyle w:val="TableContents"/>
              <w:widowControl w:val="false"/>
              <w:jc w:val="center"/>
              <w:rPr/>
            </w:pPr>
            <w:r>
              <w:rPr>
                <w:sz w:val="28"/>
                <w:szCs w:val="28"/>
              </w:rPr>
              <w:t>10111</w:t>
            </w:r>
          </w:p>
        </w:tc>
        <w:tc>
          <w:tcPr>
            <w:tcW w:w="2409" w:type="dxa"/>
            <w:tcBorders/>
            <w:shd w:color="auto" w:fill="auto" w:val="clear"/>
          </w:tcPr>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pPr>
            <w:r>
              <w:rPr>
                <w:rFonts w:eastAsia="Liberation Serif" w:cs="Liberation Serif"/>
                <w:sz w:val="28"/>
                <w:szCs w:val="28"/>
              </w:rPr>
              <w:t>○●</w:t>
            </w:r>
          </w:p>
        </w:tc>
      </w:tr>
      <w:tr>
        <w:trPr/>
        <w:tc>
          <w:tcPr>
            <w:tcW w:w="1247" w:type="dxa"/>
            <w:tcBorders/>
            <w:shd w:color="auto" w:fill="auto" w:val="clear"/>
          </w:tcPr>
          <w:p>
            <w:pPr>
              <w:pStyle w:val="TableContents"/>
              <w:widowControl w:val="false"/>
              <w:jc w:val="center"/>
              <w:rPr/>
            </w:pPr>
            <w:r>
              <w:rPr>
                <w:sz w:val="28"/>
                <w:szCs w:val="28"/>
              </w:rPr>
              <w:t>X</w:t>
            </w:r>
          </w:p>
        </w:tc>
        <w:tc>
          <w:tcPr>
            <w:tcW w:w="3684" w:type="dxa"/>
            <w:tcBorders/>
            <w:shd w:color="auto" w:fill="auto" w:val="clear"/>
          </w:tcPr>
          <w:p>
            <w:pPr>
              <w:pStyle w:val="TableContents"/>
              <w:widowControl w:val="false"/>
              <w:jc w:val="center"/>
              <w:rPr/>
            </w:pPr>
            <w:r>
              <w:rPr>
                <w:sz w:val="28"/>
                <w:szCs w:val="28"/>
              </w:rPr>
              <w:t>00</w:t>
            </w:r>
            <w:r>
              <w:rPr>
                <w:b/>
                <w:bCs/>
                <w:sz w:val="28"/>
                <w:szCs w:val="28"/>
              </w:rPr>
              <w:t>1</w:t>
            </w:r>
            <w:r>
              <w:rPr>
                <w:sz w:val="28"/>
                <w:szCs w:val="28"/>
              </w:rPr>
              <w:t>00000000000000000000000</w:t>
            </w:r>
          </w:p>
        </w:tc>
        <w:tc>
          <w:tcPr>
            <w:tcW w:w="2297" w:type="dxa"/>
            <w:tcBorders/>
            <w:shd w:color="auto" w:fill="auto" w:val="clear"/>
          </w:tcPr>
          <w:p>
            <w:pPr>
              <w:pStyle w:val="TableContents"/>
              <w:widowControl w:val="false"/>
              <w:jc w:val="center"/>
              <w:rPr/>
            </w:pPr>
            <w:r>
              <w:rPr>
                <w:sz w:val="28"/>
                <w:szCs w:val="28"/>
              </w:rPr>
              <w:t>11000</w:t>
            </w:r>
          </w:p>
        </w:tc>
        <w:tc>
          <w:tcPr>
            <w:tcW w:w="2409" w:type="dxa"/>
            <w:tcBorders/>
            <w:shd w:color="auto" w:fill="auto" w:val="clear"/>
          </w:tcPr>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pPr>
            <w:r>
              <w:rPr>
                <w:rFonts w:eastAsia="Liberation Serif" w:cs="Liberation Serif"/>
                <w:sz w:val="28"/>
                <w:szCs w:val="28"/>
              </w:rPr>
              <w:t>●●</w:t>
            </w:r>
          </w:p>
        </w:tc>
      </w:tr>
      <w:tr>
        <w:trPr/>
        <w:tc>
          <w:tcPr>
            <w:tcW w:w="1247" w:type="dxa"/>
            <w:tcBorders/>
            <w:shd w:color="auto" w:fill="auto" w:val="clear"/>
          </w:tcPr>
          <w:p>
            <w:pPr>
              <w:pStyle w:val="TableContents"/>
              <w:widowControl w:val="false"/>
              <w:jc w:val="center"/>
              <w:rPr/>
            </w:pPr>
            <w:r>
              <w:rPr>
                <w:sz w:val="28"/>
                <w:szCs w:val="28"/>
              </w:rPr>
              <w:t>Y</w:t>
            </w:r>
          </w:p>
        </w:tc>
        <w:tc>
          <w:tcPr>
            <w:tcW w:w="3684" w:type="dxa"/>
            <w:tcBorders/>
            <w:shd w:color="auto" w:fill="auto" w:val="clear"/>
          </w:tcPr>
          <w:p>
            <w:pPr>
              <w:pStyle w:val="TableContents"/>
              <w:widowControl w:val="false"/>
              <w:jc w:val="center"/>
              <w:rPr/>
            </w:pPr>
            <w:r>
              <w:rPr>
                <w:sz w:val="28"/>
                <w:szCs w:val="28"/>
              </w:rPr>
              <w:t>0</w:t>
            </w:r>
            <w:r>
              <w:rPr>
                <w:b/>
                <w:bCs/>
                <w:sz w:val="28"/>
                <w:szCs w:val="28"/>
              </w:rPr>
              <w:t>1</w:t>
            </w:r>
            <w:r>
              <w:rPr>
                <w:sz w:val="28"/>
                <w:szCs w:val="28"/>
              </w:rPr>
              <w:t>000000000000000000000000</w:t>
            </w:r>
          </w:p>
        </w:tc>
        <w:tc>
          <w:tcPr>
            <w:tcW w:w="2297" w:type="dxa"/>
            <w:tcBorders/>
            <w:shd w:color="auto" w:fill="auto" w:val="clear"/>
          </w:tcPr>
          <w:p>
            <w:pPr>
              <w:pStyle w:val="TableContents"/>
              <w:widowControl w:val="false"/>
              <w:jc w:val="center"/>
              <w:rPr/>
            </w:pPr>
            <w:r>
              <w:rPr>
                <w:sz w:val="28"/>
                <w:szCs w:val="28"/>
              </w:rPr>
              <w:t>11001</w:t>
            </w:r>
          </w:p>
        </w:tc>
        <w:tc>
          <w:tcPr>
            <w:tcW w:w="2409" w:type="dxa"/>
            <w:tcBorders/>
            <w:shd w:color="auto" w:fill="auto" w:val="clear"/>
          </w:tcPr>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pPr>
            <w:r>
              <w:rPr>
                <w:rFonts w:eastAsia="Liberation Serif" w:cs="Liberation Serif"/>
                <w:sz w:val="28"/>
                <w:szCs w:val="28"/>
              </w:rPr>
              <w:t>●●</w:t>
            </w:r>
          </w:p>
        </w:tc>
      </w:tr>
      <w:tr>
        <w:trPr/>
        <w:tc>
          <w:tcPr>
            <w:tcW w:w="1247" w:type="dxa"/>
            <w:tcBorders/>
            <w:shd w:color="auto" w:fill="auto" w:val="clear"/>
          </w:tcPr>
          <w:p>
            <w:pPr>
              <w:pStyle w:val="TableContents"/>
              <w:widowControl w:val="false"/>
              <w:jc w:val="center"/>
              <w:rPr/>
            </w:pPr>
            <w:r>
              <w:rPr>
                <w:sz w:val="28"/>
                <w:szCs w:val="28"/>
              </w:rPr>
              <w:t>Z</w:t>
            </w:r>
          </w:p>
        </w:tc>
        <w:tc>
          <w:tcPr>
            <w:tcW w:w="3684" w:type="dxa"/>
            <w:tcBorders/>
            <w:shd w:color="auto" w:fill="auto" w:val="clear"/>
          </w:tcPr>
          <w:p>
            <w:pPr>
              <w:pStyle w:val="TableContents"/>
              <w:widowControl w:val="false"/>
              <w:jc w:val="center"/>
              <w:rPr/>
            </w:pPr>
            <w:r>
              <w:rPr>
                <w:b/>
                <w:bCs/>
                <w:sz w:val="28"/>
                <w:szCs w:val="28"/>
              </w:rPr>
              <w:t>1</w:t>
            </w:r>
            <w:r>
              <w:rPr>
                <w:sz w:val="28"/>
                <w:szCs w:val="28"/>
              </w:rPr>
              <w:t>0000000000000000000000000</w:t>
            </w:r>
          </w:p>
        </w:tc>
        <w:tc>
          <w:tcPr>
            <w:tcW w:w="2297" w:type="dxa"/>
            <w:tcBorders/>
            <w:shd w:color="auto" w:fill="auto" w:val="clear"/>
          </w:tcPr>
          <w:p>
            <w:pPr>
              <w:pStyle w:val="TableContents"/>
              <w:widowControl w:val="false"/>
              <w:jc w:val="center"/>
              <w:rPr/>
            </w:pPr>
            <w:r>
              <w:rPr>
                <w:sz w:val="28"/>
                <w:szCs w:val="28"/>
              </w:rPr>
              <w:t>11010</w:t>
            </w:r>
          </w:p>
        </w:tc>
        <w:tc>
          <w:tcPr>
            <w:tcW w:w="2409" w:type="dxa"/>
            <w:tcBorders/>
            <w:shd w:color="auto" w:fill="auto" w:val="clear"/>
          </w:tcPr>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rFonts w:eastAsia="Liberation Serif" w:cs="Liberation Serif"/>
                <w:sz w:val="28"/>
                <w:szCs w:val="28"/>
              </w:rPr>
            </w:pPr>
            <w:r>
              <w:rPr>
                <w:rFonts w:eastAsia="Liberation Serif" w:cs="Liberation Serif"/>
                <w:sz w:val="28"/>
                <w:szCs w:val="28"/>
              </w:rPr>
              <w:t>○●</w:t>
            </w:r>
          </w:p>
          <w:p>
            <w:pPr>
              <w:pStyle w:val="TableContents"/>
              <w:widowControl w:val="false"/>
              <w:jc w:val="center"/>
              <w:rPr/>
            </w:pPr>
            <w:r>
              <w:rPr>
                <w:rFonts w:eastAsia="Liberation Serif" w:cs="Liberation Serif"/>
                <w:sz w:val="28"/>
                <w:szCs w:val="28"/>
              </w:rPr>
              <w:t>●●</w:t>
            </w:r>
          </w:p>
        </w:tc>
      </w:tr>
    </w:tbl>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42"/>
          <w:szCs w:val="42"/>
        </w:rPr>
      </w:pPr>
      <w:r>
        <w:rPr>
          <w:b/>
          <w:bCs/>
          <w:sz w:val="42"/>
          <w:szCs w:val="42"/>
        </w:rPr>
      </w:r>
    </w:p>
    <w:p>
      <w:pPr>
        <w:pStyle w:val="TextBody"/>
        <w:jc w:val="center"/>
        <w:rPr>
          <w:b/>
          <w:bCs/>
          <w:sz w:val="28"/>
          <w:szCs w:val="28"/>
        </w:rPr>
      </w:pPr>
      <w:r>
        <w:rPr>
          <w:b/>
          <w:bCs/>
          <w:sz w:val="42"/>
          <w:szCs w:val="42"/>
        </w:rPr>
        <w:t>FLOWCHART</w:t>
      </w:r>
    </w:p>
    <w:p>
      <w:pPr>
        <w:pStyle w:val="TextBody"/>
        <w:ind w:right="-907" w:hanging="0"/>
        <w:rPr>
          <w:b/>
          <w:bCs/>
          <w:sz w:val="28"/>
          <w:szCs w:val="28"/>
        </w:rPr>
      </w:pPr>
      <w:r>
        <w:rPr>
          <w:b/>
          <w:bCs/>
          <w:sz w:val="28"/>
          <w:szCs w:val="28"/>
        </w:rPr>
      </w:r>
    </w:p>
    <w:p>
      <w:pPr>
        <w:pStyle w:val="TextBody"/>
        <w:ind w:right="-907" w:hanging="0"/>
        <w:rPr>
          <w:b/>
          <w:bCs/>
          <w:sz w:val="28"/>
          <w:szCs w:val="28"/>
        </w:rPr>
      </w:pPr>
      <w:r>
        <w:rPr>
          <w:b/>
          <w:bCs/>
          <w:sz w:val="28"/>
          <w:szCs w:val="28"/>
        </w:rPr>
        <mc:AlternateContent>
          <mc:Choice Requires="wpg">
            <w:drawing>
              <wp:anchor behindDoc="0" distT="5080" distB="4445" distL="5715" distR="4445" simplePos="0" locked="0" layoutInCell="0" allowOverlap="1" relativeHeight="2" wp14:anchorId="008ED8B4">
                <wp:simplePos x="0" y="0"/>
                <wp:positionH relativeFrom="column">
                  <wp:posOffset>1800225</wp:posOffset>
                </wp:positionH>
                <wp:positionV relativeFrom="paragraph">
                  <wp:posOffset>120015</wp:posOffset>
                </wp:positionV>
                <wp:extent cx="2613660" cy="7557770"/>
                <wp:effectExtent l="5715" t="5080" r="4445" b="4445"/>
                <wp:wrapNone/>
                <wp:docPr id="1" name="Group object 1"/>
                <a:graphic xmlns:a="http://schemas.openxmlformats.org/drawingml/2006/main">
                  <a:graphicData uri="http://schemas.microsoft.com/office/word/2010/wordprocessingGroup">
                    <wpg:wgp>
                      <wpg:cNvGrpSpPr/>
                      <wpg:grpSpPr>
                        <a:xfrm>
                          <a:off x="0" y="0"/>
                          <a:ext cx="2613600" cy="7557840"/>
                          <a:chOff x="0" y="0"/>
                          <a:chExt cx="2613600" cy="7557840"/>
                        </a:xfrm>
                      </wpg:grpSpPr>
                      <wps:wsp>
                        <wps:cNvSpPr/>
                        <wps:spPr>
                          <a:xfrm>
                            <a:off x="0" y="0"/>
                            <a:ext cx="2613600" cy="1167840"/>
                          </a:xfrm>
                          <a:prstGeom prst="rect">
                            <a:avLst/>
                          </a:prstGeom>
                          <a:solidFill>
                            <a:srgbClr val="729fcf"/>
                          </a:solidFill>
                          <a:ln w="9525">
                            <a:solidFill>
                              <a:srgbClr val="3465a4"/>
                            </a:solidFill>
                            <a:round/>
                          </a:ln>
                        </wps:spPr>
                        <wps:style>
                          <a:lnRef idx="0"/>
                          <a:fillRef idx="0"/>
                          <a:effectRef idx="0"/>
                          <a:fontRef idx="minor"/>
                        </wps:style>
                        <wps:txbx>
                          <w:txbxContent>
                            <w:p>
                              <w:pPr>
                                <w:pStyle w:val="Normal"/>
                                <w:overflowPunct w:val="false"/>
                                <w:jc w:val="center"/>
                                <w:rPr>
                                  <w:rFonts w:ascii="American Typewriter" w:hAnsi="American Typewriter" w:eastAsia="PingFang SC"/>
                                  <w:sz w:val="56"/>
                                  <w:szCs w:val="56"/>
                                </w:rPr>
                              </w:pPr>
                              <w:r>
                                <w:rPr>
                                  <w:rFonts w:eastAsia="PingFang SC" w:ascii="American Typewriter" w:hAnsi="American Typewriter"/>
                                  <w:sz w:val="56"/>
                                  <w:szCs w:val="56"/>
                                </w:rPr>
                                <w:t>KEYBOARD INPUT</w:t>
                              </w:r>
                            </w:p>
                          </w:txbxContent>
                        </wps:txbx>
                        <wps:bodyPr lIns="90000" rIns="90000" tIns="45000" bIns="45000" anchor="ctr">
                          <a:noAutofit/>
                        </wps:bodyPr>
                      </wps:wsp>
                      <wps:wsp>
                        <wps:cNvSpPr/>
                        <wps:spPr>
                          <a:xfrm>
                            <a:off x="1262520" y="1169640"/>
                            <a:ext cx="720" cy="1078920"/>
                          </a:xfrm>
                          <a:prstGeom prst="line">
                            <a:avLst/>
                          </a:prstGeom>
                          <a:ln w="9525">
                            <a:solidFill>
                              <a:srgbClr val="3465a4"/>
                            </a:solidFill>
                            <a:round/>
                            <a:tailEnd len="med" type="triangle" w="med"/>
                          </a:ln>
                        </wps:spPr>
                        <wps:style>
                          <a:lnRef idx="0"/>
                          <a:fillRef idx="0"/>
                          <a:effectRef idx="0"/>
                          <a:fontRef idx="minor"/>
                        </wps:style>
                        <wps:bodyPr/>
                      </wps:wsp>
                      <wps:wsp>
                        <wps:cNvSpPr/>
                        <wps:spPr>
                          <a:xfrm>
                            <a:off x="0" y="2249640"/>
                            <a:ext cx="2613600" cy="1167840"/>
                          </a:xfrm>
                          <a:prstGeom prst="rect">
                            <a:avLst/>
                          </a:prstGeom>
                          <a:solidFill>
                            <a:srgbClr val="729fcf"/>
                          </a:solidFill>
                          <a:ln w="9525">
                            <a:solidFill>
                              <a:srgbClr val="3465a4"/>
                            </a:solidFill>
                            <a:round/>
                          </a:ln>
                        </wps:spPr>
                        <wps:style>
                          <a:lnRef idx="0"/>
                          <a:fillRef idx="0"/>
                          <a:effectRef idx="0"/>
                          <a:fontRef idx="minor"/>
                        </wps:style>
                        <wps:txbx>
                          <w:txbxContent>
                            <w:p>
                              <w:pPr>
                                <w:pStyle w:val="Normal"/>
                                <w:overflowPunct w:val="false"/>
                                <w:jc w:val="center"/>
                                <w:rPr>
                                  <w:rFonts w:ascii="American Typewriter" w:hAnsi="American Typewriter" w:eastAsia="PingFang SC"/>
                                  <w:sz w:val="56"/>
                                  <w:szCs w:val="56"/>
                                </w:rPr>
                              </w:pPr>
                              <w:r>
                                <w:rPr>
                                  <w:rFonts w:eastAsia="PingFang SC" w:ascii="American Typewriter" w:hAnsi="American Typewriter"/>
                                  <w:sz w:val="56"/>
                                  <w:szCs w:val="56"/>
                                </w:rPr>
                                <w:t>ENCODER</w:t>
                              </w:r>
                            </w:p>
                          </w:txbxContent>
                        </wps:txbx>
                        <wps:bodyPr lIns="90000" rIns="90000" tIns="45000" bIns="45000" anchor="ctr">
                          <a:noAutofit/>
                        </wps:bodyPr>
                      </wps:wsp>
                      <wps:wsp>
                        <wps:cNvSpPr/>
                        <wps:spPr>
                          <a:xfrm>
                            <a:off x="1262520" y="3418920"/>
                            <a:ext cx="720" cy="989280"/>
                          </a:xfrm>
                          <a:prstGeom prst="line">
                            <a:avLst/>
                          </a:prstGeom>
                          <a:ln w="9525">
                            <a:solidFill>
                              <a:srgbClr val="3465a4"/>
                            </a:solidFill>
                            <a:round/>
                            <a:tailEnd len="med" type="triangle" w="med"/>
                          </a:ln>
                        </wps:spPr>
                        <wps:style>
                          <a:lnRef idx="0"/>
                          <a:fillRef idx="0"/>
                          <a:effectRef idx="0"/>
                          <a:fontRef idx="minor"/>
                        </wps:style>
                        <wps:bodyPr/>
                      </wps:wsp>
                      <wps:wsp>
                        <wps:cNvSpPr/>
                        <wps:spPr>
                          <a:xfrm>
                            <a:off x="0" y="4409280"/>
                            <a:ext cx="2613600" cy="1168560"/>
                          </a:xfrm>
                          <a:prstGeom prst="rect">
                            <a:avLst/>
                          </a:prstGeom>
                          <a:solidFill>
                            <a:srgbClr val="729fcf"/>
                          </a:solidFill>
                          <a:ln w="9525">
                            <a:solidFill>
                              <a:srgbClr val="3465a4"/>
                            </a:solidFill>
                            <a:round/>
                          </a:ln>
                        </wps:spPr>
                        <wps:style>
                          <a:lnRef idx="0"/>
                          <a:fillRef idx="0"/>
                          <a:effectRef idx="0"/>
                          <a:fontRef idx="minor"/>
                        </wps:style>
                        <wps:txbx>
                          <w:txbxContent>
                            <w:p>
                              <w:pPr>
                                <w:pStyle w:val="Normal"/>
                                <w:overflowPunct w:val="false"/>
                                <w:jc w:val="center"/>
                                <w:rPr>
                                  <w:rFonts w:ascii="American Typewriter" w:hAnsi="American Typewriter" w:eastAsia="PingFang SC"/>
                                  <w:sz w:val="56"/>
                                  <w:szCs w:val="56"/>
                                </w:rPr>
                              </w:pPr>
                              <w:r>
                                <w:rPr>
                                  <w:rFonts w:eastAsia="PingFang SC" w:ascii="American Typewriter" w:hAnsi="American Typewriter"/>
                                  <w:sz w:val="56"/>
                                  <w:szCs w:val="56"/>
                                </w:rPr>
                                <w:t>CONVERTER</w:t>
                              </w:r>
                            </w:p>
                          </w:txbxContent>
                        </wps:txbx>
                        <wps:bodyPr lIns="90000" rIns="90000" tIns="45000" bIns="45000" anchor="ctr">
                          <a:noAutofit/>
                        </wps:bodyPr>
                      </wps:wsp>
                      <wps:wsp>
                        <wps:cNvSpPr/>
                        <wps:spPr>
                          <a:xfrm>
                            <a:off x="1262520" y="5579640"/>
                            <a:ext cx="720" cy="898560"/>
                          </a:xfrm>
                          <a:prstGeom prst="line">
                            <a:avLst/>
                          </a:prstGeom>
                          <a:ln w="9525">
                            <a:solidFill>
                              <a:srgbClr val="3465a4"/>
                            </a:solidFill>
                            <a:round/>
                            <a:tailEnd len="med" type="triangle" w="med"/>
                          </a:ln>
                        </wps:spPr>
                        <wps:style>
                          <a:lnRef idx="0"/>
                          <a:fillRef idx="0"/>
                          <a:effectRef idx="0"/>
                          <a:fontRef idx="minor"/>
                        </wps:style>
                        <wps:bodyPr/>
                      </wps:wsp>
                      <wps:wsp>
                        <wps:cNvSpPr/>
                        <wps:spPr>
                          <a:xfrm>
                            <a:off x="0" y="6479640"/>
                            <a:ext cx="2613600" cy="1078200"/>
                          </a:xfrm>
                          <a:prstGeom prst="rect">
                            <a:avLst/>
                          </a:prstGeom>
                          <a:solidFill>
                            <a:srgbClr val="729fcf"/>
                          </a:solidFill>
                          <a:ln w="9525">
                            <a:solidFill>
                              <a:srgbClr val="3465a4"/>
                            </a:solidFill>
                            <a:round/>
                          </a:ln>
                        </wps:spPr>
                        <wps:style>
                          <a:lnRef idx="0"/>
                          <a:fillRef idx="0"/>
                          <a:effectRef idx="0"/>
                          <a:fontRef idx="minor"/>
                        </wps:style>
                        <wps:txbx>
                          <w:txbxContent>
                            <w:p>
                              <w:pPr>
                                <w:pStyle w:val="Normal"/>
                                <w:overflowPunct w:val="false"/>
                                <w:jc w:val="center"/>
                                <w:rPr>
                                  <w:rFonts w:ascii="American Typewriter" w:hAnsi="American Typewriter" w:eastAsia="PingFang SC"/>
                                  <w:sz w:val="56"/>
                                  <w:szCs w:val="56"/>
                                </w:rPr>
                              </w:pPr>
                              <w:r>
                                <w:rPr>
                                  <w:rFonts w:eastAsia="PingFang SC" w:ascii="American Typewriter" w:hAnsi="American Typewriter"/>
                                  <w:sz w:val="56"/>
                                  <w:szCs w:val="56"/>
                                </w:rPr>
                                <w:t>OUTPUT</w:t>
                              </w:r>
                            </w:p>
                          </w:txbxContent>
                        </wps:txbx>
                        <wps:bodyPr lIns="90000" rIns="90000" tIns="45000" bIns="45000" anchor="ctr">
                          <a:noAutofit/>
                        </wps:bodyPr>
                      </wps:wsp>
                    </wpg:wgp>
                  </a:graphicData>
                </a:graphic>
              </wp:anchor>
            </w:drawing>
          </mc:Choice>
          <mc:Fallback>
            <w:pict>
              <v:group id="shape_0" alt="Group object 1" style="position:absolute;margin-left:141.75pt;margin-top:9.45pt;width:205.8pt;height:595.1pt" coordorigin="2835,189" coordsize="4116,11902">
                <v:rect id="shape_0" path="m0,0l-2147483645,0l-2147483645,-2147483646l0,-2147483646xe" fillcolor="#729fcf" stroked="t" o:allowincell="f" style="position:absolute;left:2835;top:189;width:4115;height:1838;mso-wrap-style:square;v-text-anchor:middle">
                  <v:fill o:detectmouseclick="t" type="solid" color2="#8d6030"/>
                  <v:stroke color="#3465a4" weight="9360" joinstyle="round" endcap="flat"/>
                  <v:textbox>
                    <w:txbxContent>
                      <w:p>
                        <w:pPr>
                          <w:pStyle w:val="Normal"/>
                          <w:overflowPunct w:val="false"/>
                          <w:jc w:val="center"/>
                          <w:rPr>
                            <w:rFonts w:ascii="American Typewriter" w:hAnsi="American Typewriter" w:eastAsia="PingFang SC"/>
                            <w:sz w:val="56"/>
                            <w:szCs w:val="56"/>
                          </w:rPr>
                        </w:pPr>
                        <w:r>
                          <w:rPr>
                            <w:rFonts w:eastAsia="PingFang SC" w:ascii="American Typewriter" w:hAnsi="American Typewriter"/>
                            <w:sz w:val="56"/>
                            <w:szCs w:val="56"/>
                          </w:rPr>
                          <w:t>KEYBOARD INPUT</w:t>
                        </w:r>
                      </w:p>
                    </w:txbxContent>
                  </v:textbox>
                  <w10:wrap type="none"/>
                </v:rect>
                <v:line id="shape_0" from="4823,2031" to="4823,3729" stroked="t" o:allowincell="f" style="position:absolute">
                  <v:stroke color="#3465a4" weight="9360" endarrow="block" endarrowwidth="medium" endarrowlength="medium" joinstyle="round" endcap="flat"/>
                  <v:fill o:detectmouseclick="t" on="false"/>
                  <w10:wrap type="none"/>
                </v:line>
                <v:rect id="shape_0" path="m0,0l-2147483645,0l-2147483645,-2147483646l0,-2147483646xe" fillcolor="#729fcf" stroked="t" o:allowincell="f" style="position:absolute;left:2835;top:3732;width:4115;height:1838;mso-wrap-style:square;v-text-anchor:middle">
                  <v:fill o:detectmouseclick="t" type="solid" color2="#8d6030"/>
                  <v:stroke color="#3465a4" weight="9360" joinstyle="round" endcap="flat"/>
                  <v:textbox>
                    <w:txbxContent>
                      <w:p>
                        <w:pPr>
                          <w:pStyle w:val="Normal"/>
                          <w:overflowPunct w:val="false"/>
                          <w:jc w:val="center"/>
                          <w:rPr>
                            <w:rFonts w:ascii="American Typewriter" w:hAnsi="American Typewriter" w:eastAsia="PingFang SC"/>
                            <w:sz w:val="56"/>
                            <w:szCs w:val="56"/>
                          </w:rPr>
                        </w:pPr>
                        <w:r>
                          <w:rPr>
                            <w:rFonts w:eastAsia="PingFang SC" w:ascii="American Typewriter" w:hAnsi="American Typewriter"/>
                            <w:sz w:val="56"/>
                            <w:szCs w:val="56"/>
                          </w:rPr>
                          <w:t>ENCODER</w:t>
                        </w:r>
                      </w:p>
                    </w:txbxContent>
                  </v:textbox>
                  <w10:wrap type="none"/>
                </v:rect>
                <v:line id="shape_0" from="4823,5573" to="4823,7130" stroked="t" o:allowincell="f" style="position:absolute">
                  <v:stroke color="#3465a4" weight="9360" endarrow="block" endarrowwidth="medium" endarrowlength="medium" joinstyle="round" endcap="flat"/>
                  <v:fill o:detectmouseclick="t" on="false"/>
                  <w10:wrap type="none"/>
                </v:line>
                <v:rect id="shape_0" path="m0,0l-2147483645,0l-2147483645,-2147483646l0,-2147483646xe" fillcolor="#729fcf" stroked="t" o:allowincell="f" style="position:absolute;left:2835;top:7133;width:4115;height:1839;mso-wrap-style:square;v-text-anchor:middle">
                  <v:fill o:detectmouseclick="t" type="solid" color2="#8d6030"/>
                  <v:stroke color="#3465a4" weight="9360" joinstyle="round" endcap="flat"/>
                  <v:textbox>
                    <w:txbxContent>
                      <w:p>
                        <w:pPr>
                          <w:pStyle w:val="Normal"/>
                          <w:overflowPunct w:val="false"/>
                          <w:jc w:val="center"/>
                          <w:rPr>
                            <w:rFonts w:ascii="American Typewriter" w:hAnsi="American Typewriter" w:eastAsia="PingFang SC"/>
                            <w:sz w:val="56"/>
                            <w:szCs w:val="56"/>
                          </w:rPr>
                        </w:pPr>
                        <w:r>
                          <w:rPr>
                            <w:rFonts w:eastAsia="PingFang SC" w:ascii="American Typewriter" w:hAnsi="American Typewriter"/>
                            <w:sz w:val="56"/>
                            <w:szCs w:val="56"/>
                          </w:rPr>
                          <w:t>CONVERTER</w:t>
                        </w:r>
                      </w:p>
                    </w:txbxContent>
                  </v:textbox>
                  <w10:wrap type="none"/>
                </v:rect>
                <v:line id="shape_0" from="4823,8976" to="4823,10390" stroked="t" o:allowincell="f" style="position:absolute">
                  <v:stroke color="#3465a4" weight="9360" endarrow="block" endarrowwidth="medium" endarrowlength="medium" joinstyle="round" endcap="flat"/>
                  <v:fill o:detectmouseclick="t" on="false"/>
                  <w10:wrap type="none"/>
                </v:line>
                <v:rect id="shape_0" path="m0,0l-2147483645,0l-2147483645,-2147483646l0,-2147483646xe" fillcolor="#729fcf" stroked="t" o:allowincell="f" style="position:absolute;left:2835;top:10393;width:4115;height:1697;mso-wrap-style:square;v-text-anchor:middle">
                  <v:fill o:detectmouseclick="t" type="solid" color2="#8d6030"/>
                  <v:stroke color="#3465a4" weight="9360" joinstyle="round" endcap="flat"/>
                  <v:textbox>
                    <w:txbxContent>
                      <w:p>
                        <w:pPr>
                          <w:pStyle w:val="Normal"/>
                          <w:overflowPunct w:val="false"/>
                          <w:jc w:val="center"/>
                          <w:rPr>
                            <w:rFonts w:ascii="American Typewriter" w:hAnsi="American Typewriter" w:eastAsia="PingFang SC"/>
                            <w:sz w:val="56"/>
                            <w:szCs w:val="56"/>
                          </w:rPr>
                        </w:pPr>
                        <w:r>
                          <w:rPr>
                            <w:rFonts w:eastAsia="PingFang SC" w:ascii="American Typewriter" w:hAnsi="American Typewriter"/>
                            <w:sz w:val="56"/>
                            <w:szCs w:val="56"/>
                          </w:rPr>
                          <w:t>OUTPUT</w:t>
                        </w:r>
                      </w:p>
                    </w:txbxContent>
                  </v:textbox>
                  <w10:wrap type="none"/>
                </v:rect>
              </v:group>
            </w:pict>
          </mc:Fallback>
        </mc:AlternateContent>
      </w:r>
    </w:p>
    <w:p>
      <w:pPr>
        <w:pStyle w:val="TextBody"/>
        <w:ind w:right="-907" w:hanging="0"/>
        <w:rPr>
          <w:b/>
          <w:bCs/>
          <w:sz w:val="28"/>
          <w:szCs w:val="28"/>
        </w:rPr>
      </w:pPr>
      <w:r>
        <w:rPr>
          <w:b/>
          <w:bCs/>
          <w:sz w:val="28"/>
          <w:szCs w:val="28"/>
        </w:rPr>
      </w:r>
    </w:p>
    <w:p>
      <w:pPr>
        <w:pStyle w:val="TextBody"/>
        <w:ind w:right="-907" w:hanging="0"/>
        <w:rPr>
          <w:b/>
          <w:bCs/>
          <w:sz w:val="28"/>
          <w:szCs w:val="28"/>
        </w:rPr>
      </w:pPr>
      <w:r>
        <w:rPr>
          <w:b/>
          <w:bCs/>
          <w:sz w:val="28"/>
          <w:szCs w:val="28"/>
        </w:rPr>
      </w:r>
    </w:p>
    <w:p>
      <w:pPr>
        <w:pStyle w:val="TextBody"/>
        <w:ind w:right="-907" w:hanging="0"/>
        <w:rPr>
          <w:b/>
          <w:bCs/>
          <w:sz w:val="28"/>
          <w:szCs w:val="28"/>
        </w:rPr>
      </w:pPr>
      <w:r>
        <w:rPr>
          <w:b/>
          <w:bCs/>
          <w:sz w:val="28"/>
          <w:szCs w:val="28"/>
        </w:rPr>
      </w:r>
    </w:p>
    <w:p>
      <w:pPr>
        <w:pStyle w:val="TextBody"/>
        <w:ind w:right="-907" w:hanging="0"/>
        <w:rPr>
          <w:b/>
          <w:bCs/>
          <w:sz w:val="28"/>
          <w:szCs w:val="28"/>
        </w:rPr>
      </w:pPr>
      <w:r>
        <w:rPr>
          <w:b/>
          <w:bCs/>
          <w:sz w:val="28"/>
          <w:szCs w:val="28"/>
        </w:rPr>
      </w:r>
    </w:p>
    <w:p>
      <w:pPr>
        <w:pStyle w:val="TextBody"/>
        <w:ind w:right="-907" w:hanging="0"/>
        <w:rPr>
          <w:b/>
          <w:bCs/>
          <w:sz w:val="28"/>
          <w:szCs w:val="28"/>
        </w:rPr>
      </w:pPr>
      <w:r>
        <w:rPr>
          <w:b/>
          <w:bCs/>
          <w:sz w:val="28"/>
          <w:szCs w:val="28"/>
        </w:rPr>
      </w:r>
    </w:p>
    <w:p>
      <w:pPr>
        <w:pStyle w:val="TextBody"/>
        <w:ind w:right="-907" w:hanging="0"/>
        <w:rPr>
          <w:b/>
          <w:bCs/>
          <w:sz w:val="28"/>
          <w:szCs w:val="28"/>
        </w:rPr>
      </w:pPr>
      <w:r>
        <w:rPr>
          <w:b/>
          <w:bCs/>
          <w:sz w:val="28"/>
          <w:szCs w:val="28"/>
        </w:rPr>
      </w:r>
    </w:p>
    <w:p>
      <w:pPr>
        <w:pStyle w:val="TextBody"/>
        <w:ind w:right="-907" w:hanging="0"/>
        <w:rPr>
          <w:b/>
          <w:bCs/>
          <w:sz w:val="28"/>
          <w:szCs w:val="28"/>
        </w:rPr>
      </w:pPr>
      <w:r>
        <w:rPr>
          <w:b/>
          <w:bCs/>
          <w:sz w:val="28"/>
          <w:szCs w:val="28"/>
        </w:rPr>
      </w:r>
    </w:p>
    <w:p>
      <w:pPr>
        <w:pStyle w:val="TextBody"/>
        <w:ind w:right="-907" w:hanging="0"/>
        <w:rPr>
          <w:b/>
          <w:bCs/>
          <w:sz w:val="28"/>
          <w:szCs w:val="28"/>
        </w:rPr>
      </w:pPr>
      <w:r>
        <w:rPr>
          <w:b/>
          <w:bCs/>
          <w:sz w:val="28"/>
          <w:szCs w:val="28"/>
        </w:rPr>
      </w:r>
    </w:p>
    <w:p>
      <w:pPr>
        <w:pStyle w:val="TextBody"/>
        <w:ind w:right="-907" w:hanging="0"/>
        <w:rPr>
          <w:b/>
          <w:bCs/>
          <w:sz w:val="28"/>
          <w:szCs w:val="28"/>
        </w:rPr>
      </w:pPr>
      <w:r>
        <w:rPr>
          <w:b/>
          <w:bCs/>
          <w:sz w:val="28"/>
          <w:szCs w:val="28"/>
        </w:rPr>
      </w:r>
    </w:p>
    <w:p>
      <w:pPr>
        <w:pStyle w:val="TextBody"/>
        <w:ind w:right="-907" w:hanging="0"/>
        <w:rPr>
          <w:b/>
          <w:bCs/>
          <w:sz w:val="28"/>
          <w:szCs w:val="28"/>
        </w:rPr>
      </w:pPr>
      <w:r>
        <w:rPr>
          <w:b/>
          <w:bCs/>
          <w:sz w:val="28"/>
          <w:szCs w:val="28"/>
        </w:rPr>
      </w:r>
    </w:p>
    <w:p>
      <w:pPr>
        <w:pStyle w:val="TextBody"/>
        <w:ind w:right="-907" w:hanging="0"/>
        <w:rPr>
          <w:b/>
          <w:bCs/>
          <w:sz w:val="28"/>
          <w:szCs w:val="28"/>
        </w:rPr>
      </w:pPr>
      <w:r>
        <w:rPr>
          <w:b/>
          <w:bCs/>
          <w:sz w:val="28"/>
          <w:szCs w:val="28"/>
        </w:rPr>
      </w:r>
    </w:p>
    <w:p>
      <w:pPr>
        <w:pStyle w:val="TextBody"/>
        <w:ind w:right="-907" w:hanging="0"/>
        <w:rPr>
          <w:b/>
          <w:bCs/>
          <w:sz w:val="28"/>
          <w:szCs w:val="28"/>
        </w:rPr>
      </w:pPr>
      <w:r>
        <w:rPr>
          <w:b/>
          <w:bCs/>
          <w:sz w:val="28"/>
          <w:szCs w:val="28"/>
        </w:rPr>
      </w:r>
    </w:p>
    <w:p>
      <w:pPr>
        <w:pStyle w:val="TextBody"/>
        <w:ind w:right="-907" w:hanging="0"/>
        <w:rPr>
          <w:b/>
          <w:bCs/>
          <w:sz w:val="28"/>
          <w:szCs w:val="28"/>
        </w:rPr>
      </w:pPr>
      <w:r>
        <w:rPr>
          <w:b/>
          <w:bCs/>
          <w:sz w:val="28"/>
          <w:szCs w:val="28"/>
        </w:rPr>
      </w:r>
    </w:p>
    <w:p>
      <w:pPr>
        <w:pStyle w:val="TextBody"/>
        <w:ind w:right="-907" w:hanging="0"/>
        <w:rPr>
          <w:b/>
          <w:bCs/>
          <w:sz w:val="28"/>
          <w:szCs w:val="28"/>
        </w:rPr>
      </w:pPr>
      <w:r>
        <w:rPr>
          <w:b/>
          <w:bCs/>
          <w:sz w:val="28"/>
          <w:szCs w:val="28"/>
        </w:rPr>
      </w:r>
    </w:p>
    <w:p>
      <w:pPr>
        <w:pStyle w:val="TextBody"/>
        <w:ind w:right="-907" w:hanging="0"/>
        <w:rPr>
          <w:b/>
          <w:bCs/>
          <w:sz w:val="28"/>
          <w:szCs w:val="28"/>
        </w:rPr>
      </w:pPr>
      <w:r>
        <w:rPr>
          <w:b/>
          <w:bCs/>
          <w:sz w:val="28"/>
          <w:szCs w:val="28"/>
        </w:rPr>
      </w:r>
    </w:p>
    <w:p>
      <w:pPr>
        <w:pStyle w:val="TextBody"/>
        <w:ind w:right="-907" w:hanging="0"/>
        <w:rPr>
          <w:b/>
          <w:bCs/>
          <w:sz w:val="28"/>
          <w:szCs w:val="28"/>
        </w:rPr>
      </w:pPr>
      <w:r>
        <w:rPr>
          <w:b/>
          <w:bCs/>
          <w:sz w:val="28"/>
          <w:szCs w:val="28"/>
        </w:rPr>
      </w:r>
    </w:p>
    <w:p>
      <w:pPr>
        <w:pStyle w:val="TextBody"/>
        <w:ind w:right="-907" w:hanging="0"/>
        <w:rPr>
          <w:b/>
          <w:bCs/>
          <w:sz w:val="28"/>
          <w:szCs w:val="28"/>
        </w:rPr>
      </w:pPr>
      <w:r>
        <w:rPr>
          <w:b/>
          <w:bCs/>
          <w:sz w:val="28"/>
          <w:szCs w:val="28"/>
        </w:rPr>
      </w:r>
    </w:p>
    <w:p>
      <w:pPr>
        <w:pStyle w:val="TextBody"/>
        <w:ind w:right="-907" w:hanging="0"/>
        <w:rPr>
          <w:b/>
          <w:bCs/>
          <w:sz w:val="28"/>
          <w:szCs w:val="28"/>
        </w:rPr>
      </w:pPr>
      <w:r>
        <w:rPr>
          <w:b/>
          <w:bCs/>
          <w:sz w:val="28"/>
          <w:szCs w:val="28"/>
        </w:rPr>
      </w:r>
    </w:p>
    <w:p>
      <w:pPr>
        <w:pStyle w:val="TextBody"/>
        <w:ind w:right="-907" w:hanging="0"/>
        <w:rPr>
          <w:b/>
          <w:bCs/>
          <w:sz w:val="28"/>
          <w:szCs w:val="28"/>
        </w:rPr>
      </w:pPr>
      <w:r>
        <w:rPr>
          <w:b/>
          <w:bCs/>
          <w:sz w:val="28"/>
          <w:szCs w:val="28"/>
        </w:rPr>
      </w:r>
    </w:p>
    <w:p>
      <w:pPr>
        <w:pStyle w:val="TextBody"/>
        <w:ind w:right="-907" w:hanging="0"/>
        <w:rPr>
          <w:b/>
          <w:bCs/>
          <w:sz w:val="28"/>
          <w:szCs w:val="28"/>
        </w:rPr>
      </w:pPr>
      <w:r>
        <w:rPr>
          <w:b/>
          <w:bCs/>
          <w:sz w:val="28"/>
          <w:szCs w:val="28"/>
        </w:rPr>
      </w:r>
    </w:p>
    <w:p>
      <w:pPr>
        <w:pStyle w:val="TextBody"/>
        <w:ind w:right="-907" w:hanging="0"/>
        <w:rPr>
          <w:b/>
          <w:bCs/>
          <w:sz w:val="28"/>
          <w:szCs w:val="28"/>
        </w:rPr>
      </w:pPr>
      <w:r>
        <w:rPr>
          <w:b/>
          <w:bCs/>
          <w:sz w:val="28"/>
          <w:szCs w:val="28"/>
        </w:rPr>
      </w:r>
    </w:p>
    <w:p>
      <w:pPr>
        <w:pStyle w:val="TextBody"/>
        <w:ind w:right="-907" w:hanging="0"/>
        <w:rPr>
          <w:b/>
          <w:bCs/>
          <w:sz w:val="28"/>
          <w:szCs w:val="28"/>
        </w:rPr>
      </w:pPr>
      <w:r>
        <w:rPr>
          <w:b/>
          <w:bCs/>
          <w:sz w:val="28"/>
          <w:szCs w:val="28"/>
        </w:rPr>
      </w:r>
    </w:p>
    <w:p>
      <w:pPr>
        <w:pStyle w:val="TextBody"/>
        <w:ind w:right="-907" w:hanging="0"/>
        <w:rPr>
          <w:b/>
          <w:bCs/>
          <w:sz w:val="28"/>
          <w:szCs w:val="28"/>
        </w:rPr>
      </w:pPr>
      <w:r>
        <w:rPr>
          <w:b/>
          <w:bCs/>
          <w:sz w:val="28"/>
          <w:szCs w:val="28"/>
        </w:rPr>
      </w:r>
    </w:p>
    <w:p>
      <w:pPr>
        <w:pStyle w:val="TextBody"/>
        <w:ind w:right="-907" w:hanging="0"/>
        <w:rPr>
          <w:b/>
          <w:bCs/>
          <w:sz w:val="28"/>
          <w:szCs w:val="28"/>
        </w:rPr>
      </w:pPr>
      <w:r>
        <w:rPr>
          <w:b/>
          <w:bCs/>
          <w:sz w:val="28"/>
          <w:szCs w:val="28"/>
        </w:rPr>
      </w:r>
    </w:p>
    <w:p>
      <w:pPr>
        <w:pStyle w:val="TextBody"/>
        <w:ind w:right="-907" w:hanging="0"/>
        <w:rPr>
          <w:b/>
          <w:bCs/>
          <w:sz w:val="28"/>
          <w:szCs w:val="28"/>
        </w:rPr>
      </w:pPr>
      <w:r>
        <w:rPr>
          <w:b/>
          <w:bCs/>
          <w:sz w:val="28"/>
          <w:szCs w:val="28"/>
        </w:rPr>
      </w:r>
    </w:p>
    <w:p>
      <w:pPr>
        <w:pStyle w:val="TextBody"/>
        <w:jc w:val="center"/>
        <w:rPr/>
      </w:pPr>
      <w:r>
        <w:rPr>
          <w:b/>
          <w:bCs/>
          <w:sz w:val="28"/>
          <w:szCs w:val="28"/>
        </w:rPr>
        <w:t>Logisim Circuit diagram:</w:t>
      </w:r>
    </w:p>
    <w:p>
      <w:pPr>
        <w:pStyle w:val="TextBody"/>
        <w:jc w:val="center"/>
        <w:rPr>
          <w:b/>
          <w:bCs/>
          <w:sz w:val="28"/>
          <w:szCs w:val="28"/>
        </w:rPr>
      </w:pPr>
      <w:r>
        <w:rPr>
          <w:b/>
          <w:bCs/>
          <w:sz w:val="28"/>
          <w:szCs w:val="28"/>
        </w:rPr>
      </w:r>
    </w:p>
    <w:p>
      <w:pPr>
        <w:pStyle w:val="TextBody"/>
        <w:jc w:val="left"/>
        <w:rPr/>
      </w:pPr>
      <w:r>
        <w:rPr>
          <w:b/>
          <w:bCs/>
          <w:sz w:val="28"/>
          <w:szCs w:val="28"/>
        </w:rPr>
        <w:t xml:space="preserve">      </w:t>
      </w:r>
      <w:r>
        <w:rPr>
          <w:b/>
          <w:bCs/>
          <w:sz w:val="21"/>
          <w:szCs w:val="21"/>
        </w:rPr>
        <w:t>CONVERTER                                                                             MAIN</w:t>
      </w:r>
    </w:p>
    <w:p>
      <w:pPr>
        <w:pStyle w:val="TextBody"/>
        <w:rPr>
          <w:b/>
          <w:bCs/>
          <w:sz w:val="28"/>
          <w:szCs w:val="28"/>
        </w:rPr>
      </w:pPr>
      <w:r>
        <w:drawing>
          <wp:anchor behindDoc="1" distT="0" distB="0" distL="0" distR="0" simplePos="0" locked="0" layoutInCell="0" allowOverlap="1" relativeHeight="7">
            <wp:simplePos x="0" y="0"/>
            <wp:positionH relativeFrom="margin">
              <wp:posOffset>1445260</wp:posOffset>
            </wp:positionH>
            <wp:positionV relativeFrom="paragraph">
              <wp:posOffset>3175</wp:posOffset>
            </wp:positionV>
            <wp:extent cx="4672965" cy="4307840"/>
            <wp:effectExtent l="0" t="0" r="0" b="0"/>
            <wp:wrapNone/>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2"/>
                    <a:stretch>
                      <a:fillRect/>
                    </a:stretch>
                  </pic:blipFill>
                  <pic:spPr bwMode="auto">
                    <a:xfrm>
                      <a:off x="0" y="0"/>
                      <a:ext cx="4672965" cy="4307840"/>
                    </a:xfrm>
                    <a:prstGeom prst="rect">
                      <a:avLst/>
                    </a:prstGeom>
                  </pic:spPr>
                </pic:pic>
              </a:graphicData>
            </a:graphic>
          </wp:anchor>
        </w:drawing>
        <w:drawing>
          <wp:anchor behindDoc="0" distT="0" distB="0" distL="0" distR="114300" simplePos="0" locked="0" layoutInCell="0" allowOverlap="1" relativeHeight="8">
            <wp:simplePos x="0" y="0"/>
            <wp:positionH relativeFrom="margin">
              <wp:align>left</wp:align>
            </wp:positionH>
            <wp:positionV relativeFrom="paragraph">
              <wp:posOffset>2540</wp:posOffset>
            </wp:positionV>
            <wp:extent cx="1358900" cy="8596630"/>
            <wp:effectExtent l="0" t="0" r="0" b="0"/>
            <wp:wrapTight wrapText="bothSides">
              <wp:wrapPolygon edited="0">
                <wp:start x="-127" y="0"/>
                <wp:lineTo x="-127" y="21394"/>
                <wp:lineTo x="21086" y="21394"/>
                <wp:lineTo x="21086" y="0"/>
                <wp:lineTo x="-127" y="0"/>
              </wp:wrapPolygon>
            </wp:wrapTight>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3"/>
                    <a:stretch>
                      <a:fillRect/>
                    </a:stretch>
                  </pic:blipFill>
                  <pic:spPr bwMode="auto">
                    <a:xfrm>
                      <a:off x="0" y="0"/>
                      <a:ext cx="1358900" cy="8596630"/>
                    </a:xfrm>
                    <a:prstGeom prst="rect">
                      <a:avLst/>
                    </a:prstGeom>
                  </pic:spPr>
                </pic:pic>
              </a:graphicData>
            </a:graphic>
          </wp:anchor>
        </w:drawing>
      </w:r>
      <w:r>
        <w:rPr/>
        <w:t xml:space="preserve"> </w:t>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t>Verilog code:</w:t>
      </w:r>
    </w:p>
    <w:p>
      <w:pPr>
        <w:pStyle w:val="TextBody"/>
        <w:rPr>
          <w:rFonts w:ascii="Arial" w:hAnsi="Arial" w:cs="Arial"/>
          <w:b/>
          <w:bCs/>
          <w:sz w:val="20"/>
          <w:szCs w:val="20"/>
        </w:rPr>
      </w:pPr>
      <w:r>
        <w:rPr>
          <w:rFonts w:cs="Arial" w:ascii="Arial" w:hAnsi="Arial"/>
          <w:b/>
          <w:bCs/>
          <w:sz w:val="20"/>
          <w:szCs w:val="20"/>
        </w:rPr>
        <w:t>Testbench:</w:t>
      </w:r>
    </w:p>
    <w:p>
      <w:pPr>
        <w:pStyle w:val="Normal"/>
        <w:rPr>
          <w:rFonts w:ascii="Consolas" w:hAnsi="Consolas" w:eastAsia="Times New Roman" w:cs="Times New Roman"/>
          <w:color w:val="CCCCCC"/>
          <w:kern w:val="0"/>
          <w:sz w:val="21"/>
          <w:szCs w:val="21"/>
          <w:lang w:eastAsia="en-IN" w:bidi="ar-SA"/>
        </w:rPr>
      </w:pPr>
      <w:r>
        <w:rPr>
          <w:lang w:eastAsia="en-IN" w:bidi="ar-SA"/>
        </w:rPr>
        <w:t>module main_tb;</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reg [25:0]alp;</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wire Of1, Of2, Of3, Of4, Of5, Of6;</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top t (alp, Of1, Of2, Of3, Of4, Of5, Of6);</w:t>
      </w:r>
    </w:p>
    <w:p>
      <w:pPr>
        <w:pStyle w:val="Normal"/>
        <w:rPr>
          <w:rFonts w:ascii="Consolas" w:hAnsi="Consolas" w:eastAsia="Times New Roman" w:cs="Times New Roman"/>
          <w:color w:val="CCCCCC"/>
          <w:kern w:val="0"/>
          <w:sz w:val="21"/>
          <w:szCs w:val="21"/>
          <w:lang w:eastAsia="en-IN" w:bidi="ar-SA"/>
        </w:rPr>
      </w:pPr>
      <w:r>
        <w:rPr>
          <w:rFonts w:eastAsia="Times New Roman" w:cs="Times New Roman" w:ascii="Consolas" w:hAnsi="Consolas"/>
          <w:color w:val="CCCCCC"/>
          <w:kern w:val="0"/>
          <w:sz w:val="21"/>
          <w:szCs w:val="21"/>
          <w:lang w:eastAsia="en-IN" w:bidi="ar-SA"/>
        </w:rPr>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 xml:space="preserve">initial </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begin</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$dumpfile("Project.vcd");</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$dumpvars(0, main_tb);</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 xml:space="preserve">end </w:t>
      </w:r>
    </w:p>
    <w:p>
      <w:pPr>
        <w:pStyle w:val="Normal"/>
        <w:rPr>
          <w:rFonts w:ascii="Consolas" w:hAnsi="Consolas" w:eastAsia="Times New Roman" w:cs="Times New Roman"/>
          <w:color w:val="CCCCCC"/>
          <w:kern w:val="0"/>
          <w:sz w:val="21"/>
          <w:szCs w:val="21"/>
          <w:lang w:eastAsia="en-IN" w:bidi="ar-SA"/>
        </w:rPr>
      </w:pPr>
      <w:r>
        <w:rPr>
          <w:rFonts w:eastAsia="Times New Roman" w:cs="Times New Roman" w:ascii="Consolas" w:hAnsi="Consolas"/>
          <w:color w:val="CCCCCC"/>
          <w:kern w:val="0"/>
          <w:sz w:val="21"/>
          <w:szCs w:val="21"/>
          <w:lang w:eastAsia="en-IN" w:bidi="ar-SA"/>
        </w:rPr>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 xml:space="preserve">initial </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begin</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$display("|                   Encoded Aplhabets                     |        Braille        |");</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$display("-----------------------------------------------------------------------------------");</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#10 alp = 26'b00000000000000000000000001;</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$monitor("|               %b                | %b | %b | %b | %b | %b | %b |", alp, Of1, Of2, Of3, Of4, Of5, Of6);</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repeat(25)</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#10 alp = alp * 26'b00000000000000000000000010;</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end</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initial #300 $finish;</w:t>
      </w:r>
    </w:p>
    <w:p>
      <w:pPr>
        <w:pStyle w:val="Normal"/>
        <w:rPr>
          <w:rFonts w:ascii="Consolas" w:hAnsi="Consolas" w:eastAsia="Times New Roman" w:cs="Times New Roman"/>
          <w:color w:val="CCCCCC"/>
          <w:kern w:val="0"/>
          <w:sz w:val="21"/>
          <w:szCs w:val="21"/>
          <w:lang w:eastAsia="en-IN" w:bidi="ar-SA"/>
        </w:rPr>
      </w:pPr>
      <w:r>
        <w:rPr>
          <w:rFonts w:eastAsia="Times New Roman" w:cs="Times New Roman" w:ascii="Consolas" w:hAnsi="Consolas"/>
          <w:color w:val="CCCCCC"/>
          <w:kern w:val="0"/>
          <w:sz w:val="21"/>
          <w:szCs w:val="21"/>
          <w:lang w:eastAsia="en-IN" w:bidi="ar-SA"/>
        </w:rPr>
      </w:r>
    </w:p>
    <w:p>
      <w:pPr>
        <w:pStyle w:val="Normal"/>
        <w:rPr>
          <w:rFonts w:ascii="Consolas" w:hAnsi="Consolas" w:eastAsia="Times New Roman" w:cs="Times New Roman"/>
          <w:color w:val="CCCCCC"/>
          <w:kern w:val="0"/>
          <w:sz w:val="21"/>
          <w:szCs w:val="21"/>
          <w:lang w:eastAsia="en-IN" w:bidi="ar-SA"/>
        </w:rPr>
      </w:pPr>
      <w:r>
        <w:rPr>
          <w:lang w:eastAsia="en-IN" w:bidi="ar-SA"/>
        </w:rPr>
        <w:t>endmodule</w:t>
      </w:r>
    </w:p>
    <w:p>
      <w:pPr>
        <w:pStyle w:val="TextBody"/>
        <w:rPr>
          <w:rFonts w:ascii="Arial" w:hAnsi="Arial" w:cs="Arial"/>
          <w:b/>
          <w:bCs/>
          <w:sz w:val="20"/>
          <w:szCs w:val="20"/>
        </w:rPr>
      </w:pPr>
      <w:r>
        <w:rPr>
          <w:rFonts w:cs="Arial" w:ascii="Arial" w:hAnsi="Arial"/>
          <w:b/>
          <w:bCs/>
          <w:sz w:val="20"/>
          <w:szCs w:val="20"/>
        </w:rPr>
      </w:r>
    </w:p>
    <w:p>
      <w:pPr>
        <w:pStyle w:val="TextBody"/>
        <w:rPr>
          <w:rFonts w:ascii="Arial" w:hAnsi="Arial" w:cs="Arial"/>
          <w:b/>
          <w:bCs/>
          <w:sz w:val="20"/>
          <w:szCs w:val="20"/>
        </w:rPr>
      </w:pPr>
      <w:r>
        <w:rPr>
          <w:rFonts w:cs="Arial" w:ascii="Arial" w:hAnsi="Arial"/>
          <w:b/>
          <w:bCs/>
          <w:sz w:val="20"/>
          <w:szCs w:val="20"/>
        </w:rPr>
      </w:r>
    </w:p>
    <w:p>
      <w:pPr>
        <w:pStyle w:val="TextBody"/>
        <w:rPr>
          <w:rFonts w:ascii="Arial" w:hAnsi="Arial" w:cs="Arial"/>
          <w:b/>
          <w:bCs/>
          <w:sz w:val="20"/>
          <w:szCs w:val="20"/>
        </w:rPr>
      </w:pPr>
      <w:r>
        <w:rPr>
          <w:rFonts w:cs="Arial" w:ascii="Arial" w:hAnsi="Arial"/>
          <w:b/>
          <w:bCs/>
          <w:sz w:val="20"/>
          <w:szCs w:val="20"/>
        </w:rPr>
      </w:r>
    </w:p>
    <w:p>
      <w:pPr>
        <w:pStyle w:val="TextBody"/>
        <w:rPr>
          <w:rFonts w:ascii="Arial" w:hAnsi="Arial" w:cs="Arial"/>
          <w:b/>
          <w:bCs/>
          <w:sz w:val="20"/>
          <w:szCs w:val="20"/>
        </w:rPr>
      </w:pPr>
      <w:r>
        <w:rPr>
          <w:rFonts w:cs="Arial" w:ascii="Arial" w:hAnsi="Arial"/>
          <w:b/>
          <w:bCs/>
          <w:sz w:val="20"/>
          <w:szCs w:val="20"/>
        </w:rPr>
        <w:t>Main:</w:t>
      </w:r>
    </w:p>
    <w:p>
      <w:pPr>
        <w:pStyle w:val="TextBody"/>
        <w:rPr>
          <w:rFonts w:ascii="Arial" w:hAnsi="Arial" w:cs="Arial"/>
          <w:b/>
          <w:bCs/>
          <w:sz w:val="20"/>
          <w:szCs w:val="20"/>
        </w:rPr>
      </w:pPr>
      <w:r>
        <w:rPr>
          <w:rFonts w:cs="Arial" w:ascii="Arial" w:hAnsi="Arial"/>
          <w:b/>
          <w:bCs/>
          <w:sz w:val="20"/>
          <w:szCs w:val="20"/>
        </w:rPr>
        <w:t xml:space="preserve"> </w:t>
      </w:r>
    </w:p>
    <w:p>
      <w:pPr>
        <w:pStyle w:val="Normal"/>
        <w:rPr>
          <w:rFonts w:ascii="Consolas" w:hAnsi="Consolas" w:eastAsia="Times New Roman" w:cs="Times New Roman"/>
          <w:color w:val="CCCCCC"/>
          <w:kern w:val="0"/>
          <w:sz w:val="21"/>
          <w:szCs w:val="21"/>
          <w:lang w:eastAsia="en-IN" w:bidi="ar-SA"/>
        </w:rPr>
      </w:pPr>
      <w:r>
        <w:rPr>
          <w:lang w:eastAsia="en-IN" w:bidi="ar-SA"/>
        </w:rPr>
        <w:t>module key(alp, O16, O8, O4, O2, O1);</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input [25:0] alp;</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output O16, O8, O4, O2, O1;</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assign O16 = (alp[15] | alp[16] | alp[17] | alp[18] | alp[19] | alp[20] | alp[21] | alp[22] | alp[23] | alp[24] | alp[25]);</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assign O8 = (alp[7] | alp[8] | alp[9] | alp[10] | alp[11] | alp[12] | alp[13] | alp[14] | alp[23] | alp[24] | alp[25]);</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assign O4 = (alp[3] | alp[4] | alp[5] | alp[6] | alp[11] | alp[12] | alp[13] | alp[14] | alp[19] | alp[20] | alp[21] | alp[22]);</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assign O2 = (alp[1] | alp[2] | alp[5] | alp[6] | alp[9] | alp[10] | alp[13] | alp[14] | alp[17] | alp[18] | alp[21] | alp[22] | alp[25]);</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assign O1 = (alp[0] | alp[2] | alp[4] | alp[6] | alp[8] | alp[10] | alp[12] | alp[14] | alp[16] | alp[18] | alp[20] | alp[22] | alp[24]);</w:t>
      </w:r>
    </w:p>
    <w:p>
      <w:pPr>
        <w:pStyle w:val="Normal"/>
        <w:rPr>
          <w:rFonts w:ascii="Consolas" w:hAnsi="Consolas" w:eastAsia="Times New Roman" w:cs="Times New Roman"/>
          <w:color w:val="CCCCCC"/>
          <w:kern w:val="0"/>
          <w:sz w:val="21"/>
          <w:szCs w:val="21"/>
          <w:lang w:eastAsia="en-IN" w:bidi="ar-SA"/>
        </w:rPr>
      </w:pPr>
      <w:r>
        <w:rPr>
          <w:rFonts w:eastAsia="Times New Roman" w:cs="Times New Roman" w:ascii="Consolas" w:hAnsi="Consolas"/>
          <w:color w:val="CCCCCC"/>
          <w:kern w:val="0"/>
          <w:sz w:val="21"/>
          <w:szCs w:val="21"/>
          <w:lang w:eastAsia="en-IN" w:bidi="ar-SA"/>
        </w:rPr>
      </w:r>
    </w:p>
    <w:p>
      <w:pPr>
        <w:pStyle w:val="Normal"/>
        <w:rPr>
          <w:rFonts w:ascii="Consolas" w:hAnsi="Consolas" w:eastAsia="Times New Roman" w:cs="Times New Roman"/>
          <w:color w:val="CCCCCC"/>
          <w:kern w:val="0"/>
          <w:sz w:val="21"/>
          <w:szCs w:val="21"/>
          <w:lang w:eastAsia="en-IN" w:bidi="ar-SA"/>
        </w:rPr>
      </w:pPr>
      <w:r>
        <w:rPr>
          <w:lang w:eastAsia="en-IN" w:bidi="ar-SA"/>
        </w:rPr>
        <w:t>endmodule</w:t>
      </w:r>
    </w:p>
    <w:p>
      <w:pPr>
        <w:pStyle w:val="Normal"/>
        <w:rPr>
          <w:rFonts w:ascii="Consolas" w:hAnsi="Consolas" w:eastAsia="Times New Roman" w:cs="Times New Roman"/>
          <w:color w:val="CCCCCC"/>
          <w:kern w:val="0"/>
          <w:sz w:val="21"/>
          <w:szCs w:val="21"/>
          <w:lang w:eastAsia="en-IN" w:bidi="ar-SA"/>
        </w:rPr>
      </w:pPr>
      <w:r>
        <w:rPr>
          <w:rFonts w:eastAsia="Times New Roman" w:cs="Times New Roman" w:ascii="Consolas" w:hAnsi="Consolas"/>
          <w:color w:val="CCCCCC"/>
          <w:kern w:val="0"/>
          <w:sz w:val="21"/>
          <w:szCs w:val="21"/>
          <w:lang w:eastAsia="en-IN" w:bidi="ar-SA"/>
        </w:rPr>
      </w:r>
    </w:p>
    <w:p>
      <w:pPr>
        <w:pStyle w:val="Normal"/>
        <w:rPr>
          <w:rFonts w:ascii="Consolas" w:hAnsi="Consolas" w:eastAsia="Times New Roman" w:cs="Times New Roman"/>
          <w:color w:val="CCCCCC"/>
          <w:kern w:val="0"/>
          <w:sz w:val="21"/>
          <w:szCs w:val="21"/>
          <w:lang w:eastAsia="en-IN" w:bidi="ar-SA"/>
        </w:rPr>
      </w:pPr>
      <w:r>
        <w:rPr>
          <w:lang w:eastAsia="en-IN" w:bidi="ar-SA"/>
        </w:rPr>
        <w:t>module converter(A, B, C, D, E, Of1, Of2, Of3, Of4, Of5, Of6);</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input A, B, C, D, E;</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output Of1, Of2, Of3, Of4, Of5, Of6;</w:t>
      </w:r>
    </w:p>
    <w:p>
      <w:pPr>
        <w:pStyle w:val="Normal"/>
        <w:rPr>
          <w:rFonts w:ascii="Consolas" w:hAnsi="Consolas" w:eastAsia="Times New Roman" w:cs="Times New Roman"/>
          <w:color w:val="CCCCCC"/>
          <w:kern w:val="0"/>
          <w:sz w:val="21"/>
          <w:szCs w:val="21"/>
          <w:lang w:eastAsia="en-IN" w:bidi="ar-SA"/>
        </w:rPr>
      </w:pPr>
      <w:r>
        <w:rPr>
          <w:rFonts w:eastAsia="Times New Roman" w:cs="Times New Roman" w:ascii="Consolas" w:hAnsi="Consolas"/>
          <w:color w:val="CCCCCC"/>
          <w:kern w:val="0"/>
          <w:sz w:val="21"/>
          <w:szCs w:val="21"/>
          <w:lang w:eastAsia="en-IN" w:bidi="ar-SA"/>
        </w:rPr>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assign Of1 = ((~B) &amp; (~D) &amp; E) | ((~B) &amp; D &amp; (~E)) | ((~A) &amp; D &amp; E) | ((~A) &amp; C) | (B &amp; (~C) &amp; (~D) &amp; ~(E))| (A &amp; (~C) &amp; (~D)) | (A &amp; (~C) &amp; (~E));</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assign Of2 = ((~B) &amp; D &amp; E) | ((~A) &amp; (~B) &amp; C &amp; (~E)) | (B &amp; (~D) &amp; E) | ((~A) &amp; B &amp; D &amp; (~E)) | (A &amp; (~C) &amp; (~D)) | (A &amp; (~D) &amp; (~E));</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assign Of3 = ((~A) &amp; (~C) &amp; D &amp; (~E)) | ((~B) &amp; C &amp; D) | ((~A) &amp; B &amp; (~C) &amp; (~D)) | ((~A) &amp; B &amp; (~D) &amp; (~E)) | (A &amp; (~B) &amp; (~C)) | (A &amp; (~B) &amp; (~E));</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assign Of4 = ((~A) &amp; (~B) &amp; C &amp; (~D)) | ((~B) &amp; C &amp; (~D) &amp; (~E)) | (C &amp; D &amp; E) | ((~A) &amp; B &amp; (~C) &amp; (~E)) | (B &amp; D &amp; (~E)) | (A &amp; (~C) &amp; (~D) &amp; E) | (A &amp; (~C) &amp; D &amp; (~E));</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assign Of5 = (B &amp; D &amp; E) | (B &amp; C) | (A &amp; (~C)) | (A &amp; (~D)) | (A &amp; (~E));</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assign Of6 = (A &amp; C &amp; E) | (A &amp; C &amp; D) | (A &amp; B);</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p>
    <w:p>
      <w:pPr>
        <w:pStyle w:val="Normal"/>
        <w:rPr>
          <w:rFonts w:ascii="Consolas" w:hAnsi="Consolas" w:eastAsia="Times New Roman" w:cs="Times New Roman"/>
          <w:color w:val="CCCCCC"/>
          <w:kern w:val="0"/>
          <w:sz w:val="21"/>
          <w:szCs w:val="21"/>
          <w:lang w:eastAsia="en-IN" w:bidi="ar-SA"/>
        </w:rPr>
      </w:pPr>
      <w:r>
        <w:rPr>
          <w:lang w:eastAsia="en-IN" w:bidi="ar-SA"/>
        </w:rPr>
        <w:t>endmodule</w:t>
      </w:r>
    </w:p>
    <w:p>
      <w:pPr>
        <w:pStyle w:val="Normal"/>
        <w:rPr>
          <w:rFonts w:ascii="Consolas" w:hAnsi="Consolas" w:eastAsia="Times New Roman" w:cs="Times New Roman"/>
          <w:color w:val="CCCCCC"/>
          <w:kern w:val="0"/>
          <w:sz w:val="21"/>
          <w:szCs w:val="21"/>
          <w:lang w:eastAsia="en-IN" w:bidi="ar-SA"/>
        </w:rPr>
      </w:pPr>
      <w:r>
        <w:rPr>
          <w:rFonts w:eastAsia="Times New Roman" w:cs="Times New Roman" w:ascii="Consolas" w:hAnsi="Consolas"/>
          <w:color w:val="CCCCCC"/>
          <w:kern w:val="0"/>
          <w:sz w:val="21"/>
          <w:szCs w:val="21"/>
          <w:lang w:eastAsia="en-IN" w:bidi="ar-SA"/>
        </w:rPr>
      </w:r>
    </w:p>
    <w:p>
      <w:pPr>
        <w:pStyle w:val="Normal"/>
        <w:rPr>
          <w:rFonts w:ascii="Consolas" w:hAnsi="Consolas" w:eastAsia="Times New Roman" w:cs="Times New Roman"/>
          <w:color w:val="CCCCCC"/>
          <w:kern w:val="0"/>
          <w:sz w:val="21"/>
          <w:szCs w:val="21"/>
          <w:lang w:eastAsia="en-IN" w:bidi="ar-SA"/>
        </w:rPr>
      </w:pPr>
      <w:r>
        <w:rPr>
          <w:lang w:eastAsia="en-IN" w:bidi="ar-SA"/>
        </w:rPr>
        <w:t>module top(alp, Of1, Of2, Of3, Of4, Of5, Of6);</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input [25:0] alp;</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output Of1, Of2, Of3, Of4, Of5, Of6;</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wire O16, O8, O4, O2, O1;</w:t>
      </w:r>
    </w:p>
    <w:p>
      <w:pPr>
        <w:pStyle w:val="Normal"/>
        <w:rPr>
          <w:rFonts w:ascii="Consolas" w:hAnsi="Consolas" w:eastAsia="Times New Roman" w:cs="Times New Roman"/>
          <w:color w:val="CCCCCC"/>
          <w:kern w:val="0"/>
          <w:sz w:val="21"/>
          <w:szCs w:val="21"/>
          <w:lang w:eastAsia="en-IN" w:bidi="ar-SA"/>
        </w:rPr>
      </w:pPr>
      <w:r>
        <w:rPr>
          <w:rFonts w:eastAsia="Times New Roman" w:cs="Times New Roman" w:ascii="Consolas" w:hAnsi="Consolas"/>
          <w:color w:val="CCCCCC"/>
          <w:kern w:val="0"/>
          <w:sz w:val="21"/>
          <w:szCs w:val="21"/>
          <w:lang w:eastAsia="en-IN" w:bidi="ar-SA"/>
        </w:rPr>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key K0(.alp(alp), .O16(O16), .O8(O8), .O4(O4), .O2(O2), .O1(O1));</w:t>
      </w:r>
    </w:p>
    <w:p>
      <w:pPr>
        <w:pStyle w:val="Normal"/>
        <w:rPr>
          <w:rFonts w:ascii="Consolas" w:hAnsi="Consolas" w:eastAsia="Times New Roman" w:cs="Times New Roman"/>
          <w:color w:val="CCCCCC"/>
          <w:kern w:val="0"/>
          <w:sz w:val="21"/>
          <w:szCs w:val="21"/>
          <w:lang w:eastAsia="en-IN" w:bidi="ar-SA"/>
        </w:rPr>
      </w:pPr>
      <w:r>
        <w:rPr>
          <w:lang w:eastAsia="en-IN" w:bidi="ar-SA"/>
        </w:rPr>
        <w:t xml:space="preserve">    </w:t>
      </w:r>
      <w:r>
        <w:rPr>
          <w:lang w:eastAsia="en-IN" w:bidi="ar-SA"/>
        </w:rPr>
        <w:t>converter C0(.A(O16), .B(O8), .C(O4), .D(O2), .E(O1), .Of1(Of1), .Of2(Of2), .Of3(Of3), .Of4(Of4), .Of5(Of5), .Of6(Of6));</w:t>
      </w:r>
    </w:p>
    <w:p>
      <w:pPr>
        <w:pStyle w:val="Normal"/>
        <w:rPr>
          <w:rFonts w:ascii="Consolas" w:hAnsi="Consolas" w:eastAsia="Times New Roman" w:cs="Times New Roman"/>
          <w:color w:val="CCCCCC"/>
          <w:kern w:val="0"/>
          <w:sz w:val="21"/>
          <w:szCs w:val="21"/>
          <w:lang w:eastAsia="en-IN" w:bidi="ar-SA"/>
        </w:rPr>
      </w:pPr>
      <w:r>
        <w:rPr>
          <w:lang w:eastAsia="en-IN" w:bidi="ar-SA"/>
        </w:rPr>
        <w:t>endmodule</w:t>
      </w:r>
    </w:p>
    <w:p>
      <w:pPr>
        <w:pStyle w:val="Normal"/>
        <w:rPr>
          <w:rFonts w:ascii="Consolas" w:hAnsi="Consolas" w:eastAsia="Times New Roman" w:cs="Times New Roman"/>
          <w:color w:val="CCCCCC"/>
          <w:kern w:val="0"/>
          <w:sz w:val="21"/>
          <w:szCs w:val="21"/>
          <w:lang w:eastAsia="en-IN" w:bidi="ar-SA"/>
        </w:rPr>
      </w:pPr>
      <w:r>
        <w:rPr>
          <w:rFonts w:eastAsia="Times New Roman" w:cs="Times New Roman" w:ascii="Consolas" w:hAnsi="Consolas"/>
          <w:color w:val="CCCCCC"/>
          <w:kern w:val="0"/>
          <w:sz w:val="21"/>
          <w:szCs w:val="21"/>
          <w:lang w:eastAsia="en-IN" w:bidi="ar-SA"/>
        </w:rPr>
      </w:r>
    </w:p>
    <w:p>
      <w:pPr>
        <w:pStyle w:val="Normal"/>
        <w:rPr>
          <w:rFonts w:ascii="Consolas" w:hAnsi="Consolas" w:eastAsia="Times New Roman" w:cs="Times New Roman"/>
          <w:color w:val="CCCCCC"/>
          <w:kern w:val="0"/>
          <w:sz w:val="21"/>
          <w:szCs w:val="21"/>
          <w:lang w:eastAsia="en-IN" w:bidi="ar-SA"/>
        </w:rPr>
      </w:pPr>
      <w:r>
        <w:rPr>
          <w:rFonts w:eastAsia="Times New Roman" w:cs="Times New Roman" w:ascii="Consolas" w:hAnsi="Consolas"/>
          <w:color w:val="CCCCCC"/>
          <w:kern w:val="0"/>
          <w:sz w:val="21"/>
          <w:szCs w:val="21"/>
          <w:lang w:eastAsia="en-IN" w:bidi="ar-SA"/>
        </w:rPr>
      </w:r>
    </w:p>
    <w:p>
      <w:pPr>
        <w:pStyle w:val="Normal"/>
        <w:jc w:val="center"/>
        <w:rPr>
          <w:b/>
          <w:bCs/>
          <w:sz w:val="26"/>
          <w:szCs w:val="26"/>
        </w:rPr>
      </w:pPr>
      <w:r>
        <w:rPr>
          <w:b/>
          <w:bCs/>
          <w:sz w:val="26"/>
          <w:szCs w:val="26"/>
        </w:rPr>
        <w:t>OUTPUT</w:t>
      </w:r>
    </w:p>
    <w:p>
      <w:pPr>
        <w:pStyle w:val="TextBody"/>
        <w:rPr>
          <w:rFonts w:ascii="Arial" w:hAnsi="Arial" w:cs="Arial"/>
          <w:b/>
          <w:bCs/>
          <w:sz w:val="20"/>
          <w:szCs w:val="20"/>
        </w:rPr>
      </w:pPr>
      <w:r>
        <w:rPr>
          <w:rFonts w:cs="Arial" w:ascii="Arial" w:hAnsi="Arial"/>
          <w:b/>
          <w:bCs/>
          <w:sz w:val="20"/>
          <w:szCs w:val="20"/>
        </w:rPr>
      </w:r>
    </w:p>
    <w:p>
      <w:pPr>
        <w:pStyle w:val="TextBody"/>
        <w:rPr>
          <w:b/>
          <w:bCs/>
          <w:sz w:val="28"/>
          <w:szCs w:val="28"/>
        </w:rPr>
      </w:pPr>
      <w:r>
        <w:rPr>
          <w:b/>
          <w:bCs/>
          <w:sz w:val="28"/>
          <w:szCs w:val="28"/>
        </w:rPr>
        <w:drawing>
          <wp:anchor behindDoc="0" distT="0" distB="0" distL="0" distR="0" simplePos="0" locked="0" layoutInCell="0" allowOverlap="1" relativeHeight="9">
            <wp:simplePos x="0" y="0"/>
            <wp:positionH relativeFrom="column">
              <wp:posOffset>215265</wp:posOffset>
            </wp:positionH>
            <wp:positionV relativeFrom="paragraph">
              <wp:posOffset>159385</wp:posOffset>
            </wp:positionV>
            <wp:extent cx="5659120" cy="394017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4"/>
                    <a:stretch>
                      <a:fillRect/>
                    </a:stretch>
                  </pic:blipFill>
                  <pic:spPr bwMode="auto">
                    <a:xfrm>
                      <a:off x="0" y="0"/>
                      <a:ext cx="5659120" cy="3940175"/>
                    </a:xfrm>
                    <a:prstGeom prst="rect">
                      <a:avLst/>
                    </a:prstGeom>
                  </pic:spPr>
                </pic:pic>
              </a:graphicData>
            </a:graphic>
          </wp:anchor>
        </w:drawing>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r>
    </w:p>
    <w:p>
      <w:pPr>
        <w:pStyle w:val="TextBody"/>
        <w:rPr>
          <w:b/>
          <w:bCs/>
          <w:sz w:val="28"/>
          <w:szCs w:val="28"/>
        </w:rPr>
      </w:pPr>
      <w:r>
        <w:rPr>
          <w:b/>
          <w:bCs/>
          <w:sz w:val="28"/>
          <w:szCs w:val="28"/>
        </w:rPr>
        <w:t>References:</w:t>
      </w:r>
    </w:p>
    <w:p>
      <w:pPr>
        <w:pStyle w:val="TextBody"/>
        <w:rPr>
          <w:b/>
          <w:bCs/>
          <w:sz w:val="28"/>
          <w:szCs w:val="28"/>
        </w:rPr>
      </w:pPr>
      <w:r>
        <w:rPr>
          <w:rFonts w:cs="ArialMT" w:ascii="ArialMT" w:hAnsi="ArialMT"/>
          <w:sz w:val="20"/>
          <w:szCs w:val="28"/>
        </w:rPr>
        <w:t xml:space="preserve"> </w:t>
      </w:r>
    </w:p>
    <w:p>
      <w:pPr>
        <w:pStyle w:val="TextBody"/>
        <w:rPr>
          <w:b/>
          <w:bCs/>
          <w:sz w:val="28"/>
          <w:szCs w:val="28"/>
        </w:rPr>
      </w:pPr>
      <w:r>
        <w:rPr>
          <w:rFonts w:cs="ArialMT" w:ascii="ArialMT" w:hAnsi="ArialMT"/>
          <w:sz w:val="20"/>
          <w:szCs w:val="28"/>
        </w:rPr>
        <w:t>Digital Design by Morris Mano</w:t>
      </w:r>
    </w:p>
    <w:p>
      <w:pPr>
        <w:pStyle w:val="TextBody"/>
        <w:ind w:right="-510" w:hanging="0"/>
        <w:rPr>
          <w:rFonts w:ascii="ArialMT" w:hAnsi="ArialMT" w:cs="ArialMT"/>
          <w:color w:val="0000FF"/>
          <w:sz w:val="20"/>
        </w:rPr>
      </w:pPr>
      <w:hyperlink r:id="rId5">
        <w:r>
          <w:rPr>
            <w:rStyle w:val="InternetLink"/>
            <w:rFonts w:cs="ArialMT" w:ascii="ArialMT" w:hAnsi="ArialMT"/>
            <w:sz w:val="20"/>
          </w:rPr>
          <w:t>https://funinnovate.wordpress.com/2014/12/17/bcd-to-braille/</w:t>
        </w:r>
      </w:hyperlink>
    </w:p>
    <w:p>
      <w:pPr>
        <w:pStyle w:val="TextBody"/>
        <w:ind w:right="-510" w:hanging="0"/>
        <w:rPr>
          <w:rFonts w:ascii="ArialMT" w:hAnsi="ArialMT" w:cs="ArialMT"/>
          <w:color w:val="0000FF"/>
          <w:sz w:val="20"/>
        </w:rPr>
      </w:pPr>
      <w:hyperlink r:id="rId6">
        <w:r>
          <w:rPr>
            <w:rStyle w:val="InternetLink"/>
            <w:rFonts w:cs="ArialMT" w:ascii="ArialMT" w:hAnsi="ArialMT"/>
            <w:sz w:val="20"/>
          </w:rPr>
          <w:t>https://www.ijresm.com/Vol.3_2020/Vol3_Iss5_May20/IJRESM_V3_I5_249.pdf</w:t>
        </w:r>
      </w:hyperlink>
    </w:p>
    <w:p>
      <w:pPr>
        <w:pStyle w:val="TextBody"/>
        <w:ind w:right="-510" w:hanging="0"/>
        <w:rPr>
          <w:rFonts w:ascii="ArialMT" w:hAnsi="ArialMT" w:cs="ArialMT"/>
          <w:sz w:val="20"/>
        </w:rPr>
      </w:pPr>
      <w:hyperlink r:id="rId7">
        <w:r>
          <w:rPr>
            <w:rStyle w:val="InternetLink"/>
            <w:rFonts w:cs="ArialMT" w:ascii="ArialMT" w:hAnsi="ArialMT"/>
            <w:sz w:val="20"/>
          </w:rPr>
          <w:t>https://espace.curtin.edu.au/bitstream/handle/20.500.11937/1351/17220_thesis.pdf?sequence=2&amp;isAllowed=y</w:t>
        </w:r>
      </w:hyperlink>
    </w:p>
    <w:p>
      <w:pPr>
        <w:pStyle w:val="TextBody"/>
        <w:ind w:right="-510" w:hanging="0"/>
        <w:rPr>
          <w:rFonts w:ascii="ArialMT" w:hAnsi="ArialMT" w:cs="ArialMT"/>
          <w:color w:val="0000FF"/>
          <w:sz w:val="20"/>
        </w:rPr>
      </w:pPr>
      <w:r>
        <w:rPr>
          <w:rFonts w:cs="ArialMT" w:ascii="ArialMT" w:hAnsi="ArialMT"/>
          <w:color w:val="0000FF"/>
          <w:sz w:val="20"/>
        </w:rPr>
        <w:t>https://ieeexplore.ieee.org/abstract/document/4178521</w:t>
      </w:r>
    </w:p>
    <w:p>
      <w:pPr>
        <w:pStyle w:val="TextBody"/>
        <w:spacing w:before="0" w:after="140"/>
        <w:jc w:val="center"/>
        <w:rPr/>
      </w:pPr>
      <w:r>
        <w:rPr>
          <w:b/>
          <w:bCs/>
          <w:sz w:val="28"/>
          <w:szCs w:val="28"/>
        </w:rPr>
        <w:t>*** END ***</w:t>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merican Typewriter">
    <w:charset w:val="00"/>
    <w:family w:val="roman"/>
    <w:pitch w:val="variable"/>
  </w:font>
  <w:font w:name="ArialMT">
    <w:charset w:val="00"/>
    <w:family w:val="roman"/>
    <w:pitch w:val="variable"/>
  </w:font>
  <w:font w:name="Arial">
    <w:charset w:val="00"/>
    <w:family w:val="roman"/>
    <w:pitch w:val="variable"/>
  </w:font>
  <w:font w:name="Consolas">
    <w:charset w:val="00"/>
    <w:family w:val="roman"/>
    <w:pitch w:val="variable"/>
  </w:font>
</w:fonts>
</file>

<file path=word/settings.xml><?xml version="1.0" encoding="utf-8"?>
<w:settings xmlns:w="http://schemas.openxmlformats.org/wordprocessingml/2006/main">
  <w:zoom w:percent="100"/>
  <w:displayBackgroundShape/>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IN"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InternetLink">
    <w:name w:val="Hyperlink"/>
    <w:rPr>
      <w:color w:val="000080"/>
      <w:u w:val="single"/>
    </w:rPr>
  </w:style>
  <w:style w:type="character" w:styleId="BodyTextChar" w:customStyle="1">
    <w:name w:val="Body Text Char"/>
    <w:basedOn w:val="DefaultParagraphFont"/>
    <w:qFormat/>
    <w:rsid w:val="008958b1"/>
    <w:rPr>
      <w:rFonts w:ascii="Liberation Serif" w:hAnsi="Liberation Serif" w:eastAsia="Songti SC" w:cs="Arial Unicode MS"/>
      <w:kern w:val="2"/>
      <w:sz w:val="24"/>
      <w:szCs w:val="24"/>
      <w:lang w:eastAsia="zh-CN" w:bidi="hi-IN"/>
    </w:rPr>
  </w:style>
  <w:style w:type="character" w:styleId="UnresolvedMention">
    <w:name w:val="Unresolved Mention"/>
    <w:basedOn w:val="DefaultParagraphFont"/>
    <w:uiPriority w:val="99"/>
    <w:semiHidden/>
    <w:unhideWhenUsed/>
    <w:qFormat/>
    <w:rsid w:val="00102218"/>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link w:val="BodyTextChar"/>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funinnovate.wordpress.com/2014/12/17/bcd-to-braille/" TargetMode="External"/><Relationship Id="rId6" Type="http://schemas.openxmlformats.org/officeDocument/2006/relationships/hyperlink" Target="https://www.ijresm.com/Vol.3_2020/Vol3_Iss5_May20/IJRESM_V3_I5_249.pdf" TargetMode="External"/><Relationship Id="rId7" Type="http://schemas.openxmlformats.org/officeDocument/2006/relationships/hyperlink" Target="https://espace.curtin.edu.au/bitstream/handle/20.500.11937/1351/17220_thesis.pdf?sequence=2&amp;isAllowed=y"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LibreOffice/7.5.2.2$Windows_X86_64 LibreOffice_project/53bb9681a964705cf672590721dbc85eb4d0c3a2</Application>
  <AppVersion>15.0000</AppVersion>
  <Pages>10</Pages>
  <Words>1426</Words>
  <Characters>7701</Characters>
  <CharactersWithSpaces>9246</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2023-10-13T14:40:00Z</dcterms:created>
  <dc:creator>Alen Basil</dc:creator>
  <dc:description/>
  <dc:language>en-GB</dc:language>
  <cp:lastModifiedBy/>
  <cp:lastPrinted>1601-01-01T00:00:00Z</cp:lastPrinted>
  <dcterms:modified xsi:type="dcterms:W3CDTF">2023-10-24T11:51:19Z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1</vt:bool>
  </property>
</Properties>
</file>