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7E609" w14:textId="21346A55" w:rsidR="004C49FC" w:rsidRPr="004C49FC" w:rsidRDefault="004C49FC" w:rsidP="004C49FC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Desafio de Análise de Consumo de Água em Condomínio</w:t>
      </w:r>
    </w:p>
    <w:p w14:paraId="16E0980D" w14:textId="77777777" w:rsidR="004C49FC" w:rsidRPr="004C49FC" w:rsidRDefault="004C49FC" w:rsidP="004C49FC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 Problema</w:t>
      </w:r>
    </w:p>
    <w:p w14:paraId="4135E7B7" w14:textId="77777777" w:rsidR="004C49FC" w:rsidRPr="004C49FC" w:rsidRDefault="004C49FC" w:rsidP="004C49FC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kern w:val="0"/>
          <w14:ligatures w14:val="none"/>
        </w:rPr>
        <w:t xml:space="preserve">O síndico de um condomínio deseja obter um relatório detalhado do </w:t>
      </w: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consumo de água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de cada lote no mês de </w:t>
      </w: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Outubro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e identificar </w:t>
      </w: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anomalias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nas leituras de seus medidores.</w:t>
      </w:r>
    </w:p>
    <w:p w14:paraId="4C072BC6" w14:textId="77777777" w:rsidR="004C49FC" w:rsidRPr="004C49FC" w:rsidRDefault="004C49FC" w:rsidP="004C49FC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kern w:val="0"/>
          <w14:ligatures w14:val="none"/>
        </w:rPr>
        <w:t>Seu trabalho é processar os três arquivos fornecidos, limpar os dados de leitura e calcular o consumo real de cada morador, destacando os casos problemáticos.</w:t>
      </w:r>
    </w:p>
    <w:p w14:paraId="4A273208" w14:textId="77777777" w:rsidR="004C49FC" w:rsidRPr="004C49FC" w:rsidRDefault="004C49FC" w:rsidP="004C49FC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Requisitos</w:t>
      </w:r>
    </w:p>
    <w:p w14:paraId="5CB73459" w14:textId="77777777" w:rsidR="004C49FC" w:rsidRPr="004C49FC" w:rsidRDefault="004C49FC" w:rsidP="004C49FC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Carregar Dados: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Carregue os três arquivos CSV (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moradores.csv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leituras_setembro.csv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leituras_outubro.csv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) para um ambiente de análise (por exemplo, usando o 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pandas</w:t>
      </w:r>
      <w:r w:rsidRPr="004C49FC">
        <w:rPr>
          <w:rFonts w:ascii="Arial" w:eastAsia="Times New Roman" w:hAnsi="Arial" w:cs="Arial"/>
          <w:kern w:val="0"/>
          <w14:ligatures w14:val="none"/>
        </w:rPr>
        <w:t>).</w:t>
      </w:r>
    </w:p>
    <w:p w14:paraId="7B601332" w14:textId="77777777" w:rsidR="004C49FC" w:rsidRPr="004C49FC" w:rsidRDefault="004C49FC" w:rsidP="004C49FC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Preparação: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Combine os dados de leitura em uma única tabela para que cada linha contenha </w:t>
      </w: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Lote, Leitura Setembro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e </w:t>
      </w: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Leitura Outubro</w:t>
      </w:r>
      <w:r w:rsidRPr="004C49FC">
        <w:rPr>
          <w:rFonts w:ascii="Arial" w:eastAsia="Times New Roman" w:hAnsi="Arial" w:cs="Arial"/>
          <w:kern w:val="0"/>
          <w14:ligatures w14:val="none"/>
        </w:rPr>
        <w:t>.</w:t>
      </w:r>
    </w:p>
    <w:p w14:paraId="2FCD4F57" w14:textId="4ADD2267" w:rsidR="004C49FC" w:rsidRPr="004C49FC" w:rsidRDefault="004C49FC" w:rsidP="004C49FC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Cálculo Bruto: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Calcule o </w:t>
      </w: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Consumo Bruto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para cada lote: Consumo Bruto = Leitura Outubro - Leitura Setembro.</w:t>
      </w:r>
    </w:p>
    <w:p w14:paraId="72697EEA" w14:textId="77777777" w:rsidR="004C49FC" w:rsidRPr="004C49FC" w:rsidRDefault="004C49FC" w:rsidP="004C49FC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Limpeza e Análise de Anomalias:</w:t>
      </w:r>
    </w:p>
    <w:p w14:paraId="5436CDB1" w14:textId="77777777" w:rsidR="004C49FC" w:rsidRPr="004C49FC" w:rsidRDefault="004C49FC" w:rsidP="004C49FC">
      <w:pPr>
        <w:numPr>
          <w:ilvl w:val="1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Identificar Leituras Incorretas: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Crie uma coluna 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para classificar a leitura do mês de Outubro:</w:t>
      </w:r>
    </w:p>
    <w:p w14:paraId="557DF4B6" w14:textId="77777777" w:rsidR="004C49FC" w:rsidRPr="004C49FC" w:rsidRDefault="004C49FC" w:rsidP="004C49FC">
      <w:pPr>
        <w:numPr>
          <w:ilvl w:val="2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Consumo Negativo/Invertido</w:t>
      </w:r>
      <w:r w:rsidRPr="004C49FC">
        <w:rPr>
          <w:rFonts w:ascii="Arial" w:eastAsia="Times New Roman" w:hAnsi="Arial" w:cs="Arial"/>
          <w:kern w:val="0"/>
          <w14:ligatures w14:val="none"/>
        </w:rPr>
        <w:t>: Se o Consumo Bruto for negativo (Leitura Setembro &gt; Leitura Outubro).</w:t>
      </w:r>
    </w:p>
    <w:p w14:paraId="5C21DC28" w14:textId="77777777" w:rsidR="004C49FC" w:rsidRPr="004C49FC" w:rsidRDefault="004C49FC" w:rsidP="004C49FC">
      <w:pPr>
        <w:numPr>
          <w:ilvl w:val="2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Consumo Excessivo</w:t>
      </w:r>
      <w:r w:rsidRPr="004C49FC">
        <w:rPr>
          <w:rFonts w:ascii="Arial" w:eastAsia="Times New Roman" w:hAnsi="Arial" w:cs="Arial"/>
          <w:kern w:val="0"/>
          <w14:ligatures w14:val="none"/>
        </w:rPr>
        <w:t>: Se o Consumo Bruto for maior que 500.</w:t>
      </w:r>
    </w:p>
    <w:p w14:paraId="1A07D5E8" w14:textId="77777777" w:rsidR="004C49FC" w:rsidRPr="004C49FC" w:rsidRDefault="004C49FC" w:rsidP="004C49FC">
      <w:pPr>
        <w:numPr>
          <w:ilvl w:val="2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Leitura Inválida</w:t>
      </w:r>
      <w:r w:rsidRPr="004C49FC">
        <w:rPr>
          <w:rFonts w:ascii="Arial" w:eastAsia="Times New Roman" w:hAnsi="Arial" w:cs="Arial"/>
          <w:kern w:val="0"/>
          <w14:ligatures w14:val="none"/>
        </w:rPr>
        <w:t>: Se alguma das leituras (Setembro ou Outubro) for negativa.</w:t>
      </w:r>
    </w:p>
    <w:p w14:paraId="39A5E3EC" w14:textId="77777777" w:rsidR="004C49FC" w:rsidRPr="004C49FC" w:rsidRDefault="004C49FC" w:rsidP="004C49FC">
      <w:pPr>
        <w:numPr>
          <w:ilvl w:val="2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OK</w:t>
      </w:r>
      <w:r w:rsidRPr="004C49FC">
        <w:rPr>
          <w:rFonts w:ascii="Arial" w:eastAsia="Times New Roman" w:hAnsi="Arial" w:cs="Arial"/>
          <w:kern w:val="0"/>
          <w14:ligatures w14:val="none"/>
        </w:rPr>
        <w:t>: Para todos os outros casos (consumo entre 30 e 500, leituras válidas).</w:t>
      </w:r>
    </w:p>
    <w:p w14:paraId="2C25A8E1" w14:textId="77777777" w:rsidR="004C49FC" w:rsidRPr="004C49FC" w:rsidRDefault="004C49FC" w:rsidP="004C49FC">
      <w:pPr>
        <w:numPr>
          <w:ilvl w:val="1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Remoção/Correção: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Para os casos de </w:t>
      </w:r>
      <w:r w:rsidRPr="004C49F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Consumo Negativo/Invertido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e </w:t>
      </w:r>
      <w:r w:rsidRPr="004C49F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Leitura Inválida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, o consumo de Outubro deve ser considerado </w:t>
      </w:r>
      <w:r w:rsidRPr="004C49F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0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no relatório final (assumindo que o medidor estava quebrado ou houve erro de registro, e não se deve cobrar/penalizar).</w:t>
      </w:r>
    </w:p>
    <w:p w14:paraId="3BCC98E7" w14:textId="77777777" w:rsidR="004C49FC" w:rsidRPr="004C49FC" w:rsidRDefault="004C49FC" w:rsidP="004C49FC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Relatório Final: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Gere um relatório final que combine os dados do morador (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Nome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Contato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Email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) com o consumo </w:t>
      </w: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ajustado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e o 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da leitura.</w:t>
      </w:r>
    </w:p>
    <w:p w14:paraId="3312B59A" w14:textId="77777777" w:rsidR="004C49FC" w:rsidRPr="004C49FC" w:rsidRDefault="004C49FC" w:rsidP="004C49FC">
      <w:pPr>
        <w:numPr>
          <w:ilvl w:val="1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kern w:val="0"/>
          <w14:ligatures w14:val="none"/>
        </w:rPr>
        <w:t xml:space="preserve">Ordene a lista pelo </w:t>
      </w: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Consumo Ajustado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decrescente.</w:t>
      </w:r>
    </w:p>
    <w:p w14:paraId="6FCDAD0F" w14:textId="77777777" w:rsidR="004C49FC" w:rsidRDefault="004C49FC" w:rsidP="004C49FC">
      <w:pPr>
        <w:numPr>
          <w:ilvl w:val="1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4C49FC">
        <w:rPr>
          <w:rFonts w:ascii="Arial" w:eastAsia="Times New Roman" w:hAnsi="Arial" w:cs="Arial"/>
          <w:kern w:val="0"/>
          <w14:ligatures w14:val="none"/>
        </w:rPr>
        <w:t xml:space="preserve">Apresente os </w:t>
      </w: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10 maiores consumidores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(com status 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OK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) e as </w:t>
      </w:r>
      <w:r w:rsidRPr="004C49FC">
        <w:rPr>
          <w:rFonts w:ascii="Arial" w:eastAsia="Times New Roman" w:hAnsi="Arial" w:cs="Arial"/>
          <w:b/>
          <w:bCs/>
          <w:kern w:val="0"/>
          <w14:ligatures w14:val="none"/>
        </w:rPr>
        <w:t>10 maiores anomalias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Consumo Negativo/Invertido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Consumo Excessivo</w:t>
      </w:r>
      <w:r w:rsidRPr="004C49FC">
        <w:rPr>
          <w:rFonts w:ascii="Arial" w:eastAsia="Times New Roman" w:hAnsi="Arial" w:cs="Arial"/>
          <w:kern w:val="0"/>
          <w14:ligatures w14:val="none"/>
        </w:rPr>
        <w:t xml:space="preserve"> ou </w:t>
      </w:r>
      <w:r w:rsidRPr="004C49FC">
        <w:rPr>
          <w:rFonts w:ascii="Arial" w:eastAsia="Times New Roman" w:hAnsi="Arial" w:cs="Arial"/>
          <w:kern w:val="0"/>
          <w:sz w:val="20"/>
          <w:szCs w:val="20"/>
          <w14:ligatures w14:val="none"/>
        </w:rPr>
        <w:t>Leitura Inválida</w:t>
      </w:r>
      <w:r w:rsidRPr="004C49FC">
        <w:rPr>
          <w:rFonts w:ascii="Arial" w:eastAsia="Times New Roman" w:hAnsi="Arial" w:cs="Arial"/>
          <w:kern w:val="0"/>
          <w14:ligatures w14:val="none"/>
        </w:rPr>
        <w:t>).</w:t>
      </w:r>
    </w:p>
    <w:p w14:paraId="53BA3EEB" w14:textId="3F4993A1" w:rsidR="00B55187" w:rsidRPr="004C49FC" w:rsidRDefault="004C49FC" w:rsidP="004C49FC">
      <w:pPr>
        <w:numPr>
          <w:ilvl w:val="1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Gere a média do consumo para os casos válidos, apresente gráficos de pizza que mostrem dados pelas seguintes faixas: 0 a 50, 51 a 100, 101 a 150, 151 a 200, 201 a 300, &gt; 300. Mostre a quantidade de lotes por faixa de consumo, o percentual que isso representa, a soma dos consumos da faixa e o percentual que isso representa. </w:t>
      </w:r>
    </w:p>
    <w:sectPr w:rsidR="00B55187" w:rsidRPr="004C49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F39AE"/>
    <w:multiLevelType w:val="multilevel"/>
    <w:tmpl w:val="0FAC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32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FC"/>
    <w:rsid w:val="001F2BDD"/>
    <w:rsid w:val="004C49FC"/>
    <w:rsid w:val="0064235A"/>
    <w:rsid w:val="008B7F1B"/>
    <w:rsid w:val="009105E3"/>
    <w:rsid w:val="00A61AE9"/>
    <w:rsid w:val="00B55187"/>
    <w:rsid w:val="00E374AC"/>
    <w:rsid w:val="00EF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9F441D"/>
  <w15:chartTrackingRefBased/>
  <w15:docId w15:val="{D762A023-CB77-D543-A12D-36EC5C7C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9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4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49F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C4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Neto</dc:creator>
  <cp:keywords/>
  <dc:description/>
  <cp:lastModifiedBy>Pedro Neto</cp:lastModifiedBy>
  <cp:revision>1</cp:revision>
  <dcterms:created xsi:type="dcterms:W3CDTF">2025-11-24T14:04:00Z</dcterms:created>
  <dcterms:modified xsi:type="dcterms:W3CDTF">2025-11-24T14:09:00Z</dcterms:modified>
</cp:coreProperties>
</file>