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0DAB6" w14:textId="77777777" w:rsidR="00CE5723" w:rsidRDefault="00CE5723" w:rsidP="00CE5723">
      <w:pPr>
        <w:jc w:val="center"/>
        <w:rPr>
          <w:rFonts w:asciiTheme="minorBidi" w:hAnsiTheme="minorBidi"/>
          <w:b/>
          <w:bCs/>
          <w:sz w:val="60"/>
          <w:szCs w:val="60"/>
        </w:rPr>
      </w:pPr>
    </w:p>
    <w:p w14:paraId="65A3AD15" w14:textId="77777777" w:rsidR="00CE5723" w:rsidRDefault="00CE5723" w:rsidP="00CE5723">
      <w:pPr>
        <w:jc w:val="center"/>
        <w:rPr>
          <w:rFonts w:asciiTheme="minorBidi" w:hAnsiTheme="minorBidi"/>
          <w:b/>
          <w:bCs/>
          <w:sz w:val="60"/>
          <w:szCs w:val="60"/>
        </w:rPr>
      </w:pPr>
    </w:p>
    <w:p w14:paraId="097F88B0" w14:textId="77777777" w:rsidR="00CE5723" w:rsidRDefault="00CE5723" w:rsidP="00CE5723">
      <w:pPr>
        <w:jc w:val="center"/>
        <w:rPr>
          <w:rFonts w:asciiTheme="minorBidi" w:hAnsiTheme="minorBidi"/>
          <w:b/>
          <w:bCs/>
          <w:sz w:val="60"/>
          <w:szCs w:val="60"/>
        </w:rPr>
      </w:pPr>
    </w:p>
    <w:p w14:paraId="5B1772C1" w14:textId="77777777" w:rsidR="00CE5723" w:rsidRDefault="00CE5723" w:rsidP="00CE5723">
      <w:pPr>
        <w:jc w:val="center"/>
        <w:rPr>
          <w:rFonts w:asciiTheme="minorBidi" w:hAnsiTheme="minorBidi"/>
          <w:b/>
          <w:bCs/>
          <w:sz w:val="60"/>
          <w:szCs w:val="60"/>
        </w:rPr>
      </w:pPr>
    </w:p>
    <w:p w14:paraId="60B7E7B1" w14:textId="7CAB84ED" w:rsidR="00CE5723" w:rsidRDefault="00CE5723" w:rsidP="00CE5723">
      <w:pPr>
        <w:jc w:val="center"/>
        <w:rPr>
          <w:rFonts w:asciiTheme="minorBidi" w:hAnsiTheme="minorBidi"/>
          <w:b/>
          <w:bCs/>
          <w:sz w:val="60"/>
          <w:szCs w:val="60"/>
        </w:rPr>
      </w:pPr>
      <w:r w:rsidRPr="00CE5723">
        <w:rPr>
          <w:rFonts w:asciiTheme="minorBidi" w:hAnsiTheme="minorBidi"/>
          <w:b/>
          <w:bCs/>
          <w:sz w:val="60"/>
          <w:szCs w:val="60"/>
        </w:rPr>
        <w:t>Sentiment Analysis</w:t>
      </w:r>
      <w:r>
        <w:rPr>
          <w:rFonts w:asciiTheme="minorBidi" w:hAnsiTheme="minorBidi"/>
          <w:b/>
          <w:bCs/>
          <w:sz w:val="60"/>
          <w:szCs w:val="60"/>
        </w:rPr>
        <w:t xml:space="preserve"> Report</w:t>
      </w:r>
    </w:p>
    <w:p w14:paraId="112E1E4C" w14:textId="70D28F75" w:rsidR="00CE5723" w:rsidRPr="00CE5723" w:rsidRDefault="00CE5723" w:rsidP="00CE5723">
      <w:pPr>
        <w:jc w:val="center"/>
        <w:rPr>
          <w:rFonts w:asciiTheme="minorBidi" w:hAnsiTheme="minorBidi"/>
          <w:sz w:val="32"/>
          <w:szCs w:val="32"/>
        </w:rPr>
      </w:pPr>
    </w:p>
    <w:p w14:paraId="4B40F035" w14:textId="5550F067" w:rsidR="0068535E" w:rsidRDefault="00CE5723">
      <w:r>
        <w:t xml:space="preserve">                                                  </w:t>
      </w:r>
    </w:p>
    <w:p w14:paraId="77794D6B" w14:textId="77777777" w:rsidR="00CE5723" w:rsidRDefault="00CE5723"/>
    <w:p w14:paraId="115EF7CB" w14:textId="77777777" w:rsidR="00CE5723" w:rsidRDefault="00CE5723"/>
    <w:p w14:paraId="69A929DA" w14:textId="77777777" w:rsidR="00CE5723" w:rsidRDefault="00CE5723"/>
    <w:p w14:paraId="2DBC14D1" w14:textId="77777777" w:rsidR="00CE5723" w:rsidRDefault="00CE5723"/>
    <w:p w14:paraId="3355F9EF" w14:textId="77777777" w:rsidR="00CE5723" w:rsidRDefault="00CE5723"/>
    <w:p w14:paraId="42C495AC" w14:textId="77777777" w:rsidR="00CE5723" w:rsidRDefault="00CE5723"/>
    <w:p w14:paraId="6D411E90" w14:textId="77777777" w:rsidR="00CE5723" w:rsidRDefault="00CE5723"/>
    <w:p w14:paraId="54A17AB3" w14:textId="77777777" w:rsidR="00CE5723" w:rsidRDefault="00CE5723"/>
    <w:p w14:paraId="0F9DB26C" w14:textId="77777777" w:rsidR="00CE5723" w:rsidRDefault="00CE5723"/>
    <w:p w14:paraId="3C7B27A2" w14:textId="77777777" w:rsidR="00CE5723" w:rsidRDefault="00CE5723"/>
    <w:p w14:paraId="7B3F9E36" w14:textId="77777777" w:rsidR="00CE5723" w:rsidRDefault="00CE5723"/>
    <w:p w14:paraId="31DE72C7" w14:textId="77777777" w:rsidR="00CE5723" w:rsidRDefault="00CE5723"/>
    <w:p w14:paraId="3EA9CB00" w14:textId="77777777" w:rsidR="00CE5723" w:rsidRDefault="00CE5723"/>
    <w:p w14:paraId="57210599" w14:textId="77777777" w:rsidR="00CE5723" w:rsidRDefault="00CE5723"/>
    <w:p w14:paraId="4F8B67A2" w14:textId="77777777" w:rsidR="00CE5723" w:rsidRDefault="00CE5723"/>
    <w:p w14:paraId="333BF2F7" w14:textId="77777777" w:rsidR="00CE5723" w:rsidRDefault="00CE5723"/>
    <w:p w14:paraId="6AD1F457" w14:textId="6776E15F" w:rsidR="00CE5723" w:rsidRPr="0053741A" w:rsidRDefault="00CE5723" w:rsidP="0053741A">
      <w:pPr>
        <w:rPr>
          <w:rFonts w:asciiTheme="minorBidi" w:hAnsiTheme="minorBidi"/>
          <w:b/>
          <w:bCs/>
          <w:sz w:val="36"/>
          <w:szCs w:val="36"/>
        </w:rPr>
      </w:pPr>
      <w:r w:rsidRPr="0053741A">
        <w:rPr>
          <w:rFonts w:asciiTheme="minorBidi" w:hAnsiTheme="minorBidi"/>
          <w:b/>
          <w:bCs/>
          <w:sz w:val="36"/>
          <w:szCs w:val="36"/>
        </w:rPr>
        <w:lastRenderedPageBreak/>
        <w:t>Introduction</w:t>
      </w:r>
    </w:p>
    <w:p w14:paraId="0F96AE69" w14:textId="37994C15" w:rsidR="0053741A" w:rsidRPr="0053741A" w:rsidRDefault="00CE5723" w:rsidP="0053741A">
      <w:pPr>
        <w:pStyle w:val="a3"/>
        <w:numPr>
          <w:ilvl w:val="0"/>
          <w:numId w:val="6"/>
        </w:numPr>
        <w:rPr>
          <w:rFonts w:asciiTheme="minorBidi" w:hAnsiTheme="minorBidi"/>
          <w:sz w:val="24"/>
          <w:szCs w:val="24"/>
          <w:rtl/>
        </w:rPr>
      </w:pPr>
      <w:r w:rsidRPr="0053741A">
        <w:rPr>
          <w:rFonts w:asciiTheme="minorBidi" w:hAnsiTheme="minorBidi"/>
          <w:sz w:val="24"/>
          <w:szCs w:val="24"/>
        </w:rPr>
        <w:t>This report aims to provide insights and recommendations on sentiment analysis for restaurant visitors and their ratings.</w:t>
      </w:r>
    </w:p>
    <w:p w14:paraId="471CBB6A" w14:textId="66D36FF3" w:rsidR="00CE5723" w:rsidRDefault="0053741A" w:rsidP="00CE5723">
      <w:pPr>
        <w:rPr>
          <w:rFonts w:asciiTheme="minorBidi" w:hAnsiTheme="minorBidi"/>
          <w:b/>
          <w:bCs/>
          <w:sz w:val="36"/>
          <w:szCs w:val="36"/>
        </w:rPr>
      </w:pPr>
      <w:r w:rsidRPr="0053741A">
        <w:rPr>
          <w:rFonts w:asciiTheme="minorBidi" w:hAnsiTheme="minorBidi"/>
          <w:b/>
          <w:bCs/>
          <w:sz w:val="36"/>
          <w:szCs w:val="36"/>
        </w:rPr>
        <w:t>Data</w:t>
      </w:r>
      <w:r>
        <w:rPr>
          <w:rFonts w:asciiTheme="minorBidi" w:hAnsiTheme="minorBidi"/>
          <w:sz w:val="24"/>
          <w:szCs w:val="24"/>
        </w:rPr>
        <w:t xml:space="preserve"> </w:t>
      </w:r>
      <w:r w:rsidRPr="0053741A">
        <w:rPr>
          <w:rFonts w:asciiTheme="minorBidi" w:hAnsiTheme="minorBidi"/>
          <w:b/>
          <w:bCs/>
          <w:sz w:val="36"/>
          <w:szCs w:val="36"/>
        </w:rPr>
        <w:t>Source</w:t>
      </w:r>
    </w:p>
    <w:p w14:paraId="23F85DC0" w14:textId="5282F16D" w:rsidR="0053741A" w:rsidRDefault="0053741A" w:rsidP="0053741A">
      <w:pPr>
        <w:pStyle w:val="a3"/>
        <w:numPr>
          <w:ilvl w:val="0"/>
          <w:numId w:val="6"/>
        </w:numPr>
        <w:rPr>
          <w:rFonts w:asciiTheme="minorBidi" w:hAnsiTheme="minorBidi"/>
          <w:sz w:val="24"/>
          <w:szCs w:val="24"/>
        </w:rPr>
      </w:pPr>
      <w:r w:rsidRPr="0053741A">
        <w:rPr>
          <w:rFonts w:asciiTheme="minorBidi" w:hAnsiTheme="minorBidi"/>
          <w:sz w:val="24"/>
          <w:szCs w:val="24"/>
        </w:rPr>
        <w:t>The data has been taken from the Kaggle platform.</w:t>
      </w:r>
    </w:p>
    <w:p w14:paraId="0F3581D4" w14:textId="77777777" w:rsidR="0053741A" w:rsidRPr="0053741A" w:rsidRDefault="0053741A" w:rsidP="0053741A">
      <w:pPr>
        <w:pStyle w:val="a3"/>
        <w:rPr>
          <w:rFonts w:asciiTheme="minorBidi" w:hAnsiTheme="minorBidi"/>
          <w:sz w:val="24"/>
          <w:szCs w:val="24"/>
        </w:rPr>
      </w:pPr>
    </w:p>
    <w:p w14:paraId="1F985ECE" w14:textId="3A020E71" w:rsidR="0053741A" w:rsidRDefault="0053741A" w:rsidP="0053741A">
      <w:pPr>
        <w:rPr>
          <w:rFonts w:asciiTheme="minorBidi" w:hAnsiTheme="minorBidi"/>
          <w:b/>
          <w:bCs/>
          <w:sz w:val="36"/>
          <w:szCs w:val="36"/>
        </w:rPr>
      </w:pPr>
      <w:r w:rsidRPr="0053741A">
        <w:rPr>
          <w:rFonts w:asciiTheme="minorBidi" w:hAnsiTheme="minorBidi"/>
          <w:b/>
          <w:bCs/>
          <w:sz w:val="36"/>
          <w:szCs w:val="36"/>
        </w:rPr>
        <w:t>Analysis Tools</w:t>
      </w:r>
    </w:p>
    <w:p w14:paraId="6ED127F7" w14:textId="05BD85C6" w:rsidR="0053741A" w:rsidRPr="00C931A6" w:rsidRDefault="0053741A" w:rsidP="0053741A">
      <w:pPr>
        <w:pStyle w:val="a3"/>
        <w:numPr>
          <w:ilvl w:val="0"/>
          <w:numId w:val="6"/>
        </w:numPr>
        <w:rPr>
          <w:rFonts w:asciiTheme="minorBidi" w:hAnsiTheme="minorBidi"/>
          <w:sz w:val="24"/>
          <w:szCs w:val="24"/>
        </w:rPr>
      </w:pPr>
      <w:proofErr w:type="gramStart"/>
      <w:r w:rsidRPr="0053741A">
        <w:rPr>
          <w:rFonts w:asciiTheme="minorBidi" w:hAnsiTheme="minorBidi"/>
          <w:sz w:val="24"/>
          <w:szCs w:val="24"/>
        </w:rPr>
        <w:t>Python</w:t>
      </w:r>
      <w:r>
        <w:rPr>
          <w:rFonts w:asciiTheme="minorBidi" w:hAnsiTheme="minorBidi"/>
          <w:b/>
          <w:bCs/>
          <w:sz w:val="36"/>
          <w:szCs w:val="36"/>
        </w:rPr>
        <w:t xml:space="preserve"> .</w:t>
      </w:r>
      <w:proofErr w:type="gramEnd"/>
    </w:p>
    <w:p w14:paraId="43197FE5" w14:textId="77777777" w:rsidR="00C931A6" w:rsidRPr="00C931A6" w:rsidRDefault="00C931A6" w:rsidP="00C931A6">
      <w:pPr>
        <w:rPr>
          <w:rFonts w:asciiTheme="minorBidi" w:hAnsiTheme="minorBidi"/>
          <w:sz w:val="24"/>
          <w:szCs w:val="24"/>
        </w:rPr>
      </w:pPr>
    </w:p>
    <w:p w14:paraId="0D392605" w14:textId="1D018407" w:rsidR="0053741A" w:rsidRPr="0053741A" w:rsidRDefault="0053741A" w:rsidP="0053741A">
      <w:pPr>
        <w:rPr>
          <w:rFonts w:asciiTheme="minorBidi" w:hAnsiTheme="minorBidi"/>
          <w:b/>
          <w:bCs/>
          <w:sz w:val="36"/>
          <w:szCs w:val="36"/>
        </w:rPr>
      </w:pPr>
      <w:r w:rsidRPr="0053741A">
        <w:rPr>
          <w:rFonts w:asciiTheme="minorBidi" w:hAnsiTheme="minorBidi"/>
          <w:b/>
          <w:bCs/>
          <w:sz w:val="36"/>
          <w:szCs w:val="36"/>
        </w:rPr>
        <w:t>Insights</w:t>
      </w:r>
    </w:p>
    <w:p w14:paraId="5A923093" w14:textId="21A13649" w:rsidR="0053741A" w:rsidRDefault="0053741A" w:rsidP="0053741A">
      <w:pPr>
        <w:rPr>
          <w:rFonts w:asciiTheme="minorBidi" w:hAnsiTheme="minorBidi"/>
          <w:sz w:val="24"/>
          <w:szCs w:val="24"/>
        </w:rPr>
      </w:pPr>
      <w:r>
        <w:rPr>
          <w:noProof/>
        </w:rPr>
        <w:drawing>
          <wp:inline distT="0" distB="0" distL="0" distR="0" wp14:anchorId="66560340" wp14:editId="365186EB">
            <wp:extent cx="5943600" cy="3291840"/>
            <wp:effectExtent l="0" t="0" r="0" b="3810"/>
            <wp:docPr id="149456611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14:paraId="585F85C4" w14:textId="77777777" w:rsidR="0053741A" w:rsidRPr="0053741A" w:rsidRDefault="0053741A" w:rsidP="0053741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3741A">
        <w:rPr>
          <w:rFonts w:ascii="Times New Roman" w:eastAsia="Times New Roman" w:hAnsi="Times New Roman" w:cs="Times New Roman"/>
          <w:b/>
          <w:bCs/>
          <w:kern w:val="0"/>
          <w:sz w:val="28"/>
          <w:szCs w:val="28"/>
          <w14:ligatures w14:val="none"/>
        </w:rPr>
        <w:t>Balanced Sentiment Distribution</w:t>
      </w:r>
      <w:r w:rsidRPr="0053741A">
        <w:rPr>
          <w:rFonts w:ascii="Times New Roman" w:eastAsia="Times New Roman" w:hAnsi="Times New Roman" w:cs="Times New Roman"/>
          <w:kern w:val="0"/>
          <w:sz w:val="28"/>
          <w:szCs w:val="28"/>
          <w14:ligatures w14:val="none"/>
        </w:rPr>
        <w:t>:</w:t>
      </w:r>
    </w:p>
    <w:p w14:paraId="639B9A27" w14:textId="77777777" w:rsidR="0053741A" w:rsidRPr="0053741A" w:rsidRDefault="0053741A" w:rsidP="0053741A">
      <w:pPr>
        <w:numPr>
          <w:ilvl w:val="0"/>
          <w:numId w:val="7"/>
        </w:numPr>
        <w:spacing w:before="100" w:beforeAutospacing="1" w:after="100" w:afterAutospacing="1" w:line="240" w:lineRule="auto"/>
        <w:rPr>
          <w:rFonts w:asciiTheme="minorBidi" w:eastAsia="Times New Roman" w:hAnsiTheme="minorBidi"/>
          <w:kern w:val="0"/>
          <w:sz w:val="24"/>
          <w:szCs w:val="24"/>
          <w14:ligatures w14:val="none"/>
        </w:rPr>
      </w:pPr>
      <w:r w:rsidRPr="0053741A">
        <w:rPr>
          <w:rFonts w:asciiTheme="minorBidi" w:eastAsia="Times New Roman" w:hAnsiTheme="minorBidi"/>
          <w:kern w:val="0"/>
          <w:sz w:val="24"/>
          <w:szCs w:val="24"/>
          <w14:ligatures w14:val="none"/>
        </w:rPr>
        <w:t>The chart indicates an equal distribution of sentiments among the reviews, with 500 reviews categorized as "Satisfied" and 500 as "Not Satisfied." This suggests that customer feedback is evenly split, highlighting a diverse range of experiences with the product or service.</w:t>
      </w:r>
    </w:p>
    <w:p w14:paraId="7D8AD2C3" w14:textId="77777777" w:rsidR="0053741A" w:rsidRDefault="0053741A" w:rsidP="0053741A">
      <w:pPr>
        <w:rPr>
          <w:rFonts w:asciiTheme="minorBidi" w:hAnsiTheme="minorBidi"/>
          <w:sz w:val="24"/>
          <w:szCs w:val="24"/>
          <w:rtl/>
        </w:rPr>
      </w:pPr>
    </w:p>
    <w:p w14:paraId="0B315809" w14:textId="77777777" w:rsidR="0053741A" w:rsidRDefault="0053741A" w:rsidP="0053741A">
      <w:pPr>
        <w:rPr>
          <w:rFonts w:asciiTheme="minorBidi" w:hAnsiTheme="minorBidi"/>
          <w:sz w:val="24"/>
          <w:szCs w:val="24"/>
          <w:rtl/>
        </w:rPr>
      </w:pPr>
    </w:p>
    <w:p w14:paraId="67964477" w14:textId="66D3AAC9" w:rsidR="0053741A" w:rsidRDefault="00C931A6" w:rsidP="0053741A">
      <w:pPr>
        <w:rPr>
          <w:rFonts w:asciiTheme="minorBidi" w:hAnsiTheme="minorBidi"/>
          <w:sz w:val="24"/>
          <w:szCs w:val="24"/>
        </w:rPr>
      </w:pPr>
      <w:r>
        <w:rPr>
          <w:noProof/>
        </w:rPr>
        <w:drawing>
          <wp:inline distT="0" distB="0" distL="0" distR="0" wp14:anchorId="5D799054" wp14:editId="01CD34F4">
            <wp:extent cx="5943600" cy="3284220"/>
            <wp:effectExtent l="0" t="0" r="0" b="0"/>
            <wp:docPr id="1339167959"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1364A856" w14:textId="77777777" w:rsidR="0053741A" w:rsidRDefault="0053741A" w:rsidP="0053741A">
      <w:pPr>
        <w:rPr>
          <w:rFonts w:asciiTheme="minorBidi" w:hAnsiTheme="minorBidi"/>
          <w:sz w:val="24"/>
          <w:szCs w:val="24"/>
        </w:rPr>
      </w:pPr>
    </w:p>
    <w:p w14:paraId="248752DD" w14:textId="77777777" w:rsidR="0053741A" w:rsidRDefault="0053741A" w:rsidP="0053741A">
      <w:pPr>
        <w:rPr>
          <w:rFonts w:asciiTheme="minorBidi" w:hAnsiTheme="minorBidi"/>
          <w:sz w:val="24"/>
          <w:szCs w:val="24"/>
        </w:rPr>
      </w:pPr>
    </w:p>
    <w:p w14:paraId="37350DEF" w14:textId="77777777" w:rsidR="00C931A6" w:rsidRPr="00C931A6" w:rsidRDefault="00C931A6" w:rsidP="00C931A6">
      <w:pPr>
        <w:spacing w:before="100" w:beforeAutospacing="1" w:after="100" w:afterAutospacing="1" w:line="240" w:lineRule="auto"/>
        <w:rPr>
          <w:rFonts w:asciiTheme="minorBidi" w:eastAsia="Times New Roman" w:hAnsiTheme="minorBidi"/>
          <w:kern w:val="0"/>
          <w:sz w:val="28"/>
          <w:szCs w:val="28"/>
          <w14:ligatures w14:val="none"/>
        </w:rPr>
      </w:pPr>
      <w:r w:rsidRPr="00C931A6">
        <w:rPr>
          <w:rFonts w:asciiTheme="minorBidi" w:eastAsia="Times New Roman" w:hAnsiTheme="minorBidi"/>
          <w:b/>
          <w:bCs/>
          <w:kern w:val="0"/>
          <w:sz w:val="28"/>
          <w:szCs w:val="28"/>
          <w14:ligatures w14:val="none"/>
        </w:rPr>
        <w:t>High Frequency of Positive Terms</w:t>
      </w:r>
      <w:r w:rsidRPr="00C931A6">
        <w:rPr>
          <w:rFonts w:asciiTheme="minorBidi" w:eastAsia="Times New Roman" w:hAnsiTheme="minorBidi"/>
          <w:kern w:val="0"/>
          <w:sz w:val="28"/>
          <w:szCs w:val="28"/>
          <w14:ligatures w14:val="none"/>
        </w:rPr>
        <w:t>:</w:t>
      </w:r>
    </w:p>
    <w:p w14:paraId="09645F3F" w14:textId="77777777" w:rsidR="00C931A6" w:rsidRPr="00C931A6" w:rsidRDefault="00C931A6" w:rsidP="00C931A6">
      <w:pPr>
        <w:pStyle w:val="a3"/>
        <w:numPr>
          <w:ilvl w:val="0"/>
          <w:numId w:val="6"/>
        </w:numPr>
        <w:spacing w:before="100" w:beforeAutospacing="1" w:after="100" w:afterAutospacing="1" w:line="240" w:lineRule="auto"/>
        <w:rPr>
          <w:rFonts w:asciiTheme="minorBidi" w:eastAsia="Times New Roman" w:hAnsiTheme="minorBidi"/>
          <w:kern w:val="0"/>
          <w:sz w:val="24"/>
          <w:szCs w:val="24"/>
          <w14:ligatures w14:val="none"/>
        </w:rPr>
      </w:pPr>
      <w:r w:rsidRPr="00C931A6">
        <w:rPr>
          <w:rFonts w:asciiTheme="minorBidi" w:eastAsia="Times New Roman" w:hAnsiTheme="minorBidi"/>
          <w:kern w:val="0"/>
          <w:sz w:val="24"/>
          <w:szCs w:val="24"/>
          <w14:ligatures w14:val="none"/>
        </w:rPr>
        <w:t>The most common words in the reviews include "place," "good," "service," and "great." This indicates that customers generally associate the business with positive experiences, particularly highlighting the quality of the service and the overall environment.</w:t>
      </w:r>
    </w:p>
    <w:p w14:paraId="6AA6AA0F" w14:textId="77777777" w:rsidR="00C931A6" w:rsidRPr="00C931A6" w:rsidRDefault="00C931A6" w:rsidP="00C931A6">
      <w:pPr>
        <w:spacing w:before="100" w:beforeAutospacing="1" w:after="100" w:afterAutospacing="1" w:line="240" w:lineRule="auto"/>
        <w:rPr>
          <w:rFonts w:asciiTheme="minorBidi" w:eastAsia="Times New Roman" w:hAnsiTheme="minorBidi"/>
          <w:kern w:val="0"/>
          <w:sz w:val="24"/>
          <w:szCs w:val="24"/>
          <w14:ligatures w14:val="none"/>
        </w:rPr>
      </w:pPr>
      <w:r w:rsidRPr="00C931A6">
        <w:rPr>
          <w:rFonts w:asciiTheme="minorBidi" w:eastAsia="Times New Roman" w:hAnsiTheme="minorBidi"/>
          <w:b/>
          <w:bCs/>
          <w:kern w:val="0"/>
          <w:sz w:val="24"/>
          <w:szCs w:val="24"/>
          <w14:ligatures w14:val="none"/>
        </w:rPr>
        <w:t xml:space="preserve">Focus Areas for </w:t>
      </w:r>
      <w:r w:rsidRPr="00C931A6">
        <w:rPr>
          <w:rFonts w:asciiTheme="minorBidi" w:eastAsia="Times New Roman" w:hAnsiTheme="minorBidi"/>
          <w:b/>
          <w:bCs/>
          <w:kern w:val="0"/>
          <w:sz w:val="28"/>
          <w:szCs w:val="28"/>
          <w14:ligatures w14:val="none"/>
        </w:rPr>
        <w:t>Marketing</w:t>
      </w:r>
      <w:r w:rsidRPr="00C931A6">
        <w:rPr>
          <w:rFonts w:asciiTheme="minorBidi" w:eastAsia="Times New Roman" w:hAnsiTheme="minorBidi"/>
          <w:kern w:val="0"/>
          <w:sz w:val="24"/>
          <w:szCs w:val="24"/>
          <w14:ligatures w14:val="none"/>
        </w:rPr>
        <w:t>:</w:t>
      </w:r>
    </w:p>
    <w:p w14:paraId="16D6E7CE" w14:textId="77777777" w:rsidR="00C931A6" w:rsidRPr="00C931A6" w:rsidRDefault="00C931A6" w:rsidP="00C931A6">
      <w:pPr>
        <w:pStyle w:val="a3"/>
        <w:numPr>
          <w:ilvl w:val="0"/>
          <w:numId w:val="6"/>
        </w:numPr>
        <w:spacing w:before="100" w:beforeAutospacing="1" w:after="100" w:afterAutospacing="1" w:line="240" w:lineRule="auto"/>
        <w:rPr>
          <w:rFonts w:asciiTheme="minorBidi" w:eastAsia="Times New Roman" w:hAnsiTheme="minorBidi"/>
          <w:kern w:val="0"/>
          <w:sz w:val="24"/>
          <w:szCs w:val="24"/>
          <w14:ligatures w14:val="none"/>
        </w:rPr>
      </w:pPr>
      <w:r w:rsidRPr="00C931A6">
        <w:rPr>
          <w:rFonts w:asciiTheme="minorBidi" w:eastAsia="Times New Roman" w:hAnsiTheme="minorBidi"/>
          <w:kern w:val="0"/>
          <w:sz w:val="24"/>
          <w:szCs w:val="24"/>
          <w14:ligatures w14:val="none"/>
        </w:rPr>
        <w:t>The prominence of words like "good" and "great" suggests that these attributes can be effectively leveraged in marketing materials. Emphasizing the positive aspects noted by customers can attract more potential clients and reinforce the brand's reputation.</w:t>
      </w:r>
    </w:p>
    <w:p w14:paraId="110FC2D8" w14:textId="77777777" w:rsidR="0053741A" w:rsidRDefault="0053741A" w:rsidP="0053741A">
      <w:pPr>
        <w:rPr>
          <w:rFonts w:asciiTheme="minorBidi" w:hAnsiTheme="minorBidi"/>
          <w:sz w:val="24"/>
          <w:szCs w:val="24"/>
        </w:rPr>
      </w:pPr>
    </w:p>
    <w:p w14:paraId="7FF2EB31" w14:textId="77777777" w:rsidR="00C931A6" w:rsidRDefault="00C931A6" w:rsidP="0053741A">
      <w:pPr>
        <w:rPr>
          <w:rFonts w:asciiTheme="minorBidi" w:hAnsiTheme="minorBidi"/>
          <w:sz w:val="24"/>
          <w:szCs w:val="24"/>
        </w:rPr>
      </w:pPr>
    </w:p>
    <w:p w14:paraId="190DCF4A" w14:textId="77777777" w:rsidR="00C931A6" w:rsidRDefault="00C931A6" w:rsidP="0053741A">
      <w:pPr>
        <w:rPr>
          <w:rFonts w:asciiTheme="minorBidi" w:hAnsiTheme="minorBidi"/>
          <w:sz w:val="24"/>
          <w:szCs w:val="24"/>
        </w:rPr>
      </w:pPr>
    </w:p>
    <w:p w14:paraId="48AAAC80" w14:textId="77777777" w:rsidR="00C931A6" w:rsidRDefault="00C931A6" w:rsidP="0053741A">
      <w:pPr>
        <w:rPr>
          <w:rFonts w:asciiTheme="minorBidi" w:hAnsiTheme="minorBidi"/>
          <w:sz w:val="24"/>
          <w:szCs w:val="24"/>
        </w:rPr>
      </w:pPr>
    </w:p>
    <w:p w14:paraId="22714232" w14:textId="0DE3AB45" w:rsidR="00C931A6" w:rsidRPr="00C931A6" w:rsidRDefault="00C931A6" w:rsidP="00C931A6">
      <w:pPr>
        <w:rPr>
          <w:rFonts w:asciiTheme="minorBidi" w:hAnsiTheme="minorBidi" w:hint="cs"/>
          <w:b/>
          <w:bCs/>
          <w:sz w:val="36"/>
          <w:szCs w:val="36"/>
          <w:rtl/>
        </w:rPr>
      </w:pPr>
      <w:r>
        <w:rPr>
          <w:noProof/>
        </w:rPr>
        <w:lastRenderedPageBreak/>
        <w:drawing>
          <wp:inline distT="0" distB="0" distL="0" distR="0" wp14:anchorId="657DA79E" wp14:editId="205ACEA3">
            <wp:extent cx="5943600" cy="2259965"/>
            <wp:effectExtent l="0" t="0" r="0" b="6985"/>
            <wp:docPr id="183328576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59965"/>
                    </a:xfrm>
                    <a:prstGeom prst="rect">
                      <a:avLst/>
                    </a:prstGeom>
                    <a:noFill/>
                    <a:ln>
                      <a:noFill/>
                    </a:ln>
                  </pic:spPr>
                </pic:pic>
              </a:graphicData>
            </a:graphic>
          </wp:inline>
        </w:drawing>
      </w:r>
    </w:p>
    <w:p w14:paraId="7076172B" w14:textId="77777777" w:rsidR="0053741A" w:rsidRPr="00C931A6" w:rsidRDefault="0053741A" w:rsidP="0053741A">
      <w:pPr>
        <w:rPr>
          <w:rFonts w:asciiTheme="minorBidi" w:hAnsiTheme="minorBidi"/>
          <w:sz w:val="24"/>
          <w:szCs w:val="24"/>
        </w:rPr>
      </w:pPr>
    </w:p>
    <w:p w14:paraId="260F9281" w14:textId="77777777" w:rsidR="00C931A6" w:rsidRPr="00C931A6" w:rsidRDefault="00C931A6" w:rsidP="00C931A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931A6">
        <w:rPr>
          <w:rFonts w:ascii="Times New Roman" w:eastAsia="Times New Roman" w:hAnsi="Symbol" w:cs="Times New Roman"/>
          <w:kern w:val="0"/>
          <w:sz w:val="24"/>
          <w:szCs w:val="24"/>
          <w14:ligatures w14:val="none"/>
        </w:rPr>
        <w:t></w:t>
      </w:r>
      <w:r w:rsidRPr="00C931A6">
        <w:rPr>
          <w:rFonts w:ascii="Times New Roman" w:eastAsia="Times New Roman" w:hAnsi="Times New Roman" w:cs="Times New Roman"/>
          <w:kern w:val="0"/>
          <w:sz w:val="24"/>
          <w:szCs w:val="24"/>
          <w14:ligatures w14:val="none"/>
        </w:rPr>
        <w:t xml:space="preserve">  </w:t>
      </w:r>
      <w:r w:rsidRPr="00C931A6">
        <w:rPr>
          <w:rFonts w:ascii="Times New Roman" w:eastAsia="Times New Roman" w:hAnsi="Times New Roman" w:cs="Times New Roman"/>
          <w:b/>
          <w:bCs/>
          <w:kern w:val="0"/>
          <w:sz w:val="24"/>
          <w:szCs w:val="24"/>
          <w14:ligatures w14:val="none"/>
        </w:rPr>
        <w:t>Overall</w:t>
      </w:r>
      <w:proofErr w:type="gramEnd"/>
      <w:r w:rsidRPr="00C931A6">
        <w:rPr>
          <w:rFonts w:ascii="Times New Roman" w:eastAsia="Times New Roman" w:hAnsi="Times New Roman" w:cs="Times New Roman"/>
          <w:b/>
          <w:bCs/>
          <w:kern w:val="0"/>
          <w:sz w:val="24"/>
          <w:szCs w:val="24"/>
          <w14:ligatures w14:val="none"/>
        </w:rPr>
        <w:t xml:space="preserve"> Accuracy</w:t>
      </w:r>
      <w:r w:rsidRPr="00C931A6">
        <w:rPr>
          <w:rFonts w:ascii="Times New Roman" w:eastAsia="Times New Roman" w:hAnsi="Times New Roman" w:cs="Times New Roman"/>
          <w:kern w:val="0"/>
          <w:sz w:val="24"/>
          <w:szCs w:val="24"/>
          <w14:ligatures w14:val="none"/>
        </w:rPr>
        <w:t>:</w:t>
      </w:r>
    </w:p>
    <w:p w14:paraId="3E742E53" w14:textId="77777777" w:rsidR="00C931A6" w:rsidRPr="00C931A6" w:rsidRDefault="00C931A6" w:rsidP="00C931A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1A6">
        <w:rPr>
          <w:rFonts w:ascii="Times New Roman" w:eastAsia="Times New Roman" w:hAnsi="Times New Roman" w:cs="Times New Roman"/>
          <w:kern w:val="0"/>
          <w:sz w:val="24"/>
          <w:szCs w:val="24"/>
          <w14:ligatures w14:val="none"/>
        </w:rPr>
        <w:t xml:space="preserve">The model has an accuracy of </w:t>
      </w:r>
      <w:r w:rsidRPr="00C931A6">
        <w:rPr>
          <w:rFonts w:ascii="Times New Roman" w:eastAsia="Times New Roman" w:hAnsi="Times New Roman" w:cs="Times New Roman"/>
          <w:b/>
          <w:bCs/>
          <w:kern w:val="0"/>
          <w:sz w:val="24"/>
          <w:szCs w:val="24"/>
          <w14:ligatures w14:val="none"/>
        </w:rPr>
        <w:t>79.5%</w:t>
      </w:r>
      <w:r w:rsidRPr="00C931A6">
        <w:rPr>
          <w:rFonts w:ascii="Times New Roman" w:eastAsia="Times New Roman" w:hAnsi="Times New Roman" w:cs="Times New Roman"/>
          <w:kern w:val="0"/>
          <w:sz w:val="24"/>
          <w:szCs w:val="24"/>
          <w14:ligatures w14:val="none"/>
        </w:rPr>
        <w:t>, indicating that it correctly classifies a majority of the reviews. This is a solid performance, but there is room for improvement.</w:t>
      </w:r>
    </w:p>
    <w:p w14:paraId="0A2204FA" w14:textId="77777777" w:rsidR="00C931A6" w:rsidRPr="00C931A6" w:rsidRDefault="00C931A6" w:rsidP="00C931A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C931A6">
        <w:rPr>
          <w:rFonts w:ascii="Times New Roman" w:eastAsia="Times New Roman" w:hAnsi="Symbol" w:cs="Times New Roman"/>
          <w:kern w:val="0"/>
          <w:sz w:val="24"/>
          <w:szCs w:val="24"/>
          <w14:ligatures w14:val="none"/>
        </w:rPr>
        <w:t></w:t>
      </w:r>
      <w:r w:rsidRPr="00C931A6">
        <w:rPr>
          <w:rFonts w:ascii="Times New Roman" w:eastAsia="Times New Roman" w:hAnsi="Times New Roman" w:cs="Times New Roman"/>
          <w:kern w:val="0"/>
          <w:sz w:val="24"/>
          <w:szCs w:val="24"/>
          <w14:ligatures w14:val="none"/>
        </w:rPr>
        <w:t xml:space="preserve">  </w:t>
      </w:r>
      <w:r w:rsidRPr="00C931A6">
        <w:rPr>
          <w:rFonts w:ascii="Times New Roman" w:eastAsia="Times New Roman" w:hAnsi="Times New Roman" w:cs="Times New Roman"/>
          <w:b/>
          <w:bCs/>
          <w:kern w:val="0"/>
          <w:sz w:val="24"/>
          <w:szCs w:val="24"/>
          <w14:ligatures w14:val="none"/>
        </w:rPr>
        <w:t>Class</w:t>
      </w:r>
      <w:proofErr w:type="gramEnd"/>
      <w:r w:rsidRPr="00C931A6">
        <w:rPr>
          <w:rFonts w:ascii="Times New Roman" w:eastAsia="Times New Roman" w:hAnsi="Times New Roman" w:cs="Times New Roman"/>
          <w:b/>
          <w:bCs/>
          <w:kern w:val="0"/>
          <w:sz w:val="24"/>
          <w:szCs w:val="24"/>
          <w14:ligatures w14:val="none"/>
        </w:rPr>
        <w:t xml:space="preserve"> Performance</w:t>
      </w:r>
      <w:r w:rsidRPr="00C931A6">
        <w:rPr>
          <w:rFonts w:ascii="Times New Roman" w:eastAsia="Times New Roman" w:hAnsi="Times New Roman" w:cs="Times New Roman"/>
          <w:kern w:val="0"/>
          <w:sz w:val="24"/>
          <w:szCs w:val="24"/>
          <w14:ligatures w14:val="none"/>
        </w:rPr>
        <w:t>:</w:t>
      </w:r>
    </w:p>
    <w:p w14:paraId="5625AC4E" w14:textId="77777777" w:rsidR="00C931A6" w:rsidRPr="00C931A6" w:rsidRDefault="00C931A6" w:rsidP="00C931A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1A6">
        <w:rPr>
          <w:rFonts w:ascii="Times New Roman" w:eastAsia="Times New Roman" w:hAnsi="Times New Roman" w:cs="Times New Roman"/>
          <w:b/>
          <w:bCs/>
          <w:kern w:val="0"/>
          <w:sz w:val="24"/>
          <w:szCs w:val="24"/>
          <w14:ligatures w14:val="none"/>
        </w:rPr>
        <w:t>Not Satisfied</w:t>
      </w:r>
      <w:r w:rsidRPr="00C931A6">
        <w:rPr>
          <w:rFonts w:ascii="Times New Roman" w:eastAsia="Times New Roman" w:hAnsi="Times New Roman" w:cs="Times New Roman"/>
          <w:kern w:val="0"/>
          <w:sz w:val="24"/>
          <w:szCs w:val="24"/>
          <w14:ligatures w14:val="none"/>
        </w:rPr>
        <w:t xml:space="preserve">: </w:t>
      </w:r>
    </w:p>
    <w:p w14:paraId="7E502318" w14:textId="77777777" w:rsidR="00C931A6" w:rsidRPr="00C931A6" w:rsidRDefault="00C931A6" w:rsidP="00C931A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1A6">
        <w:rPr>
          <w:rFonts w:ascii="Times New Roman" w:eastAsia="Times New Roman" w:hAnsi="Times New Roman" w:cs="Times New Roman"/>
          <w:b/>
          <w:bCs/>
          <w:kern w:val="0"/>
          <w:sz w:val="24"/>
          <w:szCs w:val="24"/>
          <w14:ligatures w14:val="none"/>
        </w:rPr>
        <w:t>Precision</w:t>
      </w:r>
      <w:r w:rsidRPr="00C931A6">
        <w:rPr>
          <w:rFonts w:ascii="Times New Roman" w:eastAsia="Times New Roman" w:hAnsi="Times New Roman" w:cs="Times New Roman"/>
          <w:kern w:val="0"/>
          <w:sz w:val="24"/>
          <w:szCs w:val="24"/>
          <w14:ligatures w14:val="none"/>
        </w:rPr>
        <w:t>: 0.75</w:t>
      </w:r>
    </w:p>
    <w:p w14:paraId="635F4C19" w14:textId="77777777" w:rsidR="00C931A6" w:rsidRPr="00C931A6" w:rsidRDefault="00C931A6" w:rsidP="00C931A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1A6">
        <w:rPr>
          <w:rFonts w:ascii="Times New Roman" w:eastAsia="Times New Roman" w:hAnsi="Times New Roman" w:cs="Times New Roman"/>
          <w:b/>
          <w:bCs/>
          <w:kern w:val="0"/>
          <w:sz w:val="24"/>
          <w:szCs w:val="24"/>
          <w14:ligatures w14:val="none"/>
        </w:rPr>
        <w:t>Recall</w:t>
      </w:r>
      <w:r w:rsidRPr="00C931A6">
        <w:rPr>
          <w:rFonts w:ascii="Times New Roman" w:eastAsia="Times New Roman" w:hAnsi="Times New Roman" w:cs="Times New Roman"/>
          <w:kern w:val="0"/>
          <w:sz w:val="24"/>
          <w:szCs w:val="24"/>
          <w14:ligatures w14:val="none"/>
        </w:rPr>
        <w:t>: 0.85</w:t>
      </w:r>
    </w:p>
    <w:p w14:paraId="59F74900" w14:textId="77777777" w:rsidR="00C931A6" w:rsidRPr="00C931A6" w:rsidRDefault="00C931A6" w:rsidP="00C931A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1A6">
        <w:rPr>
          <w:rFonts w:ascii="Times New Roman" w:eastAsia="Times New Roman" w:hAnsi="Times New Roman" w:cs="Times New Roman"/>
          <w:b/>
          <w:bCs/>
          <w:kern w:val="0"/>
          <w:sz w:val="24"/>
          <w:szCs w:val="24"/>
          <w14:ligatures w14:val="none"/>
        </w:rPr>
        <w:t>F1-Score</w:t>
      </w:r>
      <w:r w:rsidRPr="00C931A6">
        <w:rPr>
          <w:rFonts w:ascii="Times New Roman" w:eastAsia="Times New Roman" w:hAnsi="Times New Roman" w:cs="Times New Roman"/>
          <w:kern w:val="0"/>
          <w:sz w:val="24"/>
          <w:szCs w:val="24"/>
          <w14:ligatures w14:val="none"/>
        </w:rPr>
        <w:t>: 0.80</w:t>
      </w:r>
    </w:p>
    <w:p w14:paraId="7EB870BE" w14:textId="77777777" w:rsidR="00C931A6" w:rsidRPr="00C931A6" w:rsidRDefault="00C931A6" w:rsidP="00C931A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1A6">
        <w:rPr>
          <w:rFonts w:ascii="Times New Roman" w:eastAsia="Times New Roman" w:hAnsi="Times New Roman" w:cs="Times New Roman"/>
          <w:b/>
          <w:bCs/>
          <w:kern w:val="0"/>
          <w:sz w:val="24"/>
          <w:szCs w:val="24"/>
          <w14:ligatures w14:val="none"/>
        </w:rPr>
        <w:t>Satisfied</w:t>
      </w:r>
      <w:r w:rsidRPr="00C931A6">
        <w:rPr>
          <w:rFonts w:ascii="Times New Roman" w:eastAsia="Times New Roman" w:hAnsi="Times New Roman" w:cs="Times New Roman"/>
          <w:kern w:val="0"/>
          <w:sz w:val="24"/>
          <w:szCs w:val="24"/>
          <w14:ligatures w14:val="none"/>
        </w:rPr>
        <w:t xml:space="preserve">: </w:t>
      </w:r>
    </w:p>
    <w:p w14:paraId="04CA30DF" w14:textId="77777777" w:rsidR="00C931A6" w:rsidRPr="00C931A6" w:rsidRDefault="00C931A6" w:rsidP="00C931A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1A6">
        <w:rPr>
          <w:rFonts w:ascii="Times New Roman" w:eastAsia="Times New Roman" w:hAnsi="Times New Roman" w:cs="Times New Roman"/>
          <w:b/>
          <w:bCs/>
          <w:kern w:val="0"/>
          <w:sz w:val="24"/>
          <w:szCs w:val="24"/>
          <w14:ligatures w14:val="none"/>
        </w:rPr>
        <w:t>Precision</w:t>
      </w:r>
      <w:r w:rsidRPr="00C931A6">
        <w:rPr>
          <w:rFonts w:ascii="Times New Roman" w:eastAsia="Times New Roman" w:hAnsi="Times New Roman" w:cs="Times New Roman"/>
          <w:kern w:val="0"/>
          <w:sz w:val="24"/>
          <w:szCs w:val="24"/>
          <w14:ligatures w14:val="none"/>
        </w:rPr>
        <w:t>: 0.85</w:t>
      </w:r>
    </w:p>
    <w:p w14:paraId="5BC19AA0" w14:textId="77777777" w:rsidR="00C931A6" w:rsidRPr="00C931A6" w:rsidRDefault="00C931A6" w:rsidP="00C931A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1A6">
        <w:rPr>
          <w:rFonts w:ascii="Times New Roman" w:eastAsia="Times New Roman" w:hAnsi="Times New Roman" w:cs="Times New Roman"/>
          <w:b/>
          <w:bCs/>
          <w:kern w:val="0"/>
          <w:sz w:val="24"/>
          <w:szCs w:val="24"/>
          <w14:ligatures w14:val="none"/>
        </w:rPr>
        <w:t>Recall</w:t>
      </w:r>
      <w:r w:rsidRPr="00C931A6">
        <w:rPr>
          <w:rFonts w:ascii="Times New Roman" w:eastAsia="Times New Roman" w:hAnsi="Times New Roman" w:cs="Times New Roman"/>
          <w:kern w:val="0"/>
          <w:sz w:val="24"/>
          <w:szCs w:val="24"/>
          <w14:ligatures w14:val="none"/>
        </w:rPr>
        <w:t>: 0.75</w:t>
      </w:r>
    </w:p>
    <w:p w14:paraId="2D55CE22" w14:textId="77777777" w:rsidR="00C931A6" w:rsidRPr="00C931A6" w:rsidRDefault="00C931A6" w:rsidP="00C931A6">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1A6">
        <w:rPr>
          <w:rFonts w:ascii="Times New Roman" w:eastAsia="Times New Roman" w:hAnsi="Times New Roman" w:cs="Times New Roman"/>
          <w:b/>
          <w:bCs/>
          <w:kern w:val="0"/>
          <w:sz w:val="24"/>
          <w:szCs w:val="24"/>
          <w14:ligatures w14:val="none"/>
        </w:rPr>
        <w:t>F1-Score</w:t>
      </w:r>
      <w:r w:rsidRPr="00C931A6">
        <w:rPr>
          <w:rFonts w:ascii="Times New Roman" w:eastAsia="Times New Roman" w:hAnsi="Times New Roman" w:cs="Times New Roman"/>
          <w:kern w:val="0"/>
          <w:sz w:val="24"/>
          <w:szCs w:val="24"/>
          <w14:ligatures w14:val="none"/>
        </w:rPr>
        <w:t>: 0.79</w:t>
      </w:r>
    </w:p>
    <w:p w14:paraId="4FD1B84E" w14:textId="77777777" w:rsidR="00C931A6" w:rsidRPr="00C931A6" w:rsidRDefault="00C931A6" w:rsidP="00C931A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31A6">
        <w:rPr>
          <w:rFonts w:ascii="Times New Roman" w:eastAsia="Times New Roman" w:hAnsi="Times New Roman" w:cs="Times New Roman"/>
          <w:kern w:val="0"/>
          <w:sz w:val="24"/>
          <w:szCs w:val="24"/>
          <w14:ligatures w14:val="none"/>
        </w:rPr>
        <w:t>The precision and recall values suggest that the model is better at identifying "Satisfied" reviews but has a relatively high recall for "Not Satisfied" reviews, indicating it effectively captures most negative sentiments.</w:t>
      </w:r>
    </w:p>
    <w:p w14:paraId="797EC358" w14:textId="29F90DBE" w:rsidR="0053741A" w:rsidRPr="00C931A6" w:rsidRDefault="0053741A" w:rsidP="00C931A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C354BC0" w14:textId="77777777" w:rsidR="0053741A" w:rsidRDefault="0053741A" w:rsidP="0053741A">
      <w:pPr>
        <w:rPr>
          <w:rFonts w:asciiTheme="minorBidi" w:hAnsiTheme="minorBidi"/>
          <w:sz w:val="24"/>
          <w:szCs w:val="24"/>
          <w:rtl/>
        </w:rPr>
      </w:pPr>
    </w:p>
    <w:p w14:paraId="1CEC23B9" w14:textId="77777777" w:rsidR="00C931A6" w:rsidRDefault="00C931A6" w:rsidP="0053741A">
      <w:pPr>
        <w:rPr>
          <w:rFonts w:asciiTheme="minorBidi" w:hAnsiTheme="minorBidi"/>
          <w:sz w:val="24"/>
          <w:szCs w:val="24"/>
          <w:rtl/>
        </w:rPr>
      </w:pPr>
    </w:p>
    <w:p w14:paraId="25CE4C31" w14:textId="77777777" w:rsidR="00C931A6" w:rsidRDefault="00C931A6" w:rsidP="0053741A">
      <w:pPr>
        <w:rPr>
          <w:rFonts w:asciiTheme="minorBidi" w:hAnsiTheme="minorBidi"/>
          <w:sz w:val="24"/>
          <w:szCs w:val="24"/>
          <w:rtl/>
        </w:rPr>
      </w:pPr>
    </w:p>
    <w:p w14:paraId="1C959AC7" w14:textId="77777777" w:rsidR="00C931A6" w:rsidRDefault="00C931A6" w:rsidP="0053741A">
      <w:pPr>
        <w:rPr>
          <w:rFonts w:asciiTheme="minorBidi" w:hAnsiTheme="minorBidi"/>
          <w:sz w:val="24"/>
          <w:szCs w:val="24"/>
          <w:rtl/>
        </w:rPr>
      </w:pPr>
    </w:p>
    <w:p w14:paraId="7EEC0DA8" w14:textId="77777777" w:rsidR="00C931A6" w:rsidRDefault="00C931A6" w:rsidP="0053741A">
      <w:pPr>
        <w:rPr>
          <w:rFonts w:asciiTheme="minorBidi" w:hAnsiTheme="minorBidi"/>
          <w:sz w:val="24"/>
          <w:szCs w:val="24"/>
        </w:rPr>
      </w:pPr>
    </w:p>
    <w:p w14:paraId="2501CF14" w14:textId="3A36B3F2" w:rsidR="00DD6142" w:rsidRPr="0053741A" w:rsidRDefault="00DD6142" w:rsidP="00DD6142">
      <w:pPr>
        <w:jc w:val="center"/>
        <w:rPr>
          <w:rFonts w:asciiTheme="minorBidi" w:hAnsiTheme="minorBidi"/>
          <w:sz w:val="24"/>
          <w:szCs w:val="24"/>
        </w:rPr>
      </w:pPr>
      <w:r>
        <w:rPr>
          <w:rFonts w:asciiTheme="minorBidi" w:hAnsiTheme="minorBidi"/>
          <w:sz w:val="24"/>
          <w:szCs w:val="24"/>
        </w:rPr>
        <w:t xml:space="preserve">Thank </w:t>
      </w:r>
      <w:proofErr w:type="gramStart"/>
      <w:r>
        <w:rPr>
          <w:rFonts w:asciiTheme="minorBidi" w:hAnsiTheme="minorBidi"/>
          <w:sz w:val="24"/>
          <w:szCs w:val="24"/>
        </w:rPr>
        <w:t xml:space="preserve">you </w:t>
      </w:r>
      <w:proofErr w:type="gramEnd"/>
    </w:p>
    <w:sectPr w:rsidR="00DD6142" w:rsidRPr="0053741A" w:rsidSect="00DD61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27A97"/>
    <w:multiLevelType w:val="hybridMultilevel"/>
    <w:tmpl w:val="78A25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E57B6"/>
    <w:multiLevelType w:val="hybridMultilevel"/>
    <w:tmpl w:val="3D6A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1626D"/>
    <w:multiLevelType w:val="multilevel"/>
    <w:tmpl w:val="94FAD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95BD6"/>
    <w:multiLevelType w:val="multilevel"/>
    <w:tmpl w:val="D40A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839FE"/>
    <w:multiLevelType w:val="multilevel"/>
    <w:tmpl w:val="FBC6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76C02"/>
    <w:multiLevelType w:val="multilevel"/>
    <w:tmpl w:val="BE70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F46FC"/>
    <w:multiLevelType w:val="multilevel"/>
    <w:tmpl w:val="D29A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A2CEA"/>
    <w:multiLevelType w:val="multilevel"/>
    <w:tmpl w:val="9D04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2E0CF2"/>
    <w:multiLevelType w:val="hybridMultilevel"/>
    <w:tmpl w:val="B8C6274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9" w15:restartNumberingAfterBreak="0">
    <w:nsid w:val="6C88752E"/>
    <w:multiLevelType w:val="hybridMultilevel"/>
    <w:tmpl w:val="66FC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A240C"/>
    <w:multiLevelType w:val="hybridMultilevel"/>
    <w:tmpl w:val="94D4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C139FD"/>
    <w:multiLevelType w:val="multilevel"/>
    <w:tmpl w:val="CDF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B1CD0"/>
    <w:multiLevelType w:val="multilevel"/>
    <w:tmpl w:val="1772A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935435">
    <w:abstractNumId w:val="7"/>
  </w:num>
  <w:num w:numId="2" w16cid:durableId="1166745761">
    <w:abstractNumId w:val="6"/>
  </w:num>
  <w:num w:numId="3" w16cid:durableId="205139873">
    <w:abstractNumId w:val="8"/>
  </w:num>
  <w:num w:numId="4" w16cid:durableId="2013331629">
    <w:abstractNumId w:val="1"/>
  </w:num>
  <w:num w:numId="5" w16cid:durableId="327903838">
    <w:abstractNumId w:val="9"/>
  </w:num>
  <w:num w:numId="6" w16cid:durableId="1633515784">
    <w:abstractNumId w:val="10"/>
  </w:num>
  <w:num w:numId="7" w16cid:durableId="1093746262">
    <w:abstractNumId w:val="3"/>
  </w:num>
  <w:num w:numId="8" w16cid:durableId="785662830">
    <w:abstractNumId w:val="12"/>
  </w:num>
  <w:num w:numId="9" w16cid:durableId="1774864115">
    <w:abstractNumId w:val="0"/>
  </w:num>
  <w:num w:numId="10" w16cid:durableId="2130732239">
    <w:abstractNumId w:val="4"/>
  </w:num>
  <w:num w:numId="11" w16cid:durableId="2088915797">
    <w:abstractNumId w:val="2"/>
  </w:num>
  <w:num w:numId="12" w16cid:durableId="294139359">
    <w:abstractNumId w:val="5"/>
  </w:num>
  <w:num w:numId="13" w16cid:durableId="410566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23"/>
    <w:rsid w:val="00167AB0"/>
    <w:rsid w:val="004C2B06"/>
    <w:rsid w:val="0053741A"/>
    <w:rsid w:val="0068535E"/>
    <w:rsid w:val="00753986"/>
    <w:rsid w:val="0088386E"/>
    <w:rsid w:val="00C931A6"/>
    <w:rsid w:val="00CE5723"/>
    <w:rsid w:val="00DD61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ABE7"/>
  <w15:chartTrackingRefBased/>
  <w15:docId w15:val="{77AB130B-0BE8-43D4-9B67-EED5A47C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5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627277174">
      <w:bodyDiv w:val="1"/>
      <w:marLeft w:val="0"/>
      <w:marRight w:val="0"/>
      <w:marTop w:val="0"/>
      <w:marBottom w:val="0"/>
      <w:divBdr>
        <w:top w:val="none" w:sz="0" w:space="0" w:color="auto"/>
        <w:left w:val="none" w:sz="0" w:space="0" w:color="auto"/>
        <w:bottom w:val="none" w:sz="0" w:space="0" w:color="auto"/>
        <w:right w:val="none" w:sz="0" w:space="0" w:color="auto"/>
      </w:divBdr>
    </w:div>
    <w:div w:id="906260603">
      <w:bodyDiv w:val="1"/>
      <w:marLeft w:val="0"/>
      <w:marRight w:val="0"/>
      <w:marTop w:val="0"/>
      <w:marBottom w:val="0"/>
      <w:divBdr>
        <w:top w:val="none" w:sz="0" w:space="0" w:color="auto"/>
        <w:left w:val="none" w:sz="0" w:space="0" w:color="auto"/>
        <w:bottom w:val="none" w:sz="0" w:space="0" w:color="auto"/>
        <w:right w:val="none" w:sz="0" w:space="0" w:color="auto"/>
      </w:divBdr>
    </w:div>
    <w:div w:id="181672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267</Words>
  <Characters>1527</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CompuNET</dc:creator>
  <cp:keywords/>
  <dc:description/>
  <cp:lastModifiedBy>CompuNET</cp:lastModifiedBy>
  <cp:revision>1</cp:revision>
  <dcterms:created xsi:type="dcterms:W3CDTF">2024-12-28T15:51:00Z</dcterms:created>
  <dcterms:modified xsi:type="dcterms:W3CDTF">2024-12-28T16:26:00Z</dcterms:modified>
</cp:coreProperties>
</file>