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F1423" w14:textId="77777777" w:rsidR="00121BD6" w:rsidRPr="00121BD6" w:rsidRDefault="00121BD6" w:rsidP="00121BD6">
      <w:pPr>
        <w:shd w:val="clear" w:color="auto" w:fill="FFFFFF"/>
        <w:textAlignment w:val="baseline"/>
        <w:outlineLvl w:val="1"/>
        <w:rPr>
          <w:rFonts w:ascii="Titillium Web" w:hAnsi="Titillium Web"/>
          <w:color w:val="666666"/>
          <w:sz w:val="36"/>
          <w:szCs w:val="36"/>
        </w:rPr>
      </w:pPr>
      <w:r w:rsidRPr="00121BD6">
        <w:rPr>
          <w:rFonts w:ascii="Titillium Web" w:hAnsi="Titillium Web"/>
          <w:color w:val="666666"/>
          <w:sz w:val="36"/>
          <w:szCs w:val="36"/>
        </w:rPr>
        <w:t>IR - Transmit IR NEC Raw Data and Decode</w:t>
      </w:r>
    </w:p>
    <w:p w14:paraId="5CC43DD5" w14:textId="77777777" w:rsidR="00121BD6" w:rsidRPr="00121BD6" w:rsidRDefault="00121BD6" w:rsidP="00121BD6">
      <w:pPr>
        <w:spacing w:after="0" w:line="240" w:lineRule="auto"/>
        <w:textAlignment w:val="baseline"/>
        <w:rPr>
          <w:rFonts w:ascii="Titillium Web" w:eastAsia="Times New Roman" w:hAnsi="Titillium Web" w:cs="Times New Roman"/>
          <w:sz w:val="24"/>
          <w:szCs w:val="24"/>
        </w:rPr>
      </w:pPr>
      <w:r w:rsidRPr="00121BD6">
        <w:rPr>
          <w:rFonts w:ascii="Titillium Web" w:eastAsia="Times New Roman" w:hAnsi="Titillium Web" w:cs="Times New Roman"/>
          <w:color w:val="E67E22"/>
          <w:sz w:val="42"/>
          <w:szCs w:val="42"/>
          <w:bdr w:val="none" w:sz="0" w:space="0" w:color="auto" w:frame="1"/>
        </w:rPr>
        <w:t>Materials</w:t>
      </w:r>
    </w:p>
    <w:p w14:paraId="6F84FA47" w14:textId="0688BDC0" w:rsidR="00121BD6" w:rsidRPr="00121BD6" w:rsidRDefault="00121BD6" w:rsidP="00121BD6">
      <w:pPr>
        <w:numPr>
          <w:ilvl w:val="0"/>
          <w:numId w:val="1"/>
        </w:numPr>
        <w:spacing w:after="0" w:line="240" w:lineRule="auto"/>
        <w:ind w:left="1440"/>
        <w:textAlignment w:val="baseline"/>
        <w:rPr>
          <w:rFonts w:ascii="Times New Roman" w:eastAsia="Times New Roman" w:hAnsi="Times New Roman" w:cs="Times New Roman"/>
          <w:sz w:val="24"/>
          <w:szCs w:val="24"/>
        </w:rPr>
      </w:pPr>
      <w:r w:rsidRPr="00121BD6">
        <w:rPr>
          <w:rFonts w:ascii="Times New Roman" w:eastAsia="Times New Roman" w:hAnsi="Times New Roman" w:cs="Times New Roman"/>
          <w:sz w:val="24"/>
          <w:szCs w:val="24"/>
        </w:rPr>
        <w:t>AmebaD [ </w:t>
      </w:r>
      <w:hyperlink r:id="rId5" w:anchor="rtk_amb21" w:history="1">
        <w:r w:rsidRPr="00121BD6">
          <w:rPr>
            <w:rFonts w:ascii="Times New Roman" w:eastAsia="Times New Roman" w:hAnsi="Times New Roman" w:cs="Times New Roman"/>
            <w:color w:val="2461B8"/>
            <w:sz w:val="24"/>
            <w:szCs w:val="24"/>
            <w:u w:val="single"/>
            <w:bdr w:val="none" w:sz="0" w:space="0" w:color="auto" w:frame="1"/>
          </w:rPr>
          <w:t>AMB21</w:t>
        </w:r>
      </w:hyperlink>
      <w:r w:rsidRPr="00121BD6">
        <w:rPr>
          <w:rFonts w:ascii="Times New Roman" w:eastAsia="Times New Roman" w:hAnsi="Times New Roman" w:cs="Times New Roman"/>
          <w:sz w:val="24"/>
          <w:szCs w:val="24"/>
        </w:rPr>
        <w:t> / </w:t>
      </w:r>
      <w:hyperlink r:id="rId6" w:anchor="rtk_amb22" w:history="1">
        <w:r w:rsidRPr="00121BD6">
          <w:rPr>
            <w:rFonts w:ascii="Times New Roman" w:eastAsia="Times New Roman" w:hAnsi="Times New Roman" w:cs="Times New Roman"/>
            <w:color w:val="2461B8"/>
            <w:sz w:val="24"/>
            <w:szCs w:val="24"/>
            <w:u w:val="single"/>
            <w:bdr w:val="none" w:sz="0" w:space="0" w:color="auto" w:frame="1"/>
          </w:rPr>
          <w:t>AMB22</w:t>
        </w:r>
      </w:hyperlink>
      <w:r w:rsidRPr="00121BD6">
        <w:rPr>
          <w:rFonts w:ascii="Times New Roman" w:eastAsia="Times New Roman" w:hAnsi="Times New Roman" w:cs="Times New Roman"/>
          <w:sz w:val="24"/>
          <w:szCs w:val="24"/>
        </w:rPr>
        <w:t> / </w:t>
      </w:r>
      <w:hyperlink r:id="rId7" w:anchor="partner_bw16" w:history="1">
        <w:r w:rsidRPr="00121BD6">
          <w:rPr>
            <w:rFonts w:ascii="Times New Roman" w:eastAsia="Times New Roman" w:hAnsi="Times New Roman" w:cs="Times New Roman"/>
            <w:color w:val="2461B8"/>
            <w:sz w:val="24"/>
            <w:szCs w:val="24"/>
            <w:u w:val="single"/>
            <w:bdr w:val="none" w:sz="0" w:space="0" w:color="auto" w:frame="1"/>
          </w:rPr>
          <w:t>BW16</w:t>
        </w:r>
      </w:hyperlink>
      <w:r w:rsidRPr="00121BD6">
        <w:rPr>
          <w:rFonts w:ascii="Times New Roman" w:eastAsia="Times New Roman" w:hAnsi="Times New Roman" w:cs="Times New Roman"/>
          <w:sz w:val="24"/>
          <w:szCs w:val="24"/>
        </w:rPr>
        <w:t> ] x 2</w:t>
      </w:r>
    </w:p>
    <w:p w14:paraId="5B827731" w14:textId="77777777" w:rsidR="00121BD6" w:rsidRPr="00121BD6" w:rsidRDefault="00121BD6" w:rsidP="00121BD6">
      <w:pPr>
        <w:numPr>
          <w:ilvl w:val="0"/>
          <w:numId w:val="1"/>
        </w:numPr>
        <w:spacing w:after="0" w:line="240" w:lineRule="auto"/>
        <w:ind w:left="1440"/>
        <w:textAlignment w:val="baseline"/>
        <w:rPr>
          <w:rFonts w:ascii="Times New Roman" w:eastAsia="Times New Roman" w:hAnsi="Times New Roman" w:cs="Times New Roman"/>
          <w:sz w:val="24"/>
          <w:szCs w:val="24"/>
        </w:rPr>
      </w:pPr>
      <w:r w:rsidRPr="00121BD6">
        <w:rPr>
          <w:rFonts w:ascii="Times New Roman" w:eastAsia="Times New Roman" w:hAnsi="Times New Roman" w:cs="Times New Roman"/>
          <w:sz w:val="24"/>
          <w:szCs w:val="24"/>
        </w:rPr>
        <w:t>Grove – Infrared Emitter x1 (Figure 1)</w:t>
      </w:r>
    </w:p>
    <w:p w14:paraId="37238751" w14:textId="77777777" w:rsidR="00121BD6" w:rsidRPr="00121BD6" w:rsidRDefault="00121BD6" w:rsidP="00121BD6">
      <w:pPr>
        <w:numPr>
          <w:ilvl w:val="0"/>
          <w:numId w:val="1"/>
        </w:numPr>
        <w:spacing w:after="0" w:line="240" w:lineRule="auto"/>
        <w:ind w:left="1440"/>
        <w:textAlignment w:val="baseline"/>
        <w:rPr>
          <w:rFonts w:ascii="Times New Roman" w:eastAsia="Times New Roman" w:hAnsi="Times New Roman" w:cs="Times New Roman"/>
          <w:sz w:val="24"/>
          <w:szCs w:val="24"/>
        </w:rPr>
      </w:pPr>
      <w:r w:rsidRPr="00121BD6">
        <w:rPr>
          <w:rFonts w:ascii="Times New Roman" w:eastAsia="Times New Roman" w:hAnsi="Times New Roman" w:cs="Times New Roman"/>
          <w:sz w:val="24"/>
          <w:szCs w:val="24"/>
        </w:rPr>
        <w:t>Grove – Infrared Receiver x1 (Figure 2)</w:t>
      </w:r>
    </w:p>
    <w:p w14:paraId="690AF335" w14:textId="77777777" w:rsidR="00121BD6" w:rsidRPr="00121BD6" w:rsidRDefault="00121BD6" w:rsidP="00121BD6">
      <w:pPr>
        <w:spacing w:after="0" w:line="240" w:lineRule="auto"/>
        <w:textAlignment w:val="baseline"/>
        <w:rPr>
          <w:rFonts w:ascii="Titillium Web" w:eastAsia="Times New Roman" w:hAnsi="Titillium Web" w:cs="Times New Roman"/>
          <w:sz w:val="24"/>
          <w:szCs w:val="24"/>
        </w:rPr>
      </w:pPr>
      <w:r w:rsidRPr="00121BD6">
        <w:rPr>
          <w:rFonts w:ascii="Titillium Web" w:eastAsia="Times New Roman" w:hAnsi="Titillium Web" w:cs="Times New Roman"/>
          <w:color w:val="E67E22"/>
          <w:sz w:val="42"/>
          <w:szCs w:val="42"/>
          <w:bdr w:val="none" w:sz="0" w:space="0" w:color="auto" w:frame="1"/>
        </w:rPr>
        <w:t>Example</w:t>
      </w:r>
    </w:p>
    <w:p w14:paraId="64212EB7" w14:textId="77777777" w:rsidR="00121BD6" w:rsidRPr="00121BD6" w:rsidRDefault="00121BD6" w:rsidP="00121BD6">
      <w:pPr>
        <w:spacing w:after="384" w:line="240" w:lineRule="auto"/>
        <w:textAlignment w:val="baseline"/>
        <w:rPr>
          <w:rFonts w:ascii="Titillium Web" w:eastAsia="Times New Roman" w:hAnsi="Titillium Web" w:cs="Times New Roman"/>
          <w:sz w:val="24"/>
          <w:szCs w:val="24"/>
        </w:rPr>
      </w:pPr>
      <w:r w:rsidRPr="00121BD6">
        <w:rPr>
          <w:rFonts w:ascii="Titillium Web" w:eastAsia="Times New Roman" w:hAnsi="Titillium Web" w:cs="Times New Roman"/>
          <w:sz w:val="24"/>
          <w:szCs w:val="24"/>
        </w:rPr>
        <w:t>In this example, we use two Ameba RTL8722 modules that connecting with an infrared (IR) Emitter and an IR Receiver separately to transmit and receive IR NEC Raw data.</w:t>
      </w:r>
    </w:p>
    <w:p w14:paraId="680A02FC" w14:textId="769E0D31" w:rsidR="00121BD6" w:rsidRPr="00121BD6" w:rsidRDefault="00121BD6" w:rsidP="00121BD6">
      <w:pPr>
        <w:spacing w:after="384" w:line="240" w:lineRule="auto"/>
        <w:textAlignment w:val="baseline"/>
        <w:rPr>
          <w:rFonts w:ascii="Titillium Web" w:eastAsia="Times New Roman" w:hAnsi="Titillium Web" w:cs="Times New Roman"/>
          <w:sz w:val="24"/>
          <w:szCs w:val="24"/>
        </w:rPr>
      </w:pPr>
      <w:r>
        <w:rPr>
          <w:rFonts w:ascii="Titillium Web" w:eastAsia="Times New Roman" w:hAnsi="Titillium Web" w:cs="Times New Roman"/>
          <w:noProof/>
          <w:sz w:val="24"/>
          <w:szCs w:val="24"/>
        </w:rPr>
        <w:drawing>
          <wp:inline distT="0" distB="0" distL="0" distR="0" wp14:anchorId="286D01B8" wp14:editId="32E0D94C">
            <wp:extent cx="2859578" cy="2851265"/>
            <wp:effectExtent l="0" t="0" r="0" b="6350"/>
            <wp:docPr id="16" name="Picture 16" descr="A picture containing stap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tapl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59578" cy="2851265"/>
                    </a:xfrm>
                    <a:prstGeom prst="rect">
                      <a:avLst/>
                    </a:prstGeom>
                  </pic:spPr>
                </pic:pic>
              </a:graphicData>
            </a:graphic>
          </wp:inline>
        </w:drawing>
      </w:r>
    </w:p>
    <w:p w14:paraId="63217BF3" w14:textId="77777777" w:rsidR="00121BD6" w:rsidRPr="00121BD6" w:rsidRDefault="00121BD6" w:rsidP="00121BD6">
      <w:pPr>
        <w:spacing w:after="0" w:line="240" w:lineRule="auto"/>
        <w:jc w:val="center"/>
        <w:textAlignment w:val="baseline"/>
        <w:rPr>
          <w:rFonts w:ascii="Times New Roman" w:eastAsia="Times New Roman" w:hAnsi="Times New Roman" w:cs="Times New Roman"/>
          <w:sz w:val="24"/>
          <w:szCs w:val="24"/>
        </w:rPr>
      </w:pPr>
      <w:r w:rsidRPr="00121BD6">
        <w:rPr>
          <w:rFonts w:ascii="Times New Roman" w:eastAsia="Times New Roman" w:hAnsi="Times New Roman" w:cs="Times New Roman"/>
          <w:sz w:val="24"/>
          <w:szCs w:val="24"/>
        </w:rPr>
        <w:t>Figure 1: Grove – Infrared Receiver</w:t>
      </w:r>
    </w:p>
    <w:p w14:paraId="169D0387" w14:textId="6432A909" w:rsidR="00121BD6" w:rsidRPr="00121BD6" w:rsidRDefault="00121BD6" w:rsidP="00121BD6">
      <w:pPr>
        <w:spacing w:after="384" w:line="240" w:lineRule="auto"/>
        <w:textAlignment w:val="baseline"/>
        <w:rPr>
          <w:rFonts w:ascii="Titillium Web" w:eastAsia="Times New Roman" w:hAnsi="Titillium Web" w:cs="Times New Roman"/>
          <w:sz w:val="24"/>
          <w:szCs w:val="24"/>
        </w:rPr>
      </w:pPr>
      <w:r>
        <w:rPr>
          <w:rFonts w:ascii="Titillium Web" w:eastAsia="Times New Roman" w:hAnsi="Titillium Web" w:cs="Times New Roman"/>
          <w:noProof/>
          <w:sz w:val="24"/>
          <w:szCs w:val="24"/>
        </w:rPr>
        <w:drawing>
          <wp:inline distT="0" distB="0" distL="0" distR="0" wp14:anchorId="068BAF31" wp14:editId="09B282F1">
            <wp:extent cx="2486410" cy="2038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a:extLst>
                        <a:ext uri="{28A0092B-C50C-407E-A947-70E740481C1C}">
                          <a14:useLocalDpi xmlns:a14="http://schemas.microsoft.com/office/drawing/2010/main" val="0"/>
                        </a:ext>
                      </a:extLst>
                    </a:blip>
                    <a:stretch>
                      <a:fillRect/>
                    </a:stretch>
                  </pic:blipFill>
                  <pic:spPr>
                    <a:xfrm>
                      <a:off x="0" y="0"/>
                      <a:ext cx="2492191" cy="2043089"/>
                    </a:xfrm>
                    <a:prstGeom prst="rect">
                      <a:avLst/>
                    </a:prstGeom>
                  </pic:spPr>
                </pic:pic>
              </a:graphicData>
            </a:graphic>
          </wp:inline>
        </w:drawing>
      </w:r>
    </w:p>
    <w:p w14:paraId="209D1B40" w14:textId="77777777" w:rsidR="00121BD6" w:rsidRPr="00121BD6" w:rsidRDefault="00121BD6" w:rsidP="00121BD6">
      <w:pPr>
        <w:spacing w:after="0" w:line="240" w:lineRule="auto"/>
        <w:jc w:val="center"/>
        <w:textAlignment w:val="baseline"/>
        <w:rPr>
          <w:rFonts w:ascii="Times New Roman" w:eastAsia="Times New Roman" w:hAnsi="Times New Roman" w:cs="Times New Roman"/>
          <w:sz w:val="24"/>
          <w:szCs w:val="24"/>
        </w:rPr>
      </w:pPr>
      <w:r w:rsidRPr="00121BD6">
        <w:rPr>
          <w:rFonts w:ascii="Times New Roman" w:eastAsia="Times New Roman" w:hAnsi="Times New Roman" w:cs="Times New Roman"/>
          <w:sz w:val="24"/>
          <w:szCs w:val="24"/>
        </w:rPr>
        <w:t>Figure 2: Grove – Infrared Emitter</w:t>
      </w:r>
    </w:p>
    <w:p w14:paraId="462B2B7C" w14:textId="77777777" w:rsidR="00121BD6" w:rsidRPr="00121BD6" w:rsidRDefault="00121BD6" w:rsidP="00121BD6">
      <w:pPr>
        <w:spacing w:after="384" w:line="240" w:lineRule="auto"/>
        <w:textAlignment w:val="baseline"/>
        <w:rPr>
          <w:rFonts w:ascii="Titillium Web" w:eastAsia="Times New Roman" w:hAnsi="Titillium Web" w:cs="Times New Roman"/>
          <w:sz w:val="24"/>
          <w:szCs w:val="24"/>
        </w:rPr>
      </w:pPr>
      <w:r w:rsidRPr="00121BD6">
        <w:rPr>
          <w:rFonts w:ascii="Titillium Web" w:eastAsia="Times New Roman" w:hAnsi="Titillium Web" w:cs="Times New Roman"/>
          <w:sz w:val="24"/>
          <w:szCs w:val="24"/>
        </w:rPr>
        <w:t>On the transmission side, the transmitter will send IR NEC raw data. The raw data can be seen as consecutive durations of “marks” and “spaces” (Figure 3) in microseconds (us).</w:t>
      </w:r>
    </w:p>
    <w:p w14:paraId="01300799" w14:textId="77777777" w:rsidR="00121BD6" w:rsidRPr="00121BD6" w:rsidRDefault="00121BD6" w:rsidP="00121BD6">
      <w:pPr>
        <w:spacing w:after="384" w:line="240" w:lineRule="auto"/>
        <w:textAlignment w:val="baseline"/>
        <w:rPr>
          <w:rFonts w:ascii="Titillium Web" w:eastAsia="Times New Roman" w:hAnsi="Titillium Web" w:cs="Times New Roman"/>
          <w:sz w:val="24"/>
          <w:szCs w:val="24"/>
        </w:rPr>
      </w:pPr>
      <w:r w:rsidRPr="00121BD6">
        <w:rPr>
          <w:rFonts w:ascii="Titillium Web" w:eastAsia="Times New Roman" w:hAnsi="Titillium Web" w:cs="Times New Roman"/>
          <w:sz w:val="24"/>
          <w:szCs w:val="24"/>
        </w:rPr>
        <w:lastRenderedPageBreak/>
        <w:t>• Mark: a specific period of sending pulses</w:t>
      </w:r>
      <w:r w:rsidRPr="00121BD6">
        <w:rPr>
          <w:rFonts w:ascii="Titillium Web" w:eastAsia="Times New Roman" w:hAnsi="Titillium Web" w:cs="Times New Roman"/>
          <w:sz w:val="24"/>
          <w:szCs w:val="24"/>
        </w:rPr>
        <w:br/>
        <w:t>• Space: a specific period of sending nothing</w:t>
      </w:r>
    </w:p>
    <w:p w14:paraId="2AA01A00" w14:textId="169D7192" w:rsidR="00121BD6" w:rsidRPr="00121BD6" w:rsidRDefault="00121BD6" w:rsidP="00121BD6">
      <w:pPr>
        <w:spacing w:after="384" w:line="240" w:lineRule="auto"/>
        <w:textAlignment w:val="baseline"/>
        <w:rPr>
          <w:rFonts w:ascii="Titillium Web" w:eastAsia="Times New Roman" w:hAnsi="Titillium Web" w:cs="Times New Roman"/>
          <w:sz w:val="24"/>
          <w:szCs w:val="24"/>
        </w:rPr>
      </w:pPr>
      <w:r>
        <w:rPr>
          <w:rFonts w:ascii="Titillium Web" w:eastAsia="Times New Roman" w:hAnsi="Titillium Web" w:cs="Times New Roman"/>
          <w:noProof/>
          <w:sz w:val="24"/>
          <w:szCs w:val="24"/>
        </w:rPr>
        <w:drawing>
          <wp:inline distT="0" distB="0" distL="0" distR="0" wp14:anchorId="311AA052" wp14:editId="19D68424">
            <wp:extent cx="5058481" cy="1790950"/>
            <wp:effectExtent l="0" t="0" r="8890" b="0"/>
            <wp:docPr id="15" name="Picture 1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engineering drawing&#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58481" cy="1790950"/>
                    </a:xfrm>
                    <a:prstGeom prst="rect">
                      <a:avLst/>
                    </a:prstGeom>
                  </pic:spPr>
                </pic:pic>
              </a:graphicData>
            </a:graphic>
          </wp:inline>
        </w:drawing>
      </w:r>
    </w:p>
    <w:p w14:paraId="5B124C4A" w14:textId="77777777" w:rsidR="00121BD6" w:rsidRPr="00121BD6" w:rsidRDefault="00121BD6" w:rsidP="00121BD6">
      <w:pPr>
        <w:spacing w:after="0" w:line="240" w:lineRule="auto"/>
        <w:jc w:val="center"/>
        <w:textAlignment w:val="baseline"/>
        <w:rPr>
          <w:rFonts w:ascii="Times New Roman" w:eastAsia="Times New Roman" w:hAnsi="Times New Roman" w:cs="Times New Roman"/>
          <w:sz w:val="24"/>
          <w:szCs w:val="24"/>
        </w:rPr>
      </w:pPr>
      <w:r w:rsidRPr="00121BD6">
        <w:rPr>
          <w:rFonts w:ascii="Times New Roman" w:eastAsia="Times New Roman" w:hAnsi="Times New Roman" w:cs="Times New Roman"/>
          <w:sz w:val="24"/>
          <w:szCs w:val="24"/>
        </w:rPr>
        <w:t>Figure 3: A typical IR transmission and reception setup implementation</w:t>
      </w:r>
    </w:p>
    <w:p w14:paraId="68059380" w14:textId="77777777" w:rsidR="00121BD6" w:rsidRPr="00121BD6" w:rsidRDefault="00121BD6" w:rsidP="00121BD6">
      <w:pPr>
        <w:spacing w:after="0" w:line="240" w:lineRule="auto"/>
        <w:textAlignment w:val="baseline"/>
        <w:rPr>
          <w:rFonts w:ascii="Titillium Web" w:eastAsia="Times New Roman" w:hAnsi="Titillium Web" w:cs="Times New Roman"/>
          <w:sz w:val="24"/>
          <w:szCs w:val="24"/>
        </w:rPr>
      </w:pPr>
      <w:r w:rsidRPr="00121BD6">
        <w:rPr>
          <w:rFonts w:ascii="Titillium Web" w:eastAsia="Times New Roman" w:hAnsi="Titillium Web" w:cs="Times New Roman"/>
          <w:sz w:val="24"/>
          <w:szCs w:val="24"/>
        </w:rPr>
        <w:t>For more details, please refer to SB-Projects’ topic of </w:t>
      </w:r>
      <w:hyperlink r:id="rId11" w:tgtFrame="_blank" w:history="1">
        <w:r w:rsidRPr="00121BD6">
          <w:rPr>
            <w:rFonts w:ascii="Titillium Web" w:eastAsia="Times New Roman" w:hAnsi="Titillium Web" w:cs="Times New Roman"/>
            <w:color w:val="2461B8"/>
            <w:sz w:val="24"/>
            <w:szCs w:val="24"/>
            <w:u w:val="single"/>
            <w:bdr w:val="none" w:sz="0" w:space="0" w:color="auto" w:frame="1"/>
          </w:rPr>
          <w:t>IR Remote Control Theory</w:t>
        </w:r>
      </w:hyperlink>
      <w:r w:rsidRPr="00121BD6">
        <w:rPr>
          <w:rFonts w:ascii="Titillium Web" w:eastAsia="Times New Roman" w:hAnsi="Titillium Web" w:cs="Times New Roman"/>
          <w:sz w:val="24"/>
          <w:szCs w:val="24"/>
        </w:rPr>
        <w:t> to learn the theory of IR remote controls operation and a collection of IR protocol descriptions. In this example, we are going to use NEC (Now Renesas, also known as Japanese Format) as the transmission protocol.</w:t>
      </w:r>
    </w:p>
    <w:p w14:paraId="38F88B23" w14:textId="77777777" w:rsidR="00121BD6" w:rsidRPr="00121BD6" w:rsidRDefault="00121BD6" w:rsidP="00121BD6">
      <w:pPr>
        <w:spacing w:after="0" w:line="240" w:lineRule="auto"/>
        <w:textAlignment w:val="baseline"/>
        <w:rPr>
          <w:rFonts w:ascii="Titillium Web" w:eastAsia="Times New Roman" w:hAnsi="Titillium Web" w:cs="Times New Roman"/>
          <w:sz w:val="24"/>
          <w:szCs w:val="24"/>
        </w:rPr>
      </w:pPr>
      <w:r w:rsidRPr="00121BD6">
        <w:rPr>
          <w:rFonts w:ascii="Titillium Web" w:eastAsia="Times New Roman" w:hAnsi="Titillium Web" w:cs="Times New Roman"/>
          <w:b/>
          <w:bCs/>
          <w:sz w:val="24"/>
          <w:szCs w:val="24"/>
          <w:bdr w:val="none" w:sz="0" w:space="0" w:color="auto" w:frame="1"/>
        </w:rPr>
        <w:t>NEC Features</w:t>
      </w:r>
      <w:r w:rsidRPr="00121BD6">
        <w:rPr>
          <w:rFonts w:ascii="Titillium Web" w:eastAsia="Times New Roman" w:hAnsi="Titillium Web" w:cs="Times New Roman"/>
          <w:sz w:val="24"/>
          <w:szCs w:val="24"/>
        </w:rPr>
        <w:br/>
        <w:t>• 8-bit address and 8-bit command length.</w:t>
      </w:r>
      <w:r w:rsidRPr="00121BD6">
        <w:rPr>
          <w:rFonts w:ascii="Titillium Web" w:eastAsia="Times New Roman" w:hAnsi="Titillium Web" w:cs="Times New Roman"/>
          <w:sz w:val="24"/>
          <w:szCs w:val="24"/>
        </w:rPr>
        <w:br/>
        <w:t>• Extended mode available, doubling the address size.</w:t>
      </w:r>
      <w:r w:rsidRPr="00121BD6">
        <w:rPr>
          <w:rFonts w:ascii="Titillium Web" w:eastAsia="Times New Roman" w:hAnsi="Titillium Web" w:cs="Times New Roman"/>
          <w:sz w:val="24"/>
          <w:szCs w:val="24"/>
        </w:rPr>
        <w:br/>
        <w:t>• Address and command are transmitted twice for reliability.</w:t>
      </w:r>
      <w:r w:rsidRPr="00121BD6">
        <w:rPr>
          <w:rFonts w:ascii="Titillium Web" w:eastAsia="Times New Roman" w:hAnsi="Titillium Web" w:cs="Times New Roman"/>
          <w:sz w:val="24"/>
          <w:szCs w:val="24"/>
        </w:rPr>
        <w:br/>
        <w:t>• Pulse distance modulation.</w:t>
      </w:r>
      <w:r w:rsidRPr="00121BD6">
        <w:rPr>
          <w:rFonts w:ascii="Titillium Web" w:eastAsia="Times New Roman" w:hAnsi="Titillium Web" w:cs="Times New Roman"/>
          <w:sz w:val="24"/>
          <w:szCs w:val="24"/>
        </w:rPr>
        <w:br/>
        <w:t>• The carrier frequency of 38kHz.</w:t>
      </w:r>
      <w:r w:rsidRPr="00121BD6">
        <w:rPr>
          <w:rFonts w:ascii="Titillium Web" w:eastAsia="Times New Roman" w:hAnsi="Titillium Web" w:cs="Times New Roman"/>
          <w:sz w:val="24"/>
          <w:szCs w:val="24"/>
        </w:rPr>
        <w:br/>
        <w:t>• Bit time of 1.125ms or 2.25ms.</w:t>
      </w:r>
    </w:p>
    <w:p w14:paraId="31FE9E4C" w14:textId="61BDC598" w:rsidR="00121BD6" w:rsidRDefault="00121BD6" w:rsidP="00121BD6">
      <w:pPr>
        <w:spacing w:after="0" w:line="240" w:lineRule="auto"/>
        <w:textAlignment w:val="baseline"/>
        <w:rPr>
          <w:rFonts w:ascii="Titillium Web" w:eastAsia="Times New Roman" w:hAnsi="Titillium Web" w:cs="Times New Roman"/>
          <w:sz w:val="24"/>
          <w:szCs w:val="24"/>
        </w:rPr>
      </w:pPr>
      <w:r w:rsidRPr="00121BD6">
        <w:rPr>
          <w:rFonts w:ascii="Titillium Web" w:eastAsia="Times New Roman" w:hAnsi="Titillium Web" w:cs="Times New Roman"/>
          <w:b/>
          <w:bCs/>
          <w:sz w:val="24"/>
          <w:szCs w:val="24"/>
          <w:bdr w:val="none" w:sz="0" w:space="0" w:color="auto" w:frame="1"/>
        </w:rPr>
        <w:t>Modulation</w:t>
      </w:r>
      <w:r w:rsidRPr="00121BD6">
        <w:rPr>
          <w:rFonts w:ascii="Titillium Web" w:eastAsia="Times New Roman" w:hAnsi="Titillium Web" w:cs="Times New Roman"/>
          <w:sz w:val="24"/>
          <w:szCs w:val="24"/>
        </w:rPr>
        <w:br/>
        <w:t>NEC protocol uses Pulse Distance Encoding of the bits for data communication (Figure 4). A logical “1” is represented by total duration of 2250us, with 560us of “marks” and (2250-560) us of “spaces”. While logical ”0” is represented by total duration of 1120us, with 560us “marks” and (1120-560) us of “spaces”.</w:t>
      </w:r>
    </w:p>
    <w:p w14:paraId="485232F5" w14:textId="14D4B054" w:rsidR="00121BD6" w:rsidRDefault="00121BD6" w:rsidP="00121BD6">
      <w:pPr>
        <w:spacing w:after="0" w:line="240" w:lineRule="auto"/>
        <w:textAlignment w:val="baseline"/>
        <w:rPr>
          <w:rFonts w:ascii="Titillium Web" w:eastAsia="Times New Roman" w:hAnsi="Titillium Web" w:cs="Times New Roman"/>
          <w:sz w:val="24"/>
          <w:szCs w:val="24"/>
        </w:rPr>
      </w:pPr>
    </w:p>
    <w:p w14:paraId="3E7D4E5F" w14:textId="3F4A1D90" w:rsidR="00121BD6" w:rsidRPr="00121BD6" w:rsidRDefault="00121BD6" w:rsidP="00121BD6">
      <w:pPr>
        <w:spacing w:after="0" w:line="240" w:lineRule="auto"/>
        <w:textAlignment w:val="baseline"/>
        <w:rPr>
          <w:rFonts w:ascii="Titillium Web" w:eastAsia="Times New Roman" w:hAnsi="Titillium Web" w:cs="Times New Roman"/>
          <w:sz w:val="24"/>
          <w:szCs w:val="24"/>
        </w:rPr>
      </w:pPr>
      <w:r>
        <w:rPr>
          <w:rFonts w:ascii="Titillium Web" w:eastAsia="Times New Roman" w:hAnsi="Titillium Web" w:cs="Times New Roman"/>
          <w:noProof/>
          <w:sz w:val="24"/>
          <w:szCs w:val="24"/>
        </w:rPr>
        <w:drawing>
          <wp:inline distT="0" distB="0" distL="0" distR="0" wp14:anchorId="195D04B7" wp14:editId="0CC30C55">
            <wp:extent cx="5396825" cy="1587302"/>
            <wp:effectExtent l="0" t="0" r="0" b="0"/>
            <wp:docPr id="18" name="Picture 1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96825" cy="1587302"/>
                    </a:xfrm>
                    <a:prstGeom prst="rect">
                      <a:avLst/>
                    </a:prstGeom>
                  </pic:spPr>
                </pic:pic>
              </a:graphicData>
            </a:graphic>
          </wp:inline>
        </w:drawing>
      </w:r>
    </w:p>
    <w:p w14:paraId="100BA89F" w14:textId="2055FA65" w:rsidR="00121BD6" w:rsidRPr="00121BD6" w:rsidRDefault="00121BD6" w:rsidP="00121BD6">
      <w:pPr>
        <w:spacing w:after="384" w:line="240" w:lineRule="auto"/>
        <w:textAlignment w:val="baseline"/>
        <w:rPr>
          <w:rFonts w:ascii="Titillium Web" w:eastAsia="Times New Roman" w:hAnsi="Titillium Web" w:cs="Times New Roman"/>
          <w:sz w:val="24"/>
          <w:szCs w:val="24"/>
        </w:rPr>
      </w:pPr>
    </w:p>
    <w:p w14:paraId="2A509B87" w14:textId="77777777" w:rsidR="00121BD6" w:rsidRPr="00121BD6" w:rsidRDefault="00121BD6" w:rsidP="00121BD6">
      <w:pPr>
        <w:spacing w:after="0" w:line="240" w:lineRule="auto"/>
        <w:jc w:val="center"/>
        <w:textAlignment w:val="baseline"/>
        <w:rPr>
          <w:rFonts w:ascii="Times New Roman" w:eastAsia="Times New Roman" w:hAnsi="Times New Roman" w:cs="Times New Roman"/>
          <w:sz w:val="24"/>
          <w:szCs w:val="24"/>
        </w:rPr>
      </w:pPr>
      <w:r w:rsidRPr="00121BD6">
        <w:rPr>
          <w:rFonts w:ascii="Times New Roman" w:eastAsia="Times New Roman" w:hAnsi="Times New Roman" w:cs="Times New Roman"/>
          <w:sz w:val="24"/>
          <w:szCs w:val="24"/>
        </w:rPr>
        <w:lastRenderedPageBreak/>
        <w:t>Figure 4: Modulation of NEC</w:t>
      </w:r>
    </w:p>
    <w:p w14:paraId="716B539F" w14:textId="6A3EEE56" w:rsidR="00121BD6" w:rsidRDefault="00121BD6" w:rsidP="00121BD6">
      <w:pPr>
        <w:spacing w:after="0" w:line="240" w:lineRule="auto"/>
        <w:textAlignment w:val="baseline"/>
        <w:rPr>
          <w:rFonts w:ascii="Titillium Web" w:eastAsia="Times New Roman" w:hAnsi="Titillium Web" w:cs="Times New Roman"/>
          <w:sz w:val="24"/>
          <w:szCs w:val="24"/>
        </w:rPr>
      </w:pPr>
      <w:r w:rsidRPr="00121BD6">
        <w:rPr>
          <w:rFonts w:ascii="Titillium Web" w:eastAsia="Times New Roman" w:hAnsi="Titillium Web" w:cs="Times New Roman"/>
          <w:sz w:val="24"/>
          <w:szCs w:val="24"/>
        </w:rPr>
        <w:t xml:space="preserve">Since a total number of 32-bit data together with the header and the end-bit will be transferred (Figure 5). If we separate the data in the time-frame (in us), there will be </w:t>
      </w:r>
      <w:proofErr w:type="gramStart"/>
      <w:r w:rsidRPr="00121BD6">
        <w:rPr>
          <w:rFonts w:ascii="Titillium Web" w:eastAsia="Times New Roman" w:hAnsi="Titillium Web" w:cs="Times New Roman"/>
          <w:sz w:val="24"/>
          <w:szCs w:val="24"/>
        </w:rPr>
        <w:t>( 2</w:t>
      </w:r>
      <w:proofErr w:type="gramEnd"/>
      <w:r w:rsidRPr="00121BD6">
        <w:rPr>
          <w:rFonts w:ascii="Titillium Web" w:eastAsia="Times New Roman" w:hAnsi="Titillium Web" w:cs="Times New Roman"/>
          <w:sz w:val="24"/>
          <w:szCs w:val="24"/>
        </w:rPr>
        <w:t xml:space="preserve"> + 32 ) x 2 + 1 = 69 “marks” / “spaces” to be transmitted (Figure 6), which forms the raw NEC data we would like to transmit in our Arduino “*.ino” file. This part of the code can be modified by users. Details of how to obtain raw data code for your remote devices, you may refer to </w:t>
      </w:r>
      <w:hyperlink r:id="rId13" w:tgtFrame="_blank" w:history="1">
        <w:r w:rsidRPr="00121BD6">
          <w:rPr>
            <w:rFonts w:ascii="Titillium Web" w:eastAsia="Times New Roman" w:hAnsi="Titillium Web" w:cs="Times New Roman"/>
            <w:color w:val="2461B8"/>
            <w:sz w:val="24"/>
            <w:szCs w:val="24"/>
            <w:u w:val="single"/>
            <w:bdr w:val="none" w:sz="0" w:space="0" w:color="auto" w:frame="1"/>
          </w:rPr>
          <w:t>Ken Shirriff’s blog</w:t>
        </w:r>
      </w:hyperlink>
      <w:r w:rsidRPr="00121BD6">
        <w:rPr>
          <w:rFonts w:ascii="Titillium Web" w:eastAsia="Times New Roman" w:hAnsi="Titillium Web" w:cs="Times New Roman"/>
          <w:sz w:val="24"/>
          <w:szCs w:val="24"/>
        </w:rPr>
        <w:t>, where it provides multiple libraries provided online.</w:t>
      </w:r>
    </w:p>
    <w:p w14:paraId="0B4A503B" w14:textId="3CF4ABFE" w:rsidR="00121BD6" w:rsidRDefault="00121BD6" w:rsidP="00121BD6">
      <w:pPr>
        <w:spacing w:after="0" w:line="240" w:lineRule="auto"/>
        <w:textAlignment w:val="baseline"/>
        <w:rPr>
          <w:rFonts w:ascii="Titillium Web" w:eastAsia="Times New Roman" w:hAnsi="Titillium Web" w:cs="Times New Roman"/>
          <w:sz w:val="24"/>
          <w:szCs w:val="24"/>
        </w:rPr>
      </w:pPr>
    </w:p>
    <w:p w14:paraId="117710D5" w14:textId="77777777" w:rsidR="00121BD6" w:rsidRPr="00121BD6" w:rsidRDefault="00121BD6" w:rsidP="00121BD6">
      <w:pPr>
        <w:spacing w:after="0" w:line="240" w:lineRule="auto"/>
        <w:textAlignment w:val="baseline"/>
        <w:rPr>
          <w:rFonts w:ascii="Titillium Web" w:eastAsia="Times New Roman" w:hAnsi="Titillium Web" w:cs="Times New Roman"/>
          <w:sz w:val="24"/>
          <w:szCs w:val="24"/>
        </w:rPr>
      </w:pPr>
    </w:p>
    <w:p w14:paraId="3D73E2D6" w14:textId="33182F4F" w:rsidR="00121BD6" w:rsidRPr="00121BD6" w:rsidRDefault="00121BD6" w:rsidP="00121BD6">
      <w:pPr>
        <w:spacing w:after="384" w:line="240" w:lineRule="auto"/>
        <w:textAlignment w:val="baseline"/>
        <w:rPr>
          <w:rFonts w:ascii="Titillium Web" w:eastAsia="Times New Roman" w:hAnsi="Titillium Web" w:cs="Times New Roman"/>
          <w:sz w:val="24"/>
          <w:szCs w:val="24"/>
        </w:rPr>
      </w:pPr>
      <w:r>
        <w:rPr>
          <w:rFonts w:ascii="Titillium Web" w:eastAsia="Times New Roman" w:hAnsi="Titillium Web" w:cs="Times New Roman"/>
          <w:noProof/>
          <w:sz w:val="24"/>
          <w:szCs w:val="24"/>
        </w:rPr>
        <w:drawing>
          <wp:inline distT="0" distB="0" distL="0" distR="0" wp14:anchorId="41DBBC1F" wp14:editId="1ED4F16F">
            <wp:extent cx="5731510" cy="1146175"/>
            <wp:effectExtent l="0" t="0" r="254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1146175"/>
                    </a:xfrm>
                    <a:prstGeom prst="rect">
                      <a:avLst/>
                    </a:prstGeom>
                  </pic:spPr>
                </pic:pic>
              </a:graphicData>
            </a:graphic>
          </wp:inline>
        </w:drawing>
      </w:r>
    </w:p>
    <w:p w14:paraId="21D2111F" w14:textId="77777777" w:rsidR="00121BD6" w:rsidRPr="00121BD6" w:rsidRDefault="00121BD6" w:rsidP="00121BD6">
      <w:pPr>
        <w:spacing w:after="0" w:line="240" w:lineRule="auto"/>
        <w:jc w:val="center"/>
        <w:textAlignment w:val="baseline"/>
        <w:rPr>
          <w:rFonts w:ascii="Times New Roman" w:eastAsia="Times New Roman" w:hAnsi="Times New Roman" w:cs="Times New Roman"/>
          <w:sz w:val="24"/>
          <w:szCs w:val="24"/>
        </w:rPr>
      </w:pPr>
      <w:r w:rsidRPr="00121BD6">
        <w:rPr>
          <w:rFonts w:ascii="Times New Roman" w:eastAsia="Times New Roman" w:hAnsi="Times New Roman" w:cs="Times New Roman"/>
          <w:sz w:val="24"/>
          <w:szCs w:val="24"/>
        </w:rPr>
        <w:t>Figure 5: Sample of a Full NEC Data (in logic1 or 0)</w:t>
      </w:r>
    </w:p>
    <w:p w14:paraId="12E7A2E3" w14:textId="1FCD81E4" w:rsidR="00121BD6" w:rsidRDefault="00121BD6" w:rsidP="00121BD6">
      <w:pPr>
        <w:spacing w:after="384" w:line="240" w:lineRule="auto"/>
        <w:textAlignment w:val="baseline"/>
        <w:rPr>
          <w:rFonts w:ascii="Titillium Web" w:eastAsia="Times New Roman" w:hAnsi="Titillium Web" w:cs="Times New Roman"/>
          <w:sz w:val="24"/>
          <w:szCs w:val="24"/>
        </w:rPr>
      </w:pPr>
    </w:p>
    <w:p w14:paraId="29FCB862" w14:textId="5C041161" w:rsidR="00121BD6" w:rsidRPr="00121BD6" w:rsidRDefault="00121BD6" w:rsidP="00121BD6">
      <w:pPr>
        <w:spacing w:after="384" w:line="240" w:lineRule="auto"/>
        <w:textAlignment w:val="baseline"/>
        <w:rPr>
          <w:rFonts w:ascii="Titillium Web" w:eastAsia="Times New Roman" w:hAnsi="Titillium Web" w:cs="Times New Roman"/>
          <w:sz w:val="24"/>
          <w:szCs w:val="24"/>
        </w:rPr>
      </w:pPr>
      <w:r>
        <w:rPr>
          <w:rFonts w:ascii="Titillium Web" w:eastAsia="Times New Roman" w:hAnsi="Titillium Web" w:cs="Times New Roman"/>
          <w:noProof/>
          <w:sz w:val="24"/>
          <w:szCs w:val="24"/>
        </w:rPr>
        <w:drawing>
          <wp:inline distT="0" distB="0" distL="0" distR="0" wp14:anchorId="231B9C38" wp14:editId="1DACAD77">
            <wp:extent cx="5731510" cy="752475"/>
            <wp:effectExtent l="0" t="0" r="2540" b="9525"/>
            <wp:docPr id="20" name="Picture 2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 let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752475"/>
                    </a:xfrm>
                    <a:prstGeom prst="rect">
                      <a:avLst/>
                    </a:prstGeom>
                  </pic:spPr>
                </pic:pic>
              </a:graphicData>
            </a:graphic>
          </wp:inline>
        </w:drawing>
      </w:r>
    </w:p>
    <w:p w14:paraId="5B60A306" w14:textId="40EA7698" w:rsidR="00121BD6" w:rsidRDefault="00121BD6" w:rsidP="00121BD6">
      <w:pPr>
        <w:spacing w:after="0" w:line="240" w:lineRule="auto"/>
        <w:jc w:val="center"/>
        <w:textAlignment w:val="baseline"/>
        <w:rPr>
          <w:rFonts w:ascii="Times New Roman" w:eastAsia="Times New Roman" w:hAnsi="Times New Roman" w:cs="Times New Roman"/>
          <w:sz w:val="24"/>
          <w:szCs w:val="24"/>
        </w:rPr>
      </w:pPr>
      <w:r w:rsidRPr="00121BD6">
        <w:rPr>
          <w:rFonts w:ascii="Times New Roman" w:eastAsia="Times New Roman" w:hAnsi="Times New Roman" w:cs="Times New Roman"/>
          <w:sz w:val="24"/>
          <w:szCs w:val="24"/>
        </w:rPr>
        <w:t>Figure 6: Sample of a Full NEC RAW Data (in us)</w:t>
      </w:r>
    </w:p>
    <w:p w14:paraId="7DD47D68" w14:textId="5BDBF6F7" w:rsidR="00F24C11" w:rsidRDefault="00F24C11" w:rsidP="00121BD6">
      <w:pPr>
        <w:spacing w:after="0" w:line="240" w:lineRule="auto"/>
        <w:jc w:val="center"/>
        <w:textAlignment w:val="baseline"/>
        <w:rPr>
          <w:rFonts w:ascii="Times New Roman" w:eastAsia="Times New Roman" w:hAnsi="Times New Roman" w:cs="Times New Roman"/>
          <w:sz w:val="24"/>
          <w:szCs w:val="24"/>
        </w:rPr>
      </w:pPr>
    </w:p>
    <w:p w14:paraId="209E490F" w14:textId="77777777" w:rsidR="00F24C11" w:rsidRPr="00121BD6" w:rsidRDefault="00F24C11" w:rsidP="00121BD6">
      <w:pPr>
        <w:spacing w:after="0" w:line="240" w:lineRule="auto"/>
        <w:jc w:val="center"/>
        <w:textAlignment w:val="baseline"/>
        <w:rPr>
          <w:rFonts w:ascii="Times New Roman" w:eastAsia="Times New Roman" w:hAnsi="Times New Roman" w:cs="Times New Roman"/>
          <w:sz w:val="24"/>
          <w:szCs w:val="24"/>
        </w:rPr>
      </w:pPr>
    </w:p>
    <w:p w14:paraId="255AFEBD" w14:textId="1CB9C92A" w:rsidR="00121BD6" w:rsidRDefault="00121BD6" w:rsidP="00121BD6">
      <w:pPr>
        <w:spacing w:after="384" w:line="240" w:lineRule="auto"/>
        <w:textAlignment w:val="baseline"/>
        <w:rPr>
          <w:rFonts w:ascii="Titillium Web" w:eastAsia="Times New Roman" w:hAnsi="Titillium Web" w:cs="Times New Roman"/>
          <w:sz w:val="24"/>
          <w:szCs w:val="24"/>
        </w:rPr>
      </w:pPr>
      <w:r w:rsidRPr="00121BD6">
        <w:rPr>
          <w:rFonts w:ascii="Titillium Web" w:eastAsia="Times New Roman" w:hAnsi="Titillium Web" w:cs="Times New Roman"/>
          <w:sz w:val="24"/>
          <w:szCs w:val="24"/>
        </w:rPr>
        <w:t>Figure 7 and Figure 8 shows the pin configuration of IR Emitter and Receiver with AMB21 / AMB22 board.</w:t>
      </w:r>
    </w:p>
    <w:p w14:paraId="5D429A4E" w14:textId="03F35AAC" w:rsidR="00121BD6" w:rsidRPr="00121BD6" w:rsidRDefault="00F24C11" w:rsidP="00121BD6">
      <w:pPr>
        <w:spacing w:after="384" w:line="240" w:lineRule="auto"/>
        <w:textAlignment w:val="baseline"/>
        <w:rPr>
          <w:rFonts w:ascii="Titillium Web" w:eastAsia="Times New Roman" w:hAnsi="Titillium Web" w:cs="Times New Roman"/>
          <w:sz w:val="24"/>
          <w:szCs w:val="24"/>
        </w:rPr>
      </w:pPr>
      <w:r>
        <w:rPr>
          <w:rFonts w:ascii="Titillium Web" w:eastAsia="Times New Roman" w:hAnsi="Titillium Web" w:cs="Times New Roman"/>
          <w:noProof/>
          <w:sz w:val="24"/>
          <w:szCs w:val="24"/>
        </w:rPr>
        <w:lastRenderedPageBreak/>
        <w:drawing>
          <wp:inline distT="0" distB="0" distL="0" distR="0" wp14:anchorId="2D3E65CD" wp14:editId="080D5E9D">
            <wp:extent cx="4782911" cy="3443844"/>
            <wp:effectExtent l="0" t="0" r="0" b="4445"/>
            <wp:docPr id="3" name="Picture 3" descr="A picture containing text, circui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ircuit, screensho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789828" cy="3448824"/>
                    </a:xfrm>
                    <a:prstGeom prst="rect">
                      <a:avLst/>
                    </a:prstGeom>
                  </pic:spPr>
                </pic:pic>
              </a:graphicData>
            </a:graphic>
          </wp:inline>
        </w:drawing>
      </w:r>
    </w:p>
    <w:p w14:paraId="16AECB8A" w14:textId="71E5B61E" w:rsidR="00121BD6" w:rsidRDefault="00121BD6" w:rsidP="00121BD6">
      <w:pPr>
        <w:spacing w:after="0" w:line="240" w:lineRule="auto"/>
        <w:jc w:val="center"/>
        <w:textAlignment w:val="baseline"/>
        <w:rPr>
          <w:rFonts w:ascii="Times New Roman" w:eastAsia="Times New Roman" w:hAnsi="Times New Roman" w:cs="Times New Roman"/>
          <w:sz w:val="24"/>
          <w:szCs w:val="24"/>
        </w:rPr>
      </w:pPr>
      <w:r w:rsidRPr="00F24C11">
        <w:rPr>
          <w:rFonts w:ascii="Times New Roman" w:eastAsia="Times New Roman" w:hAnsi="Times New Roman" w:cs="Times New Roman"/>
          <w:sz w:val="24"/>
          <w:szCs w:val="24"/>
          <w:highlight w:val="yellow"/>
        </w:rPr>
        <w:t>Figure 7: Pin configuration of IR Emitter and AMB21 / AMB22</w:t>
      </w:r>
    </w:p>
    <w:p w14:paraId="14888DD1" w14:textId="55B55A93" w:rsidR="00121BD6" w:rsidRDefault="00121BD6" w:rsidP="00121BD6">
      <w:pPr>
        <w:spacing w:after="0" w:line="240" w:lineRule="auto"/>
        <w:jc w:val="center"/>
        <w:textAlignment w:val="baseline"/>
        <w:rPr>
          <w:rFonts w:ascii="Times New Roman" w:eastAsia="Times New Roman" w:hAnsi="Times New Roman" w:cs="Times New Roman"/>
          <w:sz w:val="24"/>
          <w:szCs w:val="24"/>
        </w:rPr>
      </w:pPr>
    </w:p>
    <w:p w14:paraId="29609677" w14:textId="79791DA2" w:rsidR="00121BD6" w:rsidRDefault="00121BD6" w:rsidP="00121BD6">
      <w:pPr>
        <w:spacing w:after="0" w:line="240" w:lineRule="auto"/>
        <w:jc w:val="center"/>
        <w:textAlignment w:val="baseline"/>
        <w:rPr>
          <w:rFonts w:ascii="Times New Roman" w:eastAsia="Times New Roman" w:hAnsi="Times New Roman" w:cs="Times New Roman"/>
          <w:sz w:val="24"/>
          <w:szCs w:val="24"/>
        </w:rPr>
      </w:pPr>
    </w:p>
    <w:p w14:paraId="4AC33B95" w14:textId="115F8D95" w:rsidR="00121BD6" w:rsidRDefault="00F24C11" w:rsidP="00F24C11">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C0D0658" wp14:editId="2DFF9456">
            <wp:extent cx="4903938" cy="3824919"/>
            <wp:effectExtent l="0" t="0" r="0" b="4445"/>
            <wp:docPr id="4" name="Picture 4" descr="Chart, 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 schematic&#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913882" cy="3832675"/>
                    </a:xfrm>
                    <a:prstGeom prst="rect">
                      <a:avLst/>
                    </a:prstGeom>
                  </pic:spPr>
                </pic:pic>
              </a:graphicData>
            </a:graphic>
          </wp:inline>
        </w:drawing>
      </w:r>
    </w:p>
    <w:p w14:paraId="19C7487A" w14:textId="77777777" w:rsidR="00F24C11" w:rsidRPr="00F24C11" w:rsidRDefault="00F24C11" w:rsidP="00F24C11">
      <w:pPr>
        <w:spacing w:after="0" w:line="240" w:lineRule="auto"/>
        <w:jc w:val="center"/>
        <w:textAlignment w:val="baseline"/>
        <w:rPr>
          <w:rFonts w:ascii="Times New Roman" w:eastAsia="Times New Roman" w:hAnsi="Times New Roman" w:cs="Times New Roman"/>
          <w:sz w:val="24"/>
          <w:szCs w:val="24"/>
        </w:rPr>
      </w:pPr>
    </w:p>
    <w:p w14:paraId="3ED1A3C9" w14:textId="7FD5BA39" w:rsidR="00121BD6" w:rsidRDefault="00121BD6" w:rsidP="00121BD6">
      <w:pPr>
        <w:spacing w:after="0" w:line="240" w:lineRule="auto"/>
        <w:jc w:val="center"/>
        <w:textAlignment w:val="baseline"/>
        <w:rPr>
          <w:rFonts w:ascii="Times New Roman" w:eastAsia="Times New Roman" w:hAnsi="Times New Roman" w:cs="Times New Roman"/>
          <w:sz w:val="24"/>
          <w:szCs w:val="24"/>
        </w:rPr>
      </w:pPr>
      <w:r w:rsidRPr="00F24C11">
        <w:rPr>
          <w:rFonts w:ascii="Times New Roman" w:eastAsia="Times New Roman" w:hAnsi="Times New Roman" w:cs="Times New Roman"/>
          <w:sz w:val="24"/>
          <w:szCs w:val="24"/>
          <w:highlight w:val="yellow"/>
        </w:rPr>
        <w:t>Figure 8: Pin configuration of the IR receiver and AMB21 / AMB22</w:t>
      </w:r>
    </w:p>
    <w:p w14:paraId="45560DEC" w14:textId="11610242" w:rsidR="00F24C11" w:rsidRDefault="00F24C11" w:rsidP="00121BD6">
      <w:pPr>
        <w:spacing w:after="0" w:line="240" w:lineRule="auto"/>
        <w:jc w:val="center"/>
        <w:textAlignment w:val="baseline"/>
        <w:rPr>
          <w:rFonts w:ascii="Times New Roman" w:eastAsia="Times New Roman" w:hAnsi="Times New Roman" w:cs="Times New Roman"/>
          <w:sz w:val="24"/>
          <w:szCs w:val="24"/>
        </w:rPr>
      </w:pPr>
    </w:p>
    <w:p w14:paraId="51A06A8D" w14:textId="1224957E" w:rsidR="00F24C11" w:rsidRDefault="00F24C11" w:rsidP="00121BD6">
      <w:pPr>
        <w:spacing w:after="0" w:line="240" w:lineRule="auto"/>
        <w:jc w:val="center"/>
        <w:textAlignment w:val="baseline"/>
        <w:rPr>
          <w:rFonts w:ascii="Times New Roman" w:eastAsia="Times New Roman" w:hAnsi="Times New Roman" w:cs="Times New Roman"/>
          <w:sz w:val="24"/>
          <w:szCs w:val="24"/>
        </w:rPr>
      </w:pPr>
    </w:p>
    <w:p w14:paraId="2087B654" w14:textId="116A66CC" w:rsidR="00F24C11" w:rsidRDefault="00F24C11" w:rsidP="00121BD6">
      <w:pPr>
        <w:spacing w:after="0" w:line="240" w:lineRule="auto"/>
        <w:jc w:val="center"/>
        <w:textAlignment w:val="baseline"/>
        <w:rPr>
          <w:rFonts w:ascii="Times New Roman" w:eastAsia="Times New Roman" w:hAnsi="Times New Roman" w:cs="Times New Roman"/>
          <w:sz w:val="24"/>
          <w:szCs w:val="24"/>
        </w:rPr>
      </w:pPr>
    </w:p>
    <w:p w14:paraId="39F64F04" w14:textId="39421B0E" w:rsidR="00F24C11" w:rsidRDefault="00F24C11" w:rsidP="00121BD6">
      <w:pPr>
        <w:spacing w:after="0" w:line="240" w:lineRule="auto"/>
        <w:jc w:val="center"/>
        <w:textAlignment w:val="baseline"/>
        <w:rPr>
          <w:rFonts w:ascii="Times New Roman" w:eastAsia="Times New Roman" w:hAnsi="Times New Roman" w:cs="Times New Roman"/>
          <w:sz w:val="24"/>
          <w:szCs w:val="24"/>
        </w:rPr>
      </w:pPr>
    </w:p>
    <w:p w14:paraId="3814B051" w14:textId="0CBCF12A" w:rsidR="00F24C11" w:rsidRDefault="00F24C11" w:rsidP="00121BD6">
      <w:pPr>
        <w:spacing w:after="0" w:line="240" w:lineRule="auto"/>
        <w:jc w:val="center"/>
        <w:textAlignment w:val="baseline"/>
        <w:rPr>
          <w:rFonts w:ascii="Times New Roman" w:eastAsia="Times New Roman" w:hAnsi="Times New Roman" w:cs="Times New Roman"/>
          <w:sz w:val="24"/>
          <w:szCs w:val="24"/>
        </w:rPr>
      </w:pPr>
    </w:p>
    <w:p w14:paraId="477C94A6" w14:textId="77777777" w:rsidR="00F24C11" w:rsidRPr="00121BD6" w:rsidRDefault="00F24C11" w:rsidP="00121BD6">
      <w:pPr>
        <w:spacing w:after="0" w:line="240" w:lineRule="auto"/>
        <w:jc w:val="center"/>
        <w:textAlignment w:val="baseline"/>
        <w:rPr>
          <w:rFonts w:ascii="Times New Roman" w:eastAsia="Times New Roman" w:hAnsi="Times New Roman" w:cs="Times New Roman"/>
          <w:sz w:val="24"/>
          <w:szCs w:val="24"/>
        </w:rPr>
      </w:pPr>
    </w:p>
    <w:p w14:paraId="0B853C00" w14:textId="0008FF33" w:rsidR="00121BD6" w:rsidRPr="00121BD6" w:rsidRDefault="00121BD6" w:rsidP="00121BD6">
      <w:pPr>
        <w:spacing w:after="384" w:line="240" w:lineRule="auto"/>
        <w:textAlignment w:val="baseline"/>
        <w:rPr>
          <w:rFonts w:ascii="Titillium Web" w:eastAsia="Times New Roman" w:hAnsi="Titillium Web" w:cs="Times New Roman"/>
          <w:sz w:val="24"/>
          <w:szCs w:val="24"/>
        </w:rPr>
      </w:pPr>
      <w:r w:rsidRPr="00B146D9">
        <w:rPr>
          <w:rFonts w:ascii="Titillium Web" w:eastAsia="Times New Roman" w:hAnsi="Titillium Web" w:cs="Times New Roman"/>
          <w:sz w:val="24"/>
          <w:szCs w:val="24"/>
        </w:rPr>
        <w:t xml:space="preserve">Figure 9 and Figure 10 shows the pin configuration of IR Emitter and Receiver with </w:t>
      </w:r>
      <w:r w:rsidR="002D4569" w:rsidRPr="00B146D9">
        <w:rPr>
          <w:rFonts w:ascii="Titillium Web" w:eastAsia="Times New Roman" w:hAnsi="Titillium Web" w:cs="Times New Roman"/>
          <w:sz w:val="24"/>
          <w:szCs w:val="24"/>
        </w:rPr>
        <w:t>BW16</w:t>
      </w:r>
      <w:r w:rsidRPr="00B146D9">
        <w:rPr>
          <w:rFonts w:ascii="Titillium Web" w:eastAsia="Times New Roman" w:hAnsi="Titillium Web" w:cs="Times New Roman"/>
          <w:sz w:val="24"/>
          <w:szCs w:val="24"/>
        </w:rPr>
        <w:t>.</w:t>
      </w:r>
    </w:p>
    <w:p w14:paraId="009BFF33" w14:textId="68A48ABB" w:rsidR="002D4569" w:rsidRDefault="00B146D9" w:rsidP="00121BD6">
      <w:pPr>
        <w:spacing w:after="384" w:line="240" w:lineRule="auto"/>
        <w:textAlignment w:val="baseline"/>
        <w:rPr>
          <w:rFonts w:ascii="Titillium Web" w:eastAsia="Times New Roman" w:hAnsi="Titillium Web" w:cs="Times New Roman"/>
          <w:sz w:val="24"/>
          <w:szCs w:val="24"/>
        </w:rPr>
      </w:pPr>
      <w:r>
        <w:rPr>
          <w:rFonts w:ascii="Titillium Web" w:eastAsia="Times New Roman" w:hAnsi="Titillium Web" w:cs="Times New Roman"/>
          <w:noProof/>
          <w:sz w:val="24"/>
          <w:szCs w:val="24"/>
        </w:rPr>
        <w:drawing>
          <wp:inline distT="0" distB="0" distL="0" distR="0" wp14:anchorId="0B6B084B" wp14:editId="5EF41D33">
            <wp:extent cx="3092450" cy="2437368"/>
            <wp:effectExtent l="0" t="0" r="0" b="1270"/>
            <wp:docPr id="1" name="Picture 1" descr="A close-up of a circuit 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circuit board&#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00601" cy="2443793"/>
                    </a:xfrm>
                    <a:prstGeom prst="rect">
                      <a:avLst/>
                    </a:prstGeom>
                  </pic:spPr>
                </pic:pic>
              </a:graphicData>
            </a:graphic>
          </wp:inline>
        </w:drawing>
      </w:r>
    </w:p>
    <w:p w14:paraId="046C764C" w14:textId="56110F88" w:rsidR="00121BD6" w:rsidRDefault="00121BD6" w:rsidP="00121BD6">
      <w:pPr>
        <w:spacing w:after="384" w:line="240" w:lineRule="auto"/>
        <w:textAlignment w:val="baseline"/>
        <w:rPr>
          <w:rFonts w:ascii="Titillium Web" w:eastAsia="Times New Roman" w:hAnsi="Titillium Web" w:cs="Times New Roman"/>
          <w:sz w:val="24"/>
          <w:szCs w:val="24"/>
        </w:rPr>
      </w:pPr>
      <w:r w:rsidRPr="00B146D9">
        <w:rPr>
          <w:rFonts w:ascii="Titillium Web" w:eastAsia="Times New Roman" w:hAnsi="Titillium Web" w:cs="Times New Roman"/>
          <w:sz w:val="24"/>
          <w:szCs w:val="24"/>
          <w:highlight w:val="yellow"/>
        </w:rPr>
        <w:t xml:space="preserve">Figure </w:t>
      </w:r>
      <w:r w:rsidR="002D4569" w:rsidRPr="00B146D9">
        <w:rPr>
          <w:rFonts w:ascii="Titillium Web" w:eastAsia="Times New Roman" w:hAnsi="Titillium Web" w:cs="Times New Roman"/>
          <w:sz w:val="24"/>
          <w:szCs w:val="24"/>
          <w:highlight w:val="yellow"/>
        </w:rPr>
        <w:t>9</w:t>
      </w:r>
      <w:r w:rsidRPr="00B146D9">
        <w:rPr>
          <w:rFonts w:ascii="Titillium Web" w:eastAsia="Times New Roman" w:hAnsi="Titillium Web" w:cs="Times New Roman"/>
          <w:sz w:val="24"/>
          <w:szCs w:val="24"/>
          <w:highlight w:val="yellow"/>
        </w:rPr>
        <w:t>: Pin configuration of the IR Emitter and BW16</w:t>
      </w:r>
    </w:p>
    <w:p w14:paraId="5002E80C" w14:textId="55B57541" w:rsidR="00121BD6" w:rsidRPr="00121BD6" w:rsidRDefault="00B146D9" w:rsidP="00121BD6">
      <w:pPr>
        <w:spacing w:after="384" w:line="240" w:lineRule="auto"/>
        <w:textAlignment w:val="baseline"/>
        <w:rPr>
          <w:rFonts w:ascii="Titillium Web" w:eastAsia="Times New Roman" w:hAnsi="Titillium Web" w:cs="Times New Roman"/>
          <w:sz w:val="24"/>
          <w:szCs w:val="24"/>
        </w:rPr>
      </w:pPr>
      <w:r>
        <w:rPr>
          <w:rFonts w:ascii="Titillium Web" w:eastAsia="Times New Roman" w:hAnsi="Titillium Web" w:cs="Times New Roman"/>
          <w:noProof/>
          <w:sz w:val="24"/>
          <w:szCs w:val="24"/>
        </w:rPr>
        <w:drawing>
          <wp:inline distT="0" distB="0" distL="0" distR="0" wp14:anchorId="7B6DD7A8" wp14:editId="5CEEF18C">
            <wp:extent cx="3003550" cy="2711714"/>
            <wp:effectExtent l="0" t="0" r="6350" b="0"/>
            <wp:docPr id="2" name="Picture 2" descr="A close-up of a circuit bo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circuit board&#10;&#10;Description automatically generated with low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7996" cy="2715728"/>
                    </a:xfrm>
                    <a:prstGeom prst="rect">
                      <a:avLst/>
                    </a:prstGeom>
                  </pic:spPr>
                </pic:pic>
              </a:graphicData>
            </a:graphic>
          </wp:inline>
        </w:drawing>
      </w:r>
    </w:p>
    <w:p w14:paraId="1A8CF52B" w14:textId="3CAA4358" w:rsidR="00121BD6" w:rsidRDefault="00121BD6" w:rsidP="00121BD6">
      <w:pPr>
        <w:spacing w:after="384" w:line="240" w:lineRule="auto"/>
        <w:textAlignment w:val="baseline"/>
        <w:rPr>
          <w:rFonts w:ascii="Titillium Web" w:eastAsia="Times New Roman" w:hAnsi="Titillium Web" w:cs="Times New Roman"/>
          <w:sz w:val="24"/>
          <w:szCs w:val="24"/>
        </w:rPr>
      </w:pPr>
      <w:r w:rsidRPr="00B146D9">
        <w:rPr>
          <w:rFonts w:ascii="Titillium Web" w:eastAsia="Times New Roman" w:hAnsi="Titillium Web" w:cs="Times New Roman"/>
          <w:sz w:val="24"/>
          <w:szCs w:val="24"/>
          <w:highlight w:val="yellow"/>
        </w:rPr>
        <w:t>Figure 1</w:t>
      </w:r>
      <w:r w:rsidR="002D4569" w:rsidRPr="00B146D9">
        <w:rPr>
          <w:rFonts w:ascii="Titillium Web" w:eastAsia="Times New Roman" w:hAnsi="Titillium Web" w:cs="Times New Roman"/>
          <w:sz w:val="24"/>
          <w:szCs w:val="24"/>
          <w:highlight w:val="yellow"/>
        </w:rPr>
        <w:t>0</w:t>
      </w:r>
      <w:r w:rsidRPr="00B146D9">
        <w:rPr>
          <w:rFonts w:ascii="Titillium Web" w:eastAsia="Times New Roman" w:hAnsi="Titillium Web" w:cs="Times New Roman"/>
          <w:sz w:val="24"/>
          <w:szCs w:val="24"/>
          <w:highlight w:val="yellow"/>
        </w:rPr>
        <w:t>: Pin configuration of the IR Receiver and BW16</w:t>
      </w:r>
    </w:p>
    <w:p w14:paraId="6AE66AEC" w14:textId="342FDF46" w:rsidR="002D4569" w:rsidRDefault="002D4569" w:rsidP="00121BD6">
      <w:pPr>
        <w:spacing w:after="384" w:line="240" w:lineRule="auto"/>
        <w:textAlignment w:val="baseline"/>
        <w:rPr>
          <w:rFonts w:ascii="Titillium Web" w:eastAsia="Times New Roman" w:hAnsi="Titillium Web" w:cs="Times New Roman"/>
          <w:sz w:val="24"/>
          <w:szCs w:val="24"/>
        </w:rPr>
      </w:pPr>
      <w:r>
        <w:rPr>
          <w:rFonts w:ascii="Titillium Web" w:eastAsia="Times New Roman" w:hAnsi="Titillium Web" w:cs="Times New Roman"/>
          <w:sz w:val="24"/>
          <w:szCs w:val="24"/>
        </w:rPr>
        <w:t>Figure 11 and Figure 12 shows the pin configuration of IR Emitter and Receiver with BW16</w:t>
      </w:r>
      <w:r w:rsidR="00D64966">
        <w:rPr>
          <w:rFonts w:ascii="Titillium Web" w:eastAsia="Times New Roman" w:hAnsi="Titillium Web" w:cs="Times New Roman"/>
          <w:sz w:val="24"/>
          <w:szCs w:val="24"/>
        </w:rPr>
        <w:t>-</w:t>
      </w:r>
      <w:r>
        <w:rPr>
          <w:rFonts w:ascii="Titillium Web" w:eastAsia="Times New Roman" w:hAnsi="Titillium Web" w:cs="Times New Roman"/>
          <w:sz w:val="24"/>
          <w:szCs w:val="24"/>
        </w:rPr>
        <w:t>TypeC</w:t>
      </w:r>
    </w:p>
    <w:p w14:paraId="2B95467D" w14:textId="18BDFCE2" w:rsidR="00D64966" w:rsidRDefault="00D64966" w:rsidP="00121BD6">
      <w:pPr>
        <w:spacing w:after="384" w:line="240" w:lineRule="auto"/>
        <w:textAlignment w:val="baseline"/>
        <w:rPr>
          <w:rFonts w:ascii="Titillium Web" w:eastAsia="Times New Roman" w:hAnsi="Titillium Web" w:cs="Times New Roman"/>
          <w:sz w:val="24"/>
          <w:szCs w:val="24"/>
        </w:rPr>
      </w:pPr>
    </w:p>
    <w:p w14:paraId="4595169E" w14:textId="77777777" w:rsidR="00D64966" w:rsidRDefault="00D64966" w:rsidP="00D64966">
      <w:pPr>
        <w:spacing w:after="384" w:line="240" w:lineRule="auto"/>
        <w:textAlignment w:val="baseline"/>
        <w:rPr>
          <w:rFonts w:ascii="Titillium Web" w:eastAsia="Times New Roman" w:hAnsi="Titillium Web" w:cs="Times New Roman"/>
          <w:sz w:val="24"/>
          <w:szCs w:val="24"/>
        </w:rPr>
      </w:pPr>
      <w:r>
        <w:rPr>
          <w:rFonts w:ascii="Titillium Web" w:eastAsia="Times New Roman" w:hAnsi="Titillium Web" w:cs="Times New Roman"/>
          <w:noProof/>
          <w:sz w:val="24"/>
          <w:szCs w:val="24"/>
        </w:rPr>
        <w:lastRenderedPageBreak/>
        <w:drawing>
          <wp:inline distT="0" distB="0" distL="0" distR="0" wp14:anchorId="2C6D18D1" wp14:editId="0DAC26F3">
            <wp:extent cx="3326416" cy="3019425"/>
            <wp:effectExtent l="0" t="0" r="7620" b="0"/>
            <wp:docPr id="28" name="Picture 28"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 electronic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33521" cy="3025874"/>
                    </a:xfrm>
                    <a:prstGeom prst="rect">
                      <a:avLst/>
                    </a:prstGeom>
                  </pic:spPr>
                </pic:pic>
              </a:graphicData>
            </a:graphic>
          </wp:inline>
        </w:drawing>
      </w:r>
    </w:p>
    <w:p w14:paraId="7E09BAB7" w14:textId="039192F4" w:rsidR="00D64966" w:rsidRDefault="00D64966" w:rsidP="00D64966">
      <w:pPr>
        <w:spacing w:after="384" w:line="240" w:lineRule="auto"/>
        <w:textAlignment w:val="baseline"/>
        <w:rPr>
          <w:rFonts w:ascii="Titillium Web" w:eastAsia="Times New Roman" w:hAnsi="Titillium Web" w:cs="Times New Roman"/>
          <w:sz w:val="24"/>
          <w:szCs w:val="24"/>
        </w:rPr>
      </w:pPr>
      <w:r w:rsidRPr="00F24C11">
        <w:rPr>
          <w:rFonts w:ascii="Titillium Web" w:eastAsia="Times New Roman" w:hAnsi="Titillium Web" w:cs="Times New Roman"/>
          <w:sz w:val="24"/>
          <w:szCs w:val="24"/>
          <w:highlight w:val="yellow"/>
        </w:rPr>
        <w:t>Figure 11: Pin configuration of the IR Emitter and BW16-TypeC</w:t>
      </w:r>
    </w:p>
    <w:p w14:paraId="02BF4F2B" w14:textId="670EC89A" w:rsidR="00D64966" w:rsidRDefault="00F24C11" w:rsidP="00D64966">
      <w:pPr>
        <w:spacing w:after="384" w:line="240" w:lineRule="auto"/>
        <w:textAlignment w:val="baseline"/>
        <w:rPr>
          <w:rFonts w:ascii="Titillium Web" w:eastAsia="Times New Roman" w:hAnsi="Titillium Web" w:cs="Times New Roman"/>
          <w:sz w:val="24"/>
          <w:szCs w:val="24"/>
        </w:rPr>
      </w:pPr>
      <w:r>
        <w:rPr>
          <w:rFonts w:ascii="Titillium Web" w:eastAsia="Times New Roman" w:hAnsi="Titillium Web" w:cs="Times New Roman"/>
          <w:noProof/>
          <w:sz w:val="24"/>
          <w:szCs w:val="24"/>
        </w:rPr>
        <w:drawing>
          <wp:inline distT="0" distB="0" distL="0" distR="0" wp14:anchorId="3D32A12D" wp14:editId="25AE4A18">
            <wp:extent cx="3966358" cy="3425851"/>
            <wp:effectExtent l="0" t="0" r="0" b="3175"/>
            <wp:docPr id="5" name="Picture 5"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electronic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977348" cy="3435344"/>
                    </a:xfrm>
                    <a:prstGeom prst="rect">
                      <a:avLst/>
                    </a:prstGeom>
                  </pic:spPr>
                </pic:pic>
              </a:graphicData>
            </a:graphic>
          </wp:inline>
        </w:drawing>
      </w:r>
    </w:p>
    <w:p w14:paraId="15911329" w14:textId="0E90691F" w:rsidR="00D64966" w:rsidRPr="00121BD6" w:rsidRDefault="00D64966" w:rsidP="00D64966">
      <w:pPr>
        <w:spacing w:after="384" w:line="240" w:lineRule="auto"/>
        <w:textAlignment w:val="baseline"/>
        <w:rPr>
          <w:rFonts w:ascii="Titillium Web" w:eastAsia="Times New Roman" w:hAnsi="Titillium Web" w:cs="Times New Roman"/>
          <w:sz w:val="24"/>
          <w:szCs w:val="24"/>
        </w:rPr>
      </w:pPr>
      <w:r w:rsidRPr="00F24C11">
        <w:rPr>
          <w:rFonts w:ascii="Titillium Web" w:eastAsia="Times New Roman" w:hAnsi="Titillium Web" w:cs="Times New Roman"/>
          <w:sz w:val="24"/>
          <w:szCs w:val="24"/>
          <w:highlight w:val="yellow"/>
        </w:rPr>
        <w:t xml:space="preserve">Figure 12: Pin configuration of the IR </w:t>
      </w:r>
      <w:r w:rsidR="00F24C11">
        <w:rPr>
          <w:rFonts w:ascii="Titillium Web" w:eastAsia="Times New Roman" w:hAnsi="Titillium Web" w:cs="Times New Roman"/>
          <w:sz w:val="24"/>
          <w:szCs w:val="24"/>
          <w:highlight w:val="yellow"/>
        </w:rPr>
        <w:t>Receiver</w:t>
      </w:r>
      <w:r w:rsidRPr="00F24C11">
        <w:rPr>
          <w:rFonts w:ascii="Titillium Web" w:eastAsia="Times New Roman" w:hAnsi="Titillium Web" w:cs="Times New Roman"/>
          <w:sz w:val="24"/>
          <w:szCs w:val="24"/>
          <w:highlight w:val="yellow"/>
        </w:rPr>
        <w:t xml:space="preserve"> and BW16-TypeC</w:t>
      </w:r>
    </w:p>
    <w:p w14:paraId="2CA6402C" w14:textId="77777777" w:rsidR="00121BD6" w:rsidRPr="00121BD6" w:rsidRDefault="00121BD6" w:rsidP="00121BD6">
      <w:pPr>
        <w:spacing w:after="384" w:line="240" w:lineRule="auto"/>
        <w:textAlignment w:val="baseline"/>
        <w:rPr>
          <w:rFonts w:ascii="Titillium Web" w:eastAsia="Times New Roman" w:hAnsi="Titillium Web" w:cs="Times New Roman"/>
          <w:sz w:val="24"/>
          <w:szCs w:val="24"/>
        </w:rPr>
      </w:pPr>
      <w:r w:rsidRPr="00121BD6">
        <w:rPr>
          <w:rFonts w:ascii="Titillium Web" w:eastAsia="Times New Roman" w:hAnsi="Titillium Web" w:cs="Times New Roman"/>
          <w:sz w:val="24"/>
          <w:szCs w:val="24"/>
        </w:rPr>
        <w:t>After the connection is being set up correctly, we will move to the coding part for this example. First, make sure the correct Ameba development board is selected in Arduino IDE: “Tools” -&gt; “Board”.</w:t>
      </w:r>
    </w:p>
    <w:p w14:paraId="5FC7DD74" w14:textId="4679C3D1" w:rsidR="00121BD6" w:rsidRDefault="00121BD6" w:rsidP="00121BD6">
      <w:pPr>
        <w:spacing w:after="384" w:line="240" w:lineRule="auto"/>
        <w:textAlignment w:val="baseline"/>
        <w:rPr>
          <w:rFonts w:ascii="Titillium Web" w:eastAsia="Times New Roman" w:hAnsi="Titillium Web" w:cs="Times New Roman"/>
          <w:sz w:val="24"/>
          <w:szCs w:val="24"/>
        </w:rPr>
      </w:pPr>
      <w:r w:rsidRPr="00121BD6">
        <w:rPr>
          <w:rFonts w:ascii="Titillium Web" w:eastAsia="Times New Roman" w:hAnsi="Titillium Web" w:cs="Times New Roman"/>
          <w:sz w:val="24"/>
          <w:szCs w:val="24"/>
        </w:rPr>
        <w:lastRenderedPageBreak/>
        <w:t>Open the “</w:t>
      </w:r>
      <w:proofErr w:type="spellStart"/>
      <w:r w:rsidRPr="00121BD6">
        <w:rPr>
          <w:rFonts w:ascii="Titillium Web" w:eastAsia="Times New Roman" w:hAnsi="Titillium Web" w:cs="Times New Roman"/>
          <w:sz w:val="24"/>
          <w:szCs w:val="24"/>
        </w:rPr>
        <w:t>IRSendRAW</w:t>
      </w:r>
      <w:proofErr w:type="spellEnd"/>
      <w:r w:rsidRPr="00121BD6">
        <w:rPr>
          <w:rFonts w:ascii="Titillium Web" w:eastAsia="Times New Roman" w:hAnsi="Titillium Web" w:cs="Times New Roman"/>
          <w:sz w:val="24"/>
          <w:szCs w:val="24"/>
        </w:rPr>
        <w:t>” example in “File” -&gt; “Examples” -&gt; “</w:t>
      </w:r>
      <w:proofErr w:type="spellStart"/>
      <w:r w:rsidRPr="00121BD6">
        <w:rPr>
          <w:rFonts w:ascii="Titillium Web" w:eastAsia="Times New Roman" w:hAnsi="Titillium Web" w:cs="Times New Roman"/>
          <w:sz w:val="24"/>
          <w:szCs w:val="24"/>
        </w:rPr>
        <w:t>AmebaIRDevice</w:t>
      </w:r>
      <w:proofErr w:type="spellEnd"/>
      <w:r w:rsidRPr="00121BD6">
        <w:rPr>
          <w:rFonts w:ascii="Titillium Web" w:eastAsia="Times New Roman" w:hAnsi="Titillium Web" w:cs="Times New Roman"/>
          <w:sz w:val="24"/>
          <w:szCs w:val="24"/>
        </w:rPr>
        <w:t>” -&gt; “</w:t>
      </w:r>
      <w:proofErr w:type="spellStart"/>
      <w:r w:rsidRPr="00121BD6">
        <w:rPr>
          <w:rFonts w:ascii="Titillium Web" w:eastAsia="Times New Roman" w:hAnsi="Titillium Web" w:cs="Times New Roman"/>
          <w:sz w:val="24"/>
          <w:szCs w:val="24"/>
        </w:rPr>
        <w:t>IRSendRAW</w:t>
      </w:r>
      <w:proofErr w:type="spellEnd"/>
      <w:r w:rsidRPr="00121BD6">
        <w:rPr>
          <w:rFonts w:ascii="Titillium Web" w:eastAsia="Times New Roman" w:hAnsi="Titillium Web" w:cs="Times New Roman"/>
          <w:sz w:val="24"/>
          <w:szCs w:val="24"/>
        </w:rPr>
        <w:t>” (Figure 11) and upload to 1st board connected with IR Emitter:</w:t>
      </w:r>
    </w:p>
    <w:p w14:paraId="485A1280" w14:textId="728A49CD" w:rsidR="00D64966" w:rsidRPr="00121BD6" w:rsidRDefault="00D64966" w:rsidP="00121BD6">
      <w:pPr>
        <w:spacing w:after="384" w:line="240" w:lineRule="auto"/>
        <w:textAlignment w:val="baseline"/>
        <w:rPr>
          <w:rFonts w:ascii="Titillium Web" w:eastAsia="Times New Roman" w:hAnsi="Titillium Web" w:cs="Times New Roman"/>
          <w:sz w:val="24"/>
          <w:szCs w:val="24"/>
        </w:rPr>
      </w:pPr>
      <w:r>
        <w:rPr>
          <w:rFonts w:ascii="Titillium Web" w:eastAsia="Times New Roman" w:hAnsi="Titillium Web" w:cs="Times New Roman"/>
          <w:noProof/>
          <w:sz w:val="24"/>
          <w:szCs w:val="24"/>
        </w:rPr>
        <w:drawing>
          <wp:inline distT="0" distB="0" distL="0" distR="0" wp14:anchorId="3E3E3402" wp14:editId="443C42F0">
            <wp:extent cx="4714875" cy="4570194"/>
            <wp:effectExtent l="0" t="0" r="0" b="1905"/>
            <wp:docPr id="31" name="Picture 3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716736" cy="4571998"/>
                    </a:xfrm>
                    <a:prstGeom prst="rect">
                      <a:avLst/>
                    </a:prstGeom>
                  </pic:spPr>
                </pic:pic>
              </a:graphicData>
            </a:graphic>
          </wp:inline>
        </w:drawing>
      </w:r>
    </w:p>
    <w:p w14:paraId="118788A8" w14:textId="77777777" w:rsidR="00121BD6" w:rsidRPr="00121BD6" w:rsidRDefault="00121BD6" w:rsidP="00121BD6">
      <w:pPr>
        <w:spacing w:after="0" w:line="240" w:lineRule="auto"/>
        <w:jc w:val="center"/>
        <w:textAlignment w:val="baseline"/>
        <w:rPr>
          <w:rFonts w:ascii="Times New Roman" w:eastAsia="Times New Roman" w:hAnsi="Times New Roman" w:cs="Times New Roman"/>
          <w:sz w:val="24"/>
          <w:szCs w:val="24"/>
        </w:rPr>
      </w:pPr>
      <w:r w:rsidRPr="00121BD6">
        <w:rPr>
          <w:rFonts w:ascii="Times New Roman" w:eastAsia="Times New Roman" w:hAnsi="Times New Roman" w:cs="Times New Roman"/>
          <w:sz w:val="24"/>
          <w:szCs w:val="24"/>
        </w:rPr>
        <w:t>Figure 11: Example Location of IRSendRaw and IRRecvNEC</w:t>
      </w:r>
    </w:p>
    <w:p w14:paraId="179247FC" w14:textId="77777777" w:rsidR="00121BD6" w:rsidRPr="00121BD6" w:rsidRDefault="00121BD6" w:rsidP="00121BD6">
      <w:pPr>
        <w:spacing w:after="384" w:line="240" w:lineRule="auto"/>
        <w:textAlignment w:val="baseline"/>
        <w:rPr>
          <w:rFonts w:ascii="Titillium Web" w:eastAsia="Times New Roman" w:hAnsi="Titillium Web" w:cs="Times New Roman"/>
          <w:sz w:val="24"/>
          <w:szCs w:val="24"/>
        </w:rPr>
      </w:pPr>
      <w:r w:rsidRPr="00121BD6">
        <w:rPr>
          <w:rFonts w:ascii="Titillium Web" w:eastAsia="Times New Roman" w:hAnsi="Titillium Web" w:cs="Times New Roman"/>
          <w:sz w:val="24"/>
          <w:szCs w:val="24"/>
        </w:rPr>
        <w:t>After successfully upload the sample code for IRSendRaw, you might need to upload the IRRecvNEC example for the 2nd board connected with IR Receiver from “File” -&gt; “Examples” -&gt; “</w:t>
      </w:r>
      <w:proofErr w:type="spellStart"/>
      <w:r w:rsidRPr="00121BD6">
        <w:rPr>
          <w:rFonts w:ascii="Titillium Web" w:eastAsia="Times New Roman" w:hAnsi="Titillium Web" w:cs="Times New Roman"/>
          <w:sz w:val="24"/>
          <w:szCs w:val="24"/>
        </w:rPr>
        <w:t>AmebaIRDevice</w:t>
      </w:r>
      <w:proofErr w:type="spellEnd"/>
      <w:r w:rsidRPr="00121BD6">
        <w:rPr>
          <w:rFonts w:ascii="Titillium Web" w:eastAsia="Times New Roman" w:hAnsi="Titillium Web" w:cs="Times New Roman"/>
          <w:sz w:val="24"/>
          <w:szCs w:val="24"/>
        </w:rPr>
        <w:t>” -&gt; “IRRecvNEC”.</w:t>
      </w:r>
    </w:p>
    <w:p w14:paraId="61E055CD" w14:textId="77777777" w:rsidR="00121BD6" w:rsidRPr="00121BD6" w:rsidRDefault="00121BD6" w:rsidP="00121BD6">
      <w:pPr>
        <w:spacing w:after="384" w:line="240" w:lineRule="auto"/>
        <w:textAlignment w:val="baseline"/>
        <w:rPr>
          <w:rFonts w:ascii="Titillium Web" w:eastAsia="Times New Roman" w:hAnsi="Titillium Web" w:cs="Times New Roman"/>
          <w:sz w:val="24"/>
          <w:szCs w:val="24"/>
        </w:rPr>
      </w:pPr>
      <w:r w:rsidRPr="00121BD6">
        <w:rPr>
          <w:rFonts w:ascii="Titillium Web" w:eastAsia="Times New Roman" w:hAnsi="Titillium Web" w:cs="Times New Roman"/>
          <w:sz w:val="24"/>
          <w:szCs w:val="24"/>
        </w:rPr>
        <w:t>After opening the serial monitor on the IR Receiver side and press the reset buttons on two boards, the data “48” will be received every 3 seconds (due to the delays () function, not compulsory to wait). After decoding the signal from the receiving Pin D8 and transmitting Pin D9 with Logic Analyser and Pulse View (Figure 12), the result is also shown as “48” after decoding the receiving data with IR NEC Protocol.</w:t>
      </w:r>
    </w:p>
    <w:p w14:paraId="76488FB5" w14:textId="748858C4" w:rsidR="00121BD6" w:rsidRPr="00121BD6" w:rsidRDefault="00D64966" w:rsidP="00121BD6">
      <w:pPr>
        <w:spacing w:after="384" w:line="240" w:lineRule="auto"/>
        <w:textAlignment w:val="baseline"/>
        <w:rPr>
          <w:rFonts w:ascii="Titillium Web" w:eastAsia="Times New Roman" w:hAnsi="Titillium Web" w:cs="Times New Roman"/>
          <w:sz w:val="24"/>
          <w:szCs w:val="24"/>
        </w:rPr>
      </w:pPr>
      <w:r>
        <w:rPr>
          <w:rFonts w:ascii="Titillium Web" w:eastAsia="Times New Roman" w:hAnsi="Titillium Web" w:cs="Times New Roman"/>
          <w:noProof/>
          <w:sz w:val="24"/>
          <w:szCs w:val="24"/>
        </w:rPr>
        <w:drawing>
          <wp:inline distT="0" distB="0" distL="0" distR="0" wp14:anchorId="2DC2516A" wp14:editId="25C44807">
            <wp:extent cx="5731510" cy="772160"/>
            <wp:effectExtent l="0" t="0" r="2540" b="8890"/>
            <wp:docPr id="30" name="Picture 3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computer&#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5731510" cy="772160"/>
                    </a:xfrm>
                    <a:prstGeom prst="rect">
                      <a:avLst/>
                    </a:prstGeom>
                  </pic:spPr>
                </pic:pic>
              </a:graphicData>
            </a:graphic>
          </wp:inline>
        </w:drawing>
      </w:r>
    </w:p>
    <w:p w14:paraId="58BE04B8" w14:textId="77777777" w:rsidR="00121BD6" w:rsidRPr="00121BD6" w:rsidRDefault="00121BD6" w:rsidP="00121BD6">
      <w:pPr>
        <w:spacing w:after="0" w:line="240" w:lineRule="auto"/>
        <w:jc w:val="center"/>
        <w:textAlignment w:val="baseline"/>
        <w:rPr>
          <w:rFonts w:ascii="Times New Roman" w:eastAsia="Times New Roman" w:hAnsi="Times New Roman" w:cs="Times New Roman"/>
          <w:sz w:val="24"/>
          <w:szCs w:val="24"/>
        </w:rPr>
      </w:pPr>
      <w:r w:rsidRPr="00121BD6">
        <w:rPr>
          <w:rFonts w:ascii="Times New Roman" w:eastAsia="Times New Roman" w:hAnsi="Times New Roman" w:cs="Times New Roman"/>
          <w:sz w:val="24"/>
          <w:szCs w:val="24"/>
        </w:rPr>
        <w:lastRenderedPageBreak/>
        <w:t>Figure 12: Pulse View results from sending and receiving pin</w:t>
      </w:r>
    </w:p>
    <w:p w14:paraId="0CC7EB53" w14:textId="77777777" w:rsidR="00121BD6" w:rsidRPr="00121BD6" w:rsidRDefault="00121BD6" w:rsidP="00121BD6">
      <w:pPr>
        <w:spacing w:after="0" w:line="240" w:lineRule="auto"/>
        <w:textAlignment w:val="baseline"/>
        <w:rPr>
          <w:rFonts w:ascii="Titillium Web" w:eastAsia="Times New Roman" w:hAnsi="Titillium Web" w:cs="Times New Roman"/>
          <w:sz w:val="24"/>
          <w:szCs w:val="24"/>
        </w:rPr>
      </w:pPr>
      <w:r w:rsidRPr="00121BD6">
        <w:rPr>
          <w:rFonts w:ascii="Titillium Web" w:eastAsia="Times New Roman" w:hAnsi="Titillium Web" w:cs="Times New Roman"/>
          <w:color w:val="E67E22"/>
          <w:sz w:val="42"/>
          <w:szCs w:val="42"/>
          <w:bdr w:val="none" w:sz="0" w:space="0" w:color="auto" w:frame="1"/>
        </w:rPr>
        <w:t>Code Reference</w:t>
      </w:r>
    </w:p>
    <w:p w14:paraId="6C9B98E1" w14:textId="77777777" w:rsidR="00121BD6" w:rsidRPr="00121BD6" w:rsidRDefault="00121BD6" w:rsidP="00121BD6">
      <w:pPr>
        <w:spacing w:after="0" w:line="240" w:lineRule="auto"/>
        <w:textAlignment w:val="baseline"/>
        <w:rPr>
          <w:rFonts w:ascii="Titillium Web" w:eastAsia="Times New Roman" w:hAnsi="Titillium Web" w:cs="Times New Roman"/>
          <w:sz w:val="24"/>
          <w:szCs w:val="24"/>
        </w:rPr>
      </w:pPr>
      <w:r w:rsidRPr="00121BD6">
        <w:rPr>
          <w:rFonts w:ascii="Titillium Web" w:eastAsia="Times New Roman" w:hAnsi="Titillium Web" w:cs="Times New Roman"/>
          <w:sz w:val="24"/>
          <w:szCs w:val="24"/>
        </w:rPr>
        <w:t xml:space="preserve">[1] </w:t>
      </w:r>
      <w:proofErr w:type="spellStart"/>
      <w:r w:rsidRPr="00121BD6">
        <w:rPr>
          <w:rFonts w:ascii="Titillium Web" w:eastAsia="Times New Roman" w:hAnsi="Titillium Web" w:cs="Times New Roman"/>
          <w:sz w:val="24"/>
          <w:szCs w:val="24"/>
        </w:rPr>
        <w:t>Seeed</w:t>
      </w:r>
      <w:proofErr w:type="spellEnd"/>
      <w:r w:rsidRPr="00121BD6">
        <w:rPr>
          <w:rFonts w:ascii="Titillium Web" w:eastAsia="Times New Roman" w:hAnsi="Titillium Web" w:cs="Times New Roman"/>
          <w:sz w:val="24"/>
          <w:szCs w:val="24"/>
        </w:rPr>
        <w:t xml:space="preserve"> Official website for Grove – Infrared Receiver</w:t>
      </w:r>
      <w:r w:rsidRPr="00121BD6">
        <w:rPr>
          <w:rFonts w:ascii="Titillium Web" w:eastAsia="Times New Roman" w:hAnsi="Titillium Web" w:cs="Times New Roman"/>
          <w:sz w:val="24"/>
          <w:szCs w:val="24"/>
        </w:rPr>
        <w:br/>
      </w:r>
      <w:hyperlink r:id="rId24" w:tgtFrame="_blank" w:history="1">
        <w:r w:rsidRPr="00121BD6">
          <w:rPr>
            <w:rFonts w:ascii="Titillium Web" w:eastAsia="Times New Roman" w:hAnsi="Titillium Web" w:cs="Times New Roman"/>
            <w:color w:val="2461B8"/>
            <w:sz w:val="24"/>
            <w:szCs w:val="24"/>
            <w:u w:val="single"/>
            <w:bdr w:val="none" w:sz="0" w:space="0" w:color="auto" w:frame="1"/>
          </w:rPr>
          <w:t>      https://wiki.seeedstudio.com/Grove-Infrared_Receiver/</w:t>
        </w:r>
      </w:hyperlink>
    </w:p>
    <w:p w14:paraId="2844E5C1" w14:textId="77777777" w:rsidR="00121BD6" w:rsidRPr="00121BD6" w:rsidRDefault="00121BD6" w:rsidP="00121BD6">
      <w:pPr>
        <w:spacing w:after="0" w:line="240" w:lineRule="auto"/>
        <w:textAlignment w:val="baseline"/>
        <w:rPr>
          <w:rFonts w:ascii="Titillium Web" w:eastAsia="Times New Roman" w:hAnsi="Titillium Web" w:cs="Times New Roman"/>
          <w:sz w:val="24"/>
          <w:szCs w:val="24"/>
        </w:rPr>
      </w:pPr>
      <w:r w:rsidRPr="00121BD6">
        <w:rPr>
          <w:rFonts w:ascii="Titillium Web" w:eastAsia="Times New Roman" w:hAnsi="Titillium Web" w:cs="Times New Roman"/>
          <w:sz w:val="24"/>
          <w:szCs w:val="24"/>
        </w:rPr>
        <w:t>[2] Seed Official website for Grove – Infrared Emitter</w:t>
      </w:r>
      <w:r w:rsidRPr="00121BD6">
        <w:rPr>
          <w:rFonts w:ascii="Titillium Web" w:eastAsia="Times New Roman" w:hAnsi="Titillium Web" w:cs="Times New Roman"/>
          <w:sz w:val="24"/>
          <w:szCs w:val="24"/>
        </w:rPr>
        <w:br/>
      </w:r>
      <w:hyperlink r:id="rId25" w:tgtFrame="_blank" w:history="1">
        <w:r w:rsidRPr="00121BD6">
          <w:rPr>
            <w:rFonts w:ascii="Titillium Web" w:eastAsia="Times New Roman" w:hAnsi="Titillium Web" w:cs="Times New Roman"/>
            <w:color w:val="2461B8"/>
            <w:sz w:val="24"/>
            <w:szCs w:val="24"/>
            <w:u w:val="single"/>
            <w:bdr w:val="none" w:sz="0" w:space="0" w:color="auto" w:frame="1"/>
          </w:rPr>
          <w:t>https://wiki.seeedstudio.com/Grove-Infrared_Emitter/</w:t>
        </w:r>
      </w:hyperlink>
    </w:p>
    <w:p w14:paraId="762ED3E2" w14:textId="77777777" w:rsidR="00121BD6" w:rsidRPr="00121BD6" w:rsidRDefault="00121BD6" w:rsidP="00121BD6">
      <w:pPr>
        <w:spacing w:after="0" w:line="240" w:lineRule="auto"/>
        <w:textAlignment w:val="baseline"/>
        <w:rPr>
          <w:rFonts w:ascii="Titillium Web" w:eastAsia="Times New Roman" w:hAnsi="Titillium Web" w:cs="Times New Roman"/>
          <w:sz w:val="24"/>
          <w:szCs w:val="24"/>
        </w:rPr>
      </w:pPr>
      <w:r w:rsidRPr="00121BD6">
        <w:rPr>
          <w:rFonts w:ascii="Titillium Web" w:eastAsia="Times New Roman" w:hAnsi="Titillium Web" w:cs="Times New Roman"/>
          <w:sz w:val="24"/>
          <w:szCs w:val="24"/>
        </w:rPr>
        <w:t xml:space="preserve">[3] Ken </w:t>
      </w:r>
      <w:proofErr w:type="spellStart"/>
      <w:r w:rsidRPr="00121BD6">
        <w:rPr>
          <w:rFonts w:ascii="Titillium Web" w:eastAsia="Times New Roman" w:hAnsi="Titillium Web" w:cs="Times New Roman"/>
          <w:sz w:val="24"/>
          <w:szCs w:val="24"/>
        </w:rPr>
        <w:t>SHirriff’s</w:t>
      </w:r>
      <w:proofErr w:type="spellEnd"/>
      <w:r w:rsidRPr="00121BD6">
        <w:rPr>
          <w:rFonts w:ascii="Titillium Web" w:eastAsia="Times New Roman" w:hAnsi="Titillium Web" w:cs="Times New Roman"/>
          <w:sz w:val="24"/>
          <w:szCs w:val="24"/>
        </w:rPr>
        <w:t xml:space="preserve"> blog on A Multi-Protocol Infrared Remote Library for the Arduino</w:t>
      </w:r>
      <w:r w:rsidRPr="00121BD6">
        <w:rPr>
          <w:rFonts w:ascii="Titillium Web" w:eastAsia="Times New Roman" w:hAnsi="Titillium Web" w:cs="Times New Roman"/>
          <w:sz w:val="24"/>
          <w:szCs w:val="24"/>
        </w:rPr>
        <w:br/>
      </w:r>
      <w:hyperlink r:id="rId26" w:tgtFrame="_blank" w:history="1">
        <w:r w:rsidRPr="00121BD6">
          <w:rPr>
            <w:rFonts w:ascii="Titillium Web" w:eastAsia="Times New Roman" w:hAnsi="Titillium Web" w:cs="Times New Roman"/>
            <w:color w:val="2461B8"/>
            <w:sz w:val="24"/>
            <w:szCs w:val="24"/>
            <w:u w:val="single"/>
            <w:bdr w:val="none" w:sz="0" w:space="0" w:color="auto" w:frame="1"/>
          </w:rPr>
          <w:t>http://www.righto.com/2009/08/multi-protocol-infrared-remote-library.html</w:t>
        </w:r>
      </w:hyperlink>
    </w:p>
    <w:p w14:paraId="7D837CD5" w14:textId="77777777" w:rsidR="00121BD6" w:rsidRPr="00121BD6" w:rsidRDefault="00121BD6" w:rsidP="00121BD6">
      <w:pPr>
        <w:spacing w:after="0" w:line="240" w:lineRule="auto"/>
        <w:textAlignment w:val="baseline"/>
        <w:rPr>
          <w:rFonts w:ascii="Titillium Web" w:eastAsia="Times New Roman" w:hAnsi="Titillium Web" w:cs="Times New Roman"/>
          <w:sz w:val="24"/>
          <w:szCs w:val="24"/>
        </w:rPr>
      </w:pPr>
      <w:r w:rsidRPr="00121BD6">
        <w:rPr>
          <w:rFonts w:ascii="Titillium Web" w:eastAsia="Times New Roman" w:hAnsi="Titillium Web" w:cs="Times New Roman"/>
          <w:sz w:val="24"/>
          <w:szCs w:val="24"/>
        </w:rPr>
        <w:t>[4] SB-Projects: IR Remote Control Project</w:t>
      </w:r>
      <w:r w:rsidRPr="00121BD6">
        <w:rPr>
          <w:rFonts w:ascii="Titillium Web" w:eastAsia="Times New Roman" w:hAnsi="Titillium Web" w:cs="Times New Roman"/>
          <w:sz w:val="24"/>
          <w:szCs w:val="24"/>
        </w:rPr>
        <w:br/>
      </w:r>
      <w:hyperlink r:id="rId27" w:tgtFrame="_blank" w:history="1">
        <w:r w:rsidRPr="00121BD6">
          <w:rPr>
            <w:rFonts w:ascii="Titillium Web" w:eastAsia="Times New Roman" w:hAnsi="Titillium Web" w:cs="Times New Roman"/>
            <w:color w:val="2461B8"/>
            <w:sz w:val="24"/>
            <w:szCs w:val="24"/>
            <w:u w:val="single"/>
            <w:bdr w:val="none" w:sz="0" w:space="0" w:color="auto" w:frame="1"/>
          </w:rPr>
          <w:t>https://www.sbprojects.net/knowledge/ir/index.php</w:t>
        </w:r>
      </w:hyperlink>
    </w:p>
    <w:p w14:paraId="105DD260" w14:textId="77777777" w:rsidR="001B458E" w:rsidRDefault="001B458E"/>
    <w:sectPr w:rsidR="001B4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tillium Web">
    <w:altName w:val="Titillium Web"/>
    <w:charset w:val="00"/>
    <w:family w:val="auto"/>
    <w:pitch w:val="variable"/>
    <w:sig w:usb0="00000007" w:usb1="00000001"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D74FA"/>
    <w:multiLevelType w:val="multilevel"/>
    <w:tmpl w:val="C17E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5310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BD6"/>
    <w:rsid w:val="000F293E"/>
    <w:rsid w:val="00121BD6"/>
    <w:rsid w:val="001B458E"/>
    <w:rsid w:val="002D4569"/>
    <w:rsid w:val="00485F77"/>
    <w:rsid w:val="005C5878"/>
    <w:rsid w:val="00B146D9"/>
    <w:rsid w:val="00D64966"/>
    <w:rsid w:val="00F24C1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DF55A"/>
  <w15:chartTrackingRefBased/>
  <w15:docId w15:val="{89858ABF-EE5F-426F-ADF2-E6EAC11AC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1B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BD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21B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21BD6"/>
    <w:rPr>
      <w:color w:val="0000FF"/>
      <w:u w:val="single"/>
    </w:rPr>
  </w:style>
  <w:style w:type="character" w:styleId="Strong">
    <w:name w:val="Strong"/>
    <w:basedOn w:val="DefaultParagraphFont"/>
    <w:uiPriority w:val="22"/>
    <w:qFormat/>
    <w:rsid w:val="00121B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412516">
      <w:bodyDiv w:val="1"/>
      <w:marLeft w:val="0"/>
      <w:marRight w:val="0"/>
      <w:marTop w:val="0"/>
      <w:marBottom w:val="0"/>
      <w:divBdr>
        <w:top w:val="none" w:sz="0" w:space="0" w:color="auto"/>
        <w:left w:val="none" w:sz="0" w:space="0" w:color="auto"/>
        <w:bottom w:val="none" w:sz="0" w:space="0" w:color="auto"/>
        <w:right w:val="none" w:sz="0" w:space="0" w:color="auto"/>
      </w:divBdr>
      <w:divsChild>
        <w:div w:id="419911547">
          <w:marLeft w:val="0"/>
          <w:marRight w:val="0"/>
          <w:marTop w:val="0"/>
          <w:marBottom w:val="0"/>
          <w:divBdr>
            <w:top w:val="none" w:sz="0" w:space="0" w:color="auto"/>
            <w:left w:val="none" w:sz="0" w:space="0" w:color="auto"/>
            <w:bottom w:val="none" w:sz="0" w:space="0" w:color="auto"/>
            <w:right w:val="none" w:sz="0" w:space="0" w:color="auto"/>
          </w:divBdr>
          <w:divsChild>
            <w:div w:id="1667396283">
              <w:marLeft w:val="0"/>
              <w:marRight w:val="0"/>
              <w:marTop w:val="0"/>
              <w:marBottom w:val="0"/>
              <w:divBdr>
                <w:top w:val="none" w:sz="0" w:space="0" w:color="auto"/>
                <w:left w:val="none" w:sz="0" w:space="0" w:color="auto"/>
                <w:bottom w:val="none" w:sz="0" w:space="0" w:color="auto"/>
                <w:right w:val="none" w:sz="0" w:space="0" w:color="auto"/>
              </w:divBdr>
              <w:divsChild>
                <w:div w:id="189345888">
                  <w:marLeft w:val="0"/>
                  <w:marRight w:val="0"/>
                  <w:marTop w:val="0"/>
                  <w:marBottom w:val="0"/>
                  <w:divBdr>
                    <w:top w:val="none" w:sz="0" w:space="0" w:color="auto"/>
                    <w:left w:val="none" w:sz="0" w:space="0" w:color="auto"/>
                    <w:bottom w:val="none" w:sz="0" w:space="0" w:color="auto"/>
                    <w:right w:val="none" w:sz="0" w:space="0" w:color="auto"/>
                  </w:divBdr>
                  <w:divsChild>
                    <w:div w:id="100806329">
                      <w:marLeft w:val="0"/>
                      <w:marRight w:val="0"/>
                      <w:marTop w:val="450"/>
                      <w:marBottom w:val="1050"/>
                      <w:divBdr>
                        <w:top w:val="none" w:sz="0" w:space="0" w:color="auto"/>
                        <w:left w:val="none" w:sz="0" w:space="0" w:color="auto"/>
                        <w:bottom w:val="none" w:sz="0" w:space="0" w:color="auto"/>
                        <w:right w:val="none" w:sz="0" w:space="0" w:color="auto"/>
                      </w:divBdr>
                      <w:divsChild>
                        <w:div w:id="2129542869">
                          <w:marLeft w:val="0"/>
                          <w:marRight w:val="0"/>
                          <w:marTop w:val="0"/>
                          <w:marBottom w:val="0"/>
                          <w:divBdr>
                            <w:top w:val="none" w:sz="0" w:space="0" w:color="auto"/>
                            <w:left w:val="none" w:sz="0" w:space="0" w:color="auto"/>
                            <w:bottom w:val="none" w:sz="0" w:space="0" w:color="auto"/>
                            <w:right w:val="none" w:sz="0" w:space="0" w:color="auto"/>
                          </w:divBdr>
                          <w:divsChild>
                            <w:div w:id="1510944144">
                              <w:marLeft w:val="450"/>
                              <w:marRight w:val="45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463432009">
          <w:marLeft w:val="0"/>
          <w:marRight w:val="0"/>
          <w:marTop w:val="0"/>
          <w:marBottom w:val="0"/>
          <w:divBdr>
            <w:top w:val="none" w:sz="0" w:space="0" w:color="auto"/>
            <w:left w:val="none" w:sz="0" w:space="0" w:color="auto"/>
            <w:bottom w:val="none" w:sz="0" w:space="0" w:color="auto"/>
            <w:right w:val="none" w:sz="0" w:space="0" w:color="auto"/>
          </w:divBdr>
          <w:divsChild>
            <w:div w:id="9574536">
              <w:marLeft w:val="0"/>
              <w:marRight w:val="0"/>
              <w:marTop w:val="0"/>
              <w:marBottom w:val="0"/>
              <w:divBdr>
                <w:top w:val="none" w:sz="0" w:space="0" w:color="auto"/>
                <w:left w:val="none" w:sz="0" w:space="0" w:color="auto"/>
                <w:bottom w:val="none" w:sz="0" w:space="0" w:color="auto"/>
                <w:right w:val="none" w:sz="0" w:space="0" w:color="auto"/>
              </w:divBdr>
              <w:divsChild>
                <w:div w:id="1753962499">
                  <w:marLeft w:val="0"/>
                  <w:marRight w:val="0"/>
                  <w:marTop w:val="0"/>
                  <w:marBottom w:val="0"/>
                  <w:divBdr>
                    <w:top w:val="none" w:sz="0" w:space="0" w:color="auto"/>
                    <w:left w:val="none" w:sz="0" w:space="0" w:color="auto"/>
                    <w:bottom w:val="none" w:sz="0" w:space="0" w:color="auto"/>
                    <w:right w:val="none" w:sz="0" w:space="0" w:color="auto"/>
                  </w:divBdr>
                  <w:divsChild>
                    <w:div w:id="903106672">
                      <w:marLeft w:val="0"/>
                      <w:marRight w:val="0"/>
                      <w:marTop w:val="0"/>
                      <w:marBottom w:val="0"/>
                      <w:divBdr>
                        <w:top w:val="none" w:sz="0" w:space="0" w:color="auto"/>
                        <w:left w:val="none" w:sz="0" w:space="0" w:color="auto"/>
                        <w:bottom w:val="none" w:sz="0" w:space="0" w:color="auto"/>
                        <w:right w:val="none" w:sz="0" w:space="0" w:color="auto"/>
                      </w:divBdr>
                      <w:divsChild>
                        <w:div w:id="1996831809">
                          <w:marLeft w:val="0"/>
                          <w:marRight w:val="0"/>
                          <w:marTop w:val="0"/>
                          <w:marBottom w:val="0"/>
                          <w:divBdr>
                            <w:top w:val="none" w:sz="0" w:space="0" w:color="auto"/>
                            <w:left w:val="none" w:sz="0" w:space="0" w:color="auto"/>
                            <w:bottom w:val="none" w:sz="0" w:space="0" w:color="auto"/>
                            <w:right w:val="none" w:sz="0" w:space="0" w:color="auto"/>
                          </w:divBdr>
                          <w:divsChild>
                            <w:div w:id="1217082301">
                              <w:marLeft w:val="0"/>
                              <w:marRight w:val="0"/>
                              <w:marTop w:val="0"/>
                              <w:marBottom w:val="0"/>
                              <w:divBdr>
                                <w:top w:val="none" w:sz="0" w:space="0" w:color="auto"/>
                                <w:left w:val="none" w:sz="0" w:space="0" w:color="auto"/>
                                <w:bottom w:val="none" w:sz="0" w:space="0" w:color="auto"/>
                                <w:right w:val="none" w:sz="0" w:space="0" w:color="auto"/>
                              </w:divBdr>
                              <w:divsChild>
                                <w:div w:id="74910549">
                                  <w:marLeft w:val="0"/>
                                  <w:marRight w:val="0"/>
                                  <w:marTop w:val="0"/>
                                  <w:marBottom w:val="0"/>
                                  <w:divBdr>
                                    <w:top w:val="none" w:sz="0" w:space="0" w:color="auto"/>
                                    <w:left w:val="none" w:sz="0" w:space="0" w:color="auto"/>
                                    <w:bottom w:val="none" w:sz="0" w:space="0" w:color="auto"/>
                                    <w:right w:val="none" w:sz="0" w:space="0" w:color="auto"/>
                                  </w:divBdr>
                                  <w:divsChild>
                                    <w:div w:id="1930862">
                                      <w:marLeft w:val="0"/>
                                      <w:marRight w:val="0"/>
                                      <w:marTop w:val="0"/>
                                      <w:marBottom w:val="0"/>
                                      <w:divBdr>
                                        <w:top w:val="none" w:sz="0" w:space="0" w:color="auto"/>
                                        <w:left w:val="none" w:sz="0" w:space="0" w:color="auto"/>
                                        <w:bottom w:val="none" w:sz="0" w:space="0" w:color="auto"/>
                                        <w:right w:val="none" w:sz="0" w:space="0" w:color="auto"/>
                                      </w:divBdr>
                                      <w:divsChild>
                                        <w:div w:id="508061597">
                                          <w:marLeft w:val="0"/>
                                          <w:marRight w:val="0"/>
                                          <w:marTop w:val="0"/>
                                          <w:marBottom w:val="0"/>
                                          <w:divBdr>
                                            <w:top w:val="none" w:sz="0" w:space="0" w:color="auto"/>
                                            <w:left w:val="none" w:sz="0" w:space="0" w:color="auto"/>
                                            <w:bottom w:val="none" w:sz="0" w:space="0" w:color="auto"/>
                                            <w:right w:val="none" w:sz="0" w:space="0" w:color="auto"/>
                                          </w:divBdr>
                                        </w:div>
                                        <w:div w:id="1858883496">
                                          <w:marLeft w:val="0"/>
                                          <w:marRight w:val="0"/>
                                          <w:marTop w:val="0"/>
                                          <w:marBottom w:val="0"/>
                                          <w:divBdr>
                                            <w:top w:val="none" w:sz="0" w:space="0" w:color="auto"/>
                                            <w:left w:val="none" w:sz="0" w:space="0" w:color="auto"/>
                                            <w:bottom w:val="none" w:sz="0" w:space="0" w:color="auto"/>
                                            <w:right w:val="none" w:sz="0" w:space="0" w:color="auto"/>
                                          </w:divBdr>
                                          <w:divsChild>
                                            <w:div w:id="414061184">
                                              <w:marLeft w:val="0"/>
                                              <w:marRight w:val="0"/>
                                              <w:marTop w:val="0"/>
                                              <w:marBottom w:val="0"/>
                                              <w:divBdr>
                                                <w:top w:val="none" w:sz="0" w:space="0" w:color="auto"/>
                                                <w:left w:val="none" w:sz="0" w:space="0" w:color="auto"/>
                                                <w:bottom w:val="none" w:sz="0" w:space="0" w:color="auto"/>
                                                <w:right w:val="none" w:sz="0" w:space="0" w:color="auto"/>
                                              </w:divBdr>
                                            </w:div>
                                            <w:div w:id="193076973">
                                              <w:marLeft w:val="0"/>
                                              <w:marRight w:val="0"/>
                                              <w:marTop w:val="0"/>
                                              <w:marBottom w:val="0"/>
                                              <w:divBdr>
                                                <w:top w:val="none" w:sz="0" w:space="0" w:color="auto"/>
                                                <w:left w:val="none" w:sz="0" w:space="0" w:color="auto"/>
                                                <w:bottom w:val="none" w:sz="0" w:space="0" w:color="auto"/>
                                                <w:right w:val="none" w:sz="0" w:space="0" w:color="auto"/>
                                              </w:divBdr>
                                              <w:divsChild>
                                                <w:div w:id="139750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righto.com/2009/08/multi-protocol-infrared-remote-library.html" TargetMode="External"/><Relationship Id="rId18" Type="http://schemas.openxmlformats.org/officeDocument/2006/relationships/image" Target="media/image9.png"/><Relationship Id="rId26" Type="http://schemas.openxmlformats.org/officeDocument/2006/relationships/hyperlink" Target="http://www.righto.com/2009/08/multi-protocol-infrared-remote-library.html"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amebaiot.com/amebad/"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wiki.seeedstudio.com/Grove-Infrared_Emitter/"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mebaiot.com/amebad/" TargetMode="External"/><Relationship Id="rId11" Type="http://schemas.openxmlformats.org/officeDocument/2006/relationships/hyperlink" Target="https://www.sbprojects.net/knowledge/ir/index.php" TargetMode="External"/><Relationship Id="rId24" Type="http://schemas.openxmlformats.org/officeDocument/2006/relationships/hyperlink" Target="https://wiki.seeedstudio.com/Grove-Infrared_Receiver/" TargetMode="External"/><Relationship Id="rId5" Type="http://schemas.openxmlformats.org/officeDocument/2006/relationships/hyperlink" Target="https://www.amebaiot.com/amebad/"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sbprojects.net/knowledge/ir/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 Wei Ling [胡瑋凌]</dc:creator>
  <cp:keywords/>
  <dc:description/>
  <cp:lastModifiedBy>Oh Wei Ling [胡瑋凌]</cp:lastModifiedBy>
  <cp:revision>2</cp:revision>
  <dcterms:created xsi:type="dcterms:W3CDTF">2022-07-13T08:23:00Z</dcterms:created>
  <dcterms:modified xsi:type="dcterms:W3CDTF">2022-07-14T03:53:00Z</dcterms:modified>
</cp:coreProperties>
</file>