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63E77" w14:textId="43D43F5F" w:rsidR="003D023F" w:rsidRDefault="007C45E6" w:rsidP="007C45E6">
      <w:pPr>
        <w:spacing w:line="480" w:lineRule="auto"/>
        <w:jc w:val="center"/>
        <w:rPr>
          <w:rFonts w:ascii="Times New Roman" w:hAnsi="Times New Roman" w:cs="Times New Roman"/>
        </w:rPr>
      </w:pPr>
      <w:r>
        <w:rPr>
          <w:rFonts w:ascii="Times New Roman" w:hAnsi="Times New Roman" w:cs="Times New Roman"/>
        </w:rPr>
        <w:t>CS-499 Module Three Journal</w:t>
      </w:r>
    </w:p>
    <w:p w14:paraId="7085AA89" w14:textId="501EB2DB" w:rsidR="007C45E6" w:rsidRDefault="007C45E6" w:rsidP="007C45E6">
      <w:pPr>
        <w:spacing w:line="480" w:lineRule="auto"/>
        <w:jc w:val="center"/>
        <w:rPr>
          <w:rFonts w:ascii="Times New Roman" w:hAnsi="Times New Roman" w:cs="Times New Roman"/>
        </w:rPr>
      </w:pPr>
      <w:r>
        <w:rPr>
          <w:rFonts w:ascii="Times New Roman" w:hAnsi="Times New Roman" w:cs="Times New Roman"/>
        </w:rPr>
        <w:t>Darrell Lindsey</w:t>
      </w:r>
    </w:p>
    <w:p w14:paraId="1FFB0E5A" w14:textId="75B5101A" w:rsidR="007C45E6" w:rsidRDefault="007C45E6" w:rsidP="007C45E6">
      <w:pPr>
        <w:spacing w:line="480" w:lineRule="auto"/>
        <w:jc w:val="center"/>
        <w:rPr>
          <w:rFonts w:ascii="Times New Roman" w:hAnsi="Times New Roman" w:cs="Times New Roman"/>
        </w:rPr>
      </w:pPr>
      <w:r>
        <w:rPr>
          <w:rFonts w:ascii="Times New Roman" w:hAnsi="Times New Roman" w:cs="Times New Roman"/>
        </w:rPr>
        <w:t>09/20/2025</w:t>
      </w:r>
    </w:p>
    <w:p w14:paraId="7A0415D7" w14:textId="77777777" w:rsidR="007C45E6" w:rsidRDefault="007C45E6" w:rsidP="007C45E6">
      <w:pPr>
        <w:spacing w:line="480" w:lineRule="auto"/>
        <w:jc w:val="center"/>
        <w:rPr>
          <w:rFonts w:ascii="Times New Roman" w:hAnsi="Times New Roman" w:cs="Times New Roman"/>
        </w:rPr>
      </w:pPr>
    </w:p>
    <w:p w14:paraId="37A13EFC" w14:textId="77777777" w:rsidR="007C45E6" w:rsidRPr="007C45E6" w:rsidRDefault="007C45E6" w:rsidP="007C45E6">
      <w:pPr>
        <w:spacing w:line="480" w:lineRule="auto"/>
        <w:rPr>
          <w:rFonts w:ascii="Times New Roman" w:hAnsi="Times New Roman" w:cs="Times New Roman"/>
        </w:rPr>
      </w:pPr>
      <w:r w:rsidRPr="007C45E6">
        <w:rPr>
          <w:rFonts w:ascii="Times New Roman" w:hAnsi="Times New Roman" w:cs="Times New Roman"/>
          <w:b/>
          <w:bCs/>
        </w:rPr>
        <w:t>Part One</w:t>
      </w:r>
    </w:p>
    <w:p w14:paraId="3CA0ECAF" w14:textId="04A4D723" w:rsidR="003C3746" w:rsidRPr="003C3746" w:rsidRDefault="007C45E6" w:rsidP="003C3746">
      <w:pPr>
        <w:pStyle w:val="ListParagraph"/>
        <w:numPr>
          <w:ilvl w:val="0"/>
          <w:numId w:val="1"/>
        </w:numPr>
        <w:spacing w:line="480" w:lineRule="auto"/>
        <w:rPr>
          <w:rFonts w:ascii="Times New Roman" w:hAnsi="Times New Roman" w:cs="Times New Roman"/>
        </w:rPr>
      </w:pPr>
      <w:r w:rsidRPr="003C3746">
        <w:rPr>
          <w:rFonts w:ascii="Times New Roman" w:hAnsi="Times New Roman" w:cs="Times New Roman"/>
          <w:b/>
          <w:bCs/>
        </w:rPr>
        <w:t>How might you use an ePortfolio for the benefit of self-promotion?</w:t>
      </w:r>
      <w:r w:rsidRPr="003C3746">
        <w:rPr>
          <w:rFonts w:ascii="Times New Roman" w:hAnsi="Times New Roman" w:cs="Times New Roman"/>
        </w:rPr>
        <w:br/>
      </w:r>
    </w:p>
    <w:p w14:paraId="3FFA1932" w14:textId="2D8E06A0" w:rsidR="007C45E6" w:rsidRPr="003C3746" w:rsidRDefault="007C45E6" w:rsidP="003C3746">
      <w:pPr>
        <w:spacing w:line="480" w:lineRule="auto"/>
        <w:ind w:left="360"/>
        <w:rPr>
          <w:rFonts w:ascii="Times New Roman" w:hAnsi="Times New Roman" w:cs="Times New Roman"/>
        </w:rPr>
      </w:pPr>
      <w:r w:rsidRPr="003C3746">
        <w:rPr>
          <w:rFonts w:ascii="Times New Roman" w:hAnsi="Times New Roman" w:cs="Times New Roman"/>
        </w:rPr>
        <w:t>An ePortfolio allows me to present my technical capabilities in a structured, visual format. It’s especially useful during a career transition, as it bridges my background in hardware and process optimization with my current software development skills. I can use it to showcase real projects, explain my design decisions, and demonstrate my proficiency in Kotlin, Firebase, and modular architecture</w:t>
      </w:r>
      <w:r w:rsidR="004053C2" w:rsidRPr="003C3746">
        <w:rPr>
          <w:rFonts w:ascii="Times New Roman" w:hAnsi="Times New Roman" w:cs="Times New Roman"/>
        </w:rPr>
        <w:t xml:space="preserve">, </w:t>
      </w:r>
      <w:r w:rsidRPr="003C3746">
        <w:rPr>
          <w:rFonts w:ascii="Times New Roman" w:hAnsi="Times New Roman" w:cs="Times New Roman"/>
        </w:rPr>
        <w:t>all of which help validate my readiness for a developer role.</w:t>
      </w:r>
    </w:p>
    <w:p w14:paraId="1E7376F4" w14:textId="77777777" w:rsidR="003C3746" w:rsidRDefault="007C45E6" w:rsidP="003C3746">
      <w:pPr>
        <w:pStyle w:val="ListParagraph"/>
        <w:numPr>
          <w:ilvl w:val="0"/>
          <w:numId w:val="1"/>
        </w:numPr>
        <w:spacing w:line="480" w:lineRule="auto"/>
        <w:rPr>
          <w:rFonts w:ascii="Times New Roman" w:hAnsi="Times New Roman" w:cs="Times New Roman"/>
        </w:rPr>
      </w:pPr>
      <w:r w:rsidRPr="003C3746">
        <w:rPr>
          <w:rFonts w:ascii="Times New Roman" w:hAnsi="Times New Roman" w:cs="Times New Roman"/>
          <w:b/>
          <w:bCs/>
        </w:rPr>
        <w:t>How might you mitigate risks while maximizing the marketing potential of the ePortfolio?</w:t>
      </w:r>
    </w:p>
    <w:p w14:paraId="78A57039" w14:textId="76510D2D" w:rsidR="007C45E6" w:rsidRPr="003C3746" w:rsidRDefault="007C45E6" w:rsidP="003C3746">
      <w:pPr>
        <w:spacing w:line="480" w:lineRule="auto"/>
        <w:ind w:left="360"/>
        <w:rPr>
          <w:rFonts w:ascii="Times New Roman" w:hAnsi="Times New Roman" w:cs="Times New Roman"/>
        </w:rPr>
      </w:pPr>
      <w:r w:rsidRPr="003C3746">
        <w:rPr>
          <w:rFonts w:ascii="Times New Roman" w:hAnsi="Times New Roman" w:cs="Times New Roman"/>
        </w:rPr>
        <w:t>I mitigate risks by avoiding the inclusion of proprietary code or sensitive data. I use mock data where needed and sanitize any real-world examples. To maximize marketing potential, I focus on clarity, maintainability, and documentation</w:t>
      </w:r>
      <w:r w:rsidRPr="003C3746">
        <w:rPr>
          <w:rFonts w:ascii="Times New Roman" w:hAnsi="Times New Roman" w:cs="Times New Roman"/>
        </w:rPr>
        <w:t xml:space="preserve">, </w:t>
      </w:r>
      <w:r w:rsidRPr="003C3746">
        <w:rPr>
          <w:rFonts w:ascii="Times New Roman" w:hAnsi="Times New Roman" w:cs="Times New Roman"/>
        </w:rPr>
        <w:t>showing not just what I built, but how I approached the problem and why my solution is scalable and secure.</w:t>
      </w:r>
    </w:p>
    <w:p w14:paraId="0838A704" w14:textId="006BF443" w:rsidR="003C3746" w:rsidRPr="003C3746" w:rsidRDefault="007C45E6" w:rsidP="003C3746">
      <w:pPr>
        <w:pStyle w:val="ListParagraph"/>
        <w:numPr>
          <w:ilvl w:val="0"/>
          <w:numId w:val="1"/>
        </w:numPr>
        <w:spacing w:line="480" w:lineRule="auto"/>
        <w:rPr>
          <w:rFonts w:ascii="Times New Roman" w:hAnsi="Times New Roman" w:cs="Times New Roman"/>
        </w:rPr>
      </w:pPr>
      <w:r w:rsidRPr="003C3746">
        <w:rPr>
          <w:rFonts w:ascii="Times New Roman" w:hAnsi="Times New Roman" w:cs="Times New Roman"/>
          <w:b/>
          <w:bCs/>
        </w:rPr>
        <w:lastRenderedPageBreak/>
        <w:t>Describe possible downsides or risks</w:t>
      </w:r>
      <w:r w:rsidRPr="003C3746">
        <w:rPr>
          <w:rFonts w:ascii="Times New Roman" w:hAnsi="Times New Roman" w:cs="Times New Roman"/>
          <w:b/>
          <w:bCs/>
        </w:rPr>
        <w:t xml:space="preserve">, </w:t>
      </w:r>
      <w:r w:rsidRPr="003C3746">
        <w:rPr>
          <w:rFonts w:ascii="Times New Roman" w:hAnsi="Times New Roman" w:cs="Times New Roman"/>
          <w:b/>
          <w:bCs/>
        </w:rPr>
        <w:t>for instance, the risks of posting intellectual property online for public consumption.</w:t>
      </w:r>
      <w:r w:rsidRPr="003C3746">
        <w:rPr>
          <w:rFonts w:ascii="Times New Roman" w:hAnsi="Times New Roman" w:cs="Times New Roman"/>
        </w:rPr>
        <w:br/>
      </w:r>
    </w:p>
    <w:p w14:paraId="7DCF2B78" w14:textId="208ACF1F" w:rsidR="007C45E6" w:rsidRPr="003C3746" w:rsidRDefault="007C45E6" w:rsidP="003C3746">
      <w:pPr>
        <w:spacing w:line="480" w:lineRule="auto"/>
        <w:ind w:left="360"/>
        <w:rPr>
          <w:rFonts w:ascii="Times New Roman" w:hAnsi="Times New Roman" w:cs="Times New Roman"/>
        </w:rPr>
      </w:pPr>
      <w:r w:rsidRPr="003C3746">
        <w:rPr>
          <w:rFonts w:ascii="Times New Roman" w:hAnsi="Times New Roman" w:cs="Times New Roman"/>
        </w:rPr>
        <w:t>Posting code publicly can expose intellectual property or violate NDAs if not properly vetted. There’s also the risk of someone copying or misusing my work. To avoid this, I ensure all examples are original, anonymized, and free of sensitive information. I also avoid uploading unfinished or untested code that could misrepresent my skill level.</w:t>
      </w:r>
    </w:p>
    <w:p w14:paraId="6177A5C7" w14:textId="461FB39C" w:rsidR="003C3746" w:rsidRPr="003C3746" w:rsidRDefault="007C45E6" w:rsidP="003C3746">
      <w:pPr>
        <w:pStyle w:val="ListParagraph"/>
        <w:numPr>
          <w:ilvl w:val="0"/>
          <w:numId w:val="1"/>
        </w:numPr>
        <w:spacing w:line="480" w:lineRule="auto"/>
        <w:rPr>
          <w:rFonts w:ascii="Times New Roman" w:hAnsi="Times New Roman" w:cs="Times New Roman"/>
        </w:rPr>
      </w:pPr>
      <w:r w:rsidRPr="003C3746">
        <w:rPr>
          <w:rFonts w:ascii="Times New Roman" w:hAnsi="Times New Roman" w:cs="Times New Roman"/>
          <w:b/>
          <w:bCs/>
        </w:rPr>
        <w:t>Which course outcomes have you achieved so far, and which ones remain?</w:t>
      </w:r>
      <w:r w:rsidRPr="003C3746">
        <w:rPr>
          <w:rFonts w:ascii="Times New Roman" w:hAnsi="Times New Roman" w:cs="Times New Roman"/>
        </w:rPr>
        <w:br/>
      </w:r>
    </w:p>
    <w:p w14:paraId="0FC3A909" w14:textId="52354A7E" w:rsidR="007C45E6" w:rsidRPr="003C3746" w:rsidRDefault="007C45E6" w:rsidP="003C3746">
      <w:pPr>
        <w:spacing w:line="480" w:lineRule="auto"/>
        <w:ind w:left="360"/>
        <w:rPr>
          <w:rFonts w:ascii="Times New Roman" w:hAnsi="Times New Roman" w:cs="Times New Roman"/>
        </w:rPr>
      </w:pPr>
      <w:r w:rsidRPr="003C3746">
        <w:rPr>
          <w:rFonts w:ascii="Times New Roman" w:hAnsi="Times New Roman" w:cs="Times New Roman"/>
        </w:rPr>
        <w:t>I’ve achieved outcomes related to software design, modular architecture, and cloud database integration. My Kotlin-based mobile app demonstrates structured planning, input validation, and Firebase authentication. I’ve also completed enhancements in algorithms and data structures. Remaining outcomes include finalizing my database artifact, writing unit tests for validation and repository logic, and completing the upload and polish of all materials to the ePortfolio.</w:t>
      </w:r>
    </w:p>
    <w:p w14:paraId="2BB8E5DE" w14:textId="27E254C5" w:rsidR="00F71843" w:rsidRPr="007C45E6" w:rsidRDefault="00F71843" w:rsidP="007C45E6">
      <w:pPr>
        <w:spacing w:line="480" w:lineRule="auto"/>
        <w:rPr>
          <w:rFonts w:ascii="Times New Roman" w:hAnsi="Times New Roman" w:cs="Times New Roman"/>
        </w:rPr>
      </w:pPr>
      <w:r w:rsidRPr="007C45E6">
        <w:rPr>
          <w:rFonts w:ascii="Times New Roman" w:hAnsi="Times New Roman" w:cs="Times New Roman"/>
          <w:b/>
          <w:bCs/>
        </w:rPr>
        <w:t xml:space="preserve">Part </w:t>
      </w:r>
      <w:r>
        <w:rPr>
          <w:rFonts w:ascii="Times New Roman" w:hAnsi="Times New Roman" w:cs="Times New Roman"/>
          <w:b/>
          <w:bCs/>
        </w:rPr>
        <w:t>Two</w:t>
      </w:r>
    </w:p>
    <w:p w14:paraId="3FD10E8B" w14:textId="77777777"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Status Checkpoints for All Categories</w:t>
      </w:r>
    </w:p>
    <w:tbl>
      <w:tblPr>
        <w:tblStyle w:val="TableGrid"/>
        <w:tblW w:w="0" w:type="auto"/>
        <w:tblLook w:val="04A0" w:firstRow="1" w:lastRow="0" w:firstColumn="1" w:lastColumn="0" w:noHBand="0" w:noVBand="1"/>
      </w:tblPr>
      <w:tblGrid>
        <w:gridCol w:w="2337"/>
        <w:gridCol w:w="2337"/>
        <w:gridCol w:w="2338"/>
        <w:gridCol w:w="2338"/>
      </w:tblGrid>
      <w:tr w:rsidR="007C45E6" w14:paraId="6DC6DD0B" w14:textId="77777777" w:rsidTr="007C45E6">
        <w:tc>
          <w:tcPr>
            <w:tcW w:w="2337" w:type="dxa"/>
          </w:tcPr>
          <w:p w14:paraId="6507C78E" w14:textId="377A0B05"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Checkpoint</w:t>
            </w:r>
          </w:p>
        </w:tc>
        <w:tc>
          <w:tcPr>
            <w:tcW w:w="2337" w:type="dxa"/>
          </w:tcPr>
          <w:p w14:paraId="767F769D" w14:textId="060B7106"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Software Design and Engineering</w:t>
            </w:r>
          </w:p>
        </w:tc>
        <w:tc>
          <w:tcPr>
            <w:tcW w:w="2338" w:type="dxa"/>
          </w:tcPr>
          <w:p w14:paraId="12F651AF" w14:textId="10F52895"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Algorithms and Data Structures</w:t>
            </w:r>
          </w:p>
        </w:tc>
        <w:tc>
          <w:tcPr>
            <w:tcW w:w="2338" w:type="dxa"/>
          </w:tcPr>
          <w:p w14:paraId="0EA868BD" w14:textId="051BA373"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Databases</w:t>
            </w:r>
          </w:p>
        </w:tc>
      </w:tr>
      <w:tr w:rsidR="007C45E6" w14:paraId="4917F72D" w14:textId="77777777" w:rsidTr="007C45E6">
        <w:tc>
          <w:tcPr>
            <w:tcW w:w="2337" w:type="dxa"/>
          </w:tcPr>
          <w:p w14:paraId="011AECA8" w14:textId="05BEDD5F"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lastRenderedPageBreak/>
              <w:t>Name of Artifact Used</w:t>
            </w:r>
          </w:p>
        </w:tc>
        <w:tc>
          <w:tcPr>
            <w:tcW w:w="2337" w:type="dxa"/>
          </w:tcPr>
          <w:p w14:paraId="00F58DAD" w14:textId="06AF5A39"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Kotlin-based Inventory App with Firebase Authentication</w:t>
            </w:r>
          </w:p>
        </w:tc>
        <w:tc>
          <w:tcPr>
            <w:tcW w:w="2338" w:type="dxa"/>
          </w:tcPr>
          <w:p w14:paraId="6748D281" w14:textId="0E98156F"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Input Validation Module and Navigation Flow</w:t>
            </w:r>
          </w:p>
        </w:tc>
        <w:tc>
          <w:tcPr>
            <w:tcW w:w="2338" w:type="dxa"/>
          </w:tcPr>
          <w:p w14:paraId="6FC08E17" w14:textId="2C67065D"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 xml:space="preserve">Firebase </w:t>
            </w:r>
            <w:proofErr w:type="spellStart"/>
            <w:r w:rsidRPr="004053C2">
              <w:rPr>
                <w:rFonts w:ascii="Times New Roman" w:hAnsi="Times New Roman" w:cs="Times New Roman"/>
                <w:b/>
                <w:bCs/>
              </w:rPr>
              <w:t>Firestore</w:t>
            </w:r>
            <w:proofErr w:type="spellEnd"/>
            <w:r w:rsidRPr="004053C2">
              <w:rPr>
                <w:rFonts w:ascii="Times New Roman" w:hAnsi="Times New Roman" w:cs="Times New Roman"/>
                <w:b/>
                <w:bCs/>
              </w:rPr>
              <w:t xml:space="preserve"> Integration with Inventory CRUD</w:t>
            </w:r>
          </w:p>
        </w:tc>
      </w:tr>
      <w:tr w:rsidR="007C45E6" w14:paraId="390B1A78" w14:textId="77777777" w:rsidTr="007C45E6">
        <w:tc>
          <w:tcPr>
            <w:tcW w:w="2337" w:type="dxa"/>
          </w:tcPr>
          <w:p w14:paraId="377245B3" w14:textId="679D29B2"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Status of Initial Enhancement</w:t>
            </w:r>
          </w:p>
        </w:tc>
        <w:tc>
          <w:tcPr>
            <w:tcW w:w="2337" w:type="dxa"/>
          </w:tcPr>
          <w:p w14:paraId="35E8C164" w14:textId="2375CE8C"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Completed: Refactored Java to Kotlin, modularized activities, implemented centralized validation</w:t>
            </w:r>
          </w:p>
        </w:tc>
        <w:tc>
          <w:tcPr>
            <w:tcW w:w="2338" w:type="dxa"/>
          </w:tcPr>
          <w:p w14:paraId="037BDFA4" w14:textId="7F616E5F"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Completed: Added robust input checks, modularized logic, and tested edge cases</w:t>
            </w:r>
          </w:p>
          <w:p w14:paraId="3D4FD93E" w14:textId="77777777" w:rsidR="004053C2" w:rsidRPr="004053C2" w:rsidRDefault="004053C2" w:rsidP="004053C2">
            <w:pPr>
              <w:jc w:val="center"/>
              <w:rPr>
                <w:rFonts w:ascii="Times New Roman" w:hAnsi="Times New Roman" w:cs="Times New Roman"/>
              </w:rPr>
            </w:pPr>
          </w:p>
        </w:tc>
        <w:tc>
          <w:tcPr>
            <w:tcW w:w="2338" w:type="dxa"/>
          </w:tcPr>
          <w:p w14:paraId="3B4DF70A" w14:textId="6DF62E96"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Completed: Migrated from SQLite to Fire</w:t>
            </w:r>
            <w:r>
              <w:rPr>
                <w:rFonts w:ascii="Times New Roman" w:hAnsi="Times New Roman" w:cs="Times New Roman"/>
                <w:b/>
                <w:bCs/>
              </w:rPr>
              <w:t>base</w:t>
            </w:r>
            <w:r w:rsidRPr="004053C2">
              <w:rPr>
                <w:rFonts w:ascii="Times New Roman" w:hAnsi="Times New Roman" w:cs="Times New Roman"/>
                <w:b/>
                <w:bCs/>
              </w:rPr>
              <w:t>, implemented basic queries</w:t>
            </w:r>
          </w:p>
        </w:tc>
      </w:tr>
      <w:tr w:rsidR="007C45E6" w14:paraId="0120176F" w14:textId="77777777" w:rsidTr="007C45E6">
        <w:tc>
          <w:tcPr>
            <w:tcW w:w="2337" w:type="dxa"/>
          </w:tcPr>
          <w:p w14:paraId="7A032D48" w14:textId="018B756F"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Submission Status</w:t>
            </w:r>
          </w:p>
        </w:tc>
        <w:tc>
          <w:tcPr>
            <w:tcW w:w="2337" w:type="dxa"/>
          </w:tcPr>
          <w:p w14:paraId="66ED0C21" w14:textId="2CCA7158"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Submitted</w:t>
            </w:r>
          </w:p>
        </w:tc>
        <w:tc>
          <w:tcPr>
            <w:tcW w:w="2338" w:type="dxa"/>
          </w:tcPr>
          <w:p w14:paraId="2EF73A43" w14:textId="5F730B20"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Submitted</w:t>
            </w:r>
          </w:p>
        </w:tc>
        <w:tc>
          <w:tcPr>
            <w:tcW w:w="2338" w:type="dxa"/>
          </w:tcPr>
          <w:p w14:paraId="5D82E1DF" w14:textId="03A5A598"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Submitted</w:t>
            </w:r>
          </w:p>
        </w:tc>
      </w:tr>
      <w:tr w:rsidR="007C45E6" w14:paraId="60A65226" w14:textId="77777777" w:rsidTr="007C45E6">
        <w:tc>
          <w:tcPr>
            <w:tcW w:w="2337" w:type="dxa"/>
          </w:tcPr>
          <w:p w14:paraId="472FB49F" w14:textId="08EA6209"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Status of Final Enhancement</w:t>
            </w:r>
          </w:p>
        </w:tc>
        <w:tc>
          <w:tcPr>
            <w:tcW w:w="2337" w:type="dxa"/>
          </w:tcPr>
          <w:p w14:paraId="0C31138E" w14:textId="38735284"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In progress: Adding UI polish, accessibility improvements, and planning unit tests</w:t>
            </w:r>
          </w:p>
        </w:tc>
        <w:tc>
          <w:tcPr>
            <w:tcW w:w="2338" w:type="dxa"/>
          </w:tcPr>
          <w:p w14:paraId="51C7DAB8" w14:textId="012BF5E3"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Finalized: Planning unit tests for validation logic</w:t>
            </w:r>
          </w:p>
        </w:tc>
        <w:tc>
          <w:tcPr>
            <w:tcW w:w="2338" w:type="dxa"/>
          </w:tcPr>
          <w:p w14:paraId="7B1E9E28" w14:textId="74811FF7"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In progress: Adding query optimization and planning unit tests</w:t>
            </w:r>
          </w:p>
        </w:tc>
      </w:tr>
      <w:tr w:rsidR="007C45E6" w14:paraId="20B94DA0" w14:textId="77777777" w:rsidTr="007C45E6">
        <w:tc>
          <w:tcPr>
            <w:tcW w:w="2337" w:type="dxa"/>
          </w:tcPr>
          <w:p w14:paraId="67AA721D" w14:textId="4F678737"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Uploaded to ePortfolio</w:t>
            </w:r>
          </w:p>
        </w:tc>
        <w:tc>
          <w:tcPr>
            <w:tcW w:w="2337" w:type="dxa"/>
          </w:tcPr>
          <w:p w14:paraId="10E8BB79" w14:textId="3EE05DF2"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Not yet</w:t>
            </w:r>
          </w:p>
        </w:tc>
        <w:tc>
          <w:tcPr>
            <w:tcW w:w="2338" w:type="dxa"/>
          </w:tcPr>
          <w:p w14:paraId="4B6CCAE0" w14:textId="36449182"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Not yet</w:t>
            </w:r>
          </w:p>
        </w:tc>
        <w:tc>
          <w:tcPr>
            <w:tcW w:w="2338" w:type="dxa"/>
          </w:tcPr>
          <w:p w14:paraId="27AFDCE0" w14:textId="00D9963B"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Not yet</w:t>
            </w:r>
          </w:p>
        </w:tc>
      </w:tr>
      <w:tr w:rsidR="007C45E6" w14:paraId="62EEA504" w14:textId="77777777" w:rsidTr="007C45E6">
        <w:tc>
          <w:tcPr>
            <w:tcW w:w="2337" w:type="dxa"/>
          </w:tcPr>
          <w:p w14:paraId="293215D6" w14:textId="39079D80"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t>Status of Finalized ePortfolio</w:t>
            </w:r>
          </w:p>
        </w:tc>
        <w:tc>
          <w:tcPr>
            <w:tcW w:w="2337" w:type="dxa"/>
          </w:tcPr>
          <w:p w14:paraId="2168A467" w14:textId="77777777" w:rsidR="004053C2" w:rsidRPr="004053C2" w:rsidRDefault="004053C2" w:rsidP="004053C2">
            <w:pPr>
              <w:spacing w:line="480" w:lineRule="auto"/>
              <w:rPr>
                <w:rFonts w:ascii="Times New Roman" w:hAnsi="Times New Roman" w:cs="Times New Roman"/>
                <w:b/>
                <w:bCs/>
              </w:rPr>
            </w:pPr>
            <w:r w:rsidRPr="004053C2">
              <w:rPr>
                <w:rFonts w:ascii="Times New Roman" w:hAnsi="Times New Roman" w:cs="Times New Roman"/>
                <w:b/>
                <w:bCs/>
              </w:rPr>
              <w:t>Pending upload and final review</w:t>
            </w:r>
          </w:p>
          <w:p w14:paraId="017C719C" w14:textId="77777777" w:rsidR="007C45E6" w:rsidRDefault="007C45E6" w:rsidP="007C45E6">
            <w:pPr>
              <w:spacing w:line="480" w:lineRule="auto"/>
              <w:rPr>
                <w:rFonts w:ascii="Times New Roman" w:hAnsi="Times New Roman" w:cs="Times New Roman"/>
                <w:b/>
                <w:bCs/>
              </w:rPr>
            </w:pPr>
          </w:p>
        </w:tc>
        <w:tc>
          <w:tcPr>
            <w:tcW w:w="2338" w:type="dxa"/>
          </w:tcPr>
          <w:p w14:paraId="2CB44EAB" w14:textId="77777777" w:rsidR="004053C2" w:rsidRPr="004053C2" w:rsidRDefault="004053C2" w:rsidP="004053C2">
            <w:pPr>
              <w:spacing w:line="480" w:lineRule="auto"/>
              <w:rPr>
                <w:rFonts w:ascii="Times New Roman" w:hAnsi="Times New Roman" w:cs="Times New Roman"/>
                <w:b/>
                <w:bCs/>
              </w:rPr>
            </w:pPr>
            <w:r w:rsidRPr="004053C2">
              <w:rPr>
                <w:rFonts w:ascii="Times New Roman" w:hAnsi="Times New Roman" w:cs="Times New Roman"/>
                <w:b/>
                <w:bCs/>
              </w:rPr>
              <w:t>Pending upload and final review</w:t>
            </w:r>
          </w:p>
          <w:p w14:paraId="1E1F305C" w14:textId="77777777" w:rsidR="007C45E6" w:rsidRDefault="007C45E6" w:rsidP="007C45E6">
            <w:pPr>
              <w:spacing w:line="480" w:lineRule="auto"/>
              <w:rPr>
                <w:rFonts w:ascii="Times New Roman" w:hAnsi="Times New Roman" w:cs="Times New Roman"/>
                <w:b/>
                <w:bCs/>
              </w:rPr>
            </w:pPr>
          </w:p>
        </w:tc>
        <w:tc>
          <w:tcPr>
            <w:tcW w:w="2338" w:type="dxa"/>
          </w:tcPr>
          <w:p w14:paraId="70269895" w14:textId="77777777" w:rsidR="004053C2" w:rsidRPr="004053C2" w:rsidRDefault="004053C2" w:rsidP="004053C2">
            <w:pPr>
              <w:spacing w:line="480" w:lineRule="auto"/>
              <w:rPr>
                <w:rFonts w:ascii="Times New Roman" w:hAnsi="Times New Roman" w:cs="Times New Roman"/>
                <w:b/>
                <w:bCs/>
              </w:rPr>
            </w:pPr>
            <w:r w:rsidRPr="004053C2">
              <w:rPr>
                <w:rFonts w:ascii="Times New Roman" w:hAnsi="Times New Roman" w:cs="Times New Roman"/>
                <w:b/>
                <w:bCs/>
              </w:rPr>
              <w:t>Pending upload and final review</w:t>
            </w:r>
          </w:p>
          <w:p w14:paraId="2D8F063A" w14:textId="77777777" w:rsidR="007C45E6" w:rsidRDefault="007C45E6" w:rsidP="007C45E6">
            <w:pPr>
              <w:spacing w:line="480" w:lineRule="auto"/>
              <w:rPr>
                <w:rFonts w:ascii="Times New Roman" w:hAnsi="Times New Roman" w:cs="Times New Roman"/>
                <w:b/>
                <w:bCs/>
              </w:rPr>
            </w:pPr>
          </w:p>
        </w:tc>
      </w:tr>
      <w:tr w:rsidR="007C45E6" w14:paraId="2A2F3243" w14:textId="77777777" w:rsidTr="007C45E6">
        <w:tc>
          <w:tcPr>
            <w:tcW w:w="2337" w:type="dxa"/>
          </w:tcPr>
          <w:p w14:paraId="74965004" w14:textId="63E73BEF" w:rsidR="007C45E6" w:rsidRDefault="007C45E6" w:rsidP="007C45E6">
            <w:pPr>
              <w:spacing w:line="480" w:lineRule="auto"/>
              <w:rPr>
                <w:rFonts w:ascii="Times New Roman" w:hAnsi="Times New Roman" w:cs="Times New Roman"/>
                <w:b/>
                <w:bCs/>
              </w:rPr>
            </w:pPr>
            <w:r w:rsidRPr="007C45E6">
              <w:rPr>
                <w:rFonts w:ascii="Times New Roman" w:hAnsi="Times New Roman" w:cs="Times New Roman"/>
                <w:b/>
                <w:bCs/>
              </w:rPr>
              <w:lastRenderedPageBreak/>
              <w:t>Optional Artifact Feedback</w:t>
            </w:r>
          </w:p>
        </w:tc>
        <w:tc>
          <w:tcPr>
            <w:tcW w:w="2337" w:type="dxa"/>
          </w:tcPr>
          <w:p w14:paraId="45889ECA" w14:textId="50B9B5D1"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I would</w:t>
            </w:r>
            <w:r w:rsidRPr="004053C2">
              <w:rPr>
                <w:rFonts w:ascii="Times New Roman" w:hAnsi="Times New Roman" w:cs="Times New Roman"/>
                <w:b/>
                <w:bCs/>
              </w:rPr>
              <w:t xml:space="preserve"> appreciate feedback on UI accessibility and navigation clarity</w:t>
            </w:r>
          </w:p>
        </w:tc>
        <w:tc>
          <w:tcPr>
            <w:tcW w:w="2338" w:type="dxa"/>
          </w:tcPr>
          <w:p w14:paraId="2540969B" w14:textId="346F42CF"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Open to feedback on validation logic readability and unit test structure</w:t>
            </w:r>
          </w:p>
        </w:tc>
        <w:tc>
          <w:tcPr>
            <w:tcW w:w="2338" w:type="dxa"/>
          </w:tcPr>
          <w:p w14:paraId="39DE8F60" w14:textId="1C57F0B8" w:rsidR="007C45E6" w:rsidRDefault="004053C2" w:rsidP="007C45E6">
            <w:pPr>
              <w:spacing w:line="480" w:lineRule="auto"/>
              <w:rPr>
                <w:rFonts w:ascii="Times New Roman" w:hAnsi="Times New Roman" w:cs="Times New Roman"/>
                <w:b/>
                <w:bCs/>
              </w:rPr>
            </w:pPr>
            <w:r w:rsidRPr="004053C2">
              <w:rPr>
                <w:rFonts w:ascii="Times New Roman" w:hAnsi="Times New Roman" w:cs="Times New Roman"/>
                <w:b/>
                <w:bCs/>
              </w:rPr>
              <w:t>I would</w:t>
            </w:r>
            <w:r w:rsidRPr="004053C2">
              <w:rPr>
                <w:rFonts w:ascii="Times New Roman" w:hAnsi="Times New Roman" w:cs="Times New Roman"/>
                <w:b/>
                <w:bCs/>
              </w:rPr>
              <w:t xml:space="preserve"> like feedback on query structure, indexing, and test coverage</w:t>
            </w:r>
          </w:p>
        </w:tc>
      </w:tr>
    </w:tbl>
    <w:p w14:paraId="28762B1D" w14:textId="77777777" w:rsidR="007C45E6" w:rsidRPr="007C45E6" w:rsidRDefault="007C45E6" w:rsidP="007C45E6">
      <w:pPr>
        <w:spacing w:line="480" w:lineRule="auto"/>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C45E6" w:rsidRPr="007C45E6" w14:paraId="5FA60E18" w14:textId="77777777">
        <w:trPr>
          <w:tblHeader/>
          <w:tblCellSpacing w:w="15" w:type="dxa"/>
        </w:trPr>
        <w:tc>
          <w:tcPr>
            <w:tcW w:w="0" w:type="auto"/>
            <w:vAlign w:val="center"/>
            <w:hideMark/>
          </w:tcPr>
          <w:p w14:paraId="5227BE44"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59BB1363"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78E3B140"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5213E0DB" w14:textId="77777777" w:rsidR="007C45E6" w:rsidRPr="007C45E6" w:rsidRDefault="007C45E6" w:rsidP="007C45E6">
            <w:pPr>
              <w:spacing w:line="480" w:lineRule="auto"/>
              <w:rPr>
                <w:rFonts w:ascii="Times New Roman" w:hAnsi="Times New Roman" w:cs="Times New Roman"/>
                <w:b/>
                <w:bCs/>
              </w:rPr>
            </w:pPr>
          </w:p>
        </w:tc>
      </w:tr>
      <w:tr w:rsidR="007C45E6" w:rsidRPr="007C45E6" w14:paraId="2FE1E13B" w14:textId="77777777">
        <w:trPr>
          <w:tblCellSpacing w:w="15" w:type="dxa"/>
        </w:trPr>
        <w:tc>
          <w:tcPr>
            <w:tcW w:w="0" w:type="auto"/>
            <w:vAlign w:val="center"/>
            <w:hideMark/>
          </w:tcPr>
          <w:p w14:paraId="00779513"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069EB207"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11206BE5"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23D7FBC1" w14:textId="77777777" w:rsidR="007C45E6" w:rsidRPr="007C45E6" w:rsidRDefault="007C45E6" w:rsidP="007C45E6">
            <w:pPr>
              <w:spacing w:line="480" w:lineRule="auto"/>
              <w:rPr>
                <w:rFonts w:ascii="Times New Roman" w:hAnsi="Times New Roman" w:cs="Times New Roman"/>
                <w:b/>
                <w:bCs/>
              </w:rPr>
            </w:pPr>
          </w:p>
        </w:tc>
      </w:tr>
      <w:tr w:rsidR="007C45E6" w:rsidRPr="007C45E6" w14:paraId="21C6D39F" w14:textId="77777777">
        <w:trPr>
          <w:tblCellSpacing w:w="15" w:type="dxa"/>
        </w:trPr>
        <w:tc>
          <w:tcPr>
            <w:tcW w:w="0" w:type="auto"/>
            <w:vAlign w:val="center"/>
            <w:hideMark/>
          </w:tcPr>
          <w:p w14:paraId="078A5061"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603A58B3"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3969C576"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29C91211" w14:textId="77777777" w:rsidR="007C45E6" w:rsidRPr="007C45E6" w:rsidRDefault="007C45E6" w:rsidP="007C45E6">
            <w:pPr>
              <w:spacing w:line="480" w:lineRule="auto"/>
              <w:rPr>
                <w:rFonts w:ascii="Times New Roman" w:hAnsi="Times New Roman" w:cs="Times New Roman"/>
                <w:b/>
                <w:bCs/>
              </w:rPr>
            </w:pPr>
          </w:p>
        </w:tc>
      </w:tr>
      <w:tr w:rsidR="007C45E6" w:rsidRPr="007C45E6" w14:paraId="321E0B2B" w14:textId="77777777">
        <w:trPr>
          <w:tblCellSpacing w:w="15" w:type="dxa"/>
        </w:trPr>
        <w:tc>
          <w:tcPr>
            <w:tcW w:w="0" w:type="auto"/>
            <w:vAlign w:val="center"/>
            <w:hideMark/>
          </w:tcPr>
          <w:p w14:paraId="63B12C23"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1EF72F75"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0BE44ED5"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50B1051D" w14:textId="77777777" w:rsidR="007C45E6" w:rsidRPr="007C45E6" w:rsidRDefault="007C45E6" w:rsidP="007C45E6">
            <w:pPr>
              <w:spacing w:line="480" w:lineRule="auto"/>
              <w:rPr>
                <w:rFonts w:ascii="Times New Roman" w:hAnsi="Times New Roman" w:cs="Times New Roman"/>
                <w:b/>
                <w:bCs/>
              </w:rPr>
            </w:pPr>
          </w:p>
        </w:tc>
      </w:tr>
      <w:tr w:rsidR="007C45E6" w:rsidRPr="007C45E6" w14:paraId="626AC326" w14:textId="77777777">
        <w:trPr>
          <w:tblCellSpacing w:w="15" w:type="dxa"/>
        </w:trPr>
        <w:tc>
          <w:tcPr>
            <w:tcW w:w="0" w:type="auto"/>
            <w:vAlign w:val="center"/>
            <w:hideMark/>
          </w:tcPr>
          <w:p w14:paraId="459F3E19"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091E17E2"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6286E190"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6B882E72" w14:textId="77777777" w:rsidR="007C45E6" w:rsidRPr="007C45E6" w:rsidRDefault="007C45E6" w:rsidP="007C45E6">
            <w:pPr>
              <w:spacing w:line="480" w:lineRule="auto"/>
              <w:rPr>
                <w:rFonts w:ascii="Times New Roman" w:hAnsi="Times New Roman" w:cs="Times New Roman"/>
                <w:b/>
                <w:bCs/>
              </w:rPr>
            </w:pPr>
          </w:p>
        </w:tc>
      </w:tr>
      <w:tr w:rsidR="007C45E6" w:rsidRPr="007C45E6" w14:paraId="0344A498" w14:textId="77777777">
        <w:trPr>
          <w:tblCellSpacing w:w="15" w:type="dxa"/>
        </w:trPr>
        <w:tc>
          <w:tcPr>
            <w:tcW w:w="0" w:type="auto"/>
            <w:vAlign w:val="center"/>
            <w:hideMark/>
          </w:tcPr>
          <w:p w14:paraId="34CD6CD6"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47D51406"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546E128E"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1DCAAC67" w14:textId="77777777" w:rsidR="007C45E6" w:rsidRPr="007C45E6" w:rsidRDefault="007C45E6" w:rsidP="007C45E6">
            <w:pPr>
              <w:spacing w:line="480" w:lineRule="auto"/>
              <w:rPr>
                <w:rFonts w:ascii="Times New Roman" w:hAnsi="Times New Roman" w:cs="Times New Roman"/>
                <w:b/>
                <w:bCs/>
              </w:rPr>
            </w:pPr>
          </w:p>
        </w:tc>
      </w:tr>
      <w:tr w:rsidR="007C45E6" w:rsidRPr="007C45E6" w14:paraId="2A061455" w14:textId="77777777">
        <w:trPr>
          <w:tblCellSpacing w:w="15" w:type="dxa"/>
        </w:trPr>
        <w:tc>
          <w:tcPr>
            <w:tcW w:w="0" w:type="auto"/>
            <w:vAlign w:val="center"/>
            <w:hideMark/>
          </w:tcPr>
          <w:p w14:paraId="7B6AFF08"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52C6CF5E"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300E247D"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299A92FF" w14:textId="77777777" w:rsidR="007C45E6" w:rsidRPr="007C45E6" w:rsidRDefault="007C45E6" w:rsidP="007C45E6">
            <w:pPr>
              <w:spacing w:line="480" w:lineRule="auto"/>
              <w:rPr>
                <w:rFonts w:ascii="Times New Roman" w:hAnsi="Times New Roman" w:cs="Times New Roman"/>
                <w:b/>
                <w:bCs/>
              </w:rPr>
            </w:pPr>
          </w:p>
        </w:tc>
      </w:tr>
      <w:tr w:rsidR="007C45E6" w:rsidRPr="007C45E6" w14:paraId="089EA1A0" w14:textId="77777777">
        <w:trPr>
          <w:tblCellSpacing w:w="15" w:type="dxa"/>
        </w:trPr>
        <w:tc>
          <w:tcPr>
            <w:tcW w:w="0" w:type="auto"/>
            <w:vAlign w:val="center"/>
            <w:hideMark/>
          </w:tcPr>
          <w:p w14:paraId="4646D699"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26A37DA1"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69175F5B" w14:textId="77777777" w:rsidR="007C45E6" w:rsidRPr="007C45E6" w:rsidRDefault="007C45E6" w:rsidP="007C45E6">
            <w:pPr>
              <w:spacing w:line="480" w:lineRule="auto"/>
              <w:rPr>
                <w:rFonts w:ascii="Times New Roman" w:hAnsi="Times New Roman" w:cs="Times New Roman"/>
                <w:b/>
                <w:bCs/>
              </w:rPr>
            </w:pPr>
          </w:p>
        </w:tc>
        <w:tc>
          <w:tcPr>
            <w:tcW w:w="0" w:type="auto"/>
            <w:vAlign w:val="center"/>
            <w:hideMark/>
          </w:tcPr>
          <w:p w14:paraId="40B2060B" w14:textId="77777777" w:rsidR="007C45E6" w:rsidRPr="007C45E6" w:rsidRDefault="007C45E6" w:rsidP="007C45E6">
            <w:pPr>
              <w:spacing w:line="480" w:lineRule="auto"/>
              <w:rPr>
                <w:rFonts w:ascii="Times New Roman" w:hAnsi="Times New Roman" w:cs="Times New Roman"/>
                <w:b/>
                <w:bCs/>
              </w:rPr>
            </w:pPr>
          </w:p>
        </w:tc>
      </w:tr>
    </w:tbl>
    <w:p w14:paraId="60387D48" w14:textId="18102E68" w:rsidR="007C45E6" w:rsidRPr="007C45E6" w:rsidRDefault="007C45E6" w:rsidP="007C45E6">
      <w:pPr>
        <w:spacing w:line="480" w:lineRule="auto"/>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7C45E6" w:rsidRPr="007C45E6" w14:paraId="2FC5102F" w14:textId="77777777">
        <w:trPr>
          <w:tblHeader/>
          <w:tblCellSpacing w:w="15" w:type="dxa"/>
        </w:trPr>
        <w:tc>
          <w:tcPr>
            <w:tcW w:w="0" w:type="auto"/>
            <w:vAlign w:val="center"/>
            <w:hideMark/>
          </w:tcPr>
          <w:p w14:paraId="722B2A24"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7CFC91FF"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0079EBA3"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60517367" w14:textId="77777777" w:rsidR="007C45E6" w:rsidRPr="007C45E6" w:rsidRDefault="007C45E6" w:rsidP="007C45E6">
            <w:pPr>
              <w:spacing w:line="480" w:lineRule="auto"/>
              <w:rPr>
                <w:rFonts w:ascii="Times New Roman" w:hAnsi="Times New Roman" w:cs="Times New Roman"/>
              </w:rPr>
            </w:pPr>
          </w:p>
        </w:tc>
      </w:tr>
      <w:tr w:rsidR="007C45E6" w:rsidRPr="007C45E6" w14:paraId="4B52EEA8" w14:textId="77777777">
        <w:trPr>
          <w:tblCellSpacing w:w="15" w:type="dxa"/>
        </w:trPr>
        <w:tc>
          <w:tcPr>
            <w:tcW w:w="0" w:type="auto"/>
            <w:vAlign w:val="center"/>
            <w:hideMark/>
          </w:tcPr>
          <w:p w14:paraId="360AB13E"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533E6D04"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1CE915F6"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34FC3A3C" w14:textId="77777777" w:rsidR="007C45E6" w:rsidRPr="007C45E6" w:rsidRDefault="007C45E6" w:rsidP="007C45E6">
            <w:pPr>
              <w:spacing w:line="480" w:lineRule="auto"/>
              <w:rPr>
                <w:rFonts w:ascii="Times New Roman" w:hAnsi="Times New Roman" w:cs="Times New Roman"/>
              </w:rPr>
            </w:pPr>
          </w:p>
        </w:tc>
      </w:tr>
      <w:tr w:rsidR="007C45E6" w:rsidRPr="007C45E6" w14:paraId="1F3F77A4" w14:textId="77777777">
        <w:trPr>
          <w:tblCellSpacing w:w="15" w:type="dxa"/>
        </w:trPr>
        <w:tc>
          <w:tcPr>
            <w:tcW w:w="0" w:type="auto"/>
            <w:vAlign w:val="center"/>
            <w:hideMark/>
          </w:tcPr>
          <w:p w14:paraId="479A7B39"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0C760B88"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27A5215F"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04FDFF80" w14:textId="77777777" w:rsidR="007C45E6" w:rsidRPr="007C45E6" w:rsidRDefault="007C45E6" w:rsidP="007C45E6">
            <w:pPr>
              <w:spacing w:line="480" w:lineRule="auto"/>
              <w:rPr>
                <w:rFonts w:ascii="Times New Roman" w:hAnsi="Times New Roman" w:cs="Times New Roman"/>
              </w:rPr>
            </w:pPr>
          </w:p>
        </w:tc>
      </w:tr>
      <w:tr w:rsidR="007C45E6" w:rsidRPr="007C45E6" w14:paraId="75A3231A" w14:textId="77777777">
        <w:trPr>
          <w:tblCellSpacing w:w="15" w:type="dxa"/>
        </w:trPr>
        <w:tc>
          <w:tcPr>
            <w:tcW w:w="0" w:type="auto"/>
            <w:vAlign w:val="center"/>
            <w:hideMark/>
          </w:tcPr>
          <w:p w14:paraId="60DD9383"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2F70E6A0"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194C6065"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221AB51F" w14:textId="77777777" w:rsidR="007C45E6" w:rsidRPr="007C45E6" w:rsidRDefault="007C45E6" w:rsidP="007C45E6">
            <w:pPr>
              <w:spacing w:line="480" w:lineRule="auto"/>
              <w:rPr>
                <w:rFonts w:ascii="Times New Roman" w:hAnsi="Times New Roman" w:cs="Times New Roman"/>
              </w:rPr>
            </w:pPr>
          </w:p>
        </w:tc>
      </w:tr>
      <w:tr w:rsidR="007C45E6" w:rsidRPr="007C45E6" w14:paraId="64F2907C" w14:textId="77777777">
        <w:trPr>
          <w:tblCellSpacing w:w="15" w:type="dxa"/>
        </w:trPr>
        <w:tc>
          <w:tcPr>
            <w:tcW w:w="0" w:type="auto"/>
            <w:vAlign w:val="center"/>
            <w:hideMark/>
          </w:tcPr>
          <w:p w14:paraId="0E86892B"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5A48FFAD"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3D856D82"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42C6F004" w14:textId="77777777" w:rsidR="007C45E6" w:rsidRPr="007C45E6" w:rsidRDefault="007C45E6" w:rsidP="007C45E6">
            <w:pPr>
              <w:spacing w:line="480" w:lineRule="auto"/>
              <w:rPr>
                <w:rFonts w:ascii="Times New Roman" w:hAnsi="Times New Roman" w:cs="Times New Roman"/>
              </w:rPr>
            </w:pPr>
          </w:p>
        </w:tc>
      </w:tr>
      <w:tr w:rsidR="007C45E6" w:rsidRPr="007C45E6" w14:paraId="0D9E9BED" w14:textId="77777777">
        <w:trPr>
          <w:tblCellSpacing w:w="15" w:type="dxa"/>
        </w:trPr>
        <w:tc>
          <w:tcPr>
            <w:tcW w:w="0" w:type="auto"/>
            <w:vAlign w:val="center"/>
            <w:hideMark/>
          </w:tcPr>
          <w:p w14:paraId="489DC661"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67D04F34"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3D7B612C"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414BA250" w14:textId="77777777" w:rsidR="007C45E6" w:rsidRPr="007C45E6" w:rsidRDefault="007C45E6" w:rsidP="007C45E6">
            <w:pPr>
              <w:spacing w:line="480" w:lineRule="auto"/>
              <w:rPr>
                <w:rFonts w:ascii="Times New Roman" w:hAnsi="Times New Roman" w:cs="Times New Roman"/>
              </w:rPr>
            </w:pPr>
          </w:p>
        </w:tc>
      </w:tr>
      <w:tr w:rsidR="007C45E6" w:rsidRPr="007C45E6" w14:paraId="3758310F" w14:textId="77777777">
        <w:trPr>
          <w:tblCellSpacing w:w="15" w:type="dxa"/>
        </w:trPr>
        <w:tc>
          <w:tcPr>
            <w:tcW w:w="0" w:type="auto"/>
            <w:vAlign w:val="center"/>
            <w:hideMark/>
          </w:tcPr>
          <w:p w14:paraId="18D083CE"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125D2BDD"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1B686F57"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10841CF9" w14:textId="77777777" w:rsidR="007C45E6" w:rsidRPr="007C45E6" w:rsidRDefault="007C45E6" w:rsidP="007C45E6">
            <w:pPr>
              <w:spacing w:line="480" w:lineRule="auto"/>
              <w:rPr>
                <w:rFonts w:ascii="Times New Roman" w:hAnsi="Times New Roman" w:cs="Times New Roman"/>
              </w:rPr>
            </w:pPr>
          </w:p>
        </w:tc>
      </w:tr>
      <w:tr w:rsidR="007C45E6" w:rsidRPr="007C45E6" w14:paraId="5EA3C4DD" w14:textId="77777777">
        <w:trPr>
          <w:tblCellSpacing w:w="15" w:type="dxa"/>
        </w:trPr>
        <w:tc>
          <w:tcPr>
            <w:tcW w:w="0" w:type="auto"/>
            <w:vAlign w:val="center"/>
            <w:hideMark/>
          </w:tcPr>
          <w:p w14:paraId="4D5ED38E"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49E6D6E3"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37CE964F" w14:textId="77777777" w:rsidR="007C45E6" w:rsidRPr="007C45E6" w:rsidRDefault="007C45E6" w:rsidP="007C45E6">
            <w:pPr>
              <w:spacing w:line="480" w:lineRule="auto"/>
              <w:rPr>
                <w:rFonts w:ascii="Times New Roman" w:hAnsi="Times New Roman" w:cs="Times New Roman"/>
              </w:rPr>
            </w:pPr>
          </w:p>
        </w:tc>
        <w:tc>
          <w:tcPr>
            <w:tcW w:w="0" w:type="auto"/>
            <w:vAlign w:val="center"/>
            <w:hideMark/>
          </w:tcPr>
          <w:p w14:paraId="0B69385B" w14:textId="77777777" w:rsidR="007C45E6" w:rsidRPr="007C45E6" w:rsidRDefault="007C45E6" w:rsidP="007C45E6">
            <w:pPr>
              <w:spacing w:line="480" w:lineRule="auto"/>
              <w:rPr>
                <w:rFonts w:ascii="Times New Roman" w:hAnsi="Times New Roman" w:cs="Times New Roman"/>
              </w:rPr>
            </w:pPr>
          </w:p>
        </w:tc>
      </w:tr>
    </w:tbl>
    <w:p w14:paraId="2A49B784" w14:textId="77777777" w:rsidR="007C45E6" w:rsidRPr="007C45E6" w:rsidRDefault="007C45E6" w:rsidP="007C45E6">
      <w:pPr>
        <w:spacing w:line="480" w:lineRule="auto"/>
        <w:rPr>
          <w:rFonts w:ascii="Times New Roman" w:hAnsi="Times New Roman" w:cs="Times New Roman"/>
        </w:rPr>
      </w:pPr>
    </w:p>
    <w:sectPr w:rsidR="007C45E6" w:rsidRPr="007C4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DD58C6"/>
    <w:multiLevelType w:val="hybridMultilevel"/>
    <w:tmpl w:val="BD92FE46"/>
    <w:lvl w:ilvl="0" w:tplc="ACA839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23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E6"/>
    <w:rsid w:val="003C3746"/>
    <w:rsid w:val="003D023F"/>
    <w:rsid w:val="004053C2"/>
    <w:rsid w:val="007638FC"/>
    <w:rsid w:val="007C45E6"/>
    <w:rsid w:val="00823D89"/>
    <w:rsid w:val="00E41445"/>
    <w:rsid w:val="00F7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88CA"/>
  <w15:chartTrackingRefBased/>
  <w15:docId w15:val="{4CB28325-A9A0-4A59-A5A3-0DB88F57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5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5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5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5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5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5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5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5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5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5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5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5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5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5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5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5E6"/>
    <w:rPr>
      <w:rFonts w:eastAsiaTheme="majorEastAsia" w:cstheme="majorBidi"/>
      <w:color w:val="272727" w:themeColor="text1" w:themeTint="D8"/>
    </w:rPr>
  </w:style>
  <w:style w:type="paragraph" w:styleId="Title">
    <w:name w:val="Title"/>
    <w:basedOn w:val="Normal"/>
    <w:next w:val="Normal"/>
    <w:link w:val="TitleChar"/>
    <w:uiPriority w:val="10"/>
    <w:qFormat/>
    <w:rsid w:val="007C45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5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5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5E6"/>
    <w:pPr>
      <w:spacing w:before="160"/>
      <w:jc w:val="center"/>
    </w:pPr>
    <w:rPr>
      <w:i/>
      <w:iCs/>
      <w:color w:val="404040" w:themeColor="text1" w:themeTint="BF"/>
    </w:rPr>
  </w:style>
  <w:style w:type="character" w:customStyle="1" w:styleId="QuoteChar">
    <w:name w:val="Quote Char"/>
    <w:basedOn w:val="DefaultParagraphFont"/>
    <w:link w:val="Quote"/>
    <w:uiPriority w:val="29"/>
    <w:rsid w:val="007C45E6"/>
    <w:rPr>
      <w:i/>
      <w:iCs/>
      <w:color w:val="404040" w:themeColor="text1" w:themeTint="BF"/>
    </w:rPr>
  </w:style>
  <w:style w:type="paragraph" w:styleId="ListParagraph">
    <w:name w:val="List Paragraph"/>
    <w:basedOn w:val="Normal"/>
    <w:uiPriority w:val="34"/>
    <w:qFormat/>
    <w:rsid w:val="007C45E6"/>
    <w:pPr>
      <w:ind w:left="720"/>
      <w:contextualSpacing/>
    </w:pPr>
  </w:style>
  <w:style w:type="character" w:styleId="IntenseEmphasis">
    <w:name w:val="Intense Emphasis"/>
    <w:basedOn w:val="DefaultParagraphFont"/>
    <w:uiPriority w:val="21"/>
    <w:qFormat/>
    <w:rsid w:val="007C45E6"/>
    <w:rPr>
      <w:i/>
      <w:iCs/>
      <w:color w:val="0F4761" w:themeColor="accent1" w:themeShade="BF"/>
    </w:rPr>
  </w:style>
  <w:style w:type="paragraph" w:styleId="IntenseQuote">
    <w:name w:val="Intense Quote"/>
    <w:basedOn w:val="Normal"/>
    <w:next w:val="Normal"/>
    <w:link w:val="IntenseQuoteChar"/>
    <w:uiPriority w:val="30"/>
    <w:qFormat/>
    <w:rsid w:val="007C4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5E6"/>
    <w:rPr>
      <w:i/>
      <w:iCs/>
      <w:color w:val="0F4761" w:themeColor="accent1" w:themeShade="BF"/>
    </w:rPr>
  </w:style>
  <w:style w:type="character" w:styleId="IntenseReference">
    <w:name w:val="Intense Reference"/>
    <w:basedOn w:val="DefaultParagraphFont"/>
    <w:uiPriority w:val="32"/>
    <w:qFormat/>
    <w:rsid w:val="007C45E6"/>
    <w:rPr>
      <w:b/>
      <w:bCs/>
      <w:smallCaps/>
      <w:color w:val="0F4761" w:themeColor="accent1" w:themeShade="BF"/>
      <w:spacing w:val="5"/>
    </w:rPr>
  </w:style>
  <w:style w:type="table" w:styleId="TableGrid">
    <w:name w:val="Table Grid"/>
    <w:basedOn w:val="TableNormal"/>
    <w:uiPriority w:val="39"/>
    <w:rsid w:val="007C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3</cp:revision>
  <dcterms:created xsi:type="dcterms:W3CDTF">2025-09-21T13:52:00Z</dcterms:created>
  <dcterms:modified xsi:type="dcterms:W3CDTF">2025-09-21T14:21:00Z</dcterms:modified>
</cp:coreProperties>
</file>