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3C3B" w:rsidRDefault="005B3C3B" w:rsidP="005B3C3B">
      <w:pPr>
        <w:jc w:val="center"/>
      </w:pPr>
      <w:r>
        <w:rPr>
          <w:noProof/>
        </w:rPr>
        <w:drawing>
          <wp:anchor distT="0" distB="0" distL="114300" distR="114300" simplePos="0" relativeHeight="251659264" behindDoc="0" locked="0" layoutInCell="1" allowOverlap="1" wp14:anchorId="460451A2" wp14:editId="2EBC8BD2">
            <wp:simplePos x="0" y="0"/>
            <wp:positionH relativeFrom="margin">
              <wp:align>center</wp:align>
            </wp:positionH>
            <wp:positionV relativeFrom="margin">
              <wp:align>top</wp:align>
            </wp:positionV>
            <wp:extent cx="4100830" cy="2238375"/>
            <wp:effectExtent l="0" t="0" r="0" b="9525"/>
            <wp:wrapTopAndBottom/>
            <wp:docPr id="1" name="Picture 1" descr="C:\Users\S11\Documents\Faks\OS\Seminarska\logo-um-f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11\Documents\Faks\OS\Seminarska\logo-um-fer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00830" cy="22383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B3C3B" w:rsidRDefault="005B3C3B" w:rsidP="005B3C3B">
      <w:pPr>
        <w:jc w:val="center"/>
      </w:pPr>
    </w:p>
    <w:p w:rsidR="005B3C3B" w:rsidRDefault="005B3C3B" w:rsidP="005B3C3B">
      <w:pPr>
        <w:pStyle w:val="Title"/>
      </w:pPr>
    </w:p>
    <w:p w:rsidR="005B3C3B" w:rsidRDefault="00CE437F" w:rsidP="005B3C3B">
      <w:pPr>
        <w:pStyle w:val="Title"/>
        <w:jc w:val="center"/>
      </w:pPr>
      <w:r>
        <w:t>»</w:t>
      </w:r>
      <w:proofErr w:type="spellStart"/>
      <w:r w:rsidR="005B3C3B">
        <w:t>The</w:t>
      </w:r>
      <w:proofErr w:type="spellEnd"/>
      <w:r w:rsidR="005B3C3B">
        <w:t xml:space="preserve"> </w:t>
      </w:r>
      <w:proofErr w:type="spellStart"/>
      <w:r w:rsidR="005B3C3B">
        <w:t>Foottick</w:t>
      </w:r>
      <w:proofErr w:type="spellEnd"/>
      <w:r>
        <w:t>«</w:t>
      </w:r>
    </w:p>
    <w:p w:rsidR="005B3C3B" w:rsidRPr="005B3C3B" w:rsidRDefault="005B3C3B" w:rsidP="005B3C3B">
      <w:pPr>
        <w:pStyle w:val="Title"/>
        <w:jc w:val="center"/>
      </w:pPr>
      <w:r>
        <w:t>Končno poročilo</w:t>
      </w:r>
    </w:p>
    <w:p w:rsidR="005B3C3B" w:rsidRDefault="005B3C3B" w:rsidP="005B3C3B">
      <w:pPr>
        <w:jc w:val="center"/>
        <w:rPr>
          <w:sz w:val="28"/>
        </w:rPr>
      </w:pPr>
    </w:p>
    <w:p w:rsidR="005B3C3B" w:rsidRDefault="005B3C3B" w:rsidP="005B3C3B">
      <w:pPr>
        <w:jc w:val="center"/>
        <w:rPr>
          <w:sz w:val="28"/>
        </w:rPr>
      </w:pPr>
    </w:p>
    <w:p w:rsidR="005B3C3B" w:rsidRPr="002F10E9" w:rsidRDefault="005B3C3B" w:rsidP="005B3C3B">
      <w:pPr>
        <w:jc w:val="center"/>
        <w:rPr>
          <w:sz w:val="28"/>
        </w:rPr>
      </w:pPr>
      <w:r>
        <w:rPr>
          <w:sz w:val="28"/>
        </w:rPr>
        <w:t>Skupina 8:</w:t>
      </w:r>
    </w:p>
    <w:p w:rsidR="005B3C3B" w:rsidRDefault="005B3C3B" w:rsidP="005B3C3B">
      <w:pPr>
        <w:pStyle w:val="Subtitle"/>
        <w:jc w:val="center"/>
        <w:rPr>
          <w:sz w:val="28"/>
        </w:rPr>
      </w:pPr>
      <w:r>
        <w:rPr>
          <w:sz w:val="28"/>
        </w:rPr>
        <w:t>Matevž Bencik</w:t>
      </w:r>
    </w:p>
    <w:p w:rsidR="005B3C3B" w:rsidRDefault="005B3C3B" w:rsidP="005B3C3B">
      <w:pPr>
        <w:pStyle w:val="Subtitle"/>
        <w:jc w:val="center"/>
        <w:rPr>
          <w:sz w:val="28"/>
        </w:rPr>
      </w:pPr>
      <w:r w:rsidRPr="005B3C3B">
        <w:rPr>
          <w:sz w:val="28"/>
        </w:rPr>
        <w:t>Benjamin Bohak</w:t>
      </w:r>
    </w:p>
    <w:p w:rsidR="005B3C3B" w:rsidRPr="005B3C3B" w:rsidRDefault="005B3C3B" w:rsidP="005B3C3B">
      <w:pPr>
        <w:jc w:val="center"/>
      </w:pPr>
      <w:r>
        <w:t>in</w:t>
      </w:r>
    </w:p>
    <w:p w:rsidR="005B3C3B" w:rsidRDefault="005B3C3B" w:rsidP="005B3C3B">
      <w:pPr>
        <w:pStyle w:val="Subtitle"/>
        <w:jc w:val="center"/>
        <w:rPr>
          <w:sz w:val="28"/>
        </w:rPr>
      </w:pPr>
      <w:r w:rsidRPr="005B3C3B">
        <w:rPr>
          <w:sz w:val="28"/>
        </w:rPr>
        <w:t>Alen Šimon</w:t>
      </w:r>
    </w:p>
    <w:p w:rsidR="005B3C3B" w:rsidRPr="005B3C3B" w:rsidRDefault="005B3C3B" w:rsidP="005B3C3B"/>
    <w:p w:rsidR="005B3C3B" w:rsidRPr="002F10E9" w:rsidRDefault="005B3C3B" w:rsidP="005B3C3B">
      <w:pPr>
        <w:pStyle w:val="Subtitle"/>
        <w:jc w:val="center"/>
        <w:rPr>
          <w:sz w:val="28"/>
        </w:rPr>
      </w:pPr>
      <w:r w:rsidRPr="002F10E9">
        <w:rPr>
          <w:sz w:val="28"/>
        </w:rPr>
        <w:t>RIT-UN 2. letnik</w:t>
      </w:r>
    </w:p>
    <w:p w:rsidR="005B3C3B" w:rsidRDefault="005B3C3B" w:rsidP="005B3C3B"/>
    <w:p w:rsidR="005B3C3B" w:rsidRDefault="005B3C3B" w:rsidP="005B3C3B"/>
    <w:p w:rsidR="005B3C3B" w:rsidRDefault="005B3C3B" w:rsidP="005B3C3B">
      <w:pPr>
        <w:pStyle w:val="Subtitle"/>
      </w:pPr>
    </w:p>
    <w:p w:rsidR="005B3C3B" w:rsidRDefault="005B3C3B" w:rsidP="005B3C3B"/>
    <w:p w:rsidR="005B3C3B" w:rsidRPr="002F10E9" w:rsidRDefault="005B3C3B" w:rsidP="005B3C3B"/>
    <w:p w:rsidR="005B3C3B" w:rsidRDefault="005B3C3B" w:rsidP="005B3C3B">
      <w:pPr>
        <w:pStyle w:val="Subtitle"/>
      </w:pPr>
      <w:r>
        <w:t>Maribor, 21.1.2018</w:t>
      </w:r>
      <w:r>
        <w:br w:type="page"/>
      </w:r>
    </w:p>
    <w:p w:rsidR="005B3C3B" w:rsidRDefault="005B3C3B" w:rsidP="005B3C3B">
      <w:pPr>
        <w:pStyle w:val="Subtitle"/>
      </w:pPr>
    </w:p>
    <w:bookmarkStart w:id="0" w:name="_Toc504338052" w:displacedByCustomXml="next"/>
    <w:sdt>
      <w:sdtPr>
        <w:rPr>
          <w:rFonts w:asciiTheme="minorHAnsi" w:eastAsiaTheme="minorHAnsi" w:hAnsiTheme="minorHAnsi" w:cstheme="minorBidi"/>
          <w:color w:val="auto"/>
          <w:sz w:val="22"/>
          <w:szCs w:val="22"/>
        </w:rPr>
        <w:id w:val="-718899523"/>
        <w:docPartObj>
          <w:docPartGallery w:val="Table of Contents"/>
          <w:docPartUnique/>
        </w:docPartObj>
      </w:sdtPr>
      <w:sdtEndPr>
        <w:rPr>
          <w:b/>
          <w:bCs/>
          <w:noProof/>
        </w:rPr>
      </w:sdtEndPr>
      <w:sdtContent>
        <w:p w:rsidR="005B3C3B" w:rsidRPr="005B3C3B" w:rsidRDefault="005B3C3B" w:rsidP="005B3C3B">
          <w:pPr>
            <w:pStyle w:val="Heading1"/>
          </w:pPr>
          <w:r w:rsidRPr="005B3C3B">
            <w:t>Kazalo</w:t>
          </w:r>
          <w:bookmarkEnd w:id="0"/>
        </w:p>
        <w:p w:rsidR="00E82E40" w:rsidRDefault="005B3C3B">
          <w:pPr>
            <w:pStyle w:val="TOC1"/>
            <w:tabs>
              <w:tab w:val="right" w:leader="dot" w:pos="9062"/>
            </w:tabs>
            <w:rPr>
              <w:rFonts w:eastAsiaTheme="minorEastAsia"/>
              <w:noProof/>
              <w:lang w:eastAsia="sl-SI"/>
            </w:rPr>
          </w:pPr>
          <w:r>
            <w:fldChar w:fldCharType="begin"/>
          </w:r>
          <w:r>
            <w:instrText xml:space="preserve"> TOC \o "1-3" \h \z \u </w:instrText>
          </w:r>
          <w:r>
            <w:fldChar w:fldCharType="separate"/>
          </w:r>
          <w:hyperlink w:anchor="_Toc504338052" w:history="1">
            <w:r w:rsidR="00E82E40" w:rsidRPr="00945ECE">
              <w:rPr>
                <w:rStyle w:val="Hyperlink"/>
                <w:noProof/>
              </w:rPr>
              <w:t>Kazalo</w:t>
            </w:r>
            <w:r w:rsidR="00E82E40">
              <w:rPr>
                <w:noProof/>
                <w:webHidden/>
              </w:rPr>
              <w:tab/>
            </w:r>
            <w:r w:rsidR="00E82E40">
              <w:rPr>
                <w:noProof/>
                <w:webHidden/>
              </w:rPr>
              <w:fldChar w:fldCharType="begin"/>
            </w:r>
            <w:r w:rsidR="00E82E40">
              <w:rPr>
                <w:noProof/>
                <w:webHidden/>
              </w:rPr>
              <w:instrText xml:space="preserve"> PAGEREF _Toc504338052 \h </w:instrText>
            </w:r>
            <w:r w:rsidR="00E82E40">
              <w:rPr>
                <w:noProof/>
                <w:webHidden/>
              </w:rPr>
            </w:r>
            <w:r w:rsidR="00E82E40">
              <w:rPr>
                <w:noProof/>
                <w:webHidden/>
              </w:rPr>
              <w:fldChar w:fldCharType="separate"/>
            </w:r>
            <w:r w:rsidR="00E82E40">
              <w:rPr>
                <w:noProof/>
                <w:webHidden/>
              </w:rPr>
              <w:t>2</w:t>
            </w:r>
            <w:r w:rsidR="00E82E40">
              <w:rPr>
                <w:noProof/>
                <w:webHidden/>
              </w:rPr>
              <w:fldChar w:fldCharType="end"/>
            </w:r>
          </w:hyperlink>
        </w:p>
        <w:p w:rsidR="00E82E40" w:rsidRDefault="00E82E40">
          <w:pPr>
            <w:pStyle w:val="TOC1"/>
            <w:tabs>
              <w:tab w:val="right" w:leader="dot" w:pos="9062"/>
            </w:tabs>
            <w:rPr>
              <w:rFonts w:eastAsiaTheme="minorEastAsia"/>
              <w:noProof/>
              <w:lang w:eastAsia="sl-SI"/>
            </w:rPr>
          </w:pPr>
          <w:hyperlink w:anchor="_Toc504338053" w:history="1">
            <w:r w:rsidRPr="00945ECE">
              <w:rPr>
                <w:rStyle w:val="Hyperlink"/>
                <w:noProof/>
              </w:rPr>
              <w:t>Opis projekta</w:t>
            </w:r>
            <w:r>
              <w:rPr>
                <w:noProof/>
                <w:webHidden/>
              </w:rPr>
              <w:tab/>
            </w:r>
            <w:r>
              <w:rPr>
                <w:noProof/>
                <w:webHidden/>
              </w:rPr>
              <w:fldChar w:fldCharType="begin"/>
            </w:r>
            <w:r>
              <w:rPr>
                <w:noProof/>
                <w:webHidden/>
              </w:rPr>
              <w:instrText xml:space="preserve"> PAGEREF _Toc504338053 \h </w:instrText>
            </w:r>
            <w:r>
              <w:rPr>
                <w:noProof/>
                <w:webHidden/>
              </w:rPr>
            </w:r>
            <w:r>
              <w:rPr>
                <w:noProof/>
                <w:webHidden/>
              </w:rPr>
              <w:fldChar w:fldCharType="separate"/>
            </w:r>
            <w:r>
              <w:rPr>
                <w:noProof/>
                <w:webHidden/>
              </w:rPr>
              <w:t>3</w:t>
            </w:r>
            <w:r>
              <w:rPr>
                <w:noProof/>
                <w:webHidden/>
              </w:rPr>
              <w:fldChar w:fldCharType="end"/>
            </w:r>
          </w:hyperlink>
        </w:p>
        <w:p w:rsidR="00E82E40" w:rsidRDefault="00E82E40">
          <w:pPr>
            <w:pStyle w:val="TOC1"/>
            <w:tabs>
              <w:tab w:val="right" w:leader="dot" w:pos="9062"/>
            </w:tabs>
            <w:rPr>
              <w:rFonts w:eastAsiaTheme="minorEastAsia"/>
              <w:noProof/>
              <w:lang w:eastAsia="sl-SI"/>
            </w:rPr>
          </w:pPr>
          <w:hyperlink w:anchor="_Toc504338054" w:history="1">
            <w:r w:rsidRPr="00945ECE">
              <w:rPr>
                <w:rStyle w:val="Hyperlink"/>
                <w:noProof/>
              </w:rPr>
              <w:t>Potek dela</w:t>
            </w:r>
            <w:r>
              <w:rPr>
                <w:noProof/>
                <w:webHidden/>
              </w:rPr>
              <w:tab/>
            </w:r>
            <w:r>
              <w:rPr>
                <w:noProof/>
                <w:webHidden/>
              </w:rPr>
              <w:fldChar w:fldCharType="begin"/>
            </w:r>
            <w:r>
              <w:rPr>
                <w:noProof/>
                <w:webHidden/>
              </w:rPr>
              <w:instrText xml:space="preserve"> PAGEREF _Toc504338054 \h </w:instrText>
            </w:r>
            <w:r>
              <w:rPr>
                <w:noProof/>
                <w:webHidden/>
              </w:rPr>
            </w:r>
            <w:r>
              <w:rPr>
                <w:noProof/>
                <w:webHidden/>
              </w:rPr>
              <w:fldChar w:fldCharType="separate"/>
            </w:r>
            <w:r>
              <w:rPr>
                <w:noProof/>
                <w:webHidden/>
              </w:rPr>
              <w:t>3</w:t>
            </w:r>
            <w:r>
              <w:rPr>
                <w:noProof/>
                <w:webHidden/>
              </w:rPr>
              <w:fldChar w:fldCharType="end"/>
            </w:r>
          </w:hyperlink>
        </w:p>
        <w:p w:rsidR="00E82E40" w:rsidRDefault="00E82E40">
          <w:pPr>
            <w:pStyle w:val="TOC2"/>
            <w:tabs>
              <w:tab w:val="right" w:leader="dot" w:pos="9062"/>
            </w:tabs>
            <w:rPr>
              <w:rFonts w:eastAsiaTheme="minorEastAsia"/>
              <w:noProof/>
              <w:lang w:eastAsia="sl-SI"/>
            </w:rPr>
          </w:pPr>
          <w:hyperlink w:anchor="_Toc504338055" w:history="1">
            <w:r w:rsidRPr="00945ECE">
              <w:rPr>
                <w:rStyle w:val="Hyperlink"/>
                <w:noProof/>
              </w:rPr>
              <w:t>Razdelitev dela</w:t>
            </w:r>
            <w:r>
              <w:rPr>
                <w:noProof/>
                <w:webHidden/>
              </w:rPr>
              <w:tab/>
            </w:r>
            <w:r>
              <w:rPr>
                <w:noProof/>
                <w:webHidden/>
              </w:rPr>
              <w:fldChar w:fldCharType="begin"/>
            </w:r>
            <w:r>
              <w:rPr>
                <w:noProof/>
                <w:webHidden/>
              </w:rPr>
              <w:instrText xml:space="preserve"> PAGEREF _Toc504338055 \h </w:instrText>
            </w:r>
            <w:r>
              <w:rPr>
                <w:noProof/>
                <w:webHidden/>
              </w:rPr>
            </w:r>
            <w:r>
              <w:rPr>
                <w:noProof/>
                <w:webHidden/>
              </w:rPr>
              <w:fldChar w:fldCharType="separate"/>
            </w:r>
            <w:r>
              <w:rPr>
                <w:noProof/>
                <w:webHidden/>
              </w:rPr>
              <w:t>3</w:t>
            </w:r>
            <w:r>
              <w:rPr>
                <w:noProof/>
                <w:webHidden/>
              </w:rPr>
              <w:fldChar w:fldCharType="end"/>
            </w:r>
          </w:hyperlink>
        </w:p>
        <w:p w:rsidR="00E82E40" w:rsidRDefault="00E82E40">
          <w:pPr>
            <w:pStyle w:val="TOC2"/>
            <w:tabs>
              <w:tab w:val="right" w:leader="dot" w:pos="9062"/>
            </w:tabs>
            <w:rPr>
              <w:rFonts w:eastAsiaTheme="minorEastAsia"/>
              <w:noProof/>
              <w:lang w:eastAsia="sl-SI"/>
            </w:rPr>
          </w:pPr>
          <w:hyperlink w:anchor="_Toc504338056" w:history="1">
            <w:r w:rsidRPr="00945ECE">
              <w:rPr>
                <w:rStyle w:val="Hyperlink"/>
                <w:noProof/>
              </w:rPr>
              <w:t>Časovni potek</w:t>
            </w:r>
            <w:r>
              <w:rPr>
                <w:noProof/>
                <w:webHidden/>
              </w:rPr>
              <w:tab/>
            </w:r>
            <w:r>
              <w:rPr>
                <w:noProof/>
                <w:webHidden/>
              </w:rPr>
              <w:fldChar w:fldCharType="begin"/>
            </w:r>
            <w:r>
              <w:rPr>
                <w:noProof/>
                <w:webHidden/>
              </w:rPr>
              <w:instrText xml:space="preserve"> PAGEREF _Toc504338056 \h </w:instrText>
            </w:r>
            <w:r>
              <w:rPr>
                <w:noProof/>
                <w:webHidden/>
              </w:rPr>
            </w:r>
            <w:r>
              <w:rPr>
                <w:noProof/>
                <w:webHidden/>
              </w:rPr>
              <w:fldChar w:fldCharType="separate"/>
            </w:r>
            <w:r>
              <w:rPr>
                <w:noProof/>
                <w:webHidden/>
              </w:rPr>
              <w:t>4</w:t>
            </w:r>
            <w:r>
              <w:rPr>
                <w:noProof/>
                <w:webHidden/>
              </w:rPr>
              <w:fldChar w:fldCharType="end"/>
            </w:r>
          </w:hyperlink>
        </w:p>
        <w:p w:rsidR="00E82E40" w:rsidRDefault="00E82E40">
          <w:pPr>
            <w:pStyle w:val="TOC3"/>
            <w:tabs>
              <w:tab w:val="right" w:leader="dot" w:pos="9062"/>
            </w:tabs>
            <w:rPr>
              <w:rFonts w:eastAsiaTheme="minorEastAsia"/>
              <w:noProof/>
              <w:lang w:eastAsia="sl-SI"/>
            </w:rPr>
          </w:pPr>
          <w:hyperlink w:anchor="_Toc504338057" w:history="1">
            <w:r w:rsidRPr="00945ECE">
              <w:rPr>
                <w:rStyle w:val="Hyperlink"/>
                <w:noProof/>
              </w:rPr>
              <w:t>1. Teden - Začetki</w:t>
            </w:r>
            <w:r>
              <w:rPr>
                <w:noProof/>
                <w:webHidden/>
              </w:rPr>
              <w:tab/>
            </w:r>
            <w:r>
              <w:rPr>
                <w:noProof/>
                <w:webHidden/>
              </w:rPr>
              <w:fldChar w:fldCharType="begin"/>
            </w:r>
            <w:r>
              <w:rPr>
                <w:noProof/>
                <w:webHidden/>
              </w:rPr>
              <w:instrText xml:space="preserve"> PAGEREF _Toc504338057 \h </w:instrText>
            </w:r>
            <w:r>
              <w:rPr>
                <w:noProof/>
                <w:webHidden/>
              </w:rPr>
            </w:r>
            <w:r>
              <w:rPr>
                <w:noProof/>
                <w:webHidden/>
              </w:rPr>
              <w:fldChar w:fldCharType="separate"/>
            </w:r>
            <w:r>
              <w:rPr>
                <w:noProof/>
                <w:webHidden/>
              </w:rPr>
              <w:t>4</w:t>
            </w:r>
            <w:r>
              <w:rPr>
                <w:noProof/>
                <w:webHidden/>
              </w:rPr>
              <w:fldChar w:fldCharType="end"/>
            </w:r>
          </w:hyperlink>
        </w:p>
        <w:p w:rsidR="00E82E40" w:rsidRDefault="00E82E40">
          <w:pPr>
            <w:pStyle w:val="TOC3"/>
            <w:tabs>
              <w:tab w:val="right" w:leader="dot" w:pos="9062"/>
            </w:tabs>
            <w:rPr>
              <w:rFonts w:eastAsiaTheme="minorEastAsia"/>
              <w:noProof/>
              <w:lang w:eastAsia="sl-SI"/>
            </w:rPr>
          </w:pPr>
          <w:hyperlink w:anchor="_Toc504338058" w:history="1">
            <w:r w:rsidRPr="00945ECE">
              <w:rPr>
                <w:rStyle w:val="Hyperlink"/>
                <w:noProof/>
              </w:rPr>
              <w:t>2. Teden - Napredek</w:t>
            </w:r>
            <w:r>
              <w:rPr>
                <w:noProof/>
                <w:webHidden/>
              </w:rPr>
              <w:tab/>
            </w:r>
            <w:r>
              <w:rPr>
                <w:noProof/>
                <w:webHidden/>
              </w:rPr>
              <w:fldChar w:fldCharType="begin"/>
            </w:r>
            <w:r>
              <w:rPr>
                <w:noProof/>
                <w:webHidden/>
              </w:rPr>
              <w:instrText xml:space="preserve"> PAGEREF _Toc504338058 \h </w:instrText>
            </w:r>
            <w:r>
              <w:rPr>
                <w:noProof/>
                <w:webHidden/>
              </w:rPr>
            </w:r>
            <w:r>
              <w:rPr>
                <w:noProof/>
                <w:webHidden/>
              </w:rPr>
              <w:fldChar w:fldCharType="separate"/>
            </w:r>
            <w:r>
              <w:rPr>
                <w:noProof/>
                <w:webHidden/>
              </w:rPr>
              <w:t>4</w:t>
            </w:r>
            <w:r>
              <w:rPr>
                <w:noProof/>
                <w:webHidden/>
              </w:rPr>
              <w:fldChar w:fldCharType="end"/>
            </w:r>
          </w:hyperlink>
        </w:p>
        <w:p w:rsidR="00E82E40" w:rsidRDefault="00E82E40">
          <w:pPr>
            <w:pStyle w:val="TOC3"/>
            <w:tabs>
              <w:tab w:val="right" w:leader="dot" w:pos="9062"/>
            </w:tabs>
            <w:rPr>
              <w:rFonts w:eastAsiaTheme="minorEastAsia"/>
              <w:noProof/>
              <w:lang w:eastAsia="sl-SI"/>
            </w:rPr>
          </w:pPr>
          <w:hyperlink w:anchor="_Toc504338059" w:history="1">
            <w:r w:rsidRPr="00945ECE">
              <w:rPr>
                <w:rStyle w:val="Hyperlink"/>
                <w:noProof/>
              </w:rPr>
              <w:t>3. Teden - Popravki</w:t>
            </w:r>
            <w:r>
              <w:rPr>
                <w:noProof/>
                <w:webHidden/>
              </w:rPr>
              <w:tab/>
            </w:r>
            <w:r>
              <w:rPr>
                <w:noProof/>
                <w:webHidden/>
              </w:rPr>
              <w:fldChar w:fldCharType="begin"/>
            </w:r>
            <w:r>
              <w:rPr>
                <w:noProof/>
                <w:webHidden/>
              </w:rPr>
              <w:instrText xml:space="preserve"> PAGEREF _Toc504338059 \h </w:instrText>
            </w:r>
            <w:r>
              <w:rPr>
                <w:noProof/>
                <w:webHidden/>
              </w:rPr>
            </w:r>
            <w:r>
              <w:rPr>
                <w:noProof/>
                <w:webHidden/>
              </w:rPr>
              <w:fldChar w:fldCharType="separate"/>
            </w:r>
            <w:r>
              <w:rPr>
                <w:noProof/>
                <w:webHidden/>
              </w:rPr>
              <w:t>5</w:t>
            </w:r>
            <w:r>
              <w:rPr>
                <w:noProof/>
                <w:webHidden/>
              </w:rPr>
              <w:fldChar w:fldCharType="end"/>
            </w:r>
          </w:hyperlink>
        </w:p>
        <w:p w:rsidR="00E82E40" w:rsidRDefault="00E82E40">
          <w:pPr>
            <w:pStyle w:val="TOC3"/>
            <w:tabs>
              <w:tab w:val="right" w:leader="dot" w:pos="9062"/>
            </w:tabs>
            <w:rPr>
              <w:rFonts w:eastAsiaTheme="minorEastAsia"/>
              <w:noProof/>
              <w:lang w:eastAsia="sl-SI"/>
            </w:rPr>
          </w:pPr>
          <w:hyperlink w:anchor="_Toc504338060" w:history="1">
            <w:r w:rsidRPr="00945ECE">
              <w:rPr>
                <w:rStyle w:val="Hyperlink"/>
                <w:noProof/>
              </w:rPr>
              <w:t>4. Teden – Zvoki in splashi</w:t>
            </w:r>
            <w:r>
              <w:rPr>
                <w:noProof/>
                <w:webHidden/>
              </w:rPr>
              <w:tab/>
            </w:r>
            <w:r>
              <w:rPr>
                <w:noProof/>
                <w:webHidden/>
              </w:rPr>
              <w:fldChar w:fldCharType="begin"/>
            </w:r>
            <w:r>
              <w:rPr>
                <w:noProof/>
                <w:webHidden/>
              </w:rPr>
              <w:instrText xml:space="preserve"> PAGEREF _Toc504338060 \h </w:instrText>
            </w:r>
            <w:r>
              <w:rPr>
                <w:noProof/>
                <w:webHidden/>
              </w:rPr>
            </w:r>
            <w:r>
              <w:rPr>
                <w:noProof/>
                <w:webHidden/>
              </w:rPr>
              <w:fldChar w:fldCharType="separate"/>
            </w:r>
            <w:r>
              <w:rPr>
                <w:noProof/>
                <w:webHidden/>
              </w:rPr>
              <w:t>5</w:t>
            </w:r>
            <w:r>
              <w:rPr>
                <w:noProof/>
                <w:webHidden/>
              </w:rPr>
              <w:fldChar w:fldCharType="end"/>
            </w:r>
          </w:hyperlink>
        </w:p>
        <w:p w:rsidR="00E82E40" w:rsidRDefault="00E82E40">
          <w:pPr>
            <w:pStyle w:val="TOC3"/>
            <w:tabs>
              <w:tab w:val="right" w:leader="dot" w:pos="9062"/>
            </w:tabs>
            <w:rPr>
              <w:rFonts w:eastAsiaTheme="minorEastAsia"/>
              <w:noProof/>
              <w:lang w:eastAsia="sl-SI"/>
            </w:rPr>
          </w:pPr>
          <w:hyperlink w:anchor="_Toc504338061" w:history="1">
            <w:r w:rsidRPr="00945ECE">
              <w:rPr>
                <w:rStyle w:val="Hyperlink"/>
                <w:noProof/>
              </w:rPr>
              <w:t>5. Teden – Meni, UI in AI</w:t>
            </w:r>
            <w:r>
              <w:rPr>
                <w:noProof/>
                <w:webHidden/>
              </w:rPr>
              <w:tab/>
            </w:r>
            <w:r>
              <w:rPr>
                <w:noProof/>
                <w:webHidden/>
              </w:rPr>
              <w:fldChar w:fldCharType="begin"/>
            </w:r>
            <w:r>
              <w:rPr>
                <w:noProof/>
                <w:webHidden/>
              </w:rPr>
              <w:instrText xml:space="preserve"> PAGEREF _Toc504338061 \h </w:instrText>
            </w:r>
            <w:r>
              <w:rPr>
                <w:noProof/>
                <w:webHidden/>
              </w:rPr>
            </w:r>
            <w:r>
              <w:rPr>
                <w:noProof/>
                <w:webHidden/>
              </w:rPr>
              <w:fldChar w:fldCharType="separate"/>
            </w:r>
            <w:r>
              <w:rPr>
                <w:noProof/>
                <w:webHidden/>
              </w:rPr>
              <w:t>6</w:t>
            </w:r>
            <w:r>
              <w:rPr>
                <w:noProof/>
                <w:webHidden/>
              </w:rPr>
              <w:fldChar w:fldCharType="end"/>
            </w:r>
          </w:hyperlink>
        </w:p>
        <w:p w:rsidR="00E82E40" w:rsidRDefault="00E82E40">
          <w:pPr>
            <w:pStyle w:val="TOC3"/>
            <w:tabs>
              <w:tab w:val="right" w:leader="dot" w:pos="9062"/>
            </w:tabs>
            <w:rPr>
              <w:rFonts w:eastAsiaTheme="minorEastAsia"/>
              <w:noProof/>
              <w:lang w:eastAsia="sl-SI"/>
            </w:rPr>
          </w:pPr>
          <w:hyperlink w:anchor="_Toc504338062" w:history="1">
            <w:r w:rsidRPr="00945ECE">
              <w:rPr>
                <w:rStyle w:val="Hyperlink"/>
                <w:noProof/>
              </w:rPr>
              <w:t>6. Teden - Nadaljevanje</w:t>
            </w:r>
            <w:r>
              <w:rPr>
                <w:noProof/>
                <w:webHidden/>
              </w:rPr>
              <w:tab/>
            </w:r>
            <w:r>
              <w:rPr>
                <w:noProof/>
                <w:webHidden/>
              </w:rPr>
              <w:fldChar w:fldCharType="begin"/>
            </w:r>
            <w:r>
              <w:rPr>
                <w:noProof/>
                <w:webHidden/>
              </w:rPr>
              <w:instrText xml:space="preserve"> PAGEREF _Toc504338062 \h </w:instrText>
            </w:r>
            <w:r>
              <w:rPr>
                <w:noProof/>
                <w:webHidden/>
              </w:rPr>
            </w:r>
            <w:r>
              <w:rPr>
                <w:noProof/>
                <w:webHidden/>
              </w:rPr>
              <w:fldChar w:fldCharType="separate"/>
            </w:r>
            <w:r>
              <w:rPr>
                <w:noProof/>
                <w:webHidden/>
              </w:rPr>
              <w:t>6</w:t>
            </w:r>
            <w:r>
              <w:rPr>
                <w:noProof/>
                <w:webHidden/>
              </w:rPr>
              <w:fldChar w:fldCharType="end"/>
            </w:r>
          </w:hyperlink>
        </w:p>
        <w:p w:rsidR="00E82E40" w:rsidRDefault="00E82E40">
          <w:pPr>
            <w:pStyle w:val="TOC3"/>
            <w:tabs>
              <w:tab w:val="right" w:leader="dot" w:pos="9062"/>
            </w:tabs>
            <w:rPr>
              <w:rFonts w:eastAsiaTheme="minorEastAsia"/>
              <w:noProof/>
              <w:lang w:eastAsia="sl-SI"/>
            </w:rPr>
          </w:pPr>
          <w:hyperlink w:anchor="_Toc504338063" w:history="1">
            <w:r w:rsidRPr="00945ECE">
              <w:rPr>
                <w:rStyle w:val="Hyperlink"/>
                <w:noProof/>
              </w:rPr>
              <w:t>7. Teden – Združitev in težavnost</w:t>
            </w:r>
            <w:r>
              <w:rPr>
                <w:noProof/>
                <w:webHidden/>
              </w:rPr>
              <w:tab/>
            </w:r>
            <w:r>
              <w:rPr>
                <w:noProof/>
                <w:webHidden/>
              </w:rPr>
              <w:fldChar w:fldCharType="begin"/>
            </w:r>
            <w:r>
              <w:rPr>
                <w:noProof/>
                <w:webHidden/>
              </w:rPr>
              <w:instrText xml:space="preserve"> PAGEREF _Toc504338063 \h </w:instrText>
            </w:r>
            <w:r>
              <w:rPr>
                <w:noProof/>
                <w:webHidden/>
              </w:rPr>
            </w:r>
            <w:r>
              <w:rPr>
                <w:noProof/>
                <w:webHidden/>
              </w:rPr>
              <w:fldChar w:fldCharType="separate"/>
            </w:r>
            <w:r>
              <w:rPr>
                <w:noProof/>
                <w:webHidden/>
              </w:rPr>
              <w:t>7</w:t>
            </w:r>
            <w:r>
              <w:rPr>
                <w:noProof/>
                <w:webHidden/>
              </w:rPr>
              <w:fldChar w:fldCharType="end"/>
            </w:r>
          </w:hyperlink>
        </w:p>
        <w:p w:rsidR="00E82E40" w:rsidRDefault="00E82E40">
          <w:pPr>
            <w:pStyle w:val="TOC3"/>
            <w:tabs>
              <w:tab w:val="right" w:leader="dot" w:pos="9062"/>
            </w:tabs>
            <w:rPr>
              <w:rFonts w:eastAsiaTheme="minorEastAsia"/>
              <w:noProof/>
              <w:lang w:eastAsia="sl-SI"/>
            </w:rPr>
          </w:pPr>
          <w:hyperlink w:anchor="_Toc504338064" w:history="1">
            <w:r w:rsidRPr="00945ECE">
              <w:rPr>
                <w:rStyle w:val="Hyperlink"/>
                <w:noProof/>
              </w:rPr>
              <w:t>8. Teden - Zaključek</w:t>
            </w:r>
            <w:r>
              <w:rPr>
                <w:noProof/>
                <w:webHidden/>
              </w:rPr>
              <w:tab/>
            </w:r>
            <w:r>
              <w:rPr>
                <w:noProof/>
                <w:webHidden/>
              </w:rPr>
              <w:fldChar w:fldCharType="begin"/>
            </w:r>
            <w:r>
              <w:rPr>
                <w:noProof/>
                <w:webHidden/>
              </w:rPr>
              <w:instrText xml:space="preserve"> PAGEREF _Toc504338064 \h </w:instrText>
            </w:r>
            <w:r>
              <w:rPr>
                <w:noProof/>
                <w:webHidden/>
              </w:rPr>
            </w:r>
            <w:r>
              <w:rPr>
                <w:noProof/>
                <w:webHidden/>
              </w:rPr>
              <w:fldChar w:fldCharType="separate"/>
            </w:r>
            <w:r>
              <w:rPr>
                <w:noProof/>
                <w:webHidden/>
              </w:rPr>
              <w:t>7</w:t>
            </w:r>
            <w:r>
              <w:rPr>
                <w:noProof/>
                <w:webHidden/>
              </w:rPr>
              <w:fldChar w:fldCharType="end"/>
            </w:r>
          </w:hyperlink>
        </w:p>
        <w:p w:rsidR="00E82E40" w:rsidRDefault="00E82E40">
          <w:pPr>
            <w:pStyle w:val="TOC1"/>
            <w:tabs>
              <w:tab w:val="right" w:leader="dot" w:pos="9062"/>
            </w:tabs>
            <w:rPr>
              <w:rFonts w:eastAsiaTheme="minorEastAsia"/>
              <w:noProof/>
              <w:lang w:eastAsia="sl-SI"/>
            </w:rPr>
          </w:pPr>
          <w:hyperlink w:anchor="_Toc504338065" w:history="1">
            <w:r w:rsidRPr="00945ECE">
              <w:rPr>
                <w:rStyle w:val="Hyperlink"/>
                <w:noProof/>
              </w:rPr>
              <w:t>Predstavitev</w:t>
            </w:r>
            <w:r>
              <w:rPr>
                <w:noProof/>
                <w:webHidden/>
              </w:rPr>
              <w:tab/>
            </w:r>
            <w:r>
              <w:rPr>
                <w:noProof/>
                <w:webHidden/>
              </w:rPr>
              <w:fldChar w:fldCharType="begin"/>
            </w:r>
            <w:r>
              <w:rPr>
                <w:noProof/>
                <w:webHidden/>
              </w:rPr>
              <w:instrText xml:space="preserve"> PAGEREF _Toc504338065 \h </w:instrText>
            </w:r>
            <w:r>
              <w:rPr>
                <w:noProof/>
                <w:webHidden/>
              </w:rPr>
            </w:r>
            <w:r>
              <w:rPr>
                <w:noProof/>
                <w:webHidden/>
              </w:rPr>
              <w:fldChar w:fldCharType="separate"/>
            </w:r>
            <w:r>
              <w:rPr>
                <w:noProof/>
                <w:webHidden/>
              </w:rPr>
              <w:t>12</w:t>
            </w:r>
            <w:r>
              <w:rPr>
                <w:noProof/>
                <w:webHidden/>
              </w:rPr>
              <w:fldChar w:fldCharType="end"/>
            </w:r>
          </w:hyperlink>
        </w:p>
        <w:p w:rsidR="00E82E40" w:rsidRDefault="00E82E40">
          <w:pPr>
            <w:pStyle w:val="TOC2"/>
            <w:tabs>
              <w:tab w:val="right" w:leader="dot" w:pos="9062"/>
            </w:tabs>
            <w:rPr>
              <w:rFonts w:eastAsiaTheme="minorEastAsia"/>
              <w:noProof/>
              <w:lang w:eastAsia="sl-SI"/>
            </w:rPr>
          </w:pPr>
          <w:hyperlink w:anchor="_Toc504338066" w:history="1">
            <w:r w:rsidRPr="00945ECE">
              <w:rPr>
                <w:rStyle w:val="Hyperlink"/>
                <w:noProof/>
              </w:rPr>
              <w:t>Pravila</w:t>
            </w:r>
            <w:r>
              <w:rPr>
                <w:noProof/>
                <w:webHidden/>
              </w:rPr>
              <w:tab/>
            </w:r>
            <w:r>
              <w:rPr>
                <w:noProof/>
                <w:webHidden/>
              </w:rPr>
              <w:fldChar w:fldCharType="begin"/>
            </w:r>
            <w:r>
              <w:rPr>
                <w:noProof/>
                <w:webHidden/>
              </w:rPr>
              <w:instrText xml:space="preserve"> PAGEREF _Toc504338066 \h </w:instrText>
            </w:r>
            <w:r>
              <w:rPr>
                <w:noProof/>
                <w:webHidden/>
              </w:rPr>
            </w:r>
            <w:r>
              <w:rPr>
                <w:noProof/>
                <w:webHidden/>
              </w:rPr>
              <w:fldChar w:fldCharType="separate"/>
            </w:r>
            <w:r>
              <w:rPr>
                <w:noProof/>
                <w:webHidden/>
              </w:rPr>
              <w:t>12</w:t>
            </w:r>
            <w:r>
              <w:rPr>
                <w:noProof/>
                <w:webHidden/>
              </w:rPr>
              <w:fldChar w:fldCharType="end"/>
            </w:r>
          </w:hyperlink>
        </w:p>
        <w:p w:rsidR="00E82E40" w:rsidRDefault="00E82E40">
          <w:pPr>
            <w:pStyle w:val="TOC2"/>
            <w:tabs>
              <w:tab w:val="right" w:leader="dot" w:pos="9062"/>
            </w:tabs>
            <w:rPr>
              <w:rFonts w:eastAsiaTheme="minorEastAsia"/>
              <w:noProof/>
              <w:lang w:eastAsia="sl-SI"/>
            </w:rPr>
          </w:pPr>
          <w:hyperlink w:anchor="_Toc504338067" w:history="1">
            <w:r w:rsidRPr="00945ECE">
              <w:rPr>
                <w:rStyle w:val="Hyperlink"/>
                <w:noProof/>
              </w:rPr>
              <w:t>Dodatne funkcionalnosti</w:t>
            </w:r>
            <w:r>
              <w:rPr>
                <w:noProof/>
                <w:webHidden/>
              </w:rPr>
              <w:tab/>
            </w:r>
            <w:r>
              <w:rPr>
                <w:noProof/>
                <w:webHidden/>
              </w:rPr>
              <w:fldChar w:fldCharType="begin"/>
            </w:r>
            <w:r>
              <w:rPr>
                <w:noProof/>
                <w:webHidden/>
              </w:rPr>
              <w:instrText xml:space="preserve"> PAGEREF _Toc504338067 \h </w:instrText>
            </w:r>
            <w:r>
              <w:rPr>
                <w:noProof/>
                <w:webHidden/>
              </w:rPr>
            </w:r>
            <w:r>
              <w:rPr>
                <w:noProof/>
                <w:webHidden/>
              </w:rPr>
              <w:fldChar w:fldCharType="separate"/>
            </w:r>
            <w:r>
              <w:rPr>
                <w:noProof/>
                <w:webHidden/>
              </w:rPr>
              <w:t>12</w:t>
            </w:r>
            <w:r>
              <w:rPr>
                <w:noProof/>
                <w:webHidden/>
              </w:rPr>
              <w:fldChar w:fldCharType="end"/>
            </w:r>
          </w:hyperlink>
        </w:p>
        <w:p w:rsidR="00E82E40" w:rsidRDefault="00E82E40">
          <w:pPr>
            <w:pStyle w:val="TOC1"/>
            <w:tabs>
              <w:tab w:val="right" w:leader="dot" w:pos="9062"/>
            </w:tabs>
            <w:rPr>
              <w:rFonts w:eastAsiaTheme="minorEastAsia"/>
              <w:noProof/>
              <w:lang w:eastAsia="sl-SI"/>
            </w:rPr>
          </w:pPr>
          <w:hyperlink w:anchor="_Toc504338068" w:history="1">
            <w:r w:rsidRPr="00945ECE">
              <w:rPr>
                <w:rStyle w:val="Hyperlink"/>
                <w:noProof/>
              </w:rPr>
              <w:t>Zaključki</w:t>
            </w:r>
            <w:r>
              <w:rPr>
                <w:noProof/>
                <w:webHidden/>
              </w:rPr>
              <w:tab/>
            </w:r>
            <w:r>
              <w:rPr>
                <w:noProof/>
                <w:webHidden/>
              </w:rPr>
              <w:fldChar w:fldCharType="begin"/>
            </w:r>
            <w:r>
              <w:rPr>
                <w:noProof/>
                <w:webHidden/>
              </w:rPr>
              <w:instrText xml:space="preserve"> PAGEREF _Toc504338068 \h </w:instrText>
            </w:r>
            <w:r>
              <w:rPr>
                <w:noProof/>
                <w:webHidden/>
              </w:rPr>
            </w:r>
            <w:r>
              <w:rPr>
                <w:noProof/>
                <w:webHidden/>
              </w:rPr>
              <w:fldChar w:fldCharType="separate"/>
            </w:r>
            <w:r>
              <w:rPr>
                <w:noProof/>
                <w:webHidden/>
              </w:rPr>
              <w:t>12</w:t>
            </w:r>
            <w:r>
              <w:rPr>
                <w:noProof/>
                <w:webHidden/>
              </w:rPr>
              <w:fldChar w:fldCharType="end"/>
            </w:r>
          </w:hyperlink>
        </w:p>
        <w:p w:rsidR="00E82E40" w:rsidRDefault="00E82E40">
          <w:pPr>
            <w:pStyle w:val="TOC2"/>
            <w:tabs>
              <w:tab w:val="right" w:leader="dot" w:pos="9062"/>
            </w:tabs>
            <w:rPr>
              <w:rFonts w:eastAsiaTheme="minorEastAsia"/>
              <w:noProof/>
              <w:lang w:eastAsia="sl-SI"/>
            </w:rPr>
          </w:pPr>
          <w:hyperlink w:anchor="_Toc504338069" w:history="1">
            <w:r w:rsidRPr="00945ECE">
              <w:rPr>
                <w:rStyle w:val="Hyperlink"/>
                <w:noProof/>
              </w:rPr>
              <w:t>Neuspehi</w:t>
            </w:r>
            <w:r>
              <w:rPr>
                <w:noProof/>
                <w:webHidden/>
              </w:rPr>
              <w:tab/>
            </w:r>
            <w:r>
              <w:rPr>
                <w:noProof/>
                <w:webHidden/>
              </w:rPr>
              <w:fldChar w:fldCharType="begin"/>
            </w:r>
            <w:r>
              <w:rPr>
                <w:noProof/>
                <w:webHidden/>
              </w:rPr>
              <w:instrText xml:space="preserve"> PAGEREF _Toc504338069 \h </w:instrText>
            </w:r>
            <w:r>
              <w:rPr>
                <w:noProof/>
                <w:webHidden/>
              </w:rPr>
            </w:r>
            <w:r>
              <w:rPr>
                <w:noProof/>
                <w:webHidden/>
              </w:rPr>
              <w:fldChar w:fldCharType="separate"/>
            </w:r>
            <w:r>
              <w:rPr>
                <w:noProof/>
                <w:webHidden/>
              </w:rPr>
              <w:t>12</w:t>
            </w:r>
            <w:r>
              <w:rPr>
                <w:noProof/>
                <w:webHidden/>
              </w:rPr>
              <w:fldChar w:fldCharType="end"/>
            </w:r>
          </w:hyperlink>
        </w:p>
        <w:p w:rsidR="00E82E40" w:rsidRDefault="00E82E40">
          <w:pPr>
            <w:pStyle w:val="TOC2"/>
            <w:tabs>
              <w:tab w:val="right" w:leader="dot" w:pos="9062"/>
            </w:tabs>
            <w:rPr>
              <w:rFonts w:eastAsiaTheme="minorEastAsia"/>
              <w:noProof/>
              <w:lang w:eastAsia="sl-SI"/>
            </w:rPr>
          </w:pPr>
          <w:hyperlink w:anchor="_Toc504338070" w:history="1">
            <w:r w:rsidRPr="00945ECE">
              <w:rPr>
                <w:rStyle w:val="Hyperlink"/>
                <w:noProof/>
              </w:rPr>
              <w:t>Uspehi</w:t>
            </w:r>
            <w:r>
              <w:rPr>
                <w:noProof/>
                <w:webHidden/>
              </w:rPr>
              <w:tab/>
            </w:r>
            <w:r>
              <w:rPr>
                <w:noProof/>
                <w:webHidden/>
              </w:rPr>
              <w:fldChar w:fldCharType="begin"/>
            </w:r>
            <w:r>
              <w:rPr>
                <w:noProof/>
                <w:webHidden/>
              </w:rPr>
              <w:instrText xml:space="preserve"> PAGEREF _Toc504338070 \h </w:instrText>
            </w:r>
            <w:r>
              <w:rPr>
                <w:noProof/>
                <w:webHidden/>
              </w:rPr>
            </w:r>
            <w:r>
              <w:rPr>
                <w:noProof/>
                <w:webHidden/>
              </w:rPr>
              <w:fldChar w:fldCharType="separate"/>
            </w:r>
            <w:r>
              <w:rPr>
                <w:noProof/>
                <w:webHidden/>
              </w:rPr>
              <w:t>13</w:t>
            </w:r>
            <w:r>
              <w:rPr>
                <w:noProof/>
                <w:webHidden/>
              </w:rPr>
              <w:fldChar w:fldCharType="end"/>
            </w:r>
          </w:hyperlink>
        </w:p>
        <w:p w:rsidR="00E82E40" w:rsidRDefault="00E82E40">
          <w:pPr>
            <w:pStyle w:val="TOC2"/>
            <w:tabs>
              <w:tab w:val="right" w:leader="dot" w:pos="9062"/>
            </w:tabs>
            <w:rPr>
              <w:rFonts w:eastAsiaTheme="minorEastAsia"/>
              <w:noProof/>
              <w:lang w:eastAsia="sl-SI"/>
            </w:rPr>
          </w:pPr>
          <w:hyperlink w:anchor="_Toc504338071" w:history="1">
            <w:r w:rsidRPr="00945ECE">
              <w:rPr>
                <w:rStyle w:val="Hyperlink"/>
                <w:noProof/>
              </w:rPr>
              <w:t>Konec</w:t>
            </w:r>
            <w:r>
              <w:rPr>
                <w:noProof/>
                <w:webHidden/>
              </w:rPr>
              <w:tab/>
            </w:r>
            <w:r>
              <w:rPr>
                <w:noProof/>
                <w:webHidden/>
              </w:rPr>
              <w:fldChar w:fldCharType="begin"/>
            </w:r>
            <w:r>
              <w:rPr>
                <w:noProof/>
                <w:webHidden/>
              </w:rPr>
              <w:instrText xml:space="preserve"> PAGEREF _Toc504338071 \h </w:instrText>
            </w:r>
            <w:r>
              <w:rPr>
                <w:noProof/>
                <w:webHidden/>
              </w:rPr>
            </w:r>
            <w:r>
              <w:rPr>
                <w:noProof/>
                <w:webHidden/>
              </w:rPr>
              <w:fldChar w:fldCharType="separate"/>
            </w:r>
            <w:r>
              <w:rPr>
                <w:noProof/>
                <w:webHidden/>
              </w:rPr>
              <w:t>14</w:t>
            </w:r>
            <w:r>
              <w:rPr>
                <w:noProof/>
                <w:webHidden/>
              </w:rPr>
              <w:fldChar w:fldCharType="end"/>
            </w:r>
          </w:hyperlink>
        </w:p>
        <w:p w:rsidR="005B3C3B" w:rsidRDefault="005B3C3B">
          <w:r>
            <w:rPr>
              <w:b/>
              <w:bCs/>
              <w:noProof/>
            </w:rPr>
            <w:fldChar w:fldCharType="end"/>
          </w:r>
        </w:p>
      </w:sdtContent>
    </w:sdt>
    <w:p w:rsidR="005B3C3B" w:rsidRDefault="005B3C3B">
      <w:r>
        <w:br w:type="page"/>
      </w:r>
    </w:p>
    <w:p w:rsidR="005B3C3B" w:rsidRDefault="005B3C3B" w:rsidP="005B3C3B">
      <w:pPr>
        <w:pStyle w:val="Heading1"/>
      </w:pPr>
      <w:bookmarkStart w:id="1" w:name="_Toc504338053"/>
      <w:r>
        <w:lastRenderedPageBreak/>
        <w:t>Opis projekta</w:t>
      </w:r>
      <w:bookmarkEnd w:id="1"/>
    </w:p>
    <w:p w:rsidR="005B3C3B" w:rsidRDefault="005B3C3B" w:rsidP="005B3C3B"/>
    <w:p w:rsidR="005B3C3B" w:rsidRDefault="00DF7FC7" w:rsidP="005B3C3B">
      <w:r>
        <w:t>Predmet letošnjih vaj pri predmetu Razvoj Programske Opreme je bil razvoj projekta po izbiri. Izbrali smo si razvoj igre znotraj Unity okolja.</w:t>
      </w:r>
    </w:p>
    <w:p w:rsidR="00DF7FC7" w:rsidRDefault="00DF7FC7" w:rsidP="005B3C3B">
      <w:r>
        <w:t xml:space="preserve">Razlogov za to izbiro je bilo več. Zaradi omejenega števila ur dela na razpolago, ter dejstva, da smo v naši skupini le trije člani, bi bil razvoj popolnoma originalne rešitve brez že obstoječega okolja težek. Hitro smo se ustalili na ideji igre, in Unity game </w:t>
      </w:r>
      <w:proofErr w:type="spellStart"/>
      <w:r>
        <w:t>engine</w:t>
      </w:r>
      <w:proofErr w:type="spellEnd"/>
      <w:r>
        <w:t xml:space="preserve"> je eno najboljših orodij za relativne začetnike, saj omogoča izdelavo vseh </w:t>
      </w:r>
      <w:r w:rsidR="008C6D9D">
        <w:t xml:space="preserve">nivojev iger od začetnih z uporabo predlog in </w:t>
      </w:r>
      <w:proofErr w:type="spellStart"/>
      <w:r w:rsidR="008C6D9D">
        <w:t>assetov</w:t>
      </w:r>
      <w:proofErr w:type="spellEnd"/>
      <w:r w:rsidR="008C6D9D">
        <w:t>, ki so na voljo na strani, do kompleksnih in originalnih iger s svojimi skriptami, grafiko in zvoki.</w:t>
      </w:r>
    </w:p>
    <w:p w:rsidR="008C6D9D" w:rsidRDefault="008C6D9D" w:rsidP="005B3C3B">
      <w:r>
        <w:t xml:space="preserve">Ideja naše igre je kombinacija </w:t>
      </w:r>
      <w:proofErr w:type="spellStart"/>
      <w:r>
        <w:t>ritemske</w:t>
      </w:r>
      <w:proofErr w:type="spellEnd"/>
      <w:r>
        <w:t xml:space="preserve"> igre, kjer mora igralec akcije izvajati na ritem, '</w:t>
      </w:r>
      <w:proofErr w:type="spellStart"/>
      <w:r>
        <w:t>roguelike</w:t>
      </w:r>
      <w:proofErr w:type="spellEnd"/>
      <w:r>
        <w:t>' igre, ki se dogaja na 2D mreži, razdeljeni na polja, in športne igre – v tem primeru nogomet.</w:t>
      </w:r>
    </w:p>
    <w:p w:rsidR="008C6D9D" w:rsidRDefault="008C6D9D" w:rsidP="005B3C3B"/>
    <w:p w:rsidR="005B3C3B" w:rsidRDefault="005B3C3B" w:rsidP="005B3C3B">
      <w:pPr>
        <w:pStyle w:val="Heading1"/>
      </w:pPr>
      <w:bookmarkStart w:id="2" w:name="_Toc504338054"/>
      <w:r>
        <w:t>Potek dela</w:t>
      </w:r>
      <w:bookmarkEnd w:id="2"/>
    </w:p>
    <w:p w:rsidR="005B3C3B" w:rsidRDefault="005B3C3B" w:rsidP="005B3C3B"/>
    <w:p w:rsidR="00DF7FC7" w:rsidRDefault="00DF7FC7" w:rsidP="00DF7FC7">
      <w:pPr>
        <w:pStyle w:val="Heading2"/>
      </w:pPr>
      <w:bookmarkStart w:id="3" w:name="_Toc504338055"/>
      <w:r>
        <w:t>Razdelitev dela</w:t>
      </w:r>
      <w:bookmarkEnd w:id="3"/>
    </w:p>
    <w:p w:rsidR="00DF7FC7" w:rsidRDefault="00DF7FC7" w:rsidP="00DF7FC7"/>
    <w:p w:rsidR="00867410" w:rsidRDefault="00010B58" w:rsidP="00DF7FC7">
      <w:r>
        <w:t>Delo na projektu smo si razdelili na 2 okvirna dela</w:t>
      </w:r>
      <w:r w:rsidR="00867410">
        <w:t>:</w:t>
      </w:r>
      <w:r>
        <w:t xml:space="preserve"> programiranje</w:t>
      </w:r>
      <w:r w:rsidR="00867410">
        <w:t xml:space="preserve"> in grafično/zvočno oblikovanje. Med njima je programiranje obsežnejše, saj poleg pisanja skript zajema tudi gradnjo igre/scen/predlog znotraj Unitya, testiranje igre, </w:t>
      </w:r>
      <w:proofErr w:type="spellStart"/>
      <w:r w:rsidR="00867410">
        <w:t>debugganje</w:t>
      </w:r>
      <w:proofErr w:type="spellEnd"/>
      <w:r w:rsidR="00867410">
        <w:t xml:space="preserve">… tako da sva si ga razdelila 2 člana. </w:t>
      </w:r>
    </w:p>
    <w:p w:rsidR="002C7D9B" w:rsidRDefault="002C7D9B" w:rsidP="00DF7FC7">
      <w:r>
        <w:t>Za ta projekt smo uporabili 100% lastn</w:t>
      </w:r>
      <w:r w:rsidR="00715DBA">
        <w:t>e</w:t>
      </w:r>
      <w:r>
        <w:t xml:space="preserve"> tekstur</w:t>
      </w:r>
      <w:r w:rsidR="00715DBA">
        <w:t>e</w:t>
      </w:r>
      <w:r>
        <w:t>, sprit</w:t>
      </w:r>
      <w:r w:rsidR="00715DBA">
        <w:t>e</w:t>
      </w:r>
      <w:r>
        <w:t xml:space="preserve"> in zvok</w:t>
      </w:r>
      <w:r w:rsidR="00715DBA">
        <w:t>e</w:t>
      </w:r>
      <w:r>
        <w:t>.</w:t>
      </w:r>
      <w:r w:rsidR="00715DBA">
        <w:t xml:space="preserve"> Ničesar nismo uvozili z Unity trgovine ali drugih virov.</w:t>
      </w:r>
    </w:p>
    <w:p w:rsidR="00010B58" w:rsidRDefault="00867410" w:rsidP="00DF7FC7">
      <w:r>
        <w:t>Razdelitev dela po članih je tako:</w:t>
      </w:r>
    </w:p>
    <w:p w:rsidR="00867410" w:rsidRDefault="00867410" w:rsidP="00867410">
      <w:pPr>
        <w:pStyle w:val="ListParagraph"/>
        <w:numPr>
          <w:ilvl w:val="0"/>
          <w:numId w:val="6"/>
        </w:numPr>
      </w:pPr>
      <w:r>
        <w:t>Matevž Bencik</w:t>
      </w:r>
    </w:p>
    <w:p w:rsidR="00867410" w:rsidRDefault="00867410" w:rsidP="00867410">
      <w:pPr>
        <w:pStyle w:val="ListParagraph"/>
        <w:numPr>
          <w:ilvl w:val="1"/>
          <w:numId w:val="6"/>
        </w:numPr>
      </w:pPr>
      <w:r>
        <w:t>Grafično oblikovanje</w:t>
      </w:r>
    </w:p>
    <w:p w:rsidR="00867410" w:rsidRDefault="00867410" w:rsidP="00867410">
      <w:pPr>
        <w:pStyle w:val="ListParagraph"/>
        <w:numPr>
          <w:ilvl w:val="1"/>
          <w:numId w:val="6"/>
        </w:numPr>
      </w:pPr>
      <w:r>
        <w:t>Zvočno oblikovanje</w:t>
      </w:r>
    </w:p>
    <w:p w:rsidR="00867410" w:rsidRDefault="00867410" w:rsidP="00867410">
      <w:pPr>
        <w:pStyle w:val="ListParagraph"/>
        <w:numPr>
          <w:ilvl w:val="1"/>
          <w:numId w:val="6"/>
        </w:numPr>
      </w:pPr>
      <w:r>
        <w:t>Pomožno programiran</w:t>
      </w:r>
      <w:r w:rsidR="00E82E40">
        <w:t>je</w:t>
      </w:r>
    </w:p>
    <w:p w:rsidR="00867410" w:rsidRDefault="00867410" w:rsidP="00867410">
      <w:pPr>
        <w:pStyle w:val="ListParagraph"/>
        <w:ind w:left="1440"/>
      </w:pPr>
    </w:p>
    <w:p w:rsidR="00867410" w:rsidRDefault="00867410" w:rsidP="00867410">
      <w:pPr>
        <w:pStyle w:val="ListParagraph"/>
        <w:numPr>
          <w:ilvl w:val="0"/>
          <w:numId w:val="6"/>
        </w:numPr>
      </w:pPr>
      <w:r>
        <w:t xml:space="preserve">Benjamin Bohak: </w:t>
      </w:r>
    </w:p>
    <w:p w:rsidR="00867410" w:rsidRDefault="00867410" w:rsidP="00867410">
      <w:pPr>
        <w:pStyle w:val="ListParagraph"/>
        <w:numPr>
          <w:ilvl w:val="1"/>
          <w:numId w:val="6"/>
        </w:numPr>
      </w:pPr>
      <w:r>
        <w:t>Glavno programiranje</w:t>
      </w:r>
    </w:p>
    <w:p w:rsidR="00867410" w:rsidRDefault="00867410" w:rsidP="00867410">
      <w:pPr>
        <w:pStyle w:val="ListParagraph"/>
        <w:numPr>
          <w:ilvl w:val="1"/>
          <w:numId w:val="6"/>
        </w:numPr>
      </w:pPr>
      <w:proofErr w:type="spellStart"/>
      <w:r>
        <w:t>Debugging</w:t>
      </w:r>
      <w:proofErr w:type="spellEnd"/>
    </w:p>
    <w:p w:rsidR="00867410" w:rsidRDefault="00867410" w:rsidP="00867410">
      <w:pPr>
        <w:pStyle w:val="ListParagraph"/>
        <w:numPr>
          <w:ilvl w:val="1"/>
          <w:numId w:val="6"/>
        </w:numPr>
      </w:pPr>
      <w:r>
        <w:t xml:space="preserve">Usklajevanje verzij, sklapljanje končnega </w:t>
      </w:r>
      <w:proofErr w:type="spellStart"/>
      <w:r>
        <w:t>builda</w:t>
      </w:r>
      <w:proofErr w:type="spellEnd"/>
    </w:p>
    <w:p w:rsidR="00867410" w:rsidRDefault="00867410" w:rsidP="00867410">
      <w:pPr>
        <w:pStyle w:val="ListParagraph"/>
        <w:ind w:left="1440"/>
      </w:pPr>
    </w:p>
    <w:p w:rsidR="00867410" w:rsidRDefault="00867410" w:rsidP="00867410">
      <w:pPr>
        <w:pStyle w:val="ListParagraph"/>
        <w:numPr>
          <w:ilvl w:val="0"/>
          <w:numId w:val="6"/>
        </w:numPr>
      </w:pPr>
      <w:r>
        <w:t>Alen Šimon:</w:t>
      </w:r>
    </w:p>
    <w:p w:rsidR="00867410" w:rsidRDefault="00867410" w:rsidP="00867410">
      <w:pPr>
        <w:pStyle w:val="ListParagraph"/>
        <w:numPr>
          <w:ilvl w:val="1"/>
          <w:numId w:val="6"/>
        </w:numPr>
      </w:pPr>
      <w:r>
        <w:t>Glavno programiranje</w:t>
      </w:r>
    </w:p>
    <w:p w:rsidR="00867410" w:rsidRDefault="00867410" w:rsidP="00867410">
      <w:pPr>
        <w:pStyle w:val="ListParagraph"/>
        <w:numPr>
          <w:ilvl w:val="1"/>
          <w:numId w:val="6"/>
        </w:numPr>
      </w:pPr>
      <w:proofErr w:type="spellStart"/>
      <w:r>
        <w:t>Debugging</w:t>
      </w:r>
      <w:proofErr w:type="spellEnd"/>
    </w:p>
    <w:p w:rsidR="00867410" w:rsidRDefault="00FF2A00" w:rsidP="00867410">
      <w:pPr>
        <w:pStyle w:val="ListParagraph"/>
        <w:numPr>
          <w:ilvl w:val="1"/>
          <w:numId w:val="6"/>
        </w:numPr>
      </w:pPr>
      <w:r>
        <w:t>Vodenje</w:t>
      </w:r>
      <w:r w:rsidR="00867410">
        <w:t xml:space="preserve"> skupine, uskladitev ciljev, pisanje poročil</w:t>
      </w:r>
    </w:p>
    <w:p w:rsidR="00010B58" w:rsidRDefault="00010B58" w:rsidP="00DF7FC7"/>
    <w:p w:rsidR="00DF7FC7" w:rsidRDefault="00DF7FC7" w:rsidP="00DF7FC7">
      <w:pPr>
        <w:pStyle w:val="Heading2"/>
      </w:pPr>
      <w:bookmarkStart w:id="4" w:name="_Toc504338056"/>
      <w:r>
        <w:lastRenderedPageBreak/>
        <w:t>Časovni potek</w:t>
      </w:r>
      <w:bookmarkEnd w:id="4"/>
    </w:p>
    <w:p w:rsidR="00DF7FC7" w:rsidRDefault="00DF7FC7" w:rsidP="00DF7FC7"/>
    <w:p w:rsidR="00DF7FC7" w:rsidRDefault="00DF7FC7" w:rsidP="00DF7FC7">
      <w:pPr>
        <w:pStyle w:val="Heading3"/>
      </w:pPr>
      <w:bookmarkStart w:id="5" w:name="_Toc504338057"/>
      <w:r w:rsidRPr="00DF7FC7">
        <w:t>1.</w:t>
      </w:r>
      <w:r>
        <w:t xml:space="preserve"> Teden</w:t>
      </w:r>
      <w:r w:rsidR="00B35782">
        <w:t xml:space="preserve"> - Začetki</w:t>
      </w:r>
      <w:bookmarkEnd w:id="5"/>
    </w:p>
    <w:p w:rsidR="00DF7FC7" w:rsidRDefault="00715DBA" w:rsidP="00DF7FC7">
      <w:r>
        <w:rPr>
          <w:noProof/>
        </w:rPr>
        <w:drawing>
          <wp:anchor distT="0" distB="0" distL="114300" distR="114300" simplePos="0" relativeHeight="251660288" behindDoc="0" locked="0" layoutInCell="1" allowOverlap="1" wp14:anchorId="6BC1AF55">
            <wp:simplePos x="0" y="0"/>
            <wp:positionH relativeFrom="margin">
              <wp:posOffset>2043430</wp:posOffset>
            </wp:positionH>
            <wp:positionV relativeFrom="margin">
              <wp:posOffset>795655</wp:posOffset>
            </wp:positionV>
            <wp:extent cx="3876675" cy="2628900"/>
            <wp:effectExtent l="0" t="0" r="9525" b="0"/>
            <wp:wrapSquare wrapText="bothSides"/>
            <wp:docPr id="7" name="Slika 7" descr="C:\Users\Šima\AppData\Local\Microsoft\Windows\INetCache\Content.Word\SnowIgrisce.png"/>
            <wp:cNvGraphicFramePr/>
            <a:graphic xmlns:a="http://schemas.openxmlformats.org/drawingml/2006/main">
              <a:graphicData uri="http://schemas.openxmlformats.org/drawingml/2006/picture">
                <pic:pic xmlns:pic="http://schemas.openxmlformats.org/drawingml/2006/picture">
                  <pic:nvPicPr>
                    <pic:cNvPr id="7" name="Slika 7" descr="C:\Users\Šima\AppData\Local\Microsoft\Windows\INetCache\Content.Word\SnowIgrisce.pn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6675" cy="26289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C7D9B" w:rsidRDefault="00CE437F" w:rsidP="00CE437F">
      <w:r>
        <w:t xml:space="preserve">1. </w:t>
      </w:r>
      <w:r w:rsidR="00867410">
        <w:t xml:space="preserve">teden smo posvetili predvsem navajanju na Unity okolje, saj noben med nami predhodno ni imel obsežnejših izkušenj z le-tem. </w:t>
      </w:r>
      <w:r w:rsidR="002C7D9B">
        <w:t>Poleg tega smo uspeli narediti začetne korake – prve teksture za igrišče, skripta za dinamično postavitev polj igrišča in skripta za postavitev igralcev.</w:t>
      </w:r>
    </w:p>
    <w:p w:rsidR="00CE437F" w:rsidRDefault="00CE437F" w:rsidP="00CE437F"/>
    <w:p w:rsidR="00CE437F" w:rsidRDefault="00CE437F" w:rsidP="00CE437F"/>
    <w:p w:rsidR="00DF7FC7" w:rsidRDefault="00DF7FC7" w:rsidP="00DF7FC7">
      <w:pPr>
        <w:pStyle w:val="Heading3"/>
      </w:pPr>
      <w:bookmarkStart w:id="6" w:name="_Toc504338058"/>
      <w:r>
        <w:t>2. Teden</w:t>
      </w:r>
      <w:r w:rsidR="00B35782">
        <w:t xml:space="preserve"> - Napredek</w:t>
      </w:r>
      <w:bookmarkEnd w:id="6"/>
    </w:p>
    <w:p w:rsidR="00DF7FC7" w:rsidRDefault="00DF7FC7" w:rsidP="00DF7FC7"/>
    <w:p w:rsidR="002C7D9B" w:rsidRDefault="002C7D9B" w:rsidP="00DF7FC7">
      <w:r>
        <w:t>Drugi teden smo nadaljevali delo iz prvega:</w:t>
      </w:r>
    </w:p>
    <w:p w:rsidR="002C7D9B" w:rsidRDefault="002C7D9B" w:rsidP="00DF7FC7">
      <w:r>
        <w:t xml:space="preserve">Matevž je poskrbel za sprite za igralca, da nadomesti </w:t>
      </w:r>
      <w:proofErr w:type="spellStart"/>
      <w:r>
        <w:t>placeholder</w:t>
      </w:r>
      <w:proofErr w:type="spellEnd"/>
      <w:r>
        <w:t xml:space="preserve"> kroge iz prvega tedna; ustvaril je tudi komplet dresov in </w:t>
      </w:r>
      <w:proofErr w:type="spellStart"/>
      <w:r>
        <w:t>spritov</w:t>
      </w:r>
      <w:proofErr w:type="spellEnd"/>
      <w:r>
        <w:t xml:space="preserve"> za žogo.</w:t>
      </w:r>
    </w:p>
    <w:p w:rsidR="002C7D9B" w:rsidRDefault="002C7D9B" w:rsidP="00DF7FC7">
      <w:r>
        <w:t>Benjamin je implementiral sistem premikanja igralcev. Ta temelji na mreži polj; ob pritisku smerne tipke se igralec premakne za eno polje v tisto stran.</w:t>
      </w:r>
    </w:p>
    <w:p w:rsidR="002C7D9B" w:rsidRDefault="00715DBA" w:rsidP="00DF7FC7">
      <w:r>
        <w:rPr>
          <w:noProof/>
        </w:rPr>
        <w:drawing>
          <wp:anchor distT="0" distB="0" distL="114300" distR="114300" simplePos="0" relativeHeight="251661312" behindDoc="0" locked="0" layoutInCell="1" allowOverlap="1" wp14:anchorId="77D0F5DD">
            <wp:simplePos x="0" y="0"/>
            <wp:positionH relativeFrom="margin">
              <wp:posOffset>2110105</wp:posOffset>
            </wp:positionH>
            <wp:positionV relativeFrom="margin">
              <wp:posOffset>5129530</wp:posOffset>
            </wp:positionV>
            <wp:extent cx="3848100" cy="2819400"/>
            <wp:effectExtent l="0" t="0" r="0" b="0"/>
            <wp:wrapSquare wrapText="bothSides"/>
            <wp:docPr id="4" name="Slika 4" descr="C:\Users\Šima\AppData\Local\Microsoft\Windows\INetCache\Content.Word\PrviPolcas.png"/>
            <wp:cNvGraphicFramePr/>
            <a:graphic xmlns:a="http://schemas.openxmlformats.org/drawingml/2006/main">
              <a:graphicData uri="http://schemas.openxmlformats.org/drawingml/2006/picture">
                <pic:pic xmlns:pic="http://schemas.openxmlformats.org/drawingml/2006/picture">
                  <pic:nvPicPr>
                    <pic:cNvPr id="4" name="Slika 4" descr="C:\Users\Šima\AppData\Local\Microsoft\Windows\INetCache\Content.Word\PrviPolcas.png"/>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48100"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7D9B">
        <w:t>Jaz sem ta teden ustva</w:t>
      </w:r>
      <w:r>
        <w:t>r</w:t>
      </w:r>
      <w:r w:rsidR="002C7D9B">
        <w:t>il tick sistem; osnov</w:t>
      </w:r>
      <w:r>
        <w:t>n</w:t>
      </w:r>
      <w:r w:rsidR="002C7D9B">
        <w:t xml:space="preserve">o ogrodje za večino funkcij igre v prihodnosti. Ta temelji na </w:t>
      </w:r>
      <w:proofErr w:type="spellStart"/>
      <w:r w:rsidR="002C7D9B">
        <w:t>frameratu</w:t>
      </w:r>
      <w:proofErr w:type="spellEnd"/>
      <w:r w:rsidR="002C7D9B">
        <w:t xml:space="preserve"> igre, kar prinaša s seboj slabost, saj ob nestalnem </w:t>
      </w:r>
      <w:proofErr w:type="spellStart"/>
      <w:r w:rsidR="002C7D9B">
        <w:t>frameratu</w:t>
      </w:r>
      <w:proofErr w:type="spellEnd"/>
      <w:r w:rsidR="002C7D9B">
        <w:t xml:space="preserve"> pomeni nestalni ritem. To smo v prihodnosti neuspešno poskušali rešiti z omejevanjem </w:t>
      </w:r>
      <w:proofErr w:type="spellStart"/>
      <w:r w:rsidR="002C7D9B">
        <w:t>frameov</w:t>
      </w:r>
      <w:proofErr w:type="spellEnd"/>
      <w:r w:rsidR="002C7D9B">
        <w:t xml:space="preserve"> na določeno vrednost, kar pa Unity ni hotel upoštevati.</w:t>
      </w:r>
    </w:p>
    <w:p w:rsidR="002C7D9B" w:rsidRDefault="002C7D9B" w:rsidP="00DF7FC7">
      <w:pPr>
        <w:rPr>
          <w:noProof/>
        </w:rPr>
      </w:pPr>
      <w:r>
        <w:t xml:space="preserve">Poleg tick sistema sem ustvaril tudi osnovni UI – tekst ki prikazuje pretekle in ostale </w:t>
      </w:r>
      <w:proofErr w:type="spellStart"/>
      <w:r>
        <w:t>ticke</w:t>
      </w:r>
      <w:proofErr w:type="spellEnd"/>
      <w:r>
        <w:t xml:space="preserve"> ter rezultat (trenutno statična vrednost).</w:t>
      </w:r>
      <w:r w:rsidRPr="002C7D9B">
        <w:rPr>
          <w:noProof/>
        </w:rPr>
        <w:t xml:space="preserve"> </w:t>
      </w:r>
    </w:p>
    <w:p w:rsidR="002C7D9B" w:rsidRDefault="002C7D9B" w:rsidP="00CE437F"/>
    <w:p w:rsidR="00715DBA" w:rsidRPr="00715DBA" w:rsidRDefault="00715DBA" w:rsidP="00715DBA"/>
    <w:p w:rsidR="00DF7FC7" w:rsidRDefault="00715DBA" w:rsidP="00DF7FC7">
      <w:pPr>
        <w:pStyle w:val="Heading3"/>
      </w:pPr>
      <w:bookmarkStart w:id="7" w:name="_Toc504338059"/>
      <w:r>
        <w:rPr>
          <w:noProof/>
        </w:rPr>
        <w:lastRenderedPageBreak/>
        <w:drawing>
          <wp:anchor distT="0" distB="0" distL="114300" distR="114300" simplePos="0" relativeHeight="251662336" behindDoc="0" locked="0" layoutInCell="1" allowOverlap="1" wp14:anchorId="1A40628C">
            <wp:simplePos x="0" y="0"/>
            <wp:positionH relativeFrom="margin">
              <wp:align>right</wp:align>
            </wp:positionH>
            <wp:positionV relativeFrom="margin">
              <wp:posOffset>-257175</wp:posOffset>
            </wp:positionV>
            <wp:extent cx="2143125" cy="2600325"/>
            <wp:effectExtent l="0" t="0" r="9525" b="9525"/>
            <wp:wrapSquare wrapText="bothSides"/>
            <wp:docPr id="2" name="Slika 2"/>
            <wp:cNvGraphicFramePr/>
            <a:graphic xmlns:a="http://schemas.openxmlformats.org/drawingml/2006/main">
              <a:graphicData uri="http://schemas.openxmlformats.org/drawingml/2006/picture">
                <pic:pic xmlns:pic="http://schemas.openxmlformats.org/drawingml/2006/picture">
                  <pic:nvPicPr>
                    <pic:cNvPr id="2" name="Slika 2"/>
                    <pic:cNvPicPr/>
                  </pic:nvPicPr>
                  <pic:blipFill rotWithShape="1">
                    <a:blip r:embed="rId11" cstate="print">
                      <a:extLst>
                        <a:ext uri="{28A0092B-C50C-407E-A947-70E740481C1C}">
                          <a14:useLocalDpi xmlns:a14="http://schemas.microsoft.com/office/drawing/2010/main" val="0"/>
                        </a:ext>
                      </a:extLst>
                    </a:blip>
                    <a:srcRect l="18132" r="17401"/>
                    <a:stretch/>
                  </pic:blipFill>
                  <pic:spPr bwMode="auto">
                    <a:xfrm>
                      <a:off x="0" y="0"/>
                      <a:ext cx="2143125" cy="2600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F7FC7">
        <w:t>3. Teden</w:t>
      </w:r>
      <w:r w:rsidR="00B35782">
        <w:t xml:space="preserve"> - Popravki</w:t>
      </w:r>
      <w:bookmarkEnd w:id="7"/>
    </w:p>
    <w:p w:rsidR="00DF7FC7" w:rsidRDefault="00DF7FC7" w:rsidP="00DF7FC7"/>
    <w:p w:rsidR="002C7D9B" w:rsidRDefault="002C7D9B" w:rsidP="00DF7FC7">
      <w:r>
        <w:t xml:space="preserve">Tretji teden smo izboljšali teksture na konstantno velikost (32x32), ustvarili </w:t>
      </w:r>
      <w:r w:rsidR="00715DBA">
        <w:t xml:space="preserve">grafično podobo za </w:t>
      </w:r>
      <w:proofErr w:type="spellStart"/>
      <w:r w:rsidR="00715DBA">
        <w:t>scoreboard</w:t>
      </w:r>
      <w:proofErr w:type="spellEnd"/>
      <w:r w:rsidR="00715DBA">
        <w:t>, uskladili premikane z tick sistemom, na igrišče dodali gole, implementirali zaznavanje posesti ter zaznavanje golov, prav tako tudi avte.</w:t>
      </w:r>
    </w:p>
    <w:p w:rsidR="00715DBA" w:rsidRDefault="00715DBA" w:rsidP="00DF7FC7">
      <w:r>
        <w:t xml:space="preserve">Ta teden se je igra razvila predvsem programsko, edine vidne spremembe na sliki so dodatek golov in avtov. </w:t>
      </w:r>
    </w:p>
    <w:p w:rsidR="00715DBA" w:rsidRDefault="00715DBA" w:rsidP="00DF7FC7"/>
    <w:p w:rsidR="00DF7FC7" w:rsidRDefault="00DF7FC7" w:rsidP="00DF7FC7">
      <w:pPr>
        <w:pStyle w:val="Heading3"/>
      </w:pPr>
      <w:bookmarkStart w:id="8" w:name="_Toc504338060"/>
      <w:r>
        <w:t>4. Teden</w:t>
      </w:r>
      <w:r w:rsidR="00B35782">
        <w:t xml:space="preserve"> – Zvoki in </w:t>
      </w:r>
      <w:proofErr w:type="spellStart"/>
      <w:r w:rsidR="00B35782">
        <w:t>splashi</w:t>
      </w:r>
      <w:bookmarkEnd w:id="8"/>
      <w:proofErr w:type="spellEnd"/>
    </w:p>
    <w:p w:rsidR="00DF7FC7" w:rsidRDefault="00DF7FC7" w:rsidP="00DF7FC7"/>
    <w:p w:rsidR="00715DBA" w:rsidRDefault="00715DBA" w:rsidP="00DF7FC7">
      <w:r>
        <w:t>Ta teden se je Matevž osredotočil na zvočni dizajn – posnel razne zvoke, med drugim:</w:t>
      </w:r>
    </w:p>
    <w:p w:rsidR="00715DBA" w:rsidRDefault="00715DBA" w:rsidP="00715DBA">
      <w:pPr>
        <w:pStyle w:val="ListParagraph"/>
        <w:numPr>
          <w:ilvl w:val="0"/>
          <w:numId w:val="8"/>
        </w:numPr>
      </w:pPr>
      <w:r>
        <w:t>Tone za melodijo ozadja</w:t>
      </w:r>
    </w:p>
    <w:p w:rsidR="00715DBA" w:rsidRDefault="00715DBA" w:rsidP="00715DBA">
      <w:pPr>
        <w:pStyle w:val="ListParagraph"/>
        <w:numPr>
          <w:ilvl w:val="0"/>
          <w:numId w:val="8"/>
        </w:numPr>
      </w:pPr>
      <w:r>
        <w:t>Zvoki žoge (podaja…)</w:t>
      </w:r>
    </w:p>
    <w:p w:rsidR="00715DBA" w:rsidRDefault="00715DBA" w:rsidP="00715DBA">
      <w:pPr>
        <w:pStyle w:val="ListParagraph"/>
        <w:numPr>
          <w:ilvl w:val="0"/>
          <w:numId w:val="8"/>
        </w:numPr>
      </w:pPr>
      <w:r>
        <w:t>Žvižg sodnika</w:t>
      </w:r>
    </w:p>
    <w:p w:rsidR="00715DBA" w:rsidRDefault="00715DBA" w:rsidP="00715DBA">
      <w:r>
        <w:t>Poleg tega je ustvaril tudi '</w:t>
      </w:r>
      <w:proofErr w:type="spellStart"/>
      <w:r>
        <w:t>splash</w:t>
      </w:r>
      <w:proofErr w:type="spellEnd"/>
      <w:r>
        <w:t xml:space="preserve"> </w:t>
      </w:r>
      <w:proofErr w:type="spellStart"/>
      <w:r>
        <w:t>screene</w:t>
      </w:r>
      <w:proofErr w:type="spellEnd"/>
      <w:r>
        <w:t xml:space="preserve">' (grafika z prozornim ozadjem, </w:t>
      </w:r>
      <w:proofErr w:type="spellStart"/>
      <w:r>
        <w:t>ka</w:t>
      </w:r>
      <w:proofErr w:type="spellEnd"/>
      <w:r>
        <w:t xml:space="preserve"> naznani začetek/konec polčasa, gol, avt…)</w:t>
      </w:r>
    </w:p>
    <w:p w:rsidR="00715DBA" w:rsidRDefault="00715DBA" w:rsidP="00715DBA">
      <w:r>
        <w:t>Benjamin je implementiral odlaganje žoge</w:t>
      </w:r>
      <w:r w:rsidR="00C12FA3">
        <w:t xml:space="preserve"> ter ustvaril objekte za prijateljske in nasprotne igralce.</w:t>
      </w:r>
    </w:p>
    <w:p w:rsidR="00C12FA3" w:rsidRDefault="005313CC" w:rsidP="00715DBA">
      <w:r>
        <w:rPr>
          <w:noProof/>
        </w:rPr>
        <w:drawing>
          <wp:anchor distT="0" distB="0" distL="114300" distR="114300" simplePos="0" relativeHeight="251663360" behindDoc="0" locked="0" layoutInCell="1" allowOverlap="1" wp14:anchorId="2CDECDA0">
            <wp:simplePos x="0" y="0"/>
            <wp:positionH relativeFrom="margin">
              <wp:align>right</wp:align>
            </wp:positionH>
            <wp:positionV relativeFrom="margin">
              <wp:align>bottom</wp:align>
            </wp:positionV>
            <wp:extent cx="5756910" cy="3776980"/>
            <wp:effectExtent l="0" t="0" r="0" b="0"/>
            <wp:wrapSquare wrapText="bothSides"/>
            <wp:docPr id="13" name="Slika 13"/>
            <wp:cNvGraphicFramePr/>
            <a:graphic xmlns:a="http://schemas.openxmlformats.org/drawingml/2006/main">
              <a:graphicData uri="http://schemas.openxmlformats.org/drawingml/2006/picture">
                <pic:pic xmlns:pic="http://schemas.openxmlformats.org/drawingml/2006/picture">
                  <pic:nvPicPr>
                    <pic:cNvPr id="13" name="Slika 13"/>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3776980"/>
                    </a:xfrm>
                    <a:prstGeom prst="rect">
                      <a:avLst/>
                    </a:prstGeom>
                    <a:noFill/>
                    <a:ln>
                      <a:noFill/>
                    </a:ln>
                  </pic:spPr>
                </pic:pic>
              </a:graphicData>
            </a:graphic>
          </wp:anchor>
        </w:drawing>
      </w:r>
      <w:r w:rsidR="00C12FA3">
        <w:t xml:space="preserve">Osebno sem dodal prej omenjene </w:t>
      </w:r>
      <w:proofErr w:type="spellStart"/>
      <w:r w:rsidR="00C12FA3">
        <w:t>splashe</w:t>
      </w:r>
      <w:proofErr w:type="spellEnd"/>
      <w:r w:rsidR="00C12FA3">
        <w:t xml:space="preserve"> v igro in uredil kodo za njihovo proženje. Dodal tudi zvoke (začetek, konec igre, premikanje…) ter uredil risanje črt outov.</w:t>
      </w:r>
    </w:p>
    <w:p w:rsidR="005313CC" w:rsidRDefault="005313CC" w:rsidP="00715DBA"/>
    <w:p w:rsidR="00DF7FC7" w:rsidRDefault="00DF7FC7" w:rsidP="00DF7FC7">
      <w:pPr>
        <w:pStyle w:val="Heading3"/>
      </w:pPr>
      <w:bookmarkStart w:id="9" w:name="_Toc504338061"/>
      <w:r>
        <w:t>5. Teden</w:t>
      </w:r>
      <w:r w:rsidR="00B35782">
        <w:t xml:space="preserve"> – Meni, UI in AI</w:t>
      </w:r>
      <w:bookmarkEnd w:id="9"/>
    </w:p>
    <w:p w:rsidR="00DF7FC7" w:rsidRDefault="00034A93" w:rsidP="00DF7FC7">
      <w:r>
        <w:rPr>
          <w:noProof/>
        </w:rPr>
        <w:drawing>
          <wp:anchor distT="0" distB="0" distL="114300" distR="114300" simplePos="0" relativeHeight="251664384" behindDoc="0" locked="0" layoutInCell="1" allowOverlap="1" wp14:anchorId="4A138952">
            <wp:simplePos x="0" y="0"/>
            <wp:positionH relativeFrom="margin">
              <wp:posOffset>1805305</wp:posOffset>
            </wp:positionH>
            <wp:positionV relativeFrom="margin">
              <wp:posOffset>662305</wp:posOffset>
            </wp:positionV>
            <wp:extent cx="3657600" cy="2716530"/>
            <wp:effectExtent l="0" t="0" r="0" b="7620"/>
            <wp:wrapSquare wrapText="bothSides"/>
            <wp:docPr id="11" name="Slika 11"/>
            <wp:cNvGraphicFramePr/>
            <a:graphic xmlns:a="http://schemas.openxmlformats.org/drawingml/2006/main">
              <a:graphicData uri="http://schemas.openxmlformats.org/drawingml/2006/picture">
                <pic:pic xmlns:pic="http://schemas.openxmlformats.org/drawingml/2006/picture">
                  <pic:nvPicPr>
                    <pic:cNvPr id="11" name="Slika 11"/>
                    <pic:cNvPicPr/>
                  </pic:nvPicPr>
                  <pic:blipFill rotWithShape="1">
                    <a:blip r:embed="rId13">
                      <a:extLst>
                        <a:ext uri="{28A0092B-C50C-407E-A947-70E740481C1C}">
                          <a14:useLocalDpi xmlns:a14="http://schemas.microsoft.com/office/drawing/2010/main" val="0"/>
                        </a:ext>
                      </a:extLst>
                    </a:blip>
                    <a:srcRect l="10291" r="9843"/>
                    <a:stretch/>
                  </pic:blipFill>
                  <pic:spPr bwMode="auto">
                    <a:xfrm>
                      <a:off x="0" y="0"/>
                      <a:ext cx="3657600" cy="27165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34A93" w:rsidRDefault="005313CC" w:rsidP="00DF7FC7">
      <w:r>
        <w:t>Peti teden smo posvetili predvsem dodajanju menija in splošni izboljšavi uporabniškega vmesnika. Matevž je ustvaril ozadja, tipke</w:t>
      </w:r>
      <w:r w:rsidR="00034A93">
        <w:t xml:space="preserve"> ter dodatne UI elemente. Benjamin je implementiral menu (z uporabo Unity scen), ki je sestavljen iz glavnega menija, nastavitev ter zaslona za izbiro ekip in stila igrišča, ki se pojavi pred začetkom igre. Za zdaj menuji še niso funkcionalni.</w:t>
      </w:r>
    </w:p>
    <w:p w:rsidR="005313CC" w:rsidRDefault="00034A93" w:rsidP="00DF7FC7">
      <w:r>
        <w:t xml:space="preserve">Jaz sem izboljšal UI – dodal Matevžev </w:t>
      </w:r>
      <w:proofErr w:type="spellStart"/>
      <w:r>
        <w:t>scoreboard</w:t>
      </w:r>
      <w:proofErr w:type="spellEnd"/>
      <w:r>
        <w:t xml:space="preserve">, ga povezal z izpisom golov in časa, dodal ostale statične elemente in izpis 'oblekel' v klasični, 8-bit </w:t>
      </w:r>
      <w:proofErr w:type="spellStart"/>
      <w:r>
        <w:t>style</w:t>
      </w:r>
      <w:proofErr w:type="spellEnd"/>
      <w:r>
        <w:t xml:space="preserve"> font. Spremenil sem še postavitev, tako da si zdaj igralno polje in izpis stanja delita zaslon po polovici.</w:t>
      </w:r>
    </w:p>
    <w:p w:rsidR="00034A93" w:rsidRDefault="00034A93" w:rsidP="00DF7FC7">
      <w:r>
        <w:t>Ustvaril sem tudi začetke AI – obramba se premika naključno po igrišču, napad se premika naprej.</w:t>
      </w:r>
    </w:p>
    <w:p w:rsidR="00034A93" w:rsidRDefault="00034A93" w:rsidP="00DF7FC7"/>
    <w:p w:rsidR="00DF7FC7" w:rsidRDefault="00DF7FC7" w:rsidP="00DF7FC7">
      <w:pPr>
        <w:pStyle w:val="Heading3"/>
      </w:pPr>
      <w:bookmarkStart w:id="10" w:name="_Toc504338062"/>
      <w:r>
        <w:t>6. Teden</w:t>
      </w:r>
      <w:r w:rsidR="00B35782">
        <w:t xml:space="preserve"> - Nadaljevanje</w:t>
      </w:r>
      <w:bookmarkEnd w:id="10"/>
    </w:p>
    <w:p w:rsidR="00DF7FC7" w:rsidRDefault="00DF7FC7" w:rsidP="00DF7FC7"/>
    <w:p w:rsidR="00034A93" w:rsidRDefault="00034A93" w:rsidP="00DF7FC7">
      <w:r>
        <w:t>6. Teden smo delali vsak na svojem delu igre:</w:t>
      </w:r>
    </w:p>
    <w:p w:rsidR="00034A93" w:rsidRDefault="00034A93" w:rsidP="00DF7FC7">
      <w:r>
        <w:t>Matevž je ustvaril še izgled menijev za nastavitve in '</w:t>
      </w:r>
      <w:proofErr w:type="spellStart"/>
      <w:r>
        <w:t>creditse</w:t>
      </w:r>
      <w:proofErr w:type="spellEnd"/>
      <w:r>
        <w:t>' ter dodal večji nabor dresov in melodij.</w:t>
      </w:r>
    </w:p>
    <w:p w:rsidR="00034A93" w:rsidRDefault="00034A93" w:rsidP="00DF7FC7">
      <w:r>
        <w:t>Benjamin je implementiral te dodatne menije in</w:t>
      </w:r>
      <w:r w:rsidR="00B35782">
        <w:t xml:space="preserve"> določenim</w:t>
      </w:r>
      <w:r>
        <w:t xml:space="preserve"> tipkam dodal funkcionalnost, prav tako implementiral izbiranje žoge in dresa – izbira se kaže v igri.</w:t>
      </w:r>
    </w:p>
    <w:p w:rsidR="00034A93" w:rsidRDefault="00217399" w:rsidP="00DF7FC7">
      <w:r>
        <w:rPr>
          <w:noProof/>
        </w:rPr>
        <w:drawing>
          <wp:anchor distT="0" distB="0" distL="114300" distR="114300" simplePos="0" relativeHeight="251665408" behindDoc="0" locked="0" layoutInCell="1" allowOverlap="1" wp14:anchorId="49E19D15">
            <wp:simplePos x="0" y="0"/>
            <wp:positionH relativeFrom="margin">
              <wp:posOffset>2948305</wp:posOffset>
            </wp:positionH>
            <wp:positionV relativeFrom="margin">
              <wp:posOffset>7034530</wp:posOffset>
            </wp:positionV>
            <wp:extent cx="2762250" cy="1551940"/>
            <wp:effectExtent l="0" t="0" r="0" b="0"/>
            <wp:wrapSquare wrapText="bothSides"/>
            <wp:docPr id="3" name="Slika 2"/>
            <wp:cNvGraphicFramePr/>
            <a:graphic xmlns:a="http://schemas.openxmlformats.org/drawingml/2006/main">
              <a:graphicData uri="http://schemas.openxmlformats.org/drawingml/2006/picture">
                <pic:pic xmlns:pic="http://schemas.openxmlformats.org/drawingml/2006/picture">
                  <pic:nvPicPr>
                    <pic:cNvPr id="2" name="Slika 2"/>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62250" cy="1551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4A93">
        <w:t>Jaz sem popravil nekaj večjih hroščev, popravil izgled UI ter nadaljeval na razvoju AI; dodal premikanje tudi nasprotnikom, omejeval gibanje igralcev izven igrišča ter pred piskom za začetek.</w:t>
      </w:r>
    </w:p>
    <w:p w:rsidR="00034A93" w:rsidRDefault="00217399" w:rsidP="00DF7FC7">
      <w:r>
        <w:rPr>
          <w:noProof/>
        </w:rPr>
        <w:drawing>
          <wp:anchor distT="0" distB="0" distL="114300" distR="114300" simplePos="0" relativeHeight="251666432" behindDoc="0" locked="0" layoutInCell="1" allowOverlap="1" wp14:anchorId="68FBE57E">
            <wp:simplePos x="0" y="0"/>
            <wp:positionH relativeFrom="margin">
              <wp:align>left</wp:align>
            </wp:positionH>
            <wp:positionV relativeFrom="margin">
              <wp:posOffset>7025005</wp:posOffset>
            </wp:positionV>
            <wp:extent cx="2808605" cy="1570990"/>
            <wp:effectExtent l="0" t="0" r="0" b="0"/>
            <wp:wrapSquare wrapText="bothSides"/>
            <wp:docPr id="1389330675" name="picture"/>
            <wp:cNvGraphicFramePr/>
            <a:graphic xmlns:a="http://schemas.openxmlformats.org/drawingml/2006/main">
              <a:graphicData uri="http://schemas.openxmlformats.org/drawingml/2006/picture">
                <pic:pic xmlns:pic="http://schemas.openxmlformats.org/drawingml/2006/picture">
                  <pic:nvPicPr>
                    <pic:cNvPr id="1389330675" name="pictur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8605" cy="1570990"/>
                    </a:xfrm>
                    <a:prstGeom prst="rect">
                      <a:avLst/>
                    </a:prstGeom>
                  </pic:spPr>
                </pic:pic>
              </a:graphicData>
            </a:graphic>
            <wp14:sizeRelH relativeFrom="margin">
              <wp14:pctWidth>0</wp14:pctWidth>
            </wp14:sizeRelH>
            <wp14:sizeRelV relativeFrom="margin">
              <wp14:pctHeight>0</wp14:pctHeight>
            </wp14:sizeRelV>
          </wp:anchor>
        </w:drawing>
      </w:r>
    </w:p>
    <w:p w:rsidR="00DF7FC7" w:rsidRDefault="00DF7FC7" w:rsidP="00DF7FC7">
      <w:pPr>
        <w:pStyle w:val="Heading3"/>
      </w:pPr>
      <w:bookmarkStart w:id="11" w:name="_Toc504338063"/>
      <w:r>
        <w:lastRenderedPageBreak/>
        <w:t>7. Teden</w:t>
      </w:r>
      <w:r w:rsidR="00B35782">
        <w:t xml:space="preserve"> – Združitev in težavnost</w:t>
      </w:r>
      <w:bookmarkEnd w:id="11"/>
    </w:p>
    <w:p w:rsidR="00DF7FC7" w:rsidRDefault="00DF7FC7" w:rsidP="00DF7FC7"/>
    <w:p w:rsidR="00034A93" w:rsidRDefault="00B35782" w:rsidP="00DF7FC7">
      <w:r>
        <w:t xml:space="preserve">Ta teden se je tudi Matevž preizkusil v programiranju igre; dodal razna ozadja in melodije menija ter </w:t>
      </w:r>
      <w:r w:rsidR="007C7429">
        <w:t>dinamično</w:t>
      </w:r>
      <w:r>
        <w:t xml:space="preserve"> izbiro le-teh.</w:t>
      </w:r>
      <w:r w:rsidR="007C7429">
        <w:t xml:space="preserve"> Dinamična ozadja se generirajo tudi v glavni sceni (tekma).</w:t>
      </w:r>
    </w:p>
    <w:p w:rsidR="00B35782" w:rsidRDefault="00B35782" w:rsidP="00DF7FC7">
      <w:r>
        <w:t>Benjamin je izpopolnil funkcionalnosti menija ter združil naše delo iz prejšnjih tednov – zaradi sub-optimalne organizacije smo ob tej točki imel več verzij igre – vsaka z delom svojega člana. Benjamin je vse te verzije združil in poskrbel za nemoteno delovanje.</w:t>
      </w:r>
    </w:p>
    <w:p w:rsidR="00B35782" w:rsidRDefault="00B35782" w:rsidP="00DF7FC7">
      <w:r>
        <w:t>Osebno sem se ta teden, v skladu z svojim delom na AI v prejšnjih tednih, osredotočil na dodajanje različnih stopenj težavnosti. Implementiral izbiro v nastavitvah in upoštevanje izbire v AI kodi. Dodal tudi končne popravke za obnašanje računalniških igralec, čeprav z njimi še vedno nisem zadovoljen.</w:t>
      </w:r>
    </w:p>
    <w:p w:rsidR="000D05FA" w:rsidRDefault="000D05FA" w:rsidP="00DF7FC7"/>
    <w:p w:rsidR="00DF7FC7" w:rsidRPr="00DF7FC7" w:rsidRDefault="00B35782" w:rsidP="00DF7FC7">
      <w:pPr>
        <w:pStyle w:val="Heading3"/>
      </w:pPr>
      <w:bookmarkStart w:id="12" w:name="_Toc504338064"/>
      <w:r>
        <w:t xml:space="preserve">8. Teden - </w:t>
      </w:r>
      <w:r w:rsidR="00DF7FC7">
        <w:t>Zaključek</w:t>
      </w:r>
      <w:bookmarkEnd w:id="12"/>
    </w:p>
    <w:p w:rsidR="005B3C3B" w:rsidRDefault="005B3C3B" w:rsidP="005B3C3B"/>
    <w:p w:rsidR="00B35782" w:rsidRDefault="00CE437F" w:rsidP="005B3C3B">
      <w:r>
        <w:t>Za ta teden nismo oddali ločenega poročila, zato je tukaj celotna verzija:</w:t>
      </w:r>
    </w:p>
    <w:p w:rsidR="00F90086" w:rsidRDefault="00CE437F" w:rsidP="00F90086">
      <w:pPr>
        <w:pStyle w:val="Heading4"/>
      </w:pPr>
      <w:r>
        <w:t>Matevž Bencik</w:t>
      </w:r>
    </w:p>
    <w:p w:rsidR="00F90086" w:rsidRDefault="00F90086" w:rsidP="00F90086"/>
    <w:p w:rsidR="00F90086" w:rsidRDefault="00F90086" w:rsidP="00F90086">
      <w:r>
        <w:t xml:space="preserve">Ta teden sem naredil </w:t>
      </w:r>
      <w:proofErr w:type="spellStart"/>
      <w:r>
        <w:t>screen</w:t>
      </w:r>
      <w:proofErr w:type="spellEnd"/>
      <w:r>
        <w:t xml:space="preserve"> za konec tekme in tudi indikatorje, kje se nahaja igralec in žoga.</w:t>
      </w:r>
    </w:p>
    <w:p w:rsidR="00F90086" w:rsidRDefault="00E82E40" w:rsidP="00F90086">
      <w:r>
        <w:rPr>
          <w:noProof/>
        </w:rPr>
        <w:drawing>
          <wp:anchor distT="0" distB="0" distL="114300" distR="114300" simplePos="0" relativeHeight="251670528" behindDoc="0" locked="0" layoutInCell="1" allowOverlap="1">
            <wp:simplePos x="0" y="0"/>
            <wp:positionH relativeFrom="margin">
              <wp:posOffset>2995067</wp:posOffset>
            </wp:positionH>
            <wp:positionV relativeFrom="margin">
              <wp:posOffset>4660612</wp:posOffset>
            </wp:positionV>
            <wp:extent cx="2524760" cy="1514475"/>
            <wp:effectExtent l="0" t="0" r="889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4760" cy="1514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simplePos x="0" y="0"/>
            <wp:positionH relativeFrom="margin">
              <wp:posOffset>-408461</wp:posOffset>
            </wp:positionH>
            <wp:positionV relativeFrom="margin">
              <wp:posOffset>6647983</wp:posOffset>
            </wp:positionV>
            <wp:extent cx="3131820" cy="175958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31820" cy="17595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simplePos x="0" y="0"/>
            <wp:positionH relativeFrom="margin">
              <wp:posOffset>-451485</wp:posOffset>
            </wp:positionH>
            <wp:positionV relativeFrom="margin">
              <wp:posOffset>4431030</wp:posOffset>
            </wp:positionV>
            <wp:extent cx="3084830" cy="17335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4830" cy="17335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90086" w:rsidRDefault="00F90086" w:rsidP="00F90086"/>
    <w:p w:rsidR="00F90086" w:rsidRDefault="00E82E40" w:rsidP="00F90086">
      <w:r>
        <w:rPr>
          <w:noProof/>
        </w:rPr>
        <w:drawing>
          <wp:anchor distT="0" distB="0" distL="114300" distR="114300" simplePos="0" relativeHeight="251669504" behindDoc="0" locked="0" layoutInCell="1" allowOverlap="1">
            <wp:simplePos x="0" y="0"/>
            <wp:positionH relativeFrom="margin">
              <wp:posOffset>2999105</wp:posOffset>
            </wp:positionH>
            <wp:positionV relativeFrom="margin">
              <wp:posOffset>6786245</wp:posOffset>
            </wp:positionV>
            <wp:extent cx="2535555" cy="1521460"/>
            <wp:effectExtent l="0" t="0" r="0" b="254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35555" cy="15214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90086" w:rsidRDefault="00F90086" w:rsidP="00F90086"/>
    <w:p w:rsidR="00F90086" w:rsidRDefault="00E62328" w:rsidP="00F90086">
      <w:r>
        <w:rPr>
          <w:noProof/>
        </w:rPr>
        <w:lastRenderedPageBreak/>
        <w:drawing>
          <wp:anchor distT="0" distB="0" distL="114300" distR="114300" simplePos="0" relativeHeight="251672576" behindDoc="0" locked="0" layoutInCell="1" allowOverlap="1">
            <wp:simplePos x="0" y="0"/>
            <wp:positionH relativeFrom="margin">
              <wp:posOffset>2347617</wp:posOffset>
            </wp:positionH>
            <wp:positionV relativeFrom="margin">
              <wp:posOffset>-285509</wp:posOffset>
            </wp:positionV>
            <wp:extent cx="3632835" cy="4461510"/>
            <wp:effectExtent l="0" t="0" r="571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32835" cy="4461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0086">
        <w:t xml:space="preserve">Pomagal sem tudi pri pisanju kode in sicer sem odpravil težavo, da se je glasba predvajala tudi v igri in ne samo v menijih. </w:t>
      </w:r>
    </w:p>
    <w:p w:rsidR="00F90086" w:rsidRDefault="00F90086" w:rsidP="00F90086"/>
    <w:p w:rsidR="00F90086" w:rsidRDefault="00F90086" w:rsidP="00F90086"/>
    <w:p w:rsidR="00F90086" w:rsidRDefault="00F90086" w:rsidP="00F90086"/>
    <w:p w:rsidR="00F90086" w:rsidRDefault="00F90086" w:rsidP="00F90086"/>
    <w:p w:rsidR="00F90086" w:rsidRDefault="00F90086" w:rsidP="00F90086"/>
    <w:p w:rsidR="00F90086" w:rsidRDefault="00F90086" w:rsidP="00F90086"/>
    <w:p w:rsidR="00F90086" w:rsidRDefault="00F90086" w:rsidP="00F90086"/>
    <w:p w:rsidR="00F90086" w:rsidRDefault="00F90086" w:rsidP="00F90086"/>
    <w:p w:rsidR="00F90086" w:rsidRDefault="00F90086" w:rsidP="00F90086"/>
    <w:p w:rsidR="00F90086" w:rsidRDefault="00F90086" w:rsidP="00F90086"/>
    <w:p w:rsidR="00F90086" w:rsidRDefault="00F90086" w:rsidP="00F90086"/>
    <w:p w:rsidR="00F90086" w:rsidRDefault="00F90086" w:rsidP="00F90086"/>
    <w:p w:rsidR="00E62328" w:rsidRDefault="00E62328" w:rsidP="00F90086">
      <w:r>
        <w:rPr>
          <w:noProof/>
        </w:rPr>
        <w:drawing>
          <wp:anchor distT="0" distB="0" distL="114300" distR="114300" simplePos="0" relativeHeight="251674624" behindDoc="0" locked="0" layoutInCell="1" allowOverlap="1">
            <wp:simplePos x="0" y="0"/>
            <wp:positionH relativeFrom="margin">
              <wp:posOffset>2332771</wp:posOffset>
            </wp:positionH>
            <wp:positionV relativeFrom="paragraph">
              <wp:posOffset>15941</wp:posOffset>
            </wp:positionV>
            <wp:extent cx="3357349" cy="1320742"/>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57349" cy="132074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90086" w:rsidRDefault="00F90086" w:rsidP="00F90086">
      <w:r>
        <w:t xml:space="preserve">Naredil skripto za </w:t>
      </w:r>
      <w:proofErr w:type="spellStart"/>
      <w:r>
        <w:t>mute</w:t>
      </w:r>
      <w:proofErr w:type="spellEnd"/>
      <w:r>
        <w:t xml:space="preserve"> </w:t>
      </w:r>
      <w:proofErr w:type="spellStart"/>
      <w:r>
        <w:t>music</w:t>
      </w:r>
      <w:proofErr w:type="spellEnd"/>
      <w:r>
        <w:t xml:space="preserve"> gumb in </w:t>
      </w:r>
      <w:proofErr w:type="spellStart"/>
      <w:r>
        <w:t>mute</w:t>
      </w:r>
      <w:proofErr w:type="spellEnd"/>
      <w:r>
        <w:t xml:space="preserve"> </w:t>
      </w:r>
      <w:proofErr w:type="spellStart"/>
      <w:r>
        <w:t>all</w:t>
      </w:r>
      <w:proofErr w:type="spellEnd"/>
      <w:r>
        <w:t xml:space="preserve"> gumb.</w:t>
      </w:r>
    </w:p>
    <w:p w:rsidR="00F90086" w:rsidRDefault="00F90086" w:rsidP="00F90086"/>
    <w:p w:rsidR="00F90086" w:rsidRDefault="00F90086" w:rsidP="00F90086"/>
    <w:p w:rsidR="00F90086" w:rsidRDefault="00E62328" w:rsidP="00F90086">
      <w:r>
        <w:rPr>
          <w:noProof/>
        </w:rPr>
        <w:drawing>
          <wp:anchor distT="0" distB="0" distL="114300" distR="114300" simplePos="0" relativeHeight="251671552" behindDoc="0" locked="0" layoutInCell="1" allowOverlap="1">
            <wp:simplePos x="0" y="0"/>
            <wp:positionH relativeFrom="margin">
              <wp:posOffset>2313545</wp:posOffset>
            </wp:positionH>
            <wp:positionV relativeFrom="margin">
              <wp:posOffset>5798185</wp:posOffset>
            </wp:positionV>
            <wp:extent cx="3547745" cy="309435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47745" cy="30943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90086" w:rsidRDefault="00F90086" w:rsidP="00F90086"/>
    <w:p w:rsidR="00F90086" w:rsidRDefault="00F90086" w:rsidP="00F90086"/>
    <w:p w:rsidR="00F90086" w:rsidRDefault="00F90086" w:rsidP="00F90086"/>
    <w:p w:rsidR="00F90086" w:rsidRDefault="00F90086" w:rsidP="00F90086"/>
    <w:p w:rsidR="00F90086" w:rsidRDefault="00F90086" w:rsidP="00F90086"/>
    <w:p w:rsidR="00F90086" w:rsidRDefault="00F90086" w:rsidP="00F90086"/>
    <w:p w:rsidR="00F90086" w:rsidRDefault="00F90086" w:rsidP="00F90086"/>
    <w:p w:rsidR="00F90086" w:rsidRDefault="00F90086" w:rsidP="00F90086"/>
    <w:p w:rsidR="00F90086" w:rsidRDefault="00F90086" w:rsidP="00F90086"/>
    <w:p w:rsidR="00E82E40" w:rsidRDefault="00E82E40" w:rsidP="00F90086"/>
    <w:p w:rsidR="00F90086" w:rsidRDefault="00F90086" w:rsidP="00F90086">
      <w:r>
        <w:lastRenderedPageBreak/>
        <w:t xml:space="preserve">Implementiral pa sem tudi glasnost glede na </w:t>
      </w:r>
      <w:proofErr w:type="spellStart"/>
      <w:r>
        <w:t>slider</w:t>
      </w:r>
      <w:proofErr w:type="spellEnd"/>
      <w:r>
        <w:t xml:space="preserve"> v </w:t>
      </w:r>
      <w:proofErr w:type="spellStart"/>
      <w:r>
        <w:t>option</w:t>
      </w:r>
      <w:r>
        <w:t>si</w:t>
      </w:r>
      <w:r>
        <w:t>h</w:t>
      </w:r>
      <w:proofErr w:type="spellEnd"/>
      <w:r>
        <w:t xml:space="preserve">. </w:t>
      </w:r>
    </w:p>
    <w:p w:rsidR="00F90086" w:rsidRDefault="00E62328" w:rsidP="00F90086">
      <w:r>
        <w:rPr>
          <w:noProof/>
        </w:rPr>
        <w:drawing>
          <wp:anchor distT="0" distB="0" distL="114300" distR="114300" simplePos="0" relativeHeight="251673600" behindDoc="0" locked="0" layoutInCell="1" allowOverlap="1">
            <wp:simplePos x="0" y="0"/>
            <wp:positionH relativeFrom="margin">
              <wp:align>left</wp:align>
            </wp:positionH>
            <wp:positionV relativeFrom="margin">
              <wp:posOffset>521970</wp:posOffset>
            </wp:positionV>
            <wp:extent cx="3827145" cy="3850640"/>
            <wp:effectExtent l="0" t="0" r="190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27145" cy="38506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90086" w:rsidRDefault="00F90086" w:rsidP="00F90086"/>
    <w:p w:rsidR="00CE437F" w:rsidRDefault="00CE437F" w:rsidP="00CE437F"/>
    <w:p w:rsidR="00E62328" w:rsidRDefault="00E62328" w:rsidP="00CE437F">
      <w:r>
        <w:br w:type="page"/>
      </w:r>
    </w:p>
    <w:p w:rsidR="00CE437F" w:rsidRDefault="00CE437F" w:rsidP="00CE437F">
      <w:pPr>
        <w:pStyle w:val="Heading4"/>
      </w:pPr>
      <w:r>
        <w:lastRenderedPageBreak/>
        <w:t>Benjamin Bohak</w:t>
      </w:r>
    </w:p>
    <w:p w:rsidR="00E62328" w:rsidRDefault="00E62328" w:rsidP="00E62328"/>
    <w:p w:rsidR="00E62328" w:rsidRPr="00E62328" w:rsidRDefault="00E62328" w:rsidP="00E62328"/>
    <w:p w:rsidR="00CE437F" w:rsidRDefault="00E62328" w:rsidP="00CE437F">
      <w:r>
        <w:br w:type="page"/>
      </w:r>
    </w:p>
    <w:p w:rsidR="00CE437F" w:rsidRDefault="00CE437F" w:rsidP="00CE437F">
      <w:pPr>
        <w:pStyle w:val="Heading4"/>
      </w:pPr>
      <w:r>
        <w:lastRenderedPageBreak/>
        <w:t>Alen Šimon</w:t>
      </w:r>
    </w:p>
    <w:p w:rsidR="00CE437F" w:rsidRDefault="00CE437F" w:rsidP="00CE437F"/>
    <w:p w:rsidR="00CE437F" w:rsidRDefault="00CE437F" w:rsidP="00CE437F">
      <w:r>
        <w:t xml:space="preserve">Za zadnji teden si več nisem upal zadati kakega obsežnejšega dela, saj nas je začela mučiti časovna stiska in sem se bal da ob kakemu večjemu problemu več ne bom uspel pravočasno popraviti igre. </w:t>
      </w:r>
    </w:p>
    <w:p w:rsidR="00CE437F" w:rsidRDefault="00CE437F" w:rsidP="00CE437F">
      <w:r>
        <w:t xml:space="preserve">Tako sem zadnji teden posvetil dodajanju preproste, a ključne funkcije – indikatorja posesti žoge. Ker zaradi omejenega obsega projekta nismo uspeli dodati animacij igralcev niti različnih </w:t>
      </w:r>
      <w:proofErr w:type="spellStart"/>
      <w:r>
        <w:t>spritov</w:t>
      </w:r>
      <w:proofErr w:type="spellEnd"/>
      <w:r>
        <w:t xml:space="preserve"> za razna stanja, se brez indikatorja ne vidi, kateri igralec ima v lasti žogo.</w:t>
      </w:r>
    </w:p>
    <w:p w:rsidR="00E62328" w:rsidRDefault="008C439B" w:rsidP="00CE437F">
      <w:r>
        <w:t xml:space="preserve">Za </w:t>
      </w:r>
      <w:r w:rsidR="00E62328">
        <w:t>'</w:t>
      </w:r>
      <w:proofErr w:type="spellStart"/>
      <w:r>
        <w:t>player</w:t>
      </w:r>
      <w:proofErr w:type="spellEnd"/>
      <w:r>
        <w:t xml:space="preserve"> indikator</w:t>
      </w:r>
      <w:r w:rsidR="00E62328">
        <w:t>'</w:t>
      </w:r>
      <w:r>
        <w:t xml:space="preserve"> sem </w:t>
      </w:r>
      <w:proofErr w:type="spellStart"/>
      <w:r>
        <w:t>player</w:t>
      </w:r>
      <w:proofErr w:type="spellEnd"/>
      <w:r>
        <w:t xml:space="preserve"> </w:t>
      </w:r>
      <w:proofErr w:type="spellStart"/>
      <w:r>
        <w:t>characterju</w:t>
      </w:r>
      <w:proofErr w:type="spellEnd"/>
      <w:r>
        <w:t xml:space="preserve"> dodal nov otrok, ki ima določen </w:t>
      </w:r>
      <w:proofErr w:type="spellStart"/>
      <w:r>
        <w:t>offset</w:t>
      </w:r>
      <w:proofErr w:type="spellEnd"/>
      <w:r>
        <w:t>, da je neprestano nad glavo igralca.</w:t>
      </w:r>
    </w:p>
    <w:p w:rsidR="008C439B" w:rsidRDefault="008C439B" w:rsidP="00CE437F">
      <w:r>
        <w:t xml:space="preserve">Vsem drugim igralcem sem dodal </w:t>
      </w:r>
      <w:r w:rsidR="00E62328">
        <w:t>'</w:t>
      </w:r>
      <w:proofErr w:type="spellStart"/>
      <w:r>
        <w:t>ball</w:t>
      </w:r>
      <w:proofErr w:type="spellEnd"/>
      <w:r>
        <w:t xml:space="preserve"> indikator</w:t>
      </w:r>
      <w:r w:rsidR="00E62328">
        <w:t>'</w:t>
      </w:r>
      <w:r>
        <w:t xml:space="preserve">, ki ima enak </w:t>
      </w:r>
      <w:proofErr w:type="spellStart"/>
      <w:r>
        <w:t>offset</w:t>
      </w:r>
      <w:proofErr w:type="spellEnd"/>
      <w:r>
        <w:t xml:space="preserve">, a je ob zagonu </w:t>
      </w:r>
      <w:proofErr w:type="spellStart"/>
      <w:r>
        <w:t>deaktiviran</w:t>
      </w:r>
      <w:proofErr w:type="spellEnd"/>
      <w:r>
        <w:t xml:space="preserve"> (neviden). Funkcija znotraj skripte za </w:t>
      </w:r>
      <w:proofErr w:type="spellStart"/>
      <w:r>
        <w:t>friendly</w:t>
      </w:r>
      <w:proofErr w:type="spellEnd"/>
      <w:r>
        <w:t xml:space="preserve"> in </w:t>
      </w:r>
      <w:proofErr w:type="spellStart"/>
      <w:r>
        <w:t>enemy</w:t>
      </w:r>
      <w:proofErr w:type="spellEnd"/>
      <w:r>
        <w:t xml:space="preserve"> igralce vsak tick preverja, ali ima žogo, in v skladu s tem aktivira ali </w:t>
      </w:r>
      <w:proofErr w:type="spellStart"/>
      <w:r>
        <w:t>deaktivira</w:t>
      </w:r>
      <w:proofErr w:type="spellEnd"/>
      <w:r>
        <w:t xml:space="preserve"> vidljivost indikatorja.</w:t>
      </w:r>
      <w:r w:rsidR="00EC64C3">
        <w:t xml:space="preserve"> To mi je vzelo kar precej časa, saj sem moral najti način, kako pridobiti pravega otroka objekta.</w:t>
      </w:r>
    </w:p>
    <w:p w:rsidR="00CE437F" w:rsidRDefault="00E62328" w:rsidP="00CE437F">
      <w:r>
        <w:rPr>
          <w:noProof/>
        </w:rPr>
        <w:drawing>
          <wp:inline distT="0" distB="0" distL="0" distR="0">
            <wp:extent cx="5762625" cy="4304665"/>
            <wp:effectExtent l="0" t="0" r="952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304665"/>
                    </a:xfrm>
                    <a:prstGeom prst="rect">
                      <a:avLst/>
                    </a:prstGeom>
                    <a:noFill/>
                    <a:ln>
                      <a:noFill/>
                    </a:ln>
                  </pic:spPr>
                </pic:pic>
              </a:graphicData>
            </a:graphic>
          </wp:inline>
        </w:drawing>
      </w:r>
    </w:p>
    <w:p w:rsidR="00CE437F" w:rsidRDefault="00CE437F" w:rsidP="00CE437F">
      <w:r>
        <w:t>Poleg tega sem igro še testiral, poskušal popraviti manjše napake in projekt pripraviti na oddajo.</w:t>
      </w:r>
    </w:p>
    <w:p w:rsidR="00CE437F" w:rsidRDefault="00CE437F" w:rsidP="00CE437F"/>
    <w:p w:rsidR="00CE437F" w:rsidRDefault="00CE437F" w:rsidP="00CE437F">
      <w:r>
        <w:t>Seveda mi je precej časa vzelo še pisanje končnega poročila, v katerem sem želel čim bolj podrobno predstaviti naš projekt, delo na njem in končne zaključke.</w:t>
      </w:r>
    </w:p>
    <w:p w:rsidR="00CE437F" w:rsidRPr="00CE437F" w:rsidRDefault="00CE437F" w:rsidP="00CE437F">
      <w:r>
        <w:t>Delal sem v nedeljo, 21.1.2018 od druge popoldan do polnoči z manjšimi premori.</w:t>
      </w:r>
    </w:p>
    <w:p w:rsidR="005B3C3B" w:rsidRDefault="00DC62B0" w:rsidP="005B3C3B">
      <w:pPr>
        <w:pStyle w:val="Heading1"/>
      </w:pPr>
      <w:bookmarkStart w:id="13" w:name="_Toc504338065"/>
      <w:r>
        <w:lastRenderedPageBreak/>
        <w:t>Predstavitev</w:t>
      </w:r>
      <w:bookmarkEnd w:id="13"/>
    </w:p>
    <w:p w:rsidR="008C6D9D" w:rsidRDefault="008C6D9D" w:rsidP="008C6D9D"/>
    <w:p w:rsidR="008C6D9D" w:rsidRPr="008C6D9D" w:rsidRDefault="008C6D9D" w:rsidP="008C6D9D">
      <w:pPr>
        <w:pStyle w:val="Heading2"/>
      </w:pPr>
      <w:bookmarkStart w:id="14" w:name="_Toc504338066"/>
      <w:r>
        <w:t>Pravila</w:t>
      </w:r>
      <w:bookmarkEnd w:id="14"/>
    </w:p>
    <w:p w:rsidR="00DC62B0" w:rsidRDefault="00DC62B0" w:rsidP="00DC62B0"/>
    <w:p w:rsidR="00DC62B0" w:rsidRDefault="008C6D9D" w:rsidP="00DC62B0">
      <w:r>
        <w:t>Ena igra predstavlja eno nogometno tekmo, razdeljeno na dva polčasa po 45 min (en 'tick' predstavlja eno minuto). Igralec igra v vlogi napadalca, katerega cilj je zadati čim</w:t>
      </w:r>
      <w:r w:rsidR="00010B58">
        <w:t xml:space="preserve"> </w:t>
      </w:r>
      <w:r>
        <w:t>več golov ter nasprotniku preprečiti posest žoge.</w:t>
      </w:r>
    </w:p>
    <w:p w:rsidR="008C6D9D" w:rsidRDefault="008C6D9D" w:rsidP="00DC62B0">
      <w:r>
        <w:t xml:space="preserve">Prevzem žoge se zgodi v primeru kontakta nasprotnih igralcev. Tako je cilj igralca priti v kontakt z igralcev, ki si trenutno lasti žogo, ob posesti pa se izogniti kontakta z nasprotniki. Če igralec, ki ima v last žogo, pride v polje znotraj gola, se ta zabeleži, igra pa resetira na </w:t>
      </w:r>
      <w:r w:rsidR="00010B58">
        <w:t>z</w:t>
      </w:r>
      <w:r>
        <w:t>ačetek.</w:t>
      </w:r>
    </w:p>
    <w:p w:rsidR="008C6D9D" w:rsidRDefault="008C6D9D" w:rsidP="00DC62B0">
      <w:r>
        <w:t>Igra ima več nivojev težavnosti; ti se razlikujejo v 2 pogledih:</w:t>
      </w:r>
    </w:p>
    <w:p w:rsidR="008C6D9D" w:rsidRDefault="008C6D9D" w:rsidP="008C6D9D">
      <w:pPr>
        <w:pStyle w:val="ListParagraph"/>
        <w:numPr>
          <w:ilvl w:val="0"/>
          <w:numId w:val="3"/>
        </w:numPr>
      </w:pPr>
      <w:r>
        <w:t>Naključnost gibanja – ali se nasprotniki premikajo naključno ali po vzorcu</w:t>
      </w:r>
    </w:p>
    <w:p w:rsidR="008C6D9D" w:rsidRDefault="008C6D9D" w:rsidP="008C6D9D">
      <w:pPr>
        <w:pStyle w:val="ListParagraph"/>
        <w:numPr>
          <w:ilvl w:val="0"/>
          <w:numId w:val="3"/>
        </w:numPr>
      </w:pPr>
      <w:r>
        <w:t>Pogostost gi</w:t>
      </w:r>
      <w:r w:rsidR="00010B58">
        <w:t>b</w:t>
      </w:r>
      <w:r>
        <w:t>anja – ali se nasprotniki premaknejo vsak tick ali samo občasno</w:t>
      </w:r>
    </w:p>
    <w:p w:rsidR="008C6D9D" w:rsidRDefault="00010B58" w:rsidP="008C6D9D">
      <w:r>
        <w:t>Nivoji težavnosti so naslednji:</w:t>
      </w:r>
    </w:p>
    <w:p w:rsidR="00010B58" w:rsidRDefault="000D05FA" w:rsidP="000D05FA">
      <w:pPr>
        <w:pStyle w:val="ListParagraph"/>
        <w:numPr>
          <w:ilvl w:val="0"/>
          <w:numId w:val="10"/>
        </w:numPr>
      </w:pPr>
      <w:proofErr w:type="spellStart"/>
      <w:r>
        <w:t>Amateur</w:t>
      </w:r>
      <w:proofErr w:type="spellEnd"/>
      <w:r>
        <w:t>: predvidljivo premikanje, redki premiki</w:t>
      </w:r>
    </w:p>
    <w:p w:rsidR="000D05FA" w:rsidRDefault="000D05FA" w:rsidP="000D05FA">
      <w:pPr>
        <w:pStyle w:val="ListParagraph"/>
        <w:numPr>
          <w:ilvl w:val="0"/>
          <w:numId w:val="10"/>
        </w:numPr>
      </w:pPr>
      <w:proofErr w:type="spellStart"/>
      <w:r>
        <w:t>Semi</w:t>
      </w:r>
      <w:proofErr w:type="spellEnd"/>
      <w:r>
        <w:t>-Pro: naključno premikanje, redki premiki</w:t>
      </w:r>
    </w:p>
    <w:p w:rsidR="000D05FA" w:rsidRDefault="000D05FA" w:rsidP="000D05FA">
      <w:pPr>
        <w:pStyle w:val="ListParagraph"/>
        <w:numPr>
          <w:ilvl w:val="0"/>
          <w:numId w:val="10"/>
        </w:numPr>
      </w:pPr>
      <w:r>
        <w:t>Professional: predvidljivo premikanje, normalni premiki</w:t>
      </w:r>
    </w:p>
    <w:p w:rsidR="000D05FA" w:rsidRDefault="000D05FA" w:rsidP="000D05FA">
      <w:pPr>
        <w:pStyle w:val="ListParagraph"/>
        <w:numPr>
          <w:ilvl w:val="0"/>
          <w:numId w:val="10"/>
        </w:numPr>
      </w:pPr>
      <w:proofErr w:type="spellStart"/>
      <w:r>
        <w:t>World</w:t>
      </w:r>
      <w:proofErr w:type="spellEnd"/>
      <w:r>
        <w:t xml:space="preserve"> </w:t>
      </w:r>
      <w:proofErr w:type="spellStart"/>
      <w:r>
        <w:t>Class</w:t>
      </w:r>
      <w:proofErr w:type="spellEnd"/>
      <w:r>
        <w:t>: predvidljivo premikanje, pogosti premiki</w:t>
      </w:r>
    </w:p>
    <w:p w:rsidR="000D05FA" w:rsidRDefault="000D05FA" w:rsidP="000D05FA">
      <w:pPr>
        <w:pStyle w:val="ListParagraph"/>
        <w:numPr>
          <w:ilvl w:val="0"/>
          <w:numId w:val="10"/>
        </w:numPr>
      </w:pPr>
      <w:proofErr w:type="spellStart"/>
      <w:r>
        <w:t>Legendary</w:t>
      </w:r>
      <w:proofErr w:type="spellEnd"/>
      <w:r>
        <w:t>: naključno premikanje, pogosti premiki</w:t>
      </w:r>
    </w:p>
    <w:p w:rsidR="000D05FA" w:rsidRDefault="000D05FA" w:rsidP="000D05FA">
      <w:pPr>
        <w:pStyle w:val="ListParagraph"/>
      </w:pPr>
    </w:p>
    <w:p w:rsidR="00010B58" w:rsidRDefault="00010B58" w:rsidP="00010B58">
      <w:pPr>
        <w:pStyle w:val="Heading2"/>
      </w:pPr>
      <w:bookmarkStart w:id="15" w:name="_Toc504338067"/>
      <w:r>
        <w:t>Dodatne funkcionalnosti</w:t>
      </w:r>
      <w:bookmarkEnd w:id="15"/>
    </w:p>
    <w:p w:rsidR="00010B58" w:rsidRDefault="00010B58" w:rsidP="00010B58"/>
    <w:p w:rsidR="00010B58" w:rsidRDefault="00010B58" w:rsidP="00010B58">
      <w:r>
        <w:t>Igra poleg jedrne funkcionalnosti, opisane zgoraj, ponuja še nekaj dodatnih, med drugim:</w:t>
      </w:r>
    </w:p>
    <w:p w:rsidR="00010B58" w:rsidRDefault="00010B58" w:rsidP="00010B58">
      <w:pPr>
        <w:pStyle w:val="ListParagraph"/>
        <w:numPr>
          <w:ilvl w:val="0"/>
          <w:numId w:val="5"/>
        </w:numPr>
      </w:pPr>
      <w:r>
        <w:t>Izbira izgleda (dresov) zaveznikov in nasprotnikov</w:t>
      </w:r>
    </w:p>
    <w:p w:rsidR="00010B58" w:rsidRDefault="00010B58" w:rsidP="00010B58">
      <w:pPr>
        <w:pStyle w:val="ListParagraph"/>
        <w:numPr>
          <w:ilvl w:val="0"/>
          <w:numId w:val="5"/>
        </w:numPr>
      </w:pPr>
      <w:r>
        <w:t>Izbira izgleda žoge</w:t>
      </w:r>
    </w:p>
    <w:p w:rsidR="00C626AB" w:rsidRDefault="00C626AB" w:rsidP="00010B58">
      <w:pPr>
        <w:pStyle w:val="ListParagraph"/>
        <w:numPr>
          <w:ilvl w:val="0"/>
          <w:numId w:val="5"/>
        </w:numPr>
      </w:pPr>
      <w:r>
        <w:t>Različni stili (barve) igrišča</w:t>
      </w:r>
    </w:p>
    <w:p w:rsidR="000D05FA" w:rsidRPr="00010B58" w:rsidRDefault="00010B58" w:rsidP="00E82E40">
      <w:pPr>
        <w:pStyle w:val="ListParagraph"/>
        <w:numPr>
          <w:ilvl w:val="0"/>
          <w:numId w:val="5"/>
        </w:numPr>
      </w:pPr>
      <w:r>
        <w:t>Različne melodi</w:t>
      </w:r>
      <w:r w:rsidR="00C12FA3">
        <w:t>j</w:t>
      </w:r>
      <w:r>
        <w:t>e znotraj igre, ena izbrana naključno</w:t>
      </w:r>
    </w:p>
    <w:p w:rsidR="00DC62B0" w:rsidRDefault="00DC62B0" w:rsidP="00DC62B0">
      <w:pPr>
        <w:pStyle w:val="Heading1"/>
      </w:pPr>
      <w:bookmarkStart w:id="16" w:name="_Toc504338068"/>
      <w:r>
        <w:t>Zaključki</w:t>
      </w:r>
      <w:bookmarkEnd w:id="16"/>
    </w:p>
    <w:p w:rsidR="0038710B" w:rsidRDefault="0038710B" w:rsidP="00DF7FC7"/>
    <w:p w:rsidR="0038710B" w:rsidRDefault="0038710B" w:rsidP="0038710B">
      <w:pPr>
        <w:pStyle w:val="Heading2"/>
      </w:pPr>
      <w:bookmarkStart w:id="17" w:name="_Toc504338069"/>
      <w:r>
        <w:t>Neuspehi</w:t>
      </w:r>
      <w:bookmarkEnd w:id="17"/>
    </w:p>
    <w:p w:rsidR="0038710B" w:rsidRDefault="0038710B" w:rsidP="0038710B"/>
    <w:p w:rsidR="0038710B" w:rsidRDefault="0038710B" w:rsidP="0038710B">
      <w:r>
        <w:t>Pri izbiri in zasnovi projekta smo bili precej optimistični, saj nismo mogli oceniti, koliko dela bo zahtevala vsaka funkcionalnost.</w:t>
      </w:r>
      <w:r w:rsidR="00DF109D">
        <w:t xml:space="preserve"> Zamislili smo si kompleksno igro z ekipnim igranjem, podajami, streli… nameravali smo dodati možnosti za spreminjanje veliko aspektov igre (trajanje igre, postavitve igralcev…). To je bilo definitivno preveč za ekipo treh v zadanem času.</w:t>
      </w:r>
      <w:r>
        <w:t xml:space="preserve"> Tako je ostalo precej delov igre, ki niso bili implementirani, bili nepopolno implementirani ali menjani z enostavnejšimi:</w:t>
      </w:r>
    </w:p>
    <w:p w:rsidR="0038710B" w:rsidRDefault="0038710B" w:rsidP="0038710B">
      <w:r>
        <w:lastRenderedPageBreak/>
        <w:t>Opuščeno:</w:t>
      </w:r>
    </w:p>
    <w:p w:rsidR="0038710B" w:rsidRDefault="0038710B" w:rsidP="0038710B">
      <w:pPr>
        <w:pStyle w:val="ListParagraph"/>
        <w:numPr>
          <w:ilvl w:val="0"/>
          <w:numId w:val="12"/>
        </w:numPr>
      </w:pPr>
      <w:r>
        <w:t>Vizualna reprezentacija ritma – poleg zvočnega '</w:t>
      </w:r>
      <w:proofErr w:type="spellStart"/>
      <w:r>
        <w:t>ticka</w:t>
      </w:r>
      <w:proofErr w:type="spellEnd"/>
      <w:r>
        <w:t>' smo nameravali dodati tudi animacijo na zaslonu</w:t>
      </w:r>
      <w:r w:rsidR="00DF109D">
        <w:t>.</w:t>
      </w:r>
    </w:p>
    <w:p w:rsidR="0038710B" w:rsidRDefault="0038710B" w:rsidP="0038710B">
      <w:pPr>
        <w:pStyle w:val="ListParagraph"/>
        <w:numPr>
          <w:ilvl w:val="0"/>
          <w:numId w:val="12"/>
        </w:numPr>
      </w:pPr>
      <w:r>
        <w:t>Premikanje kamere – v zasnovi smo si zamislili, da kamera sledi žogi in ne kaže celotnega igrišča naenkrat</w:t>
      </w:r>
      <w:r w:rsidR="00DF109D">
        <w:t>.</w:t>
      </w:r>
    </w:p>
    <w:p w:rsidR="0038710B" w:rsidRDefault="0038710B" w:rsidP="0038710B">
      <w:pPr>
        <w:pStyle w:val="ListParagraph"/>
        <w:numPr>
          <w:ilvl w:val="0"/>
          <w:numId w:val="12"/>
        </w:numPr>
      </w:pPr>
      <w:proofErr w:type="spellStart"/>
      <w:r>
        <w:t>Minimap</w:t>
      </w:r>
      <w:proofErr w:type="spellEnd"/>
      <w:r>
        <w:t xml:space="preserve"> – kot posledica premikajoče kamere smo nameravali dodati zemljevid igrišča, ki bi prikazoval celotno igrišče in lokacijo igralcev – kot posledica statične kamere to več ni bilo potrebno</w:t>
      </w:r>
      <w:r w:rsidR="00DF109D">
        <w:t>.</w:t>
      </w:r>
    </w:p>
    <w:p w:rsidR="00DF109D" w:rsidRDefault="00DF109D" w:rsidP="0038710B">
      <w:pPr>
        <w:pStyle w:val="ListParagraph"/>
        <w:numPr>
          <w:ilvl w:val="0"/>
          <w:numId w:val="12"/>
        </w:numPr>
      </w:pPr>
      <w:r>
        <w:t>Spreminjanje velikosti igrišča, trajanja polčasa, števila in postavitve igralcev, resolucije...</w:t>
      </w:r>
    </w:p>
    <w:p w:rsidR="0038710B" w:rsidRDefault="0038710B" w:rsidP="0038710B">
      <w:r>
        <w:t>Nepopolno:</w:t>
      </w:r>
    </w:p>
    <w:p w:rsidR="0038710B" w:rsidRDefault="0038710B" w:rsidP="0038710B">
      <w:pPr>
        <w:pStyle w:val="ListParagraph"/>
        <w:numPr>
          <w:ilvl w:val="0"/>
          <w:numId w:val="12"/>
        </w:numPr>
      </w:pPr>
      <w:r>
        <w:t xml:space="preserve">Animacije igralcev – nameravali smo animirati premikanje, podaje in strele, na koncu so animirani le </w:t>
      </w:r>
      <w:proofErr w:type="spellStart"/>
      <w:r>
        <w:t>splash</w:t>
      </w:r>
      <w:proofErr w:type="spellEnd"/>
      <w:r>
        <w:t xml:space="preserve"> </w:t>
      </w:r>
      <w:proofErr w:type="spellStart"/>
      <w:r>
        <w:t>screeni</w:t>
      </w:r>
      <w:proofErr w:type="spellEnd"/>
    </w:p>
    <w:p w:rsidR="0038710B" w:rsidRDefault="00DF109D" w:rsidP="005120DF">
      <w:pPr>
        <w:pStyle w:val="ListParagraph"/>
        <w:numPr>
          <w:ilvl w:val="0"/>
          <w:numId w:val="12"/>
        </w:numPr>
      </w:pPr>
      <w:r>
        <w:t>AI igralcev – nameravali implementirati ekipno igro, obrambo kot enoto, ki se skupaj premika gor in dol po igrišču, zaveznike, ki spremljajo igralca… implementirana veliko enostavnejša verzija.</w:t>
      </w:r>
      <w:r w:rsidR="005120DF">
        <w:t xml:space="preserve"> </w:t>
      </w:r>
      <w:r w:rsidR="0038710B">
        <w:t>Menjano:</w:t>
      </w:r>
    </w:p>
    <w:p w:rsidR="0038710B" w:rsidRDefault="0038710B" w:rsidP="0038710B">
      <w:pPr>
        <w:pStyle w:val="ListParagraph"/>
        <w:numPr>
          <w:ilvl w:val="0"/>
          <w:numId w:val="12"/>
        </w:numPr>
      </w:pPr>
      <w:r>
        <w:t xml:space="preserve">Podaje – </w:t>
      </w:r>
      <w:r w:rsidR="00DF109D">
        <w:t>zamenjane</w:t>
      </w:r>
      <w:r>
        <w:t xml:space="preserve"> z spust</w:t>
      </w:r>
      <w:r w:rsidR="00DF109D">
        <w:t>om</w:t>
      </w:r>
      <w:r>
        <w:t xml:space="preserve"> žoge na polje ob igralcu</w:t>
      </w:r>
      <w:r w:rsidR="00DF109D">
        <w:t>.</w:t>
      </w:r>
    </w:p>
    <w:p w:rsidR="0038710B" w:rsidRDefault="0038710B" w:rsidP="0038710B">
      <w:pPr>
        <w:pStyle w:val="ListParagraph"/>
        <w:numPr>
          <w:ilvl w:val="0"/>
          <w:numId w:val="12"/>
        </w:numPr>
      </w:pPr>
      <w:r>
        <w:t>Streli – menjani v stil ameriškega nogometa – igralec mora v gol skupaj z žogo</w:t>
      </w:r>
      <w:r w:rsidR="00DF109D">
        <w:t>.</w:t>
      </w:r>
    </w:p>
    <w:p w:rsidR="00DF109D" w:rsidRDefault="00DF109D" w:rsidP="0038710B">
      <w:pPr>
        <w:pStyle w:val="ListParagraph"/>
        <w:numPr>
          <w:ilvl w:val="0"/>
          <w:numId w:val="12"/>
        </w:numPr>
      </w:pPr>
      <w:r>
        <w:t>Žoga – nameravali implementirati žogo kot samostojen objekt, ki obdrži hitrost in smer in se samostojno premika po igrišču – namesto tega je žoga statičen objekt, ki ga igralci pobirajo, nosijo s sabo in odlagajo</w:t>
      </w:r>
    </w:p>
    <w:p w:rsidR="00DF109D" w:rsidRDefault="00DF109D" w:rsidP="00DF109D">
      <w:r>
        <w:t xml:space="preserve">V igri ostaja tudi večje število hroščev in </w:t>
      </w:r>
      <w:proofErr w:type="spellStart"/>
      <w:r w:rsidR="007C7429">
        <w:t>nekonstantnih</w:t>
      </w:r>
      <w:proofErr w:type="spellEnd"/>
      <w:r>
        <w:t xml:space="preserve"> funkcionalnosti – AI igralci še vedno radi grejo v avt, ritem kot posledica nestalnega </w:t>
      </w:r>
      <w:proofErr w:type="spellStart"/>
      <w:r>
        <w:t>framerata</w:t>
      </w:r>
      <w:proofErr w:type="spellEnd"/>
      <w:r>
        <w:t xml:space="preserve"> ni konstanten, v rednih primerih zaznavanje golov in avtov ne deluje</w:t>
      </w:r>
      <w:r w:rsidR="005120DF">
        <w:t>, nekatere nastavitve na meniju (npr. glasnost) se ne shranijo med scenami</w:t>
      </w:r>
      <w:r>
        <w:t>…</w:t>
      </w:r>
    </w:p>
    <w:p w:rsidR="00DF109D" w:rsidRDefault="00DF109D" w:rsidP="00DF109D">
      <w:r>
        <w:t xml:space="preserve">Naša neizkušenost se je pokazala tudi pri usklajevanju dela. </w:t>
      </w:r>
      <w:r w:rsidR="005120DF">
        <w:t>Če smo delali sočasno, je nato bilo potrebno nekaj časa, da smo uskladili verzije med sabo. Morali bi si zadati strog urnik, tako da bi vsak lahko delal ločeno in najnovejšo verzijo predal naslednjemu.</w:t>
      </w:r>
    </w:p>
    <w:p w:rsidR="007A6194" w:rsidRPr="0038710B" w:rsidRDefault="007A6194" w:rsidP="00DF109D">
      <w:r>
        <w:t>Ker je več oseb delalo na isti kodi, se je večkrat zgodilo, da je koda postala po nepotrebnem komplicirana, nerazumljiva ali redundantna. To je močno otežilo zadnje tedne razvoja, saj je ob vsaki spremembi obstajala možnost, da se pokvari prej delujoča funkcionalnost, ki je bila v neki meri odvisna od delov spremenjene kode.</w:t>
      </w:r>
    </w:p>
    <w:p w:rsidR="0038710B" w:rsidRDefault="0038710B" w:rsidP="00DF7FC7"/>
    <w:p w:rsidR="0038710B" w:rsidRPr="0038710B" w:rsidRDefault="008C6D9D" w:rsidP="0038710B">
      <w:pPr>
        <w:pStyle w:val="Heading2"/>
      </w:pPr>
      <w:bookmarkStart w:id="18" w:name="_Toc504338070"/>
      <w:r>
        <w:t>Uspehi</w:t>
      </w:r>
      <w:bookmarkEnd w:id="18"/>
    </w:p>
    <w:p w:rsidR="0038710B" w:rsidRDefault="0038710B" w:rsidP="005120DF"/>
    <w:p w:rsidR="005120DF" w:rsidRDefault="005120DF" w:rsidP="005120DF">
      <w:r>
        <w:t>Vkljub številnim spremembam v zasnovi smo uspeli ustvariti delujočo igro</w:t>
      </w:r>
      <w:r w:rsidR="00E82E40">
        <w:t>, četudi ne v zamišljenem obsegu</w:t>
      </w:r>
      <w:r>
        <w:t>. Vsak teden smo bili pravočasni z oddajo in v glavnem dosegli zastavljene cilje s prejšnjega tedna. Če smo se razšli z verzijami, smo ob koncu tedna te združili in nadaljevali skupno.</w:t>
      </w:r>
    </w:p>
    <w:p w:rsidR="00E91629" w:rsidRDefault="00E91629" w:rsidP="005120DF">
      <w:r>
        <w:t>Navadili smo se na potek dela v skupini, kot tudi na način dela z Unity okoljem.</w:t>
      </w:r>
    </w:p>
    <w:p w:rsidR="00A0791F" w:rsidRDefault="00A0791F" w:rsidP="005120DF">
      <w:r>
        <w:t>Naučili smo se dela z orodji za vodenje projekta in usklajevanje verzij (GitHub…).</w:t>
      </w:r>
    </w:p>
    <w:p w:rsidR="00A0791F" w:rsidRDefault="00EC64C3" w:rsidP="005120DF">
      <w:r>
        <w:t>V celoti implementirane ideje:</w:t>
      </w:r>
      <w:bookmarkStart w:id="19" w:name="_GoBack"/>
      <w:bookmarkEnd w:id="19"/>
    </w:p>
    <w:p w:rsidR="00EC64C3" w:rsidRDefault="00EC64C3" w:rsidP="00EC64C3">
      <w:pPr>
        <w:pStyle w:val="ListParagraph"/>
        <w:numPr>
          <w:ilvl w:val="0"/>
          <w:numId w:val="13"/>
        </w:numPr>
      </w:pPr>
      <w:r>
        <w:lastRenderedPageBreak/>
        <w:t>Dinamično generiranje igrišča in igralcev, ogrodje omogoča spremenljive velikosti in razporeditve</w:t>
      </w:r>
    </w:p>
    <w:p w:rsidR="00EC64C3" w:rsidRDefault="00EC64C3" w:rsidP="00EC64C3">
      <w:pPr>
        <w:pStyle w:val="ListParagraph"/>
        <w:numPr>
          <w:ilvl w:val="0"/>
          <w:numId w:val="13"/>
        </w:numPr>
      </w:pPr>
      <w:r>
        <w:t>Različni stili polj, dresov, žoge</w:t>
      </w:r>
    </w:p>
    <w:p w:rsidR="00EC64C3" w:rsidRDefault="00EC64C3" w:rsidP="00EC64C3">
      <w:pPr>
        <w:pStyle w:val="ListParagraph"/>
        <w:numPr>
          <w:ilvl w:val="0"/>
          <w:numId w:val="13"/>
        </w:numPr>
      </w:pPr>
      <w:r>
        <w:t>Premikanje igralca na ritem</w:t>
      </w:r>
    </w:p>
    <w:p w:rsidR="00EC64C3" w:rsidRDefault="00EC64C3" w:rsidP="00EC64C3">
      <w:pPr>
        <w:pStyle w:val="ListParagraph"/>
        <w:numPr>
          <w:ilvl w:val="0"/>
          <w:numId w:val="13"/>
        </w:numPr>
      </w:pPr>
      <w:r>
        <w:t>Tick sistem in točkovanje</w:t>
      </w:r>
    </w:p>
    <w:p w:rsidR="00EC64C3" w:rsidRDefault="00EC64C3" w:rsidP="00EC64C3">
      <w:pPr>
        <w:pStyle w:val="ListParagraph"/>
        <w:numPr>
          <w:ilvl w:val="0"/>
          <w:numId w:val="13"/>
        </w:numPr>
      </w:pPr>
      <w:r>
        <w:t xml:space="preserve">Sistem menijev (glavni, nastavitve, izbira dresov, </w:t>
      </w:r>
      <w:proofErr w:type="spellStart"/>
      <w:r>
        <w:t>credits</w:t>
      </w:r>
      <w:proofErr w:type="spellEnd"/>
      <w:r>
        <w:t>)</w:t>
      </w:r>
    </w:p>
    <w:p w:rsidR="00EC64C3" w:rsidRDefault="00EC64C3" w:rsidP="007C7429">
      <w:pPr>
        <w:pStyle w:val="ListParagraph"/>
        <w:numPr>
          <w:ilvl w:val="0"/>
          <w:numId w:val="13"/>
        </w:numPr>
      </w:pPr>
      <w:r>
        <w:t>Različne težavnosti</w:t>
      </w:r>
    </w:p>
    <w:p w:rsidR="007C7429" w:rsidRDefault="007C7429" w:rsidP="007C7429">
      <w:pPr>
        <w:pStyle w:val="ListParagraph"/>
      </w:pPr>
    </w:p>
    <w:p w:rsidR="00A0791F" w:rsidRDefault="00A0791F" w:rsidP="00A0791F">
      <w:pPr>
        <w:pStyle w:val="Heading2"/>
      </w:pPr>
      <w:bookmarkStart w:id="20" w:name="_Toc504338071"/>
      <w:r>
        <w:t>Konec</w:t>
      </w:r>
      <w:bookmarkEnd w:id="20"/>
    </w:p>
    <w:p w:rsidR="00A0791F" w:rsidRDefault="00A0791F" w:rsidP="005120DF"/>
    <w:p w:rsidR="00A0791F" w:rsidRDefault="00A0791F" w:rsidP="00A0791F">
      <w:r>
        <w:t>V zaključku lahko rečem, da sem ponosen na naše delo. Čeprav se je večkrat pokazala naša neizkušenost, tako z okoljem in tehničnim delom, kot z skupinskim delom in usklajevanjem dela na istem projektu, smo vseeno dosegli veliko z relativno omejenim številom ur (približno 50 ur dela na osebo, skupaj 150 ur).</w:t>
      </w:r>
    </w:p>
    <w:p w:rsidR="00A0791F" w:rsidRDefault="00A0791F" w:rsidP="00A0791F">
      <w:r>
        <w:t>Če bi imeli še en teden samo za 'čiščenje' kode, dodatne popravke ter razhroščevanje, bi bila igra še v boljšem stanju, kot je zdaj. Vkljub temu pa mislim, da smo svoj cilj dosegli, iz projekta pa odnesli veliko izkušenj za prihodnost.</w:t>
      </w:r>
    </w:p>
    <w:p w:rsidR="00A0791F" w:rsidRPr="0038710B" w:rsidRDefault="00A0791F" w:rsidP="005120DF"/>
    <w:sectPr w:rsidR="00A0791F" w:rsidRPr="0038710B" w:rsidSect="00A0791F">
      <w:footerReference w:type="default" r:id="rId2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7045" w:rsidRDefault="00497045" w:rsidP="00A0791F">
      <w:pPr>
        <w:spacing w:after="0" w:line="240" w:lineRule="auto"/>
      </w:pPr>
      <w:r>
        <w:separator/>
      </w:r>
    </w:p>
  </w:endnote>
  <w:endnote w:type="continuationSeparator" w:id="0">
    <w:p w:rsidR="00497045" w:rsidRDefault="00497045" w:rsidP="00A079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7524040"/>
      <w:docPartObj>
        <w:docPartGallery w:val="Page Numbers (Bottom of Page)"/>
        <w:docPartUnique/>
      </w:docPartObj>
    </w:sdtPr>
    <w:sdtContent>
      <w:p w:rsidR="00EC64C3" w:rsidRDefault="00EC64C3">
        <w:pPr>
          <w:pStyle w:val="Footer"/>
        </w:pPr>
        <w:r>
          <w:rPr>
            <w:noProof/>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6"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64C3" w:rsidRDefault="00EC64C3">
                                <w:pPr>
                                  <w:jc w:val="center"/>
                                </w:pPr>
                                <w:r>
                                  <w:fldChar w:fldCharType="begin"/>
                                </w:r>
                                <w:r>
                                  <w:instrText>PAGE    \* MERGEFORMAT</w:instrText>
                                </w:r>
                                <w:r>
                                  <w:fldChar w:fldCharType="separate"/>
                                </w:r>
                                <w:r w:rsidR="00E82E40" w:rsidRPr="00E82E40">
                                  <w:rPr>
                                    <w:noProof/>
                                    <w:color w:val="8C8C8C" w:themeColor="background1" w:themeShade="8C"/>
                                  </w:rPr>
                                  <w:t>14</w:t>
                                </w:r>
                                <w:r>
                                  <w:rPr>
                                    <w:color w:val="8C8C8C" w:themeColor="background1" w:themeShade="8C"/>
                                  </w:rPr>
                                  <w:fldChar w:fldCharType="end"/>
                                </w:r>
                              </w:p>
                            </w:txbxContent>
                          </wps:txbx>
                          <wps:bodyPr rot="0" vert="horz" wrap="square" lIns="0" tIns="0" rIns="0" bIns="0" anchor="t" anchorCtr="0" upright="1">
                            <a:noAutofit/>
                          </wps:bodyPr>
                        </wps:wsp>
                        <wpg:grpSp>
                          <wpg:cNvPr id="8" name="Group 31"/>
                          <wpg:cNvGrpSpPr>
                            <a:grpSpLocks/>
                          </wpg:cNvGrpSpPr>
                          <wpg:grpSpPr bwMode="auto">
                            <a:xfrm flipH="1">
                              <a:off x="0" y="14970"/>
                              <a:ext cx="12255" cy="230"/>
                              <a:chOff x="-8" y="14978"/>
                              <a:chExt cx="12255" cy="230"/>
                            </a:xfrm>
                          </wpg:grpSpPr>
                          <wps:wsp>
                            <wps:cNvPr id="9"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0"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 5"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rsidR="00EC64C3" w:rsidRDefault="00EC64C3">
                          <w:pPr>
                            <w:jc w:val="center"/>
                          </w:pPr>
                          <w:r>
                            <w:fldChar w:fldCharType="begin"/>
                          </w:r>
                          <w:r>
                            <w:instrText>PAGE    \* MERGEFORMAT</w:instrText>
                          </w:r>
                          <w:r>
                            <w:fldChar w:fldCharType="separate"/>
                          </w:r>
                          <w:r w:rsidR="00E82E40" w:rsidRPr="00E82E40">
                            <w:rPr>
                              <w:noProof/>
                              <w:color w:val="8C8C8C" w:themeColor="background1" w:themeShade="8C"/>
                            </w:rPr>
                            <w:t>14</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7045" w:rsidRDefault="00497045" w:rsidP="00A0791F">
      <w:pPr>
        <w:spacing w:after="0" w:line="240" w:lineRule="auto"/>
      </w:pPr>
      <w:r>
        <w:separator/>
      </w:r>
    </w:p>
  </w:footnote>
  <w:footnote w:type="continuationSeparator" w:id="0">
    <w:p w:rsidR="00497045" w:rsidRDefault="00497045" w:rsidP="00A079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C3739"/>
    <w:multiLevelType w:val="hybridMultilevel"/>
    <w:tmpl w:val="44D4DDD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 w15:restartNumberingAfterBreak="0">
    <w:nsid w:val="0E615AC9"/>
    <w:multiLevelType w:val="hybridMultilevel"/>
    <w:tmpl w:val="61C0697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2DD16627"/>
    <w:multiLevelType w:val="hybridMultilevel"/>
    <w:tmpl w:val="4410AA3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34F31EDF"/>
    <w:multiLevelType w:val="hybridMultilevel"/>
    <w:tmpl w:val="EDF09ED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3BF030FD"/>
    <w:multiLevelType w:val="hybridMultilevel"/>
    <w:tmpl w:val="2614421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15:restartNumberingAfterBreak="0">
    <w:nsid w:val="48A23137"/>
    <w:multiLevelType w:val="hybridMultilevel"/>
    <w:tmpl w:val="6B2839B8"/>
    <w:lvl w:ilvl="0" w:tplc="04240001">
      <w:start w:val="1"/>
      <w:numFmt w:val="bullet"/>
      <w:lvlText w:val=""/>
      <w:lvlJc w:val="left"/>
      <w:pPr>
        <w:ind w:left="720" w:hanging="360"/>
      </w:pPr>
      <w:rPr>
        <w:rFonts w:ascii="Symbol" w:hAnsi="Symbol" w:hint="default"/>
      </w:rPr>
    </w:lvl>
    <w:lvl w:ilvl="1" w:tplc="04240003">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6" w15:restartNumberingAfterBreak="0">
    <w:nsid w:val="490A555E"/>
    <w:multiLevelType w:val="hybridMultilevel"/>
    <w:tmpl w:val="71543BB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 w15:restartNumberingAfterBreak="0">
    <w:nsid w:val="4A1F397C"/>
    <w:multiLevelType w:val="hybridMultilevel"/>
    <w:tmpl w:val="AF2807E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15:restartNumberingAfterBreak="0">
    <w:nsid w:val="4F4A1AE7"/>
    <w:multiLevelType w:val="hybridMultilevel"/>
    <w:tmpl w:val="763A27C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9" w15:restartNumberingAfterBreak="0">
    <w:nsid w:val="5DA67FA6"/>
    <w:multiLevelType w:val="hybridMultilevel"/>
    <w:tmpl w:val="17F2F4F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0" w15:restartNumberingAfterBreak="0">
    <w:nsid w:val="61B40570"/>
    <w:multiLevelType w:val="hybridMultilevel"/>
    <w:tmpl w:val="6E60D45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1" w15:restartNumberingAfterBreak="0">
    <w:nsid w:val="7A88091A"/>
    <w:multiLevelType w:val="hybridMultilevel"/>
    <w:tmpl w:val="92C288F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2" w15:restartNumberingAfterBreak="0">
    <w:nsid w:val="7F2D37A4"/>
    <w:multiLevelType w:val="hybridMultilevel"/>
    <w:tmpl w:val="BD88AC1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3"/>
  </w:num>
  <w:num w:numId="4">
    <w:abstractNumId w:val="10"/>
  </w:num>
  <w:num w:numId="5">
    <w:abstractNumId w:val="4"/>
  </w:num>
  <w:num w:numId="6">
    <w:abstractNumId w:val="5"/>
  </w:num>
  <w:num w:numId="7">
    <w:abstractNumId w:val="11"/>
  </w:num>
  <w:num w:numId="8">
    <w:abstractNumId w:val="6"/>
  </w:num>
  <w:num w:numId="9">
    <w:abstractNumId w:val="2"/>
  </w:num>
  <w:num w:numId="10">
    <w:abstractNumId w:val="12"/>
  </w:num>
  <w:num w:numId="11">
    <w:abstractNumId w:val="0"/>
  </w:num>
  <w:num w:numId="12">
    <w:abstractNumId w:val="7"/>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C3B"/>
    <w:rsid w:val="00010B58"/>
    <w:rsid w:val="00034A93"/>
    <w:rsid w:val="000D05FA"/>
    <w:rsid w:val="00137BC6"/>
    <w:rsid w:val="00217399"/>
    <w:rsid w:val="002C7D9B"/>
    <w:rsid w:val="0038710B"/>
    <w:rsid w:val="00497045"/>
    <w:rsid w:val="005120DF"/>
    <w:rsid w:val="005313CC"/>
    <w:rsid w:val="005B3C3B"/>
    <w:rsid w:val="00715DBA"/>
    <w:rsid w:val="00716C70"/>
    <w:rsid w:val="007A6194"/>
    <w:rsid w:val="007C7429"/>
    <w:rsid w:val="00867410"/>
    <w:rsid w:val="008C439B"/>
    <w:rsid w:val="008C6D9D"/>
    <w:rsid w:val="00A0791F"/>
    <w:rsid w:val="00B35782"/>
    <w:rsid w:val="00C12FA3"/>
    <w:rsid w:val="00C626AB"/>
    <w:rsid w:val="00CE437F"/>
    <w:rsid w:val="00DC62B0"/>
    <w:rsid w:val="00DF109D"/>
    <w:rsid w:val="00DF7FC7"/>
    <w:rsid w:val="00E62328"/>
    <w:rsid w:val="00E82E40"/>
    <w:rsid w:val="00E91629"/>
    <w:rsid w:val="00EC64C3"/>
    <w:rsid w:val="00F90086"/>
    <w:rsid w:val="00FF2A00"/>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6DDBEC"/>
  <w15:chartTrackingRefBased/>
  <w15:docId w15:val="{AB514C62-9520-4CD6-8652-F1DA6478C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B3C3B"/>
  </w:style>
  <w:style w:type="paragraph" w:styleId="Heading1">
    <w:name w:val="heading 1"/>
    <w:basedOn w:val="Normal"/>
    <w:next w:val="Normal"/>
    <w:link w:val="Heading1Char"/>
    <w:uiPriority w:val="9"/>
    <w:qFormat/>
    <w:rsid w:val="005B3C3B"/>
    <w:pPr>
      <w:keepNext/>
      <w:keepLines/>
      <w:spacing w:before="240" w:after="0"/>
      <w:outlineLvl w:val="0"/>
    </w:pPr>
    <w:rPr>
      <w:rFonts w:asciiTheme="majorHAnsi" w:eastAsiaTheme="majorEastAsia" w:hAnsiTheme="majorHAnsi" w:cstheme="majorBidi"/>
      <w:color w:val="1F3864" w:themeColor="accent1" w:themeShade="80"/>
      <w:sz w:val="40"/>
      <w:szCs w:val="32"/>
    </w:rPr>
  </w:style>
  <w:style w:type="paragraph" w:styleId="Heading2">
    <w:name w:val="heading 2"/>
    <w:basedOn w:val="Normal"/>
    <w:next w:val="Normal"/>
    <w:link w:val="Heading2Char"/>
    <w:uiPriority w:val="9"/>
    <w:unhideWhenUsed/>
    <w:qFormat/>
    <w:rsid w:val="005B3C3B"/>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DF7FC7"/>
    <w:pPr>
      <w:keepNext/>
      <w:keepLines/>
      <w:spacing w:before="40" w:after="0"/>
      <w:outlineLvl w:val="2"/>
    </w:pPr>
    <w:rPr>
      <w:rFonts w:asciiTheme="majorHAnsi" w:eastAsiaTheme="majorEastAsia" w:hAnsiTheme="majorHAnsi" w:cstheme="majorBidi"/>
      <w:color w:val="8EAADB" w:themeColor="accent1" w:themeTint="99"/>
      <w:sz w:val="28"/>
      <w:szCs w:val="24"/>
    </w:rPr>
  </w:style>
  <w:style w:type="paragraph" w:styleId="Heading4">
    <w:name w:val="heading 4"/>
    <w:basedOn w:val="Normal"/>
    <w:next w:val="Normal"/>
    <w:link w:val="Heading4Char"/>
    <w:uiPriority w:val="9"/>
    <w:unhideWhenUsed/>
    <w:qFormat/>
    <w:rsid w:val="00CE437F"/>
    <w:pPr>
      <w:keepNext/>
      <w:keepLines/>
      <w:spacing w:before="40" w:after="0"/>
      <w:outlineLvl w:val="3"/>
    </w:pPr>
    <w:rPr>
      <w:rFonts w:asciiTheme="majorHAnsi" w:eastAsiaTheme="majorEastAsia" w:hAnsiTheme="majorHAnsi" w:cstheme="majorBidi"/>
      <w:i/>
      <w:iCs/>
      <w:color w:val="A6A6A6" w:themeColor="background1" w:themeShade="A6"/>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5B3C3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B3C3B"/>
    <w:rPr>
      <w:rFonts w:eastAsiaTheme="minorEastAsia"/>
      <w:color w:val="5A5A5A" w:themeColor="text1" w:themeTint="A5"/>
      <w:spacing w:val="15"/>
    </w:rPr>
  </w:style>
  <w:style w:type="paragraph" w:styleId="Title">
    <w:name w:val="Title"/>
    <w:basedOn w:val="Normal"/>
    <w:next w:val="Normal"/>
    <w:link w:val="TitleChar"/>
    <w:uiPriority w:val="10"/>
    <w:qFormat/>
    <w:rsid w:val="005B3C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3C3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B3C3B"/>
    <w:rPr>
      <w:rFonts w:asciiTheme="majorHAnsi" w:eastAsiaTheme="majorEastAsia" w:hAnsiTheme="majorHAnsi" w:cstheme="majorBidi"/>
      <w:color w:val="1F3864" w:themeColor="accent1" w:themeShade="80"/>
      <w:sz w:val="40"/>
      <w:szCs w:val="32"/>
    </w:rPr>
  </w:style>
  <w:style w:type="paragraph" w:styleId="TOCHeading">
    <w:name w:val="TOC Heading"/>
    <w:basedOn w:val="Heading1"/>
    <w:next w:val="Normal"/>
    <w:uiPriority w:val="39"/>
    <w:unhideWhenUsed/>
    <w:qFormat/>
    <w:rsid w:val="005B3C3B"/>
    <w:pPr>
      <w:outlineLvl w:val="9"/>
    </w:pPr>
    <w:rPr>
      <w:lang w:val="en-US"/>
    </w:rPr>
  </w:style>
  <w:style w:type="character" w:customStyle="1" w:styleId="Heading2Char">
    <w:name w:val="Heading 2 Char"/>
    <w:basedOn w:val="DefaultParagraphFont"/>
    <w:link w:val="Heading2"/>
    <w:uiPriority w:val="9"/>
    <w:rsid w:val="005B3C3B"/>
    <w:rPr>
      <w:rFonts w:asciiTheme="majorHAnsi" w:eastAsiaTheme="majorEastAsia" w:hAnsiTheme="majorHAnsi" w:cstheme="majorBidi"/>
      <w:color w:val="2F5496" w:themeColor="accent1" w:themeShade="BF"/>
      <w:sz w:val="32"/>
      <w:szCs w:val="26"/>
    </w:rPr>
  </w:style>
  <w:style w:type="paragraph" w:styleId="TOC1">
    <w:name w:val="toc 1"/>
    <w:basedOn w:val="Normal"/>
    <w:next w:val="Normal"/>
    <w:autoRedefine/>
    <w:uiPriority w:val="39"/>
    <w:unhideWhenUsed/>
    <w:rsid w:val="00DC62B0"/>
    <w:pPr>
      <w:spacing w:after="100"/>
    </w:pPr>
  </w:style>
  <w:style w:type="character" w:styleId="Hyperlink">
    <w:name w:val="Hyperlink"/>
    <w:basedOn w:val="DefaultParagraphFont"/>
    <w:uiPriority w:val="99"/>
    <w:unhideWhenUsed/>
    <w:rsid w:val="00DC62B0"/>
    <w:rPr>
      <w:color w:val="0563C1" w:themeColor="hyperlink"/>
      <w:u w:val="single"/>
    </w:rPr>
  </w:style>
  <w:style w:type="character" w:customStyle="1" w:styleId="Heading3Char">
    <w:name w:val="Heading 3 Char"/>
    <w:basedOn w:val="DefaultParagraphFont"/>
    <w:link w:val="Heading3"/>
    <w:uiPriority w:val="9"/>
    <w:rsid w:val="00DF7FC7"/>
    <w:rPr>
      <w:rFonts w:asciiTheme="majorHAnsi" w:eastAsiaTheme="majorEastAsia" w:hAnsiTheme="majorHAnsi" w:cstheme="majorBidi"/>
      <w:color w:val="8EAADB" w:themeColor="accent1" w:themeTint="99"/>
      <w:sz w:val="28"/>
      <w:szCs w:val="24"/>
    </w:rPr>
  </w:style>
  <w:style w:type="paragraph" w:styleId="TOC2">
    <w:name w:val="toc 2"/>
    <w:basedOn w:val="Normal"/>
    <w:next w:val="Normal"/>
    <w:autoRedefine/>
    <w:uiPriority w:val="39"/>
    <w:unhideWhenUsed/>
    <w:rsid w:val="008C6D9D"/>
    <w:pPr>
      <w:spacing w:after="100"/>
      <w:ind w:left="220"/>
    </w:pPr>
  </w:style>
  <w:style w:type="paragraph" w:styleId="TOC3">
    <w:name w:val="toc 3"/>
    <w:basedOn w:val="Normal"/>
    <w:next w:val="Normal"/>
    <w:autoRedefine/>
    <w:uiPriority w:val="39"/>
    <w:unhideWhenUsed/>
    <w:rsid w:val="008C6D9D"/>
    <w:pPr>
      <w:spacing w:after="100"/>
      <w:ind w:left="440"/>
    </w:pPr>
  </w:style>
  <w:style w:type="paragraph" w:styleId="ListParagraph">
    <w:name w:val="List Paragraph"/>
    <w:basedOn w:val="Normal"/>
    <w:uiPriority w:val="34"/>
    <w:qFormat/>
    <w:rsid w:val="008C6D9D"/>
    <w:pPr>
      <w:ind w:left="720"/>
      <w:contextualSpacing/>
    </w:pPr>
  </w:style>
  <w:style w:type="character" w:customStyle="1" w:styleId="Heading4Char">
    <w:name w:val="Heading 4 Char"/>
    <w:basedOn w:val="DefaultParagraphFont"/>
    <w:link w:val="Heading4"/>
    <w:uiPriority w:val="9"/>
    <w:rsid w:val="00CE437F"/>
    <w:rPr>
      <w:rFonts w:asciiTheme="majorHAnsi" w:eastAsiaTheme="majorEastAsia" w:hAnsiTheme="majorHAnsi" w:cstheme="majorBidi"/>
      <w:i/>
      <w:iCs/>
      <w:color w:val="A6A6A6" w:themeColor="background1" w:themeShade="A6"/>
      <w:sz w:val="28"/>
    </w:rPr>
  </w:style>
  <w:style w:type="paragraph" w:styleId="Header">
    <w:name w:val="header"/>
    <w:basedOn w:val="Normal"/>
    <w:link w:val="HeaderChar"/>
    <w:uiPriority w:val="99"/>
    <w:unhideWhenUsed/>
    <w:rsid w:val="00A0791F"/>
    <w:pPr>
      <w:tabs>
        <w:tab w:val="center" w:pos="4536"/>
        <w:tab w:val="right" w:pos="9072"/>
      </w:tabs>
      <w:spacing w:after="0" w:line="240" w:lineRule="auto"/>
    </w:pPr>
  </w:style>
  <w:style w:type="character" w:customStyle="1" w:styleId="HeaderChar">
    <w:name w:val="Header Char"/>
    <w:basedOn w:val="DefaultParagraphFont"/>
    <w:link w:val="Header"/>
    <w:uiPriority w:val="99"/>
    <w:rsid w:val="00A0791F"/>
  </w:style>
  <w:style w:type="paragraph" w:styleId="Footer">
    <w:name w:val="footer"/>
    <w:basedOn w:val="Normal"/>
    <w:link w:val="FooterChar"/>
    <w:uiPriority w:val="99"/>
    <w:unhideWhenUsed/>
    <w:rsid w:val="00A0791F"/>
    <w:pPr>
      <w:tabs>
        <w:tab w:val="center" w:pos="4536"/>
        <w:tab w:val="right" w:pos="9072"/>
      </w:tabs>
      <w:spacing w:after="0" w:line="240" w:lineRule="auto"/>
    </w:pPr>
  </w:style>
  <w:style w:type="character" w:customStyle="1" w:styleId="FooterChar">
    <w:name w:val="Footer Char"/>
    <w:basedOn w:val="DefaultParagraphFont"/>
    <w:link w:val="Footer"/>
    <w:uiPriority w:val="99"/>
    <w:rsid w:val="00A079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6074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2A8F7-0C99-4B00-B01C-E2AA8B6FF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14</Pages>
  <Words>2184</Words>
  <Characters>12452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Alen Šimon</dc:creator>
  <cp:keywords/>
  <dc:description/>
  <cp:lastModifiedBy>Alen Šimon</cp:lastModifiedBy>
  <cp:revision>3</cp:revision>
  <dcterms:created xsi:type="dcterms:W3CDTF">2018-01-21T15:15:00Z</dcterms:created>
  <dcterms:modified xsi:type="dcterms:W3CDTF">2018-01-21T21:48:00Z</dcterms:modified>
</cp:coreProperties>
</file>