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sz w:val="21"/>
        </w:rPr>
      </w:pPr>
      <w:bookmarkStart w:id="0" w:name="_Toc2766_WPSOffice_Type3"/>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outlineLvl w:val="3"/>
        <w:rPr>
          <w:rFonts w:ascii="宋体" w:hAnsi="宋体" w:eastAsia="宋体"/>
          <w:sz w:val="21"/>
        </w:rPr>
      </w:pPr>
    </w:p>
    <w:p>
      <w:pPr>
        <w:ind w:firstLine="723"/>
        <w:jc w:val="center"/>
        <w:rPr>
          <w:sz w:val="48"/>
        </w:rPr>
      </w:pPr>
      <w:r>
        <w:rPr>
          <w:sz w:val="36"/>
          <w:szCs w:val="36"/>
        </w:rPr>
        <w:pict>
          <v:shape id="_x0000_i1025" o:spt="75" alt="nanchanghangkongdaxue1" type="#_x0000_t75" style="height:32.55pt;width:173.45pt;" filled="f" o:preferrelative="t" stroked="f" coordsize="21600,21600">
            <v:path/>
            <v:fill on="f" focussize="0,0"/>
            <v:stroke on="f"/>
            <v:imagedata r:id="rId11" grayscale="t" bilevel="t" o:title=""/>
            <o:lock v:ext="edit" aspectratio="t"/>
            <w10:wrap type="none"/>
            <w10:anchorlock/>
          </v:shape>
        </w:pict>
      </w:r>
    </w:p>
    <w:p>
      <w:pPr>
        <w:ind w:firstLine="960"/>
        <w:jc w:val="center"/>
        <w:rPr>
          <w:rFonts w:hint="eastAsia"/>
          <w:sz w:val="48"/>
        </w:rPr>
      </w:pPr>
    </w:p>
    <w:p>
      <w:pPr>
        <w:ind w:firstLine="1040"/>
        <w:jc w:val="center"/>
        <w:rPr>
          <w:sz w:val="52"/>
        </w:rPr>
      </w:pPr>
      <w:r>
        <w:rPr>
          <w:rFonts w:hint="eastAsia"/>
          <w:sz w:val="52"/>
        </w:rPr>
        <w:t>[</w:t>
      </w:r>
      <w:r>
        <w:rPr>
          <w:rFonts w:hint="eastAsia"/>
          <w:sz w:val="52"/>
          <w:lang w:val="en-US" w:eastAsia="zh-CN"/>
        </w:rPr>
        <w:t>助教管理系统</w:t>
      </w:r>
      <w:r>
        <w:rPr>
          <w:rFonts w:hint="eastAsia"/>
          <w:sz w:val="52"/>
        </w:rPr>
        <w:t>]</w:t>
      </w:r>
    </w:p>
    <w:p>
      <w:pPr>
        <w:ind w:firstLine="1040"/>
        <w:jc w:val="center"/>
        <w:rPr>
          <w:sz w:val="52"/>
        </w:rPr>
      </w:pPr>
      <w:r>
        <w:rPr>
          <w:rFonts w:hint="eastAsia"/>
          <w:sz w:val="52"/>
        </w:rPr>
        <w:t>项 目 策 划 书</w:t>
      </w:r>
    </w:p>
    <w:p>
      <w:pPr>
        <w:ind w:firstLine="480"/>
      </w:pPr>
    </w:p>
    <w:p>
      <w:pPr>
        <w:ind w:firstLine="480"/>
        <w:jc w:val="center"/>
      </w:pPr>
    </w:p>
    <w:p>
      <w:pPr>
        <w:ind w:firstLine="480"/>
        <w:jc w:val="center"/>
      </w:pPr>
    </w:p>
    <w:p>
      <w:pPr>
        <w:ind w:firstLine="480"/>
        <w:jc w:val="center"/>
      </w:pPr>
    </w:p>
    <w:p>
      <w:pPr>
        <w:ind w:firstLine="480"/>
        <w:jc w:val="center"/>
        <w:rPr>
          <w:rFonts w:hint="eastAsia"/>
        </w:rPr>
      </w:pPr>
    </w:p>
    <w:p>
      <w:pPr>
        <w:ind w:firstLine="480"/>
        <w:jc w:val="center"/>
      </w:pPr>
    </w:p>
    <w:p>
      <w:pPr>
        <w:ind w:firstLine="480"/>
        <w:jc w:val="center"/>
      </w:pPr>
    </w:p>
    <w:p>
      <w:pPr>
        <w:ind w:firstLine="480"/>
        <w:jc w:val="center"/>
      </w:pPr>
    </w:p>
    <w:p>
      <w:pPr>
        <w:ind w:firstLine="480"/>
        <w:jc w:val="center"/>
      </w:pPr>
    </w:p>
    <w:p>
      <w:pPr>
        <w:ind w:firstLine="480"/>
        <w:jc w:val="center"/>
      </w:pPr>
    </w:p>
    <w:p>
      <w:pPr>
        <w:spacing w:before="156" w:beforeLines="50" w:line="480" w:lineRule="auto"/>
        <w:ind w:firstLine="638" w:firstLineChars="228"/>
        <w:rPr>
          <w:sz w:val="28"/>
          <w:szCs w:val="28"/>
        </w:rPr>
      </w:pPr>
      <w:r>
        <w:rPr>
          <w:rFonts w:hint="eastAsia"/>
          <w:sz w:val="28"/>
          <w:szCs w:val="28"/>
        </w:rPr>
        <w:t xml:space="preserve">项目组长 </w:t>
      </w:r>
      <w:r>
        <w:rPr>
          <w:rFonts w:hint="eastAsia"/>
          <w:sz w:val="28"/>
          <w:szCs w:val="28"/>
          <w:u w:val="single"/>
        </w:rPr>
        <w:t xml:space="preserve">       </w:t>
      </w:r>
      <w:r>
        <w:rPr>
          <w:rFonts w:hint="eastAsia"/>
          <w:sz w:val="28"/>
          <w:szCs w:val="28"/>
          <w:u w:val="single"/>
          <w:lang w:val="en-US" w:eastAsia="zh-CN"/>
        </w:rPr>
        <w:t>曹国禄</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 xml:space="preserve"> 学号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16204228</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before="156" w:beforeLines="50" w:line="480" w:lineRule="auto"/>
        <w:ind w:firstLine="638" w:firstLineChars="228"/>
        <w:rPr>
          <w:sz w:val="28"/>
          <w:szCs w:val="28"/>
          <w:u w:val="single"/>
        </w:rPr>
      </w:pPr>
      <w:r>
        <w:rPr>
          <w:rFonts w:hint="eastAsia"/>
          <w:sz w:val="28"/>
          <w:szCs w:val="28"/>
        </w:rPr>
        <w:t>专    业</w:t>
      </w:r>
      <w:r>
        <w:rPr>
          <w:rFonts w:hint="eastAsia"/>
          <w:sz w:val="28"/>
          <w:szCs w:val="28"/>
          <w:u w:val="single"/>
        </w:rPr>
        <w:t xml:space="preserve">      软件工程    </w:t>
      </w:r>
      <w:r>
        <w:rPr>
          <w:sz w:val="28"/>
          <w:szCs w:val="28"/>
          <w:u w:val="single"/>
        </w:rPr>
        <w:t xml:space="preserve">   </w:t>
      </w:r>
      <w:r>
        <w:rPr>
          <w:rFonts w:hint="eastAsia"/>
          <w:sz w:val="28"/>
          <w:szCs w:val="28"/>
          <w:u w:val="single"/>
        </w:rPr>
        <w:t xml:space="preserve">  </w:t>
      </w:r>
      <w:r>
        <w:rPr>
          <w:rFonts w:hint="eastAsia"/>
          <w:sz w:val="28"/>
          <w:szCs w:val="28"/>
        </w:rPr>
        <w:t xml:space="preserve">班级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162042</w:t>
      </w:r>
      <w:r>
        <w:rPr>
          <w:rFonts w:hint="eastAsia"/>
          <w:sz w:val="28"/>
          <w:szCs w:val="28"/>
          <w:u w:val="single"/>
        </w:rPr>
        <w:t xml:space="preserve">           </w:t>
      </w:r>
      <w:r>
        <w:rPr>
          <w:sz w:val="28"/>
          <w:szCs w:val="28"/>
          <w:u w:val="single"/>
        </w:rPr>
        <w:t xml:space="preserve">   </w:t>
      </w:r>
    </w:p>
    <w:p>
      <w:pPr>
        <w:spacing w:before="156" w:beforeLines="50" w:line="480" w:lineRule="auto"/>
        <w:ind w:firstLine="638" w:firstLineChars="228"/>
        <w:rPr>
          <w:sz w:val="28"/>
          <w:szCs w:val="28"/>
          <w:u w:val="single"/>
        </w:rPr>
      </w:pPr>
      <w:r>
        <w:rPr>
          <w:rFonts w:hint="eastAsia"/>
          <w:sz w:val="28"/>
          <w:szCs w:val="28"/>
        </w:rPr>
        <w:t>成    员</w:t>
      </w:r>
      <w:r>
        <w:rPr>
          <w:rFonts w:hint="eastAsia"/>
          <w:sz w:val="28"/>
          <w:szCs w:val="28"/>
          <w:u w:val="single"/>
          <w:lang w:val="en-US" w:eastAsia="zh-CN"/>
        </w:rPr>
        <w:t>16204201-董藤超 16204205-王太坤 16204202-周碧琳</w:t>
      </w:r>
      <w:r>
        <w:rPr>
          <w:sz w:val="28"/>
          <w:szCs w:val="28"/>
          <w:u w:val="single"/>
        </w:rPr>
        <w:t xml:space="preserve"> </w:t>
      </w:r>
      <w:r>
        <w:rPr>
          <w:rFonts w:hint="eastAsia"/>
          <w:sz w:val="28"/>
          <w:szCs w:val="28"/>
          <w:u w:val="single"/>
        </w:rPr>
        <w:t xml:space="preserve">                                          </w:t>
      </w:r>
    </w:p>
    <w:p>
      <w:pPr>
        <w:spacing w:before="156" w:beforeLines="50" w:line="480" w:lineRule="auto"/>
        <w:ind w:firstLine="638" w:firstLineChars="228"/>
        <w:rPr>
          <w:sz w:val="28"/>
          <w:szCs w:val="28"/>
        </w:rPr>
      </w:pPr>
      <w:r>
        <w:rPr>
          <w:rFonts w:hint="eastAsia"/>
          <w:sz w:val="28"/>
          <w:szCs w:val="28"/>
        </w:rPr>
        <w:t xml:space="preserve">项目名称 </w:t>
      </w:r>
      <w:r>
        <w:rPr>
          <w:rFonts w:hint="eastAsia"/>
          <w:sz w:val="28"/>
          <w:szCs w:val="28"/>
          <w:u w:val="single"/>
        </w:rPr>
        <w:t xml:space="preserve">      </w:t>
      </w:r>
      <w:r>
        <w:rPr>
          <w:sz w:val="28"/>
          <w:szCs w:val="28"/>
          <w:u w:val="single"/>
        </w:rPr>
        <w:tab/>
      </w:r>
      <w:r>
        <w:rPr>
          <w:sz w:val="28"/>
          <w:szCs w:val="28"/>
          <w:u w:val="single"/>
        </w:rPr>
        <w:tab/>
      </w:r>
      <w:r>
        <w:rPr>
          <w:sz w:val="28"/>
          <w:szCs w:val="28"/>
          <w:u w:val="single"/>
        </w:rPr>
        <w:tab/>
      </w:r>
      <w:r>
        <w:rPr>
          <w:rFonts w:hint="eastAsia"/>
          <w:sz w:val="28"/>
          <w:szCs w:val="28"/>
          <w:u w:val="single"/>
          <w:lang w:val="en-US" w:eastAsia="zh-CN"/>
        </w:rPr>
        <w:t>助教管理系统</w:t>
      </w:r>
      <w:r>
        <w:rPr>
          <w:sz w:val="28"/>
          <w:szCs w:val="28"/>
          <w:u w:val="single"/>
        </w:rPr>
        <w:tab/>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before="156" w:beforeLines="50" w:line="480" w:lineRule="auto"/>
        <w:ind w:firstLine="638" w:firstLineChars="228"/>
        <w:rPr>
          <w:sz w:val="28"/>
          <w:szCs w:val="28"/>
        </w:rPr>
      </w:pPr>
      <w:r>
        <w:rPr>
          <w:rFonts w:hint="eastAsia"/>
          <w:sz w:val="28"/>
          <w:szCs w:val="28"/>
        </w:rPr>
        <w:t xml:space="preserve">任课教师 </w:t>
      </w:r>
      <w:r>
        <w:rPr>
          <w:rFonts w:hint="eastAsia"/>
          <w:sz w:val="28"/>
          <w:szCs w:val="28"/>
          <w:u w:val="single"/>
        </w:rPr>
        <w:t xml:space="preserve">           </w:t>
      </w:r>
      <w:r>
        <w:rPr>
          <w:rFonts w:hint="eastAsia"/>
          <w:sz w:val="28"/>
          <w:szCs w:val="28"/>
          <w:u w:val="single"/>
          <w:lang w:val="en-US" w:eastAsia="zh-CN"/>
        </w:rPr>
        <w:t xml:space="preserve">    张恒锋</w:t>
      </w:r>
      <w:r>
        <w:rPr>
          <w:rFonts w:hint="eastAsia"/>
          <w:sz w:val="28"/>
          <w:szCs w:val="28"/>
          <w:u w:val="single"/>
        </w:rPr>
        <w:t xml:space="preserve">                             </w:t>
      </w:r>
    </w:p>
    <w:p>
      <w:pPr>
        <w:spacing w:before="156" w:beforeLines="50" w:line="480" w:lineRule="auto"/>
        <w:ind w:firstLine="638" w:firstLineChars="228"/>
      </w:pPr>
      <w:r>
        <w:rPr>
          <w:rFonts w:hint="eastAsia"/>
          <w:sz w:val="28"/>
          <w:szCs w:val="28"/>
        </w:rPr>
        <w:t xml:space="preserve">开课学期 </w:t>
      </w:r>
      <w:r>
        <w:rPr>
          <w:rFonts w:hint="eastAsia"/>
          <w:sz w:val="28"/>
          <w:szCs w:val="28"/>
          <w:u w:val="single"/>
        </w:rPr>
        <w:t xml:space="preserve">    201</w:t>
      </w:r>
      <w:r>
        <w:rPr>
          <w:sz w:val="28"/>
          <w:szCs w:val="28"/>
          <w:u w:val="single"/>
        </w:rPr>
        <w:t>8</w:t>
      </w:r>
      <w:r>
        <w:rPr>
          <w:rFonts w:hint="eastAsia"/>
          <w:sz w:val="28"/>
          <w:szCs w:val="28"/>
          <w:u w:val="single"/>
        </w:rPr>
        <w:t xml:space="preserve">    </w:t>
      </w:r>
      <w:r>
        <w:rPr>
          <w:rFonts w:hint="eastAsia"/>
          <w:sz w:val="28"/>
          <w:szCs w:val="28"/>
        </w:rPr>
        <w:t>至</w:t>
      </w:r>
      <w:r>
        <w:rPr>
          <w:rFonts w:hint="eastAsia"/>
          <w:sz w:val="28"/>
          <w:szCs w:val="28"/>
          <w:u w:val="single"/>
        </w:rPr>
        <w:t xml:space="preserve">     201</w:t>
      </w:r>
      <w:r>
        <w:rPr>
          <w:sz w:val="28"/>
          <w:szCs w:val="28"/>
          <w:u w:val="single"/>
        </w:rPr>
        <w:t>9</w:t>
      </w:r>
      <w:r>
        <w:rPr>
          <w:rFonts w:hint="eastAsia"/>
          <w:sz w:val="28"/>
          <w:szCs w:val="28"/>
          <w:u w:val="single"/>
        </w:rPr>
        <w:t xml:space="preserve">     </w:t>
      </w:r>
      <w:r>
        <w:rPr>
          <w:rFonts w:hint="eastAsia"/>
          <w:sz w:val="28"/>
          <w:szCs w:val="28"/>
        </w:rPr>
        <w:t>学年 第</w:t>
      </w:r>
      <w:r>
        <w:rPr>
          <w:rFonts w:hint="eastAsia"/>
          <w:sz w:val="28"/>
          <w:szCs w:val="28"/>
          <w:u w:val="single"/>
        </w:rPr>
        <w:t xml:space="preserve">   </w:t>
      </w:r>
      <w:r>
        <w:rPr>
          <w:sz w:val="28"/>
          <w:szCs w:val="28"/>
          <w:u w:val="single"/>
        </w:rPr>
        <w:t xml:space="preserve">2 </w:t>
      </w:r>
      <w:r>
        <w:rPr>
          <w:rFonts w:hint="eastAsia"/>
          <w:sz w:val="28"/>
          <w:szCs w:val="28"/>
          <w:u w:val="single"/>
        </w:rPr>
        <w:t xml:space="preserve"> </w:t>
      </w:r>
      <w:r>
        <w:rPr>
          <w:rFonts w:hint="eastAsia"/>
          <w:sz w:val="28"/>
          <w:szCs w:val="28"/>
        </w:rPr>
        <w:t>学期</w:t>
      </w:r>
    </w:p>
    <w:p>
      <w:pPr>
        <w:widowControl/>
        <w:ind w:firstLine="480"/>
        <w:jc w:val="left"/>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35"/>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_Toc4227_WPSOffice_Level1 </w:instrText>
      </w:r>
      <w:r>
        <w:rPr>
          <w:rFonts w:hint="eastAsia" w:ascii="宋体" w:hAnsi="宋体" w:eastAsia="宋体" w:cs="宋体"/>
          <w:sz w:val="24"/>
          <w:szCs w:val="24"/>
        </w:rPr>
        <w:fldChar w:fldCharType="separate"/>
      </w:r>
      <w:r>
        <w:rPr>
          <w:rFonts w:hint="eastAsia" w:ascii="宋体" w:hAnsi="宋体" w:eastAsia="宋体" w:cs="宋体"/>
          <w:sz w:val="24"/>
          <w:szCs w:val="24"/>
        </w:rPr>
        <w:t>1 需求分析</w:t>
      </w:r>
      <w:r>
        <w:rPr>
          <w:rFonts w:hint="eastAsia" w:ascii="宋体" w:hAnsi="宋体" w:eastAsia="宋体" w:cs="宋体"/>
          <w:sz w:val="24"/>
          <w:szCs w:val="24"/>
        </w:rPr>
        <w:tab/>
      </w:r>
      <w:bookmarkStart w:id="1" w:name="_Toc4227_WPSOffice_Level1Page"/>
      <w:r>
        <w:rPr>
          <w:rFonts w:hint="eastAsia" w:ascii="宋体" w:hAnsi="宋体" w:eastAsia="宋体" w:cs="宋体"/>
          <w:sz w:val="24"/>
          <w:szCs w:val="24"/>
        </w:rPr>
        <w:t>1</w:t>
      </w:r>
      <w:bookmarkEnd w:id="1"/>
      <w:r>
        <w:rPr>
          <w:rFonts w:hint="eastAsia" w:ascii="宋体" w:hAnsi="宋体" w:eastAsia="宋体" w:cs="宋体"/>
          <w:sz w:val="24"/>
          <w:szCs w:val="24"/>
        </w:rPr>
        <w:fldChar w:fldCharType="end"/>
      </w:r>
    </w:p>
    <w:p>
      <w:pPr>
        <w:pStyle w:val="36"/>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_Toc22690_WPSOffice_Level2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1.1 系统简介</w:t>
      </w:r>
      <w:r>
        <w:rPr>
          <w:rFonts w:hint="eastAsia" w:ascii="宋体" w:hAnsi="宋体" w:eastAsia="宋体" w:cs="宋体"/>
          <w:sz w:val="24"/>
          <w:szCs w:val="24"/>
        </w:rPr>
        <w:tab/>
      </w:r>
      <w:bookmarkStart w:id="2" w:name="_Toc22690_WPSOffice_Level2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36"/>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_Toc21122_WPSOffice_Level2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1.2 用例分析</w:t>
      </w:r>
      <w:r>
        <w:rPr>
          <w:rFonts w:hint="eastAsia" w:ascii="宋体" w:hAnsi="宋体" w:eastAsia="宋体" w:cs="宋体"/>
          <w:sz w:val="24"/>
          <w:szCs w:val="24"/>
        </w:rPr>
        <w:tab/>
      </w:r>
      <w:bookmarkStart w:id="3" w:name="_Toc21122_WPSOffice_Level2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37"/>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_Toc26839_WPSOffice_Level3 </w:instrText>
      </w:r>
      <w:r>
        <w:rPr>
          <w:rFonts w:hint="eastAsia" w:ascii="宋体" w:hAnsi="宋体" w:eastAsia="宋体" w:cs="宋体"/>
          <w:sz w:val="24"/>
          <w:szCs w:val="24"/>
        </w:rPr>
        <w:fldChar w:fldCharType="separate"/>
      </w:r>
      <w:r>
        <w:rPr>
          <w:rFonts w:hint="eastAsia" w:ascii="宋体" w:hAnsi="宋体" w:eastAsia="宋体" w:cs="宋体"/>
          <w:sz w:val="24"/>
          <w:szCs w:val="24"/>
        </w:rPr>
        <w:t>1.2.1 用例与角色</w:t>
      </w:r>
      <w:r>
        <w:rPr>
          <w:rFonts w:hint="eastAsia" w:ascii="宋体" w:hAnsi="宋体" w:eastAsia="宋体" w:cs="宋体"/>
          <w:sz w:val="24"/>
          <w:szCs w:val="24"/>
        </w:rPr>
        <w:tab/>
      </w:r>
      <w:bookmarkStart w:id="4" w:name="_Toc26839_WPSOffice_Level3Page"/>
      <w:r>
        <w:rPr>
          <w:rFonts w:hint="eastAsia" w:ascii="宋体" w:hAnsi="宋体" w:eastAsia="宋体" w:cs="宋体"/>
          <w:sz w:val="24"/>
          <w:szCs w:val="24"/>
        </w:rPr>
        <w:t>1</w:t>
      </w:r>
      <w:bookmarkEnd w:id="4"/>
      <w:r>
        <w:rPr>
          <w:rFonts w:hint="eastAsia" w:ascii="宋体" w:hAnsi="宋体" w:eastAsia="宋体" w:cs="宋体"/>
          <w:sz w:val="24"/>
          <w:szCs w:val="24"/>
        </w:rPr>
        <w:fldChar w:fldCharType="end"/>
      </w:r>
    </w:p>
    <w:p>
      <w:pPr>
        <w:pStyle w:val="36"/>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_Toc27119_WPSOffice_Level2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图1.1 助教管理系统用例图</w:t>
      </w:r>
      <w:r>
        <w:rPr>
          <w:rFonts w:hint="eastAsia" w:ascii="宋体" w:hAnsi="宋体" w:eastAsia="宋体" w:cs="宋体"/>
          <w:sz w:val="24"/>
          <w:szCs w:val="24"/>
        </w:rPr>
        <w:tab/>
      </w:r>
      <w:bookmarkStart w:id="5" w:name="_Toc27119_WPSOffice_Level2Page"/>
      <w:r>
        <w:rPr>
          <w:rFonts w:hint="eastAsia" w:ascii="宋体" w:hAnsi="宋体" w:eastAsia="宋体" w:cs="宋体"/>
          <w:sz w:val="24"/>
          <w:szCs w:val="24"/>
        </w:rPr>
        <w:t>2</w:t>
      </w:r>
      <w:bookmarkEnd w:id="5"/>
      <w:r>
        <w:rPr>
          <w:rFonts w:hint="eastAsia" w:ascii="宋体" w:hAnsi="宋体" w:eastAsia="宋体" w:cs="宋体"/>
          <w:sz w:val="24"/>
          <w:szCs w:val="24"/>
        </w:rPr>
        <w:fldChar w:fldCharType="end"/>
      </w:r>
    </w:p>
    <w:p>
      <w:pPr>
        <w:pStyle w:val="35"/>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_Toc27283_WPSOffice_Level1 </w:instrText>
      </w:r>
      <w:r>
        <w:rPr>
          <w:rFonts w:hint="eastAsia" w:ascii="宋体" w:hAnsi="宋体" w:eastAsia="宋体" w:cs="宋体"/>
          <w:sz w:val="24"/>
          <w:szCs w:val="24"/>
        </w:rPr>
        <w:fldChar w:fldCharType="separate"/>
      </w:r>
      <w:r>
        <w:rPr>
          <w:rFonts w:hint="eastAsia" w:ascii="宋体" w:hAnsi="宋体" w:eastAsia="宋体" w:cs="宋体"/>
          <w:sz w:val="24"/>
          <w:szCs w:val="24"/>
        </w:rPr>
        <w:t>2 系统设计</w:t>
      </w:r>
      <w:r>
        <w:rPr>
          <w:rFonts w:hint="eastAsia" w:ascii="宋体" w:hAnsi="宋体" w:eastAsia="宋体" w:cs="宋体"/>
          <w:sz w:val="24"/>
          <w:szCs w:val="24"/>
        </w:rPr>
        <w:tab/>
      </w:r>
      <w:bookmarkStart w:id="6" w:name="_Toc27283_WPSOffice_Level1Page"/>
      <w:r>
        <w:rPr>
          <w:rFonts w:hint="eastAsia" w:ascii="宋体" w:hAnsi="宋体" w:eastAsia="宋体" w:cs="宋体"/>
          <w:sz w:val="24"/>
          <w:szCs w:val="24"/>
        </w:rPr>
        <w:t>3</w:t>
      </w:r>
      <w:bookmarkEnd w:id="6"/>
      <w:r>
        <w:rPr>
          <w:rFonts w:hint="eastAsia" w:ascii="宋体" w:hAnsi="宋体" w:eastAsia="宋体" w:cs="宋体"/>
          <w:sz w:val="24"/>
          <w:szCs w:val="24"/>
        </w:rPr>
        <w:fldChar w:fldCharType="end"/>
      </w:r>
    </w:p>
    <w:p>
      <w:pPr>
        <w:pStyle w:val="36"/>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_Toc11344_WPSOffice_Level2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2.1 实体关系建模</w:t>
      </w:r>
      <w:r>
        <w:rPr>
          <w:rFonts w:hint="eastAsia" w:ascii="宋体" w:hAnsi="宋体" w:eastAsia="宋体" w:cs="宋体"/>
          <w:sz w:val="24"/>
          <w:szCs w:val="24"/>
        </w:rPr>
        <w:tab/>
      </w:r>
      <w:bookmarkStart w:id="7" w:name="_Toc11344_WPSOffice_Level2Page"/>
      <w:r>
        <w:rPr>
          <w:rFonts w:hint="eastAsia" w:ascii="宋体" w:hAnsi="宋体" w:eastAsia="宋体" w:cs="宋体"/>
          <w:sz w:val="24"/>
          <w:szCs w:val="24"/>
        </w:rPr>
        <w:t>3</w:t>
      </w:r>
      <w:bookmarkEnd w:id="7"/>
      <w:r>
        <w:rPr>
          <w:rFonts w:hint="eastAsia" w:ascii="宋体" w:hAnsi="宋体" w:eastAsia="宋体" w:cs="宋体"/>
          <w:sz w:val="24"/>
          <w:szCs w:val="24"/>
        </w:rPr>
        <w:fldChar w:fldCharType="end"/>
      </w:r>
    </w:p>
    <w:p>
      <w:pPr>
        <w:pStyle w:val="36"/>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_Toc28109_WPSOffice_Level2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图2.1 助教管理系统实体关系模型</w:t>
      </w:r>
      <w:r>
        <w:rPr>
          <w:rFonts w:hint="eastAsia" w:ascii="宋体" w:hAnsi="宋体" w:eastAsia="宋体" w:cs="宋体"/>
          <w:sz w:val="24"/>
          <w:szCs w:val="24"/>
        </w:rPr>
        <w:tab/>
      </w:r>
      <w:bookmarkStart w:id="8" w:name="_Toc28109_WPSOffice_Level2Page"/>
      <w:r>
        <w:rPr>
          <w:rFonts w:hint="eastAsia" w:ascii="宋体" w:hAnsi="宋体" w:eastAsia="宋体" w:cs="宋体"/>
          <w:sz w:val="24"/>
          <w:szCs w:val="24"/>
        </w:rPr>
        <w:t>3</w:t>
      </w:r>
      <w:bookmarkEnd w:id="8"/>
      <w:r>
        <w:rPr>
          <w:rFonts w:hint="eastAsia" w:ascii="宋体" w:hAnsi="宋体" w:eastAsia="宋体" w:cs="宋体"/>
          <w:sz w:val="24"/>
          <w:szCs w:val="24"/>
        </w:rPr>
        <w:fldChar w:fldCharType="end"/>
      </w:r>
    </w:p>
    <w:p>
      <w:pPr>
        <w:pStyle w:val="36"/>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_Toc24614_WPSOffice_Level2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2.2 数据库设计</w:t>
      </w:r>
      <w:r>
        <w:rPr>
          <w:rFonts w:hint="eastAsia" w:ascii="宋体" w:hAnsi="宋体" w:eastAsia="宋体" w:cs="宋体"/>
          <w:sz w:val="24"/>
          <w:szCs w:val="24"/>
        </w:rPr>
        <w:tab/>
      </w:r>
      <w:bookmarkStart w:id="9" w:name="_Toc24614_WPSOffice_Level2Page"/>
      <w:r>
        <w:rPr>
          <w:rFonts w:hint="eastAsia" w:ascii="宋体" w:hAnsi="宋体" w:eastAsia="宋体" w:cs="宋体"/>
          <w:sz w:val="24"/>
          <w:szCs w:val="24"/>
        </w:rPr>
        <w:t>3</w:t>
      </w:r>
      <w:bookmarkEnd w:id="9"/>
      <w:r>
        <w:rPr>
          <w:rFonts w:hint="eastAsia" w:ascii="宋体" w:hAnsi="宋体" w:eastAsia="宋体" w:cs="宋体"/>
          <w:sz w:val="24"/>
          <w:szCs w:val="24"/>
        </w:rPr>
        <w:fldChar w:fldCharType="end"/>
      </w:r>
    </w:p>
    <w:p>
      <w:pPr>
        <w:pStyle w:val="36"/>
        <w:tabs>
          <w:tab w:val="right" w:leader="dot" w:pos="8273"/>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_Toc17377_WPSOffice_Level2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2.2 系统开发环境与关键技术</w:t>
      </w:r>
      <w:r>
        <w:rPr>
          <w:rFonts w:hint="eastAsia" w:ascii="宋体" w:hAnsi="宋体" w:eastAsia="宋体" w:cs="宋体"/>
          <w:sz w:val="24"/>
          <w:szCs w:val="24"/>
        </w:rPr>
        <w:tab/>
      </w:r>
      <w:bookmarkStart w:id="10" w:name="_Toc17377_WPSOffice_Level2Page"/>
      <w:r>
        <w:rPr>
          <w:rFonts w:hint="eastAsia" w:ascii="宋体" w:hAnsi="宋体" w:eastAsia="宋体" w:cs="宋体"/>
          <w:sz w:val="24"/>
          <w:szCs w:val="24"/>
        </w:rPr>
        <w:t>6</w:t>
      </w:r>
      <w:bookmarkEnd w:id="10"/>
      <w:r>
        <w:rPr>
          <w:rFonts w:hint="eastAsia" w:ascii="宋体" w:hAnsi="宋体" w:eastAsia="宋体" w:cs="宋体"/>
          <w:sz w:val="24"/>
          <w:szCs w:val="24"/>
        </w:rPr>
        <w:fldChar w:fldCharType="end"/>
      </w:r>
      <w:bookmarkEnd w:id="0"/>
    </w:p>
    <w:p>
      <w:pPr>
        <w:pStyle w:val="2"/>
        <w:rPr>
          <w:rFonts w:ascii="Times New Roman" w:hAnsi="宋体" w:cs="Times New Roman"/>
          <w:sz w:val="24"/>
          <w:szCs w:val="24"/>
          <w:lang w:val="en-US"/>
        </w:rPr>
      </w:pPr>
      <w:bookmarkStart w:id="11" w:name="_Toc4227_WPSOffice_Level1"/>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Times New Roman" w:cs="Times New Roman"/>
          <w:sz w:val="28"/>
          <w:szCs w:val="28"/>
          <w:lang w:val="en-US"/>
        </w:rPr>
      </w:pPr>
      <w:r>
        <w:rPr>
          <w:rFonts w:ascii="Times New Roman" w:hAnsi="宋体" w:cs="Times New Roman"/>
          <w:sz w:val="28"/>
          <w:szCs w:val="28"/>
          <w:lang w:val="en-US"/>
        </w:rPr>
        <w:t xml:space="preserve">1 </w:t>
      </w:r>
      <w:r>
        <w:rPr>
          <w:rFonts w:hint="eastAsia" w:ascii="Times New Roman" w:hAnsi="宋体" w:cs="Times New Roman"/>
          <w:sz w:val="28"/>
          <w:szCs w:val="28"/>
        </w:rPr>
        <w:t>需求分析</w:t>
      </w:r>
      <w:bookmarkEnd w:id="11"/>
    </w:p>
    <w:p>
      <w:pPr>
        <w:pStyle w:val="3"/>
        <w:spacing w:before="0" w:after="0" w:line="415" w:lineRule="auto"/>
        <w:rPr>
          <w:rFonts w:ascii="Times New Roman" w:hAnsi="宋体" w:eastAsia="宋体"/>
          <w:sz w:val="24"/>
          <w:szCs w:val="24"/>
        </w:rPr>
      </w:pPr>
      <w:bookmarkStart w:id="12" w:name="_Toc22690_WPSOffice_Level2"/>
      <w:r>
        <w:rPr>
          <w:rFonts w:ascii="Times New Roman" w:hAnsi="宋体" w:eastAsia="宋体"/>
          <w:sz w:val="24"/>
          <w:szCs w:val="24"/>
        </w:rPr>
        <w:t xml:space="preserve">1.1 </w:t>
      </w:r>
      <w:r>
        <w:rPr>
          <w:rFonts w:hint="eastAsia" w:ascii="Times New Roman" w:hAnsi="宋体" w:eastAsia="宋体"/>
          <w:sz w:val="24"/>
          <w:szCs w:val="24"/>
        </w:rPr>
        <w:t>系统简介</w:t>
      </w:r>
      <w:bookmarkEnd w:id="12"/>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rPr>
      </w:pPr>
      <w:r>
        <w:rPr>
          <w:rFonts w:hint="default" w:ascii="Times New Roman" w:hAnsi="Times New Roman" w:eastAsia="微软雅黑" w:cs="Times New Roman"/>
          <w:b w:val="0"/>
          <w:i w:val="0"/>
          <w:caps w:val="0"/>
          <w:color w:val="333333"/>
          <w:spacing w:val="0"/>
          <w:sz w:val="21"/>
          <w:szCs w:val="21"/>
          <w:shd w:val="clear" w:fill="FCFCFC"/>
        </w:rPr>
        <w:t>This system is a student assistant management system. The main application objects are student assistants, teachers and students who help teachers to correct homework. The system is designed and developed only for students during the course experiment, so it is not for profit or development. During the design and development period, students will design and develop independently and strictly abide by the "Network Security Law of the People's Republic of China".</w:t>
      </w:r>
    </w:p>
    <w:p>
      <w:pPr>
        <w:pStyle w:val="7"/>
        <w:rPr>
          <w:rFonts w:hint="eastAsia" w:ascii="Times New Roman" w:hAnsi="Times New Roman" w:cs="Times New Roman"/>
        </w:rPr>
      </w:pPr>
    </w:p>
    <w:p>
      <w:pPr>
        <w:pStyle w:val="7"/>
        <w:rPr>
          <w:rFonts w:hint="default" w:ascii="Times New Roman" w:hAnsi="Times New Roman" w:eastAsia="宋体" w:cs="Times New Roman"/>
          <w:lang w:val="en-US" w:eastAsia="zh-CN"/>
        </w:rPr>
      </w:pPr>
      <w:r>
        <w:rPr>
          <w:rFonts w:hint="eastAsia" w:ascii="Times New Roman" w:hAnsi="Times New Roman" w:cs="Times New Roman"/>
          <w:lang w:val="en-US" w:eastAsia="zh-CN"/>
        </w:rPr>
        <w:t>本系统为学生助教管理系统，主要应用对象为帮助教师批改作业的学生助教，教师，学生。该系统为课程实验作业因此不以盈利，开发等为目的，仅在学生课程实验期间设计开发使用。设计开发期间由学生自主设计开发严格遵守《中华人民共和国网络安全法》。</w:t>
      </w:r>
    </w:p>
    <w:p>
      <w:pPr>
        <w:pStyle w:val="3"/>
        <w:spacing w:before="0" w:after="0" w:line="415" w:lineRule="auto"/>
        <w:rPr>
          <w:rFonts w:ascii="Times New Roman" w:hAnsi="Times New Roman" w:eastAsia="宋体"/>
          <w:sz w:val="24"/>
          <w:szCs w:val="24"/>
        </w:rPr>
      </w:pPr>
      <w:bookmarkStart w:id="13" w:name="_Toc21122_WPSOffice_Level2"/>
      <w:r>
        <w:rPr>
          <w:rFonts w:ascii="Times New Roman" w:hAnsi="Times New Roman" w:eastAsia="宋体"/>
          <w:sz w:val="24"/>
          <w:szCs w:val="24"/>
        </w:rPr>
        <w:t>1.</w:t>
      </w:r>
      <w:r>
        <w:rPr>
          <w:rFonts w:hint="eastAsia" w:ascii="Times New Roman" w:hAnsi="Times New Roman" w:eastAsia="宋体"/>
          <w:sz w:val="24"/>
          <w:szCs w:val="24"/>
          <w:lang w:val="en-US" w:eastAsia="zh-CN"/>
        </w:rPr>
        <w:t>2</w:t>
      </w:r>
      <w:r>
        <w:rPr>
          <w:rFonts w:ascii="Times New Roman" w:hAnsi="Times New Roman" w:eastAsia="宋体"/>
          <w:sz w:val="24"/>
          <w:szCs w:val="24"/>
        </w:rPr>
        <w:t xml:space="preserve"> </w:t>
      </w:r>
      <w:r>
        <w:rPr>
          <w:rFonts w:hint="eastAsia" w:ascii="Times New Roman" w:hAnsi="宋体" w:eastAsia="宋体"/>
          <w:sz w:val="24"/>
          <w:szCs w:val="24"/>
        </w:rPr>
        <w:t>用例分析</w:t>
      </w:r>
      <w:bookmarkEnd w:id="13"/>
    </w:p>
    <w:p>
      <w:pPr>
        <w:pStyle w:val="4"/>
        <w:spacing w:before="0" w:after="0" w:line="415" w:lineRule="auto"/>
        <w:rPr>
          <w:rFonts w:hint="eastAsia" w:hAnsi="宋体"/>
          <w:sz w:val="21"/>
          <w:szCs w:val="21"/>
        </w:rPr>
      </w:pPr>
      <w:bookmarkStart w:id="14" w:name="_Toc26839_WPSOffice_Level3"/>
      <w:r>
        <w:rPr>
          <w:rFonts w:hAnsi="宋体"/>
          <w:sz w:val="21"/>
          <w:szCs w:val="21"/>
        </w:rPr>
        <w:t>1.</w:t>
      </w:r>
      <w:r>
        <w:rPr>
          <w:rFonts w:hint="eastAsia" w:hAnsi="宋体"/>
          <w:sz w:val="21"/>
          <w:szCs w:val="21"/>
          <w:lang w:val="en-US" w:eastAsia="zh-CN"/>
        </w:rPr>
        <w:t>2</w:t>
      </w:r>
      <w:r>
        <w:rPr>
          <w:rFonts w:hAnsi="宋体"/>
          <w:sz w:val="21"/>
          <w:szCs w:val="21"/>
        </w:rPr>
        <w:t xml:space="preserve">.1 </w:t>
      </w:r>
      <w:r>
        <w:rPr>
          <w:rFonts w:hint="eastAsia" w:hAnsi="宋体"/>
          <w:sz w:val="21"/>
          <w:szCs w:val="21"/>
        </w:rPr>
        <w:t>用例与角色</w:t>
      </w:r>
      <w:bookmarkEnd w:id="14"/>
    </w:p>
    <w:p>
      <w:pPr>
        <w:rPr>
          <w:rFonts w:hint="default" w:hAnsi="宋体"/>
          <w:sz w:val="21"/>
          <w:szCs w:val="21"/>
          <w:lang w:val="en-US" w:eastAsia="zh-CN"/>
        </w:rPr>
      </w:pPr>
      <w:r>
        <w:rPr>
          <w:rFonts w:hint="eastAsia" w:hAnsi="宋体"/>
          <w:sz w:val="21"/>
          <w:szCs w:val="21"/>
          <w:lang w:val="en-US" w:eastAsia="zh-CN"/>
        </w:rPr>
        <w:t>学生助教：查看学生作业，批改作业，生成成绩报表，查看成绩表；</w:t>
      </w:r>
    </w:p>
    <w:p>
      <w:pPr>
        <w:rPr>
          <w:rFonts w:hint="default" w:hAnsi="宋体"/>
          <w:sz w:val="21"/>
          <w:szCs w:val="21"/>
          <w:lang w:val="en-US" w:eastAsia="zh-CN"/>
        </w:rPr>
      </w:pPr>
      <w:r>
        <w:rPr>
          <w:rFonts w:hint="eastAsia" w:hAnsi="宋体"/>
          <w:sz w:val="21"/>
          <w:szCs w:val="21"/>
          <w:lang w:val="en-US" w:eastAsia="zh-CN"/>
        </w:rPr>
        <w:t>教师：发布岗位需求选拔助教，考核助教，查看成绩表；</w:t>
      </w:r>
    </w:p>
    <w:p>
      <w:pPr>
        <w:rPr>
          <w:rFonts w:hint="default" w:hAnsi="宋体"/>
          <w:sz w:val="21"/>
          <w:szCs w:val="21"/>
          <w:lang w:val="en-US" w:eastAsia="zh-CN"/>
        </w:rPr>
      </w:pPr>
      <w:r>
        <w:rPr>
          <w:rFonts w:hint="eastAsia" w:hAnsi="宋体"/>
          <w:sz w:val="21"/>
          <w:szCs w:val="21"/>
          <w:lang w:val="en-US" w:eastAsia="zh-CN"/>
        </w:rPr>
        <w:t>学生：提交作业，删除作业，查看作业评分，询问客服；</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eastAsia" w:ascii="Times New Roman" w:hAnsi="Times New Roman" w:eastAsia="微软雅黑" w:cs="Times New Roman"/>
          <w:b w:val="0"/>
          <w:i w:val="0"/>
          <w:caps w:val="0"/>
          <w:color w:val="333333"/>
          <w:spacing w:val="0"/>
          <w:sz w:val="21"/>
          <w:szCs w:val="21"/>
          <w:shd w:val="clear" w:fill="FCFCFC"/>
          <w:lang w:val="en-US" w:eastAsia="zh-CN"/>
        </w:rPr>
        <w:t>A</w:t>
      </w:r>
      <w:r>
        <w:rPr>
          <w:rFonts w:hint="default" w:ascii="Times New Roman" w:hAnsi="Times New Roman" w:eastAsia="微软雅黑" w:cs="Times New Roman"/>
          <w:b w:val="0"/>
          <w:i w:val="0"/>
          <w:caps w:val="0"/>
          <w:color w:val="333333"/>
          <w:spacing w:val="0"/>
          <w:sz w:val="21"/>
          <w:szCs w:val="21"/>
          <w:shd w:val="clear" w:fill="FCFCFC"/>
        </w:rPr>
        <w:t>ssistant:</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default"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 xml:space="preserve">check the student's homework, </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default"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 xml:space="preserve">correct the homework, </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lang w:val="en-US" w:eastAsia="zh-CN"/>
        </w:rPr>
      </w:pPr>
      <w:r>
        <w:rPr>
          <w:rFonts w:hint="eastAsia" w:ascii="Times New Roman" w:hAnsi="Times New Roman" w:eastAsia="微软雅黑" w:cs="Times New Roman"/>
          <w:b w:val="0"/>
          <w:i w:val="0"/>
          <w:caps w:val="0"/>
          <w:color w:val="333333"/>
          <w:spacing w:val="0"/>
          <w:sz w:val="21"/>
          <w:szCs w:val="21"/>
          <w:shd w:val="clear" w:fill="FCFCFC"/>
          <w:lang w:val="en-US" w:eastAsia="zh-CN"/>
        </w:rPr>
        <w:tab/>
      </w:r>
      <w:r>
        <w:rPr>
          <w:rFonts w:hint="eastAsia" w:ascii="Times New Roman" w:hAnsi="Times New Roman" w:eastAsia="微软雅黑" w:cs="Times New Roman"/>
          <w:b w:val="0"/>
          <w:i w:val="0"/>
          <w:color w:val="333333"/>
          <w:spacing w:val="0"/>
          <w:sz w:val="21"/>
          <w:szCs w:val="21"/>
          <w:shd w:val="clear" w:fill="FCFCFC"/>
          <w:lang w:val="en-US" w:eastAsia="zh-CN"/>
        </w:rPr>
        <w:t>L</w:t>
      </w:r>
      <w:r>
        <w:rPr>
          <w:rFonts w:hint="eastAsia" w:ascii="Times New Roman" w:hAnsi="Times New Roman" w:eastAsia="微软雅黑" w:cs="Times New Roman"/>
          <w:b w:val="0"/>
          <w:i w:val="0"/>
          <w:caps w:val="0"/>
          <w:color w:val="333333"/>
          <w:spacing w:val="0"/>
          <w:sz w:val="21"/>
          <w:szCs w:val="21"/>
          <w:shd w:val="clear" w:fill="FCFCFC"/>
          <w:lang w:val="en-US" w:eastAsia="zh-CN"/>
        </w:rPr>
        <w:t>ook at the report form,</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default"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generate the result report;</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default" w:ascii="Times New Roman" w:hAnsi="Times New Roman" w:eastAsia="微软雅黑" w:cs="Times New Roman"/>
          <w:b w:val="0"/>
          <w:i w:val="0"/>
          <w:caps w:val="0"/>
          <w:color w:val="333333"/>
          <w:spacing w:val="0"/>
          <w:sz w:val="21"/>
          <w:szCs w:val="21"/>
          <w:shd w:val="clear" w:fill="FCFCFC"/>
        </w:rPr>
        <w:t xml:space="preserve">Teachers: </w:t>
      </w:r>
    </w:p>
    <w:p>
      <w:pPr>
        <w:pStyle w:val="11"/>
        <w:keepNext w:val="0"/>
        <w:keepLines w:val="0"/>
        <w:pageBreakBefore w:val="0"/>
        <w:widowControl/>
        <w:suppressLineNumbers w:val="0"/>
        <w:pBdr>
          <w:top w:val="none" w:color="auto" w:sz="0" w:space="0"/>
        </w:pBdr>
        <w:shd w:val="clear" w:fill="FCFCFC"/>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Times New Roman" w:hAnsi="Times New Roman" w:eastAsia="微软雅黑" w:cs="Times New Roman"/>
          <w:b w:val="0"/>
          <w:i w:val="0"/>
          <w:caps w:val="0"/>
          <w:color w:val="333333"/>
          <w:spacing w:val="0"/>
          <w:sz w:val="21"/>
          <w:szCs w:val="21"/>
          <w:shd w:val="clear" w:fill="FCFCFC"/>
        </w:rPr>
      </w:pPr>
      <w:r>
        <w:rPr>
          <w:rFonts w:hint="default"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release job requirements to select teaching assistants</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eastAsia" w:ascii="Times New Roman" w:hAnsi="Times New Roman" w:eastAsia="微软雅黑" w:cs="Times New Roman"/>
          <w:b w:val="0"/>
          <w:i w:val="0"/>
          <w:caps w:val="0"/>
          <w:color w:val="333333"/>
          <w:spacing w:val="0"/>
          <w:sz w:val="21"/>
          <w:szCs w:val="21"/>
          <w:shd w:val="clear" w:fill="FCFCFC"/>
          <w:lang w:val="en-US" w:eastAsia="zh-CN"/>
        </w:rPr>
        <w:tab/>
      </w:r>
      <w:r>
        <w:rPr>
          <w:rFonts w:hint="eastAsia" w:ascii="Times New Roman" w:hAnsi="Times New Roman" w:eastAsia="微软雅黑" w:cs="Times New Roman"/>
          <w:b w:val="0"/>
          <w:i w:val="0"/>
          <w:color w:val="333333"/>
          <w:spacing w:val="0"/>
          <w:sz w:val="21"/>
          <w:szCs w:val="21"/>
          <w:shd w:val="clear" w:fill="FCFCFC"/>
          <w:lang w:val="en-US" w:eastAsia="zh-CN"/>
        </w:rPr>
        <w:t>L</w:t>
      </w:r>
      <w:r>
        <w:rPr>
          <w:rFonts w:hint="eastAsia" w:ascii="Times New Roman" w:hAnsi="Times New Roman" w:eastAsia="微软雅黑" w:cs="Times New Roman"/>
          <w:b w:val="0"/>
          <w:i w:val="0"/>
          <w:caps w:val="0"/>
          <w:color w:val="333333"/>
          <w:spacing w:val="0"/>
          <w:sz w:val="21"/>
          <w:szCs w:val="21"/>
          <w:shd w:val="clear" w:fill="FCFCFC"/>
          <w:lang w:val="en-US" w:eastAsia="zh-CN"/>
        </w:rPr>
        <w:t>ook at the report form,</w:t>
      </w:r>
    </w:p>
    <w:p>
      <w:pPr>
        <w:pStyle w:val="11"/>
        <w:keepNext w:val="0"/>
        <w:keepLines w:val="0"/>
        <w:pageBreakBefore w:val="0"/>
        <w:widowControl/>
        <w:suppressLineNumbers w:val="0"/>
        <w:pBdr>
          <w:top w:val="none" w:color="auto" w:sz="0" w:space="0"/>
        </w:pBdr>
        <w:shd w:val="clear" w:fill="FCFCFC"/>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Times New Roman" w:hAnsi="Times New Roman" w:eastAsia="微软雅黑" w:cs="Times New Roman"/>
          <w:b w:val="0"/>
          <w:i w:val="0"/>
          <w:caps w:val="0"/>
          <w:color w:val="333333"/>
          <w:spacing w:val="0"/>
          <w:sz w:val="21"/>
          <w:szCs w:val="21"/>
          <w:shd w:val="clear" w:fill="FCFCFC"/>
        </w:rPr>
      </w:pPr>
      <w:r>
        <w:rPr>
          <w:rFonts w:hint="eastAsia"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assess teaching assistants;</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default" w:ascii="Times New Roman" w:hAnsi="Times New Roman" w:eastAsia="微软雅黑" w:cs="Times New Roman"/>
          <w:b w:val="0"/>
          <w:i w:val="0"/>
          <w:caps w:val="0"/>
          <w:color w:val="333333"/>
          <w:spacing w:val="0"/>
          <w:sz w:val="21"/>
          <w:szCs w:val="21"/>
          <w:shd w:val="clear" w:fill="FCFCFC"/>
        </w:rPr>
        <w:t xml:space="preserve">Student: </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eastAsia"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 xml:space="preserve">Submit homework, </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lang w:val="en-US"/>
        </w:rPr>
      </w:pPr>
      <w:r>
        <w:rPr>
          <w:rFonts w:hint="eastAsia"/>
          <w:sz w:val="21"/>
          <w:szCs w:val="21"/>
          <w:lang w:val="en-US" w:eastAsia="zh-CN"/>
        </w:rPr>
        <w:tab/>
      </w:r>
      <w:r>
        <w:rPr>
          <w:rFonts w:hint="eastAsia"/>
          <w:sz w:val="21"/>
          <w:szCs w:val="21"/>
          <w:lang w:val="en-US" w:eastAsia="zh-CN"/>
        </w:rPr>
        <w:t>Delete homework，</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shd w:val="clear" w:fill="FCFCFC"/>
        </w:rPr>
      </w:pPr>
      <w:r>
        <w:rPr>
          <w:rFonts w:hint="eastAsia"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check the grade of homework</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rPr>
      </w:pPr>
      <w:r>
        <w:rPr>
          <w:rFonts w:hint="eastAsia" w:ascii="Times New Roman" w:hAnsi="Times New Roman" w:eastAsia="微软雅黑" w:cs="Times New Roman"/>
          <w:b w:val="0"/>
          <w:i w:val="0"/>
          <w:caps w:val="0"/>
          <w:color w:val="333333"/>
          <w:spacing w:val="0"/>
          <w:sz w:val="21"/>
          <w:szCs w:val="21"/>
          <w:shd w:val="clear" w:fill="FCFCFC"/>
          <w:lang w:val="en-US" w:eastAsia="zh-CN"/>
        </w:rPr>
        <w:tab/>
      </w:r>
      <w:r>
        <w:rPr>
          <w:rFonts w:hint="default" w:ascii="Times New Roman" w:hAnsi="Times New Roman" w:eastAsia="微软雅黑" w:cs="Times New Roman"/>
          <w:b w:val="0"/>
          <w:i w:val="0"/>
          <w:caps w:val="0"/>
          <w:color w:val="333333"/>
          <w:spacing w:val="0"/>
          <w:sz w:val="21"/>
          <w:szCs w:val="21"/>
          <w:shd w:val="clear" w:fill="FCFCFC"/>
        </w:rPr>
        <w:t>ask customer service.</w:t>
      </w:r>
    </w:p>
    <w:p>
      <w:pPr>
        <w:ind w:left="360"/>
        <w:rPr>
          <w:rFonts w:ascii="宋体" w:cs="宋体"/>
          <w:szCs w:val="21"/>
        </w:rPr>
      </w:pPr>
    </w:p>
    <w:p>
      <w:pPr>
        <w:ind w:left="360"/>
        <w:rPr>
          <w:rFonts w:ascii="宋体" w:cs="宋体"/>
          <w:szCs w:val="21"/>
        </w:rPr>
      </w:pPr>
      <w:r>
        <w:rPr>
          <w:rFonts w:hint="eastAsia" w:ascii="宋体" w:cs="宋体"/>
          <w:szCs w:val="21"/>
        </w:rPr>
        <w:t>通过上述分析，可得到系统的用例图如下：</w:t>
      </w:r>
    </w:p>
    <w:p>
      <w:pPr>
        <w:pStyle w:val="7"/>
        <w:ind w:left="360"/>
        <w:rPr>
          <w:rFonts w:ascii="Times New Roman" w:hAnsi="Times New Roman" w:cs="Times New Roman"/>
        </w:rPr>
      </w:pPr>
      <w:r>
        <w:pict>
          <v:shape id="_x0000_i1026" o:spt="75" type="#_x0000_t75" style="height:274.7pt;width:413.6pt;" filled="f" stroked="f" coordsize="21600,21600">
            <v:path/>
            <v:fill on="f" focussize="0,0"/>
            <v:stroke on="f"/>
            <v:imagedata r:id="rId12" o:title=""/>
            <o:lock v:ext="edit" aspectratio="t"/>
            <w10:wrap type="none"/>
            <w10:anchorlock/>
          </v:shape>
        </w:pict>
      </w:r>
    </w:p>
    <w:p>
      <w:pPr>
        <w:pStyle w:val="7"/>
        <w:ind w:left="360"/>
        <w:jc w:val="center"/>
        <w:rPr>
          <w:rFonts w:ascii="Times New Roman" w:hAnsi="Times New Roman" w:cs="Times New Roman"/>
          <w:sz w:val="18"/>
          <w:szCs w:val="18"/>
        </w:rPr>
      </w:pPr>
      <w:bookmarkStart w:id="15" w:name="_Toc27119_WPSOffice_Level2"/>
      <w:r>
        <w:rPr>
          <w:rFonts w:hint="eastAsia" w:ascii="Times New Roman" w:hAnsi="Times New Roman" w:cs="Times New Roman"/>
          <w:sz w:val="18"/>
          <w:szCs w:val="18"/>
        </w:rPr>
        <w:t>图</w:t>
      </w:r>
      <w:r>
        <w:rPr>
          <w:rFonts w:ascii="Times New Roman" w:hAnsi="Times New Roman" w:cs="Times New Roman"/>
          <w:sz w:val="18"/>
          <w:szCs w:val="18"/>
        </w:rPr>
        <w:t xml:space="preserve">1.1 </w:t>
      </w:r>
      <w:r>
        <w:rPr>
          <w:rFonts w:hint="eastAsia" w:ascii="Times New Roman" w:hAnsi="Times New Roman" w:cs="Times New Roman"/>
          <w:sz w:val="18"/>
          <w:szCs w:val="18"/>
          <w:lang w:val="en-US" w:eastAsia="zh-CN"/>
        </w:rPr>
        <w:t>助教管理</w:t>
      </w:r>
      <w:r>
        <w:rPr>
          <w:rFonts w:hint="eastAsia" w:ascii="Times New Roman" w:hAnsi="Times New Roman" w:cs="Times New Roman"/>
          <w:sz w:val="18"/>
          <w:szCs w:val="18"/>
        </w:rPr>
        <w:t>系统用例图</w:t>
      </w:r>
      <w:bookmarkEnd w:id="15"/>
    </w:p>
    <w:p>
      <w:pPr>
        <w:rPr>
          <w:sz w:val="18"/>
          <w:szCs w:val="18"/>
        </w:rPr>
      </w:pPr>
    </w:p>
    <w:p>
      <w:pPr>
        <w:pStyle w:val="2"/>
        <w:rPr>
          <w:rFonts w:ascii="Times New Roman" w:hAnsi="宋体" w:cs="Times New Roman"/>
          <w:sz w:val="28"/>
          <w:szCs w:val="28"/>
        </w:rPr>
      </w:pPr>
      <w:r>
        <w:rPr>
          <w:sz w:val="18"/>
          <w:szCs w:val="18"/>
        </w:rPr>
        <w:br w:type="page"/>
      </w:r>
      <w:bookmarkStart w:id="16" w:name="_Toc27283_WPSOffice_Level1"/>
      <w:r>
        <w:rPr>
          <w:rFonts w:ascii="Times New Roman" w:hAnsi="宋体" w:cs="Times New Roman"/>
          <w:sz w:val="28"/>
          <w:szCs w:val="28"/>
        </w:rPr>
        <w:t xml:space="preserve">2 </w:t>
      </w:r>
      <w:r>
        <w:rPr>
          <w:rFonts w:hint="eastAsia" w:ascii="Times New Roman" w:hAnsi="宋体" w:cs="Times New Roman"/>
          <w:sz w:val="28"/>
          <w:szCs w:val="28"/>
        </w:rPr>
        <w:t>系统设计</w:t>
      </w:r>
      <w:bookmarkEnd w:id="16"/>
    </w:p>
    <w:p>
      <w:pPr>
        <w:pStyle w:val="3"/>
        <w:spacing w:before="0" w:after="0" w:line="415" w:lineRule="auto"/>
        <w:rPr>
          <w:rFonts w:ascii="Times New Roman" w:hAnsi="宋体" w:eastAsia="宋体"/>
          <w:sz w:val="24"/>
          <w:szCs w:val="24"/>
        </w:rPr>
      </w:pPr>
      <w:bookmarkStart w:id="17" w:name="_Toc11344_WPSOffice_Level2"/>
      <w:r>
        <w:rPr>
          <w:rFonts w:ascii="Times New Roman" w:hAnsi="宋体" w:eastAsia="宋体"/>
          <w:sz w:val="24"/>
          <w:szCs w:val="24"/>
        </w:rPr>
        <w:t xml:space="preserve">2.1 </w:t>
      </w:r>
      <w:r>
        <w:rPr>
          <w:rFonts w:hint="eastAsia" w:ascii="Times New Roman" w:hAnsi="宋体" w:eastAsia="宋体"/>
          <w:sz w:val="24"/>
          <w:szCs w:val="24"/>
        </w:rPr>
        <w:t>实体关系建模</w:t>
      </w:r>
      <w:bookmarkEnd w:id="17"/>
    </w:p>
    <w:p>
      <w:pPr>
        <w:pStyle w:val="7"/>
        <w:rPr>
          <w:rFonts w:hint="eastAsia" w:ascii="Times New Roman" w:hAnsi="Times New Roman" w:eastAsia="宋体" w:cs="Times New Roman"/>
          <w:lang w:eastAsia="zh-CN"/>
        </w:rPr>
      </w:pPr>
      <w:r>
        <w:rPr>
          <w:rFonts w:hint="eastAsia" w:ascii="Times New Roman" w:hAnsi="Times New Roman" w:cs="Times New Roman"/>
        </w:rPr>
        <w:t>以</w:t>
      </w:r>
      <w:r>
        <w:rPr>
          <w:rFonts w:hint="eastAsia" w:ascii="Times New Roman" w:hAnsi="Times New Roman" w:cs="Times New Roman"/>
          <w:lang w:val="en-US" w:eastAsia="zh-CN"/>
        </w:rPr>
        <w:t>助教管理系统</w:t>
      </w:r>
      <w:r>
        <w:rPr>
          <w:rFonts w:hint="eastAsia" w:ascii="Times New Roman" w:hAnsi="Times New Roman" w:cs="Times New Roman"/>
        </w:rPr>
        <w:t>来说，「</w:t>
      </w:r>
      <w:r>
        <w:rPr>
          <w:rFonts w:hint="eastAsia" w:ascii="Times New Roman" w:hAnsi="Times New Roman" w:cs="Times New Roman"/>
          <w:lang w:val="en-US" w:eastAsia="zh-CN"/>
        </w:rPr>
        <w:t>助教</w:t>
      </w:r>
      <w:r>
        <w:rPr>
          <w:rFonts w:hint="eastAsia" w:ascii="Times New Roman" w:hAnsi="Times New Roman" w:cs="Times New Roman"/>
        </w:rPr>
        <w:t>」（</w:t>
      </w:r>
      <w:r>
        <w:rPr>
          <w:rFonts w:hint="eastAsia" w:ascii="Times New Roman" w:hAnsi="Times New Roman" w:eastAsia="微软雅黑" w:cs="Times New Roman"/>
          <w:b w:val="0"/>
          <w:i w:val="0"/>
          <w:caps w:val="0"/>
          <w:color w:val="333333"/>
          <w:spacing w:val="0"/>
          <w:sz w:val="21"/>
          <w:szCs w:val="21"/>
          <w:shd w:val="clear" w:fill="FCFCFC"/>
          <w:lang w:val="en-US" w:eastAsia="zh-CN"/>
        </w:rPr>
        <w:t>A</w:t>
      </w:r>
      <w:r>
        <w:rPr>
          <w:rFonts w:hint="default" w:ascii="Times New Roman" w:hAnsi="Times New Roman" w:eastAsia="微软雅黑" w:cs="Times New Roman"/>
          <w:b w:val="0"/>
          <w:i w:val="0"/>
          <w:caps w:val="0"/>
          <w:color w:val="333333"/>
          <w:spacing w:val="0"/>
          <w:sz w:val="21"/>
          <w:szCs w:val="21"/>
          <w:shd w:val="clear" w:fill="FCFCFC"/>
        </w:rPr>
        <w:t>ssistant</w:t>
      </w:r>
      <w:r>
        <w:rPr>
          <w:rFonts w:hint="eastAsia" w:ascii="Times New Roman" w:hAnsi="Times New Roman" w:cs="Times New Roman"/>
        </w:rPr>
        <w:t>）</w:t>
      </w:r>
      <w:r>
        <w:rPr>
          <w:rFonts w:hint="eastAsia" w:ascii="Times New Roman" w:hAnsi="Times New Roman" w:cs="Times New Roman"/>
          <w:lang w:eastAsia="zh-CN"/>
        </w:rPr>
        <w:t>，</w:t>
      </w:r>
      <w:r>
        <w:rPr>
          <w:rFonts w:hint="eastAsia" w:ascii="Times New Roman" w:hAnsi="Times New Roman" w:cs="Times New Roman"/>
        </w:rPr>
        <w:t>「</w:t>
      </w:r>
      <w:r>
        <w:rPr>
          <w:rFonts w:hint="eastAsia" w:ascii="Times New Roman" w:hAnsi="Times New Roman" w:cs="Times New Roman"/>
          <w:lang w:val="en-US" w:eastAsia="zh-CN"/>
        </w:rPr>
        <w:t>学生</w:t>
      </w:r>
      <w:r>
        <w:rPr>
          <w:rFonts w:hint="eastAsia" w:ascii="Times New Roman" w:hAnsi="Times New Roman" w:cs="Times New Roman"/>
        </w:rPr>
        <w:t>」（</w:t>
      </w:r>
      <w:r>
        <w:rPr>
          <w:rFonts w:hint="default" w:ascii="Times New Roman" w:hAnsi="Times New Roman" w:eastAsia="微软雅黑" w:cs="Times New Roman"/>
          <w:b w:val="0"/>
          <w:i w:val="0"/>
          <w:caps w:val="0"/>
          <w:color w:val="333333"/>
          <w:spacing w:val="0"/>
          <w:sz w:val="21"/>
          <w:szCs w:val="21"/>
          <w:shd w:val="clear" w:fill="FCFCFC"/>
        </w:rPr>
        <w:t>Student</w:t>
      </w:r>
      <w:r>
        <w:rPr>
          <w:rFonts w:hint="eastAsia" w:ascii="Times New Roman" w:hAnsi="Times New Roman" w:cs="Times New Roman"/>
        </w:rPr>
        <w:t>）「</w:t>
      </w:r>
      <w:r>
        <w:rPr>
          <w:rFonts w:hint="eastAsia" w:ascii="Times New Roman" w:hAnsi="Times New Roman" w:cs="Times New Roman"/>
          <w:lang w:val="en-US" w:eastAsia="zh-CN"/>
        </w:rPr>
        <w:t>教师</w:t>
      </w:r>
      <w:r>
        <w:rPr>
          <w:rFonts w:hint="eastAsia" w:ascii="Times New Roman" w:hAnsi="Times New Roman" w:cs="Times New Roman"/>
        </w:rPr>
        <w:t>」</w:t>
      </w:r>
      <w:r>
        <w:rPr>
          <w:rFonts w:hint="eastAsia" w:ascii="Times New Roman" w:hAnsi="Times New Roman" w:cs="Times New Roman"/>
          <w:lang w:eastAsia="zh-CN"/>
        </w:rPr>
        <w:t>（</w:t>
      </w:r>
      <w:r>
        <w:rPr>
          <w:rFonts w:hint="default" w:ascii="Times New Roman" w:hAnsi="Times New Roman" w:eastAsia="微软雅黑" w:cs="Times New Roman"/>
          <w:b w:val="0"/>
          <w:i w:val="0"/>
          <w:caps w:val="0"/>
          <w:color w:val="333333"/>
          <w:spacing w:val="0"/>
          <w:sz w:val="21"/>
          <w:szCs w:val="21"/>
          <w:shd w:val="clear" w:fill="FCFCFC"/>
        </w:rPr>
        <w:t>Teachers</w:t>
      </w:r>
      <w:r>
        <w:rPr>
          <w:rFonts w:hint="eastAsia" w:ascii="Times New Roman" w:hAnsi="Times New Roman" w:cs="Times New Roman"/>
          <w:lang w:eastAsia="zh-CN"/>
        </w:rPr>
        <w:t>）</w:t>
      </w:r>
      <w:r>
        <w:rPr>
          <w:rFonts w:hint="eastAsia" w:ascii="Times New Roman" w:hAnsi="Times New Roman" w:cs="Times New Roman"/>
        </w:rPr>
        <w:t>都是经常出现的名词，它们也都是从需求描述中识别出来的「实体」</w:t>
      </w:r>
      <w:r>
        <w:rPr>
          <w:rFonts w:hint="eastAsia" w:ascii="Times New Roman" w:hAnsi="Times New Roman" w:cs="Times New Roman"/>
          <w:lang w:eastAsia="zh-CN"/>
        </w:rPr>
        <w:t>。</w:t>
      </w:r>
    </w:p>
    <w:p>
      <w:pPr>
        <w:pStyle w:val="11"/>
        <w:keepNext w:val="0"/>
        <w:keepLines w:val="0"/>
        <w:widowControl/>
        <w:suppressLineNumbers w:val="0"/>
        <w:pBdr>
          <w:top w:val="none" w:color="auto" w:sz="0" w:space="0"/>
        </w:pBdr>
        <w:shd w:val="clear" w:fill="FCFCFC"/>
        <w:spacing w:before="0" w:beforeAutospacing="0" w:after="0" w:afterAutospacing="0" w:line="360" w:lineRule="atLeast"/>
        <w:ind w:left="0" w:right="0" w:firstLine="0"/>
        <w:rPr>
          <w:rFonts w:hint="default" w:ascii="Times New Roman" w:hAnsi="Times New Roman" w:eastAsia="微软雅黑" w:cs="Times New Roman"/>
          <w:b w:val="0"/>
          <w:i w:val="0"/>
          <w:caps w:val="0"/>
          <w:color w:val="333333"/>
          <w:spacing w:val="0"/>
          <w:sz w:val="21"/>
          <w:szCs w:val="21"/>
        </w:rPr>
      </w:pPr>
      <w:r>
        <w:rPr>
          <w:rFonts w:hint="default" w:ascii="Times New Roman" w:hAnsi="Times New Roman" w:eastAsia="微软雅黑" w:cs="Times New Roman"/>
          <w:b w:val="0"/>
          <w:i w:val="0"/>
          <w:caps w:val="0"/>
          <w:color w:val="333333"/>
          <w:spacing w:val="0"/>
          <w:sz w:val="21"/>
          <w:szCs w:val="21"/>
          <w:shd w:val="clear" w:fill="FCFCFC"/>
        </w:rPr>
        <w:t>In the teaching Assistant management system, "assistant", "Student" and "Teachers" are common nouns, and they are also "entities" identified from the requirements description.</w:t>
      </w:r>
    </w:p>
    <w:p>
      <w:pPr>
        <w:pStyle w:val="7"/>
        <w:rPr>
          <w:rFonts w:ascii="Times New Roman" w:hAnsi="Times New Roman" w:cs="Times New Roman"/>
        </w:rPr>
      </w:pPr>
    </w:p>
    <w:p>
      <w:pPr>
        <w:pStyle w:val="7"/>
        <w:rPr>
          <w:rFonts w:ascii="Times New Roman" w:hAnsi="Times New Roman" w:cs="Times New Roman"/>
        </w:rPr>
      </w:pPr>
      <w:r>
        <w:pict>
          <v:shape id="_x0000_i1031" o:spt="75" type="#_x0000_t75" style="height:212.75pt;width:413.15pt;" filled="f" stroked="f" coordsize="21600,21600">
            <v:path/>
            <v:fill on="f" focussize="0,0"/>
            <v:stroke on="f"/>
            <v:imagedata r:id="rId13" o:title=""/>
            <o:lock v:ext="edit" aspectratio="t"/>
            <w10:wrap type="none"/>
            <w10:anchorlock/>
          </v:shape>
        </w:pict>
      </w:r>
    </w:p>
    <w:p>
      <w:pPr>
        <w:pStyle w:val="7"/>
        <w:ind w:left="360"/>
        <w:jc w:val="center"/>
        <w:rPr>
          <w:rFonts w:ascii="Times New Roman" w:hAnsi="Times New Roman" w:cs="Times New Roman"/>
          <w:sz w:val="18"/>
          <w:szCs w:val="18"/>
        </w:rPr>
      </w:pPr>
      <w:bookmarkStart w:id="18" w:name="_Toc28109_WPSOffice_Level2"/>
      <w:r>
        <w:rPr>
          <w:rFonts w:hint="eastAsia" w:ascii="Times New Roman" w:hAnsi="Times New Roman" w:cs="Times New Roman"/>
          <w:sz w:val="18"/>
          <w:szCs w:val="18"/>
        </w:rPr>
        <w:t>图</w:t>
      </w:r>
      <w:r>
        <w:rPr>
          <w:rFonts w:ascii="Times New Roman" w:hAnsi="Times New Roman" w:cs="Times New Roman"/>
          <w:sz w:val="18"/>
          <w:szCs w:val="18"/>
        </w:rPr>
        <w:t xml:space="preserve">2.1 </w:t>
      </w:r>
      <w:r>
        <w:rPr>
          <w:rFonts w:hint="eastAsia" w:ascii="Times New Roman" w:hAnsi="Times New Roman" w:cs="Times New Roman"/>
          <w:sz w:val="18"/>
          <w:szCs w:val="18"/>
          <w:lang w:val="en-US" w:eastAsia="zh-CN"/>
        </w:rPr>
        <w:t>助教管理</w:t>
      </w:r>
      <w:r>
        <w:rPr>
          <w:rFonts w:hint="eastAsia" w:ascii="Times New Roman" w:hAnsi="Times New Roman" w:cs="Times New Roman"/>
          <w:sz w:val="18"/>
          <w:szCs w:val="18"/>
        </w:rPr>
        <w:t>系统实体关系模型</w:t>
      </w:r>
      <w:bookmarkEnd w:id="18"/>
    </w:p>
    <w:p>
      <w:pPr>
        <w:pStyle w:val="7"/>
        <w:rPr>
          <w:rFonts w:ascii="Times New Roman" w:hAnsi="Times New Roman" w:cs="Times New Roman"/>
        </w:rPr>
      </w:pPr>
    </w:p>
    <w:p>
      <w:pPr>
        <w:pStyle w:val="3"/>
        <w:spacing w:before="0" w:after="0" w:line="415" w:lineRule="auto"/>
        <w:rPr>
          <w:rFonts w:ascii="Times New Roman" w:hAnsi="宋体" w:eastAsia="宋体"/>
          <w:sz w:val="24"/>
          <w:szCs w:val="24"/>
        </w:rPr>
      </w:pPr>
      <w:bookmarkStart w:id="19" w:name="_Toc24614_WPSOffice_Level2"/>
      <w:r>
        <w:rPr>
          <w:rFonts w:ascii="Times New Roman" w:hAnsi="宋体" w:eastAsia="宋体"/>
          <w:sz w:val="24"/>
          <w:szCs w:val="24"/>
        </w:rPr>
        <w:t xml:space="preserve">2.2 </w:t>
      </w:r>
      <w:r>
        <w:rPr>
          <w:rFonts w:hint="eastAsia" w:ascii="Times New Roman" w:hAnsi="宋体" w:eastAsia="宋体"/>
          <w:sz w:val="24"/>
          <w:szCs w:val="24"/>
        </w:rPr>
        <w:t>数据库设计</w:t>
      </w:r>
      <w:bookmarkEnd w:id="19"/>
    </w:p>
    <w:p>
      <w:pPr>
        <w:pStyle w:val="7"/>
        <w:rPr>
          <w:rFonts w:ascii="Times New Roman" w:hAnsi="Times New Roman" w:cs="Times New Roman"/>
        </w:rPr>
      </w:pPr>
      <w:r>
        <w:rPr>
          <w:rFonts w:ascii="Times New Roman" w:hAnsi="Times New Roman" w:cs="Times New Roman"/>
        </w:rPr>
        <w:t>The sample application uses a relational database for data storage. Support has been provided for a choice of 1 of 2 database selections, MySql or HypersonicSQL. HypersonicSQL version 1.8.0 is the default choice and a copy is provided with the application. It is possible to easily configure the application to use either database. Configuration details are provided in the Developer Instructions section.</w:t>
      </w:r>
    </w:p>
    <w:p>
      <w:pPr>
        <w:pStyle w:val="7"/>
        <w:rPr>
          <w:rFonts w:ascii="Times New Roman" w:hAnsi="Times New Roman" w:cs="Times New Roman"/>
        </w:rPr>
      </w:pPr>
      <w:r>
        <w:rPr>
          <w:rFonts w:ascii="Times New Roman" w:hAnsi="Times New Roman" w:cs="Times New Roman"/>
        </w:rPr>
        <w:t>The following is an overview of the database schema used in PetClinic. Detailed field descriptions can be found in the "initDB.txt" SQL script files in the database-specific "db" sub-directories. All "id" key fields are of Java type int.   …</w:t>
      </w:r>
    </w:p>
    <w:p>
      <w:pPr>
        <w:pStyle w:val="7"/>
        <w:rPr>
          <w:rFonts w:ascii="Times New Roman" w:hAnsi="Times New Roman" w:cs="Times New Roman"/>
        </w:rPr>
      </w:pPr>
    </w:p>
    <w:p>
      <w:pPr>
        <w:pStyle w:val="7"/>
        <w:ind w:firstLine="420"/>
        <w:rPr>
          <w:rFonts w:hint="eastAsia" w:ascii="Times New Roman" w:hAnsi="Times New Roman" w:cs="Times New Roman"/>
        </w:rPr>
      </w:pPr>
      <w:r>
        <w:rPr>
          <w:rFonts w:hint="eastAsia" w:ascii="Times New Roman" w:hAnsi="Times New Roman" w:cs="Times New Roman"/>
        </w:rPr>
        <w:t>根据以上给出的实体关系模型可以得到以下数据库物理物理模型。</w:t>
      </w:r>
      <w:r>
        <w:pict>
          <v:shape id="_x0000_i1028" o:spt="75" type="#_x0000_t75" style="height:253.05pt;width:413pt;" filled="f" stroked="f" coordsize="21600,21600">
            <v:path/>
            <v:fill on="f" focussize="0,0"/>
            <v:stroke on="f"/>
            <v:imagedata r:id="rId14" o:title=""/>
            <o:lock v:ext="edit" aspectratio="t"/>
            <w10:wrap type="none"/>
            <w10:anchorlock/>
          </v:shape>
        </w:pict>
      </w:r>
      <w:r>
        <w:rPr>
          <w:rFonts w:hint="eastAsia" w:ascii="Times New Roman" w:hAnsi="Times New Roman" w:cs="Times New Roman"/>
        </w:rPr>
        <w:t>表格详细情况如下：</w:t>
      </w:r>
    </w:p>
    <w:p>
      <w:pPr>
        <w:pStyle w:val="7"/>
        <w:ind w:firstLine="420"/>
        <w:rPr>
          <w:rFonts w:hint="default" w:ascii="Times New Roman" w:hAnsi="Times New Roman" w:eastAsia="宋体" w:cs="Times New Roman"/>
          <w:lang w:val="en-US" w:eastAsia="zh-CN"/>
        </w:rPr>
      </w:pPr>
      <w:r>
        <w:rPr>
          <w:rFonts w:hint="eastAsia" w:ascii="Times New Roman" w:hAnsi="Times New Roman" w:cs="Times New Roman"/>
          <w:lang w:val="en-US" w:eastAsia="zh-CN"/>
        </w:rPr>
        <w:t>学生表：</w:t>
      </w:r>
    </w:p>
    <w:tbl>
      <w:tblPr>
        <w:tblStyle w:val="15"/>
        <w:tblW w:w="9470" w:type="dxa"/>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1698"/>
        <w:gridCol w:w="1698"/>
        <w:gridCol w:w="1698"/>
        <w:gridCol w:w="2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7" w:type="dxa"/>
          </w:tcPr>
          <w:p>
            <w:pPr>
              <w:pStyle w:val="7"/>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字段名</w:t>
            </w:r>
          </w:p>
        </w:tc>
        <w:tc>
          <w:tcPr>
            <w:tcW w:w="1698" w:type="dxa"/>
          </w:tcPr>
          <w:p>
            <w:pPr>
              <w:pStyle w:val="7"/>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数据类型</w:t>
            </w:r>
          </w:p>
        </w:tc>
        <w:tc>
          <w:tcPr>
            <w:tcW w:w="1698" w:type="dxa"/>
          </w:tcPr>
          <w:p>
            <w:pPr>
              <w:pStyle w:val="7"/>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长度</w:t>
            </w:r>
          </w:p>
        </w:tc>
        <w:tc>
          <w:tcPr>
            <w:tcW w:w="1698" w:type="dxa"/>
          </w:tcPr>
          <w:p>
            <w:pPr>
              <w:pStyle w:val="7"/>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约束</w:t>
            </w:r>
          </w:p>
        </w:tc>
        <w:tc>
          <w:tcPr>
            <w:tcW w:w="2279" w:type="dxa"/>
          </w:tcPr>
          <w:p>
            <w:pPr>
              <w:pStyle w:val="7"/>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7" w:type="dxa"/>
          </w:tcPr>
          <w:p>
            <w:pPr>
              <w:pStyle w:val="7"/>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Student_id</w:t>
            </w:r>
          </w:p>
        </w:tc>
        <w:tc>
          <w:tcPr>
            <w:tcW w:w="1698" w:type="dxa"/>
          </w:tcPr>
          <w:p>
            <w:pPr>
              <w:pStyle w:val="7"/>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number</w:t>
            </w:r>
          </w:p>
        </w:tc>
        <w:tc>
          <w:tcPr>
            <w:tcW w:w="1698" w:type="dxa"/>
          </w:tcPr>
          <w:p>
            <w:pPr>
              <w:pStyle w:val="7"/>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8</w:t>
            </w:r>
          </w:p>
        </w:tc>
        <w:tc>
          <w:tcPr>
            <w:tcW w:w="1698" w:type="dxa"/>
          </w:tcPr>
          <w:p>
            <w:pPr>
              <w:pStyle w:val="7"/>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Primary key</w:t>
            </w:r>
          </w:p>
        </w:tc>
        <w:tc>
          <w:tcPr>
            <w:tcW w:w="2279" w:type="dxa"/>
          </w:tcPr>
          <w:p>
            <w:pPr>
              <w:pStyle w:val="7"/>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编号（登录账号）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Student_name</w:t>
            </w:r>
          </w:p>
        </w:tc>
        <w:tc>
          <w:tcPr>
            <w:tcW w:w="1698"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50</w:t>
            </w:r>
          </w:p>
        </w:tc>
        <w:tc>
          <w:tcPr>
            <w:tcW w:w="1698" w:type="dxa"/>
          </w:tcPr>
          <w:p>
            <w:pPr>
              <w:pStyle w:val="7"/>
              <w:rPr>
                <w:rFonts w:hint="eastAsia" w:ascii="Times New Roman" w:hAnsi="Times New Roman" w:cs="Times New Roman"/>
                <w:vertAlign w:val="baseline"/>
                <w:lang w:val="en-US" w:eastAsia="zh-CN"/>
              </w:rPr>
            </w:pPr>
          </w:p>
        </w:tc>
        <w:tc>
          <w:tcPr>
            <w:tcW w:w="2279"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Studenr_phone</w:t>
            </w:r>
          </w:p>
        </w:tc>
        <w:tc>
          <w:tcPr>
            <w:tcW w:w="1698"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200</w:t>
            </w:r>
          </w:p>
        </w:tc>
        <w:tc>
          <w:tcPr>
            <w:tcW w:w="1698" w:type="dxa"/>
          </w:tcPr>
          <w:p>
            <w:pPr>
              <w:pStyle w:val="7"/>
              <w:rPr>
                <w:rFonts w:hint="eastAsia" w:ascii="Times New Roman" w:hAnsi="Times New Roman" w:cs="Times New Roman"/>
                <w:vertAlign w:val="baseline"/>
                <w:lang w:val="en-US" w:eastAsia="zh-CN"/>
              </w:rPr>
            </w:pPr>
          </w:p>
        </w:tc>
        <w:tc>
          <w:tcPr>
            <w:tcW w:w="2279"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Student_password</w:t>
            </w:r>
          </w:p>
        </w:tc>
        <w:tc>
          <w:tcPr>
            <w:tcW w:w="1698" w:type="dxa"/>
          </w:tcPr>
          <w:p>
            <w:pPr>
              <w:pStyle w:val="7"/>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200</w:t>
            </w:r>
          </w:p>
        </w:tc>
        <w:tc>
          <w:tcPr>
            <w:tcW w:w="1698" w:type="dxa"/>
          </w:tcPr>
          <w:p>
            <w:pPr>
              <w:pStyle w:val="7"/>
              <w:rPr>
                <w:rFonts w:hint="eastAsia" w:ascii="Times New Roman" w:hAnsi="Times New Roman" w:cs="Times New Roman"/>
                <w:vertAlign w:val="baseline"/>
                <w:lang w:val="en-US" w:eastAsia="zh-CN"/>
              </w:rPr>
            </w:pPr>
          </w:p>
        </w:tc>
        <w:tc>
          <w:tcPr>
            <w:tcW w:w="2279"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密码（登录密码）</w:t>
            </w:r>
          </w:p>
        </w:tc>
      </w:tr>
    </w:tbl>
    <w:p>
      <w:pPr>
        <w:pStyle w:val="7"/>
        <w:ind w:firstLine="420"/>
        <w:rPr>
          <w:rFonts w:hint="eastAsia" w:ascii="Times New Roman" w:hAnsi="Times New Roman" w:cs="Times New Roman"/>
          <w:lang w:val="en-US" w:eastAsia="zh-CN"/>
        </w:rPr>
      </w:pPr>
      <w:r>
        <w:rPr>
          <w:rFonts w:hint="eastAsia" w:ascii="Times New Roman" w:hAnsi="Times New Roman" w:cs="Times New Roman"/>
          <w:lang w:val="en-US" w:eastAsia="zh-CN"/>
        </w:rPr>
        <w:t>助教表：</w:t>
      </w:r>
    </w:p>
    <w:tbl>
      <w:tblPr>
        <w:tblStyle w:val="15"/>
        <w:tblW w:w="9480" w:type="dxa"/>
        <w:tblInd w:w="-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1698"/>
        <w:gridCol w:w="1698"/>
        <w:gridCol w:w="1698"/>
        <w:gridCol w:w="2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字段名</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数据类型</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长度</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约束</w:t>
            </w:r>
          </w:p>
        </w:tc>
        <w:tc>
          <w:tcPr>
            <w:tcW w:w="2279"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Assistant_id</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number</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Primary key</w:t>
            </w:r>
          </w:p>
        </w:tc>
        <w:tc>
          <w:tcPr>
            <w:tcW w:w="2279"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编号（登录账号）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Assistant_name</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50</w:t>
            </w:r>
          </w:p>
        </w:tc>
        <w:tc>
          <w:tcPr>
            <w:tcW w:w="1698" w:type="dxa"/>
            <w:vAlign w:val="top"/>
          </w:tcPr>
          <w:p>
            <w:pPr>
              <w:pStyle w:val="7"/>
              <w:rPr>
                <w:rFonts w:hint="default" w:ascii="Times New Roman" w:hAnsi="Times New Roman" w:cs="Times New Roman"/>
                <w:vertAlign w:val="baseline"/>
                <w:lang w:val="en-US" w:eastAsia="zh-CN"/>
              </w:rPr>
            </w:pPr>
          </w:p>
        </w:tc>
        <w:tc>
          <w:tcPr>
            <w:tcW w:w="2279"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Assistant_phone</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200</w:t>
            </w:r>
          </w:p>
        </w:tc>
        <w:tc>
          <w:tcPr>
            <w:tcW w:w="1698" w:type="dxa"/>
            <w:vAlign w:val="top"/>
          </w:tcPr>
          <w:p>
            <w:pPr>
              <w:pStyle w:val="7"/>
              <w:rPr>
                <w:rFonts w:hint="default" w:ascii="Times New Roman" w:hAnsi="Times New Roman" w:cs="Times New Roman"/>
                <w:vertAlign w:val="baseline"/>
                <w:lang w:val="en-US" w:eastAsia="zh-CN"/>
              </w:rPr>
            </w:pPr>
          </w:p>
        </w:tc>
        <w:tc>
          <w:tcPr>
            <w:tcW w:w="2279"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Assistant_password</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200</w:t>
            </w:r>
          </w:p>
        </w:tc>
        <w:tc>
          <w:tcPr>
            <w:tcW w:w="1698" w:type="dxa"/>
            <w:vAlign w:val="top"/>
          </w:tcPr>
          <w:p>
            <w:pPr>
              <w:pStyle w:val="7"/>
              <w:rPr>
                <w:rFonts w:hint="default" w:ascii="Times New Roman" w:hAnsi="Times New Roman" w:cs="Times New Roman"/>
                <w:vertAlign w:val="baseline"/>
                <w:lang w:val="en-US" w:eastAsia="zh-CN"/>
              </w:rPr>
            </w:pPr>
          </w:p>
        </w:tc>
        <w:tc>
          <w:tcPr>
            <w:tcW w:w="2279"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密码（登录密码）</w:t>
            </w:r>
          </w:p>
        </w:tc>
      </w:tr>
    </w:tbl>
    <w:p>
      <w:pPr>
        <w:pStyle w:val="7"/>
        <w:ind w:firstLine="420"/>
        <w:rPr>
          <w:rFonts w:hint="default" w:ascii="Times New Roman" w:hAnsi="Times New Roman" w:cs="Times New Roman"/>
          <w:lang w:val="en-US" w:eastAsia="zh-CN"/>
        </w:rPr>
      </w:pPr>
    </w:p>
    <w:p>
      <w:pPr>
        <w:pStyle w:val="7"/>
        <w:ind w:firstLine="420"/>
        <w:rPr>
          <w:rFonts w:hint="eastAsia" w:ascii="Times New Roman" w:hAnsi="Times New Roman" w:cs="Times New Roman"/>
          <w:lang w:val="en-US" w:eastAsia="zh-CN"/>
        </w:rPr>
      </w:pPr>
      <w:r>
        <w:rPr>
          <w:rFonts w:hint="eastAsia" w:ascii="Times New Roman" w:hAnsi="Times New Roman" w:cs="Times New Roman"/>
          <w:lang w:val="en-US" w:eastAsia="zh-CN"/>
        </w:rPr>
        <w:t>教师表：</w:t>
      </w:r>
    </w:p>
    <w:tbl>
      <w:tblPr>
        <w:tblStyle w:val="15"/>
        <w:tblW w:w="8899" w:type="dxa"/>
        <w:tblInd w:w="-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1698"/>
        <w:gridCol w:w="1698"/>
        <w:gridCol w:w="1698"/>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top"/>
          </w:tcPr>
          <w:p>
            <w:pPr>
              <w:pStyle w:val="7"/>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字段名</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数据类型</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长度</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约束</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Teacher_id</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number</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Primary key</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编号（登录账号）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Teacher_name</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50</w:t>
            </w:r>
          </w:p>
        </w:tc>
        <w:tc>
          <w:tcPr>
            <w:tcW w:w="1698" w:type="dxa"/>
            <w:vAlign w:val="top"/>
          </w:tcPr>
          <w:p>
            <w:pPr>
              <w:pStyle w:val="7"/>
              <w:rPr>
                <w:rFonts w:hint="default" w:ascii="Times New Roman" w:hAnsi="Times New Roman" w:cs="Times New Roman"/>
                <w:vertAlign w:val="baseline"/>
                <w:lang w:val="en-US" w:eastAsia="zh-CN"/>
              </w:rPr>
            </w:pP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Teacher_phone</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200</w:t>
            </w:r>
          </w:p>
        </w:tc>
        <w:tc>
          <w:tcPr>
            <w:tcW w:w="1698" w:type="dxa"/>
            <w:vAlign w:val="top"/>
          </w:tcPr>
          <w:p>
            <w:pPr>
              <w:pStyle w:val="7"/>
              <w:rPr>
                <w:rFonts w:hint="default" w:ascii="Times New Roman" w:hAnsi="Times New Roman" w:cs="Times New Roman"/>
                <w:vertAlign w:val="baseline"/>
                <w:lang w:val="en-US" w:eastAsia="zh-CN"/>
              </w:rPr>
            </w:pP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Teacher_password</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w:t>
            </w: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200</w:t>
            </w:r>
          </w:p>
        </w:tc>
        <w:tc>
          <w:tcPr>
            <w:tcW w:w="1698" w:type="dxa"/>
            <w:vAlign w:val="top"/>
          </w:tcPr>
          <w:p>
            <w:pPr>
              <w:pStyle w:val="7"/>
              <w:rPr>
                <w:rFonts w:hint="default" w:ascii="Times New Roman" w:hAnsi="Times New Roman" w:cs="Times New Roman"/>
                <w:vertAlign w:val="baseline"/>
                <w:lang w:val="en-US" w:eastAsia="zh-CN"/>
              </w:rPr>
            </w:pPr>
          </w:p>
        </w:tc>
        <w:tc>
          <w:tcPr>
            <w:tcW w:w="1698" w:type="dxa"/>
            <w:vAlign w:val="top"/>
          </w:tcPr>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密码（登录密码）</w:t>
            </w:r>
          </w:p>
        </w:tc>
      </w:tr>
    </w:tbl>
    <w:p>
      <w:pPr>
        <w:pStyle w:val="7"/>
        <w:ind w:firstLine="420"/>
        <w:rPr>
          <w:rFonts w:hint="default" w:ascii="Times New Roman" w:hAnsi="Times New Roman" w:cs="Times New Roman"/>
          <w:lang w:val="en-US" w:eastAsia="zh-CN"/>
        </w:rPr>
      </w:pPr>
    </w:p>
    <w:p>
      <w:pPr>
        <w:pStyle w:val="7"/>
        <w:ind w:firstLine="420"/>
        <w:rPr>
          <w:rFonts w:ascii="Times New Roman" w:hAnsi="Times New Roman" w:cs="Times New Roman"/>
        </w:rPr>
      </w:pPr>
    </w:p>
    <w:p>
      <w:pPr>
        <w:widowControl/>
        <w:jc w:val="left"/>
        <w:rPr>
          <w:rFonts w:hint="eastAsia"/>
          <w:lang w:val="en-US" w:eastAsia="zh-CN"/>
        </w:rPr>
      </w:pPr>
      <w:r>
        <w:rPr>
          <w:rFonts w:hint="eastAsia"/>
          <w:lang w:val="en-US" w:eastAsia="zh-CN"/>
        </w:rPr>
        <w:t>作业表（全体成绩表/成绩大表）：</w:t>
      </w:r>
    </w:p>
    <w:tbl>
      <w:tblPr>
        <w:tblStyle w:val="15"/>
        <w:tblW w:w="9316" w:type="dxa"/>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698"/>
        <w:gridCol w:w="1698"/>
        <w:gridCol w:w="1698"/>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vAlign w:val="top"/>
          </w:tcPr>
          <w:p>
            <w:pPr>
              <w:pStyle w:val="7"/>
              <w:rPr>
                <w:vertAlign w:val="baseline"/>
              </w:rPr>
            </w:pPr>
            <w:r>
              <w:rPr>
                <w:rFonts w:hint="eastAsia" w:ascii="Times New Roman" w:hAnsi="Times New Roman" w:cs="Times New Roman"/>
                <w:vertAlign w:val="baseline"/>
                <w:lang w:val="en-US" w:eastAsia="zh-CN"/>
              </w:rPr>
              <w:t>字段名</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数据类型</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长度</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约束</w:t>
            </w:r>
          </w:p>
        </w:tc>
        <w:tc>
          <w:tcPr>
            <w:tcW w:w="2095" w:type="dxa"/>
            <w:vAlign w:val="top"/>
          </w:tcPr>
          <w:p>
            <w:pPr>
              <w:pStyle w:val="7"/>
              <w:rPr>
                <w:vertAlign w:val="baseline"/>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widowControl/>
              <w:jc w:val="left"/>
              <w:rPr>
                <w:rFonts w:hint="default" w:eastAsia="宋体"/>
                <w:vertAlign w:val="baseline"/>
                <w:lang w:val="en-US" w:eastAsia="zh-CN"/>
              </w:rPr>
            </w:pPr>
            <w:r>
              <w:rPr>
                <w:rFonts w:hint="eastAsia"/>
                <w:vertAlign w:val="baseline"/>
                <w:lang w:val="en-US" w:eastAsia="zh-CN"/>
              </w:rPr>
              <w:t>HomeWork_id</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number</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20</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Primary key</w:t>
            </w:r>
          </w:p>
        </w:tc>
        <w:tc>
          <w:tcPr>
            <w:tcW w:w="2095" w:type="dxa"/>
          </w:tcPr>
          <w:p>
            <w:pPr>
              <w:widowControl/>
              <w:jc w:val="left"/>
              <w:rPr>
                <w:rFonts w:hint="default" w:eastAsia="宋体"/>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widowControl/>
              <w:jc w:val="left"/>
              <w:rPr>
                <w:rFonts w:hint="default"/>
                <w:vertAlign w:val="baseline"/>
                <w:lang w:val="en-US"/>
              </w:rPr>
            </w:pPr>
            <w:r>
              <w:rPr>
                <w:rFonts w:hint="eastAsia"/>
                <w:vertAlign w:val="baseline"/>
                <w:lang w:val="en-US" w:eastAsia="zh-CN"/>
              </w:rPr>
              <w:t>HomeWork_grade</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Number</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(4,2)</w:t>
            </w:r>
          </w:p>
        </w:tc>
        <w:tc>
          <w:tcPr>
            <w:tcW w:w="1698" w:type="dxa"/>
          </w:tcPr>
          <w:p>
            <w:pPr>
              <w:widowControl/>
              <w:jc w:val="left"/>
              <w:rPr>
                <w:vertAlign w:val="baseline"/>
              </w:rPr>
            </w:pPr>
          </w:p>
        </w:tc>
        <w:tc>
          <w:tcPr>
            <w:tcW w:w="2095" w:type="dxa"/>
          </w:tcPr>
          <w:p>
            <w:pPr>
              <w:widowControl/>
              <w:jc w:val="left"/>
              <w:rPr>
                <w:rFonts w:hint="default" w:eastAsia="宋体"/>
                <w:vertAlign w:val="baseline"/>
                <w:lang w:val="en-US" w:eastAsia="zh-CN"/>
              </w:rPr>
            </w:pPr>
            <w:r>
              <w:rPr>
                <w:rFonts w:hint="eastAsia"/>
                <w:vertAlign w:val="baseline"/>
                <w:lang w:val="en-US" w:eastAsia="zh-CN"/>
              </w:rPr>
              <w:t>分数</w:t>
            </w:r>
          </w:p>
        </w:tc>
      </w:tr>
    </w:tbl>
    <w:p>
      <w:pPr>
        <w:widowControl/>
        <w:jc w:val="left"/>
        <w:rPr>
          <w:vertAlign w:val="baseline"/>
        </w:rPr>
      </w:pPr>
      <w:r>
        <w:rPr>
          <w:rFonts w:hint="eastAsia"/>
          <w:lang w:val="en-US" w:eastAsia="zh-CN"/>
        </w:rPr>
        <w:t>助教成绩表</w:t>
      </w:r>
    </w:p>
    <w:tbl>
      <w:tblPr>
        <w:tblStyle w:val="15"/>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698"/>
        <w:gridCol w:w="1698"/>
        <w:gridCol w:w="1698"/>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top"/>
          </w:tcPr>
          <w:p>
            <w:pPr>
              <w:pStyle w:val="7"/>
              <w:rPr>
                <w:vertAlign w:val="baseline"/>
              </w:rPr>
            </w:pPr>
            <w:r>
              <w:rPr>
                <w:rFonts w:hint="eastAsia" w:ascii="Times New Roman" w:hAnsi="Times New Roman" w:cs="Times New Roman"/>
                <w:vertAlign w:val="baseline"/>
                <w:lang w:val="en-US" w:eastAsia="zh-CN"/>
              </w:rPr>
              <w:t>字段名</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数据类型</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长度</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约束</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widowControl/>
              <w:jc w:val="left"/>
              <w:rPr>
                <w:rFonts w:hint="default" w:eastAsia="宋体"/>
                <w:vertAlign w:val="baseline"/>
                <w:lang w:val="en-US" w:eastAsia="zh-CN"/>
              </w:rPr>
            </w:pPr>
            <w:r>
              <w:rPr>
                <w:rFonts w:hint="eastAsia"/>
                <w:vertAlign w:val="baseline"/>
                <w:lang w:val="en-US" w:eastAsia="zh-CN"/>
              </w:rPr>
              <w:t>Work efficiency</w:t>
            </w:r>
          </w:p>
        </w:tc>
        <w:tc>
          <w:tcPr>
            <w:tcW w:w="1698" w:type="dxa"/>
          </w:tcPr>
          <w:p>
            <w:pPr>
              <w:widowControl/>
              <w:jc w:val="left"/>
              <w:rPr>
                <w:rFonts w:hint="eastAsia" w:eastAsia="宋体"/>
                <w:vertAlign w:val="baseline"/>
                <w:lang w:val="en-US" w:eastAsia="zh-CN"/>
              </w:rPr>
            </w:pPr>
            <w:r>
              <w:rPr>
                <w:rFonts w:hint="eastAsia"/>
                <w:vertAlign w:val="baseline"/>
                <w:lang w:val="en-US" w:eastAsia="zh-CN"/>
              </w:rPr>
              <w:t>Double</w:t>
            </w:r>
          </w:p>
        </w:tc>
        <w:tc>
          <w:tcPr>
            <w:tcW w:w="1698" w:type="dxa"/>
          </w:tcPr>
          <w:p>
            <w:pPr>
              <w:widowControl/>
              <w:jc w:val="left"/>
              <w:rPr>
                <w:rFonts w:hint="eastAsia" w:eastAsia="宋体"/>
                <w:vertAlign w:val="baseline"/>
                <w:lang w:val="en-US" w:eastAsia="zh-CN"/>
              </w:rPr>
            </w:pPr>
            <w:r>
              <w:rPr>
                <w:rFonts w:hint="eastAsia"/>
                <w:vertAlign w:val="baseline"/>
                <w:lang w:val="en-US" w:eastAsia="zh-CN"/>
              </w:rPr>
              <w:t>6</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 xml:space="preserve">Primary key </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完成度百分比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widowControl/>
              <w:jc w:val="left"/>
              <w:rPr>
                <w:rFonts w:hint="eastAsia"/>
                <w:vertAlign w:val="baseline"/>
                <w:lang w:val="en-US" w:eastAsia="zh-CN"/>
              </w:rPr>
            </w:pPr>
            <w:r>
              <w:rPr>
                <w:rFonts w:hint="eastAsia" w:ascii="Times New Roman" w:hAnsi="Times New Roman" w:cs="Times New Roman"/>
                <w:vertAlign w:val="baseline"/>
                <w:lang w:val="en-US" w:eastAsia="zh-CN"/>
              </w:rPr>
              <w:t>Assistant_id</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number</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8</w:t>
            </w:r>
          </w:p>
        </w:tc>
        <w:tc>
          <w:tcPr>
            <w:tcW w:w="1698" w:type="dxa"/>
            <w:vAlign w:val="top"/>
          </w:tcPr>
          <w:p>
            <w:pPr>
              <w:pStyle w:val="7"/>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Primary key</w:t>
            </w:r>
          </w:p>
          <w:p>
            <w:pPr>
              <w:pStyle w:val="7"/>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Foreign key</w:t>
            </w:r>
          </w:p>
        </w:tc>
        <w:tc>
          <w:tcPr>
            <w:tcW w:w="1698" w:type="dxa"/>
          </w:tcPr>
          <w:p>
            <w:pPr>
              <w:widowControl/>
              <w:jc w:val="left"/>
              <w:rPr>
                <w:rFonts w:hint="default"/>
                <w:vertAlign w:val="baseline"/>
                <w:lang w:val="en-US" w:eastAsia="zh-CN"/>
              </w:rPr>
            </w:pPr>
            <w:r>
              <w:rPr>
                <w:rFonts w:hint="eastAsia"/>
                <w:vertAlign w:val="baseline"/>
                <w:lang w:val="en-US" w:eastAsia="zh-CN"/>
              </w:rPr>
              <w:t>助教编号</w:t>
            </w:r>
          </w:p>
        </w:tc>
      </w:tr>
    </w:tbl>
    <w:p>
      <w:pPr>
        <w:widowControl/>
        <w:jc w:val="left"/>
        <w:rPr>
          <w:rFonts w:hint="eastAsia"/>
          <w:lang w:val="en-US" w:eastAsia="zh-CN"/>
        </w:rPr>
      </w:pPr>
      <w:r>
        <w:rPr>
          <w:rFonts w:hint="eastAsia"/>
          <w:lang w:val="en-US" w:eastAsia="zh-CN"/>
        </w:rPr>
        <w:t>学生成绩表</w:t>
      </w:r>
    </w:p>
    <w:tbl>
      <w:tblPr>
        <w:tblStyle w:val="15"/>
        <w:tblW w:w="8952" w:type="dxa"/>
        <w:tblInd w:w="-4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698"/>
        <w:gridCol w:w="1698"/>
        <w:gridCol w:w="1698"/>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字段名</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数据类型</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长度</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约束</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widowControl/>
              <w:jc w:val="left"/>
              <w:rPr>
                <w:rFonts w:hint="default"/>
                <w:vertAlign w:val="baseline"/>
                <w:lang w:val="en-US" w:eastAsia="zh-CN"/>
              </w:rPr>
            </w:pPr>
            <w:r>
              <w:rPr>
                <w:rFonts w:hint="eastAsia"/>
                <w:vertAlign w:val="baseline"/>
                <w:lang w:val="en-US" w:eastAsia="zh-CN"/>
              </w:rPr>
              <w:t>Student_id</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number</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8</w:t>
            </w:r>
          </w:p>
        </w:tc>
        <w:tc>
          <w:tcPr>
            <w:tcW w:w="1698" w:type="dxa"/>
            <w:vAlign w:val="top"/>
          </w:tcPr>
          <w:p>
            <w:pPr>
              <w:pStyle w:val="7"/>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Primary key</w:t>
            </w:r>
          </w:p>
          <w:p>
            <w:pPr>
              <w:pStyle w:val="7"/>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Foreign key</w:t>
            </w:r>
          </w:p>
        </w:tc>
        <w:tc>
          <w:tcPr>
            <w:tcW w:w="1698" w:type="dxa"/>
          </w:tcPr>
          <w:p>
            <w:pPr>
              <w:widowControl/>
              <w:jc w:val="left"/>
              <w:rPr>
                <w:rFonts w:hint="default"/>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widowControl/>
              <w:jc w:val="left"/>
              <w:rPr>
                <w:rFonts w:hint="eastAsia"/>
                <w:vertAlign w:val="baseline"/>
                <w:lang w:val="en-US" w:eastAsia="zh-CN"/>
              </w:rPr>
            </w:pPr>
            <w:r>
              <w:rPr>
                <w:rFonts w:hint="eastAsia"/>
                <w:vertAlign w:val="baseline"/>
                <w:lang w:val="en-US" w:eastAsia="zh-CN"/>
              </w:rPr>
              <w:t>HomeWork_grade</w:t>
            </w:r>
          </w:p>
        </w:tc>
        <w:tc>
          <w:tcPr>
            <w:tcW w:w="1698" w:type="dxa"/>
            <w:vAlign w:val="top"/>
          </w:tcPr>
          <w:p>
            <w:pPr>
              <w:widowControl/>
              <w:jc w:val="left"/>
              <w:rPr>
                <w:rFonts w:hint="eastAsia" w:ascii="Times New Roman" w:hAnsi="Times New Roman" w:cs="Times New Roman"/>
                <w:vertAlign w:val="baseline"/>
                <w:lang w:val="en-US" w:eastAsia="zh-CN"/>
              </w:rPr>
            </w:pPr>
            <w:r>
              <w:rPr>
                <w:rFonts w:hint="eastAsia"/>
                <w:vertAlign w:val="baseline"/>
                <w:lang w:val="en-US" w:eastAsia="zh-CN"/>
              </w:rPr>
              <w:t>Number</w:t>
            </w:r>
          </w:p>
        </w:tc>
        <w:tc>
          <w:tcPr>
            <w:tcW w:w="1698" w:type="dxa"/>
            <w:vAlign w:val="top"/>
          </w:tcPr>
          <w:p>
            <w:pPr>
              <w:widowControl/>
              <w:jc w:val="left"/>
              <w:rPr>
                <w:rFonts w:hint="eastAsia" w:ascii="Times New Roman" w:hAnsi="Times New Roman" w:cs="Times New Roman"/>
                <w:vertAlign w:val="baseline"/>
                <w:lang w:val="en-US" w:eastAsia="zh-CN"/>
              </w:rPr>
            </w:pPr>
            <w:r>
              <w:rPr>
                <w:rFonts w:hint="eastAsia"/>
                <w:vertAlign w:val="baseline"/>
                <w:lang w:val="en-US" w:eastAsia="zh-CN"/>
              </w:rPr>
              <w:t>(4,2)</w:t>
            </w:r>
          </w:p>
        </w:tc>
        <w:tc>
          <w:tcPr>
            <w:tcW w:w="1698" w:type="dxa"/>
            <w:vAlign w:val="top"/>
          </w:tcPr>
          <w:p>
            <w:pPr>
              <w:widowControl/>
              <w:jc w:val="left"/>
              <w:rPr>
                <w:rFonts w:hint="eastAsia" w:ascii="Times New Roman" w:hAnsi="Times New Roman" w:cs="Times New Roman"/>
                <w:vertAlign w:val="baseline"/>
                <w:lang w:val="en-US" w:eastAsia="zh-CN"/>
              </w:rPr>
            </w:pPr>
          </w:p>
        </w:tc>
        <w:tc>
          <w:tcPr>
            <w:tcW w:w="1698" w:type="dxa"/>
            <w:vAlign w:val="top"/>
          </w:tcPr>
          <w:p>
            <w:pPr>
              <w:widowControl/>
              <w:jc w:val="left"/>
              <w:rPr>
                <w:rFonts w:hint="eastAsia"/>
                <w:vertAlign w:val="baseline"/>
                <w:lang w:val="en-US" w:eastAsia="zh-CN"/>
              </w:rPr>
            </w:pPr>
            <w:r>
              <w:rPr>
                <w:rFonts w:hint="eastAsia"/>
                <w:vertAlign w:val="baseline"/>
                <w:lang w:val="en-US" w:eastAsia="zh-CN"/>
              </w:rPr>
              <w:t>最后分数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widowControl/>
              <w:jc w:val="left"/>
              <w:rPr>
                <w:rFonts w:hint="default"/>
                <w:vertAlign w:val="baseline"/>
                <w:lang w:val="en-US" w:eastAsia="zh-CN"/>
              </w:rPr>
            </w:pPr>
            <w:r>
              <w:rPr>
                <w:rFonts w:hint="eastAsia"/>
                <w:vertAlign w:val="baseline"/>
                <w:lang w:val="en-US" w:eastAsia="zh-CN"/>
              </w:rPr>
              <w:t>Course_id</w:t>
            </w:r>
          </w:p>
        </w:tc>
        <w:tc>
          <w:tcPr>
            <w:tcW w:w="1698" w:type="dxa"/>
            <w:vAlign w:val="top"/>
          </w:tcPr>
          <w:p>
            <w:pPr>
              <w:pStyle w:val="7"/>
              <w:rPr>
                <w:rFonts w:hint="eastAsia"/>
                <w:vertAlign w:val="baseline"/>
                <w:lang w:val="en-US" w:eastAsia="zh-CN"/>
              </w:rPr>
            </w:pPr>
            <w:r>
              <w:rPr>
                <w:rFonts w:hint="eastAsia" w:ascii="Times New Roman" w:hAnsi="Times New Roman" w:cs="Times New Roman"/>
                <w:vertAlign w:val="baseline"/>
                <w:lang w:val="en-US" w:eastAsia="zh-CN"/>
              </w:rPr>
              <w:t>number</w:t>
            </w:r>
          </w:p>
        </w:tc>
        <w:tc>
          <w:tcPr>
            <w:tcW w:w="1698" w:type="dxa"/>
            <w:vAlign w:val="top"/>
          </w:tcPr>
          <w:p>
            <w:pPr>
              <w:pStyle w:val="7"/>
              <w:rPr>
                <w:rFonts w:hint="eastAsia"/>
                <w:vertAlign w:val="baseline"/>
                <w:lang w:val="en-US" w:eastAsia="zh-CN"/>
              </w:rPr>
            </w:pPr>
            <w:r>
              <w:rPr>
                <w:rFonts w:hint="eastAsia"/>
                <w:vertAlign w:val="baseline"/>
                <w:lang w:val="en-US" w:eastAsia="zh-CN"/>
              </w:rPr>
              <w:t>3</w:t>
            </w:r>
          </w:p>
        </w:tc>
        <w:tc>
          <w:tcPr>
            <w:tcW w:w="1698" w:type="dxa"/>
            <w:vAlign w:val="top"/>
          </w:tcPr>
          <w:p>
            <w:pPr>
              <w:pStyle w:val="7"/>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Primary key</w:t>
            </w:r>
          </w:p>
          <w:p>
            <w:pPr>
              <w:pStyle w:val="7"/>
              <w:rPr>
                <w:rFonts w:hint="eastAsia" w:ascii="Times New Roman" w:hAnsi="Times New Roman" w:cs="Times New Roman"/>
                <w:vertAlign w:val="baseline"/>
                <w:lang w:val="en-US" w:eastAsia="zh-CN"/>
              </w:rPr>
            </w:pPr>
          </w:p>
        </w:tc>
        <w:tc>
          <w:tcPr>
            <w:tcW w:w="1698" w:type="dxa"/>
            <w:vAlign w:val="top"/>
          </w:tcPr>
          <w:p>
            <w:pPr>
              <w:widowControl/>
              <w:jc w:val="left"/>
              <w:rPr>
                <w:rFonts w:hint="eastAsia"/>
                <w:vertAlign w:val="baseline"/>
                <w:lang w:val="en-US" w:eastAsia="zh-CN"/>
              </w:rPr>
            </w:pPr>
            <w:r>
              <w:rPr>
                <w:rFonts w:hint="eastAsia"/>
                <w:vertAlign w:val="baseline"/>
                <w:lang w:val="en-US" w:eastAsia="zh-CN"/>
              </w:rPr>
              <w:t>课程编号</w:t>
            </w:r>
          </w:p>
        </w:tc>
      </w:tr>
    </w:tbl>
    <w:p>
      <w:pPr>
        <w:widowControl/>
        <w:jc w:val="left"/>
        <w:rPr>
          <w:rFonts w:hint="eastAsia"/>
          <w:lang w:val="en-US" w:eastAsia="zh-CN"/>
        </w:rPr>
      </w:pPr>
    </w:p>
    <w:p>
      <w:pPr>
        <w:widowControl/>
        <w:jc w:val="left"/>
        <w:rPr>
          <w:rFonts w:hint="eastAsia"/>
          <w:lang w:val="en-US" w:eastAsia="zh-CN"/>
        </w:rPr>
      </w:pPr>
      <w:r>
        <w:rPr>
          <w:rFonts w:hint="eastAsia"/>
          <w:lang w:val="en-US" w:eastAsia="zh-CN"/>
        </w:rPr>
        <w:t>课程成绩表</w:t>
      </w:r>
    </w:p>
    <w:tbl>
      <w:tblPr>
        <w:tblStyle w:val="15"/>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698"/>
        <w:gridCol w:w="1698"/>
        <w:gridCol w:w="1698"/>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top"/>
          </w:tcPr>
          <w:p>
            <w:pPr>
              <w:pStyle w:val="7"/>
              <w:rPr>
                <w:vertAlign w:val="baseline"/>
              </w:rPr>
            </w:pPr>
            <w:r>
              <w:rPr>
                <w:rFonts w:hint="eastAsia" w:ascii="Times New Roman" w:hAnsi="Times New Roman" w:cs="Times New Roman"/>
                <w:vertAlign w:val="baseline"/>
                <w:lang w:val="en-US" w:eastAsia="zh-CN"/>
              </w:rPr>
              <w:t>字段名</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数据类型</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长度</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约束</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widowControl/>
              <w:jc w:val="left"/>
              <w:rPr>
                <w:rFonts w:hint="default" w:eastAsia="宋体"/>
                <w:vertAlign w:val="baseline"/>
                <w:lang w:val="en-US" w:eastAsia="zh-CN"/>
              </w:rPr>
            </w:pPr>
            <w:r>
              <w:rPr>
                <w:rFonts w:hint="eastAsia"/>
                <w:vertAlign w:val="baseline"/>
                <w:lang w:val="en-US" w:eastAsia="zh-CN"/>
              </w:rPr>
              <w:t>Course_id</w:t>
            </w:r>
          </w:p>
        </w:tc>
        <w:tc>
          <w:tcPr>
            <w:tcW w:w="1698" w:type="dxa"/>
            <w:vAlign w:val="top"/>
          </w:tcPr>
          <w:p>
            <w:pPr>
              <w:pStyle w:val="7"/>
              <w:rPr>
                <w:vertAlign w:val="baseline"/>
              </w:rPr>
            </w:pPr>
            <w:r>
              <w:rPr>
                <w:rFonts w:hint="eastAsia" w:ascii="Times New Roman" w:hAnsi="Times New Roman" w:cs="Times New Roman"/>
                <w:vertAlign w:val="baseline"/>
                <w:lang w:val="en-US" w:eastAsia="zh-CN"/>
              </w:rPr>
              <w:t>number</w:t>
            </w:r>
          </w:p>
        </w:tc>
        <w:tc>
          <w:tcPr>
            <w:tcW w:w="1698" w:type="dxa"/>
            <w:vAlign w:val="top"/>
          </w:tcPr>
          <w:p>
            <w:pPr>
              <w:pStyle w:val="7"/>
              <w:rPr>
                <w:rFonts w:hint="eastAsia" w:eastAsia="宋体"/>
                <w:vertAlign w:val="baseline"/>
                <w:lang w:val="en-US" w:eastAsia="zh-CN"/>
              </w:rPr>
            </w:pPr>
            <w:r>
              <w:rPr>
                <w:rFonts w:hint="eastAsia"/>
                <w:vertAlign w:val="baseline"/>
                <w:lang w:val="en-US" w:eastAsia="zh-CN"/>
              </w:rPr>
              <w:t>3</w:t>
            </w:r>
          </w:p>
        </w:tc>
        <w:tc>
          <w:tcPr>
            <w:tcW w:w="1698" w:type="dxa"/>
            <w:vAlign w:val="top"/>
          </w:tcPr>
          <w:p>
            <w:pPr>
              <w:pStyle w:val="7"/>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Primary key</w:t>
            </w:r>
          </w:p>
          <w:p>
            <w:pPr>
              <w:pStyle w:val="7"/>
              <w:rPr>
                <w:rFonts w:hint="eastAsia" w:ascii="Times New Roman" w:hAnsi="Times New Roman" w:cs="Times New Roman"/>
                <w:vertAlign w:val="baseline"/>
                <w:lang w:val="en-US" w:eastAsia="zh-CN"/>
              </w:rPr>
            </w:pPr>
          </w:p>
        </w:tc>
        <w:tc>
          <w:tcPr>
            <w:tcW w:w="1698" w:type="dxa"/>
          </w:tcPr>
          <w:p>
            <w:pPr>
              <w:widowControl/>
              <w:jc w:val="left"/>
              <w:rPr>
                <w:rFonts w:hint="default" w:eastAsia="宋体"/>
                <w:vertAlign w:val="baseline"/>
                <w:lang w:val="en-US" w:eastAsia="zh-CN"/>
              </w:rPr>
            </w:pPr>
            <w:r>
              <w:rPr>
                <w:rFonts w:hint="eastAsia"/>
                <w:vertAlign w:val="baseline"/>
                <w:lang w:val="en-US" w:eastAsia="zh-CN"/>
              </w:rPr>
              <w:t>课程编号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widowControl/>
              <w:jc w:val="left"/>
              <w:rPr>
                <w:rFonts w:hint="default" w:eastAsia="宋体"/>
                <w:vertAlign w:val="baseline"/>
                <w:lang w:val="en-US" w:eastAsia="zh-CN"/>
              </w:rPr>
            </w:pPr>
            <w:r>
              <w:rPr>
                <w:rFonts w:hint="eastAsia"/>
                <w:vertAlign w:val="baseline"/>
                <w:lang w:val="en-US" w:eastAsia="zh-CN"/>
              </w:rPr>
              <w:t>grade</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number</w:t>
            </w:r>
          </w:p>
        </w:tc>
        <w:tc>
          <w:tcPr>
            <w:tcW w:w="1698" w:type="dxa"/>
          </w:tcPr>
          <w:p>
            <w:pPr>
              <w:widowControl/>
              <w:jc w:val="left"/>
              <w:rPr>
                <w:rFonts w:hint="default" w:eastAsia="宋体"/>
                <w:vertAlign w:val="baseline"/>
                <w:lang w:val="en-US" w:eastAsia="zh-CN"/>
              </w:rPr>
            </w:pPr>
            <w:r>
              <w:rPr>
                <w:rFonts w:hint="eastAsia"/>
                <w:vertAlign w:val="baseline"/>
                <w:lang w:val="en-US" w:eastAsia="zh-CN"/>
              </w:rPr>
              <w:t>(4,2)</w:t>
            </w:r>
          </w:p>
        </w:tc>
        <w:tc>
          <w:tcPr>
            <w:tcW w:w="1698" w:type="dxa"/>
          </w:tcPr>
          <w:p>
            <w:pPr>
              <w:widowControl/>
              <w:jc w:val="left"/>
              <w:rPr>
                <w:vertAlign w:val="baseline"/>
              </w:rPr>
            </w:pPr>
          </w:p>
        </w:tc>
        <w:tc>
          <w:tcPr>
            <w:tcW w:w="1698" w:type="dxa"/>
          </w:tcPr>
          <w:p>
            <w:pPr>
              <w:widowControl/>
              <w:jc w:val="left"/>
              <w:rPr>
                <w:vertAlign w:val="baseline"/>
              </w:rPr>
            </w:pPr>
            <w:r>
              <w:rPr>
                <w:rFonts w:hint="eastAsia"/>
                <w:vertAlign w:val="baseline"/>
                <w:lang w:val="en-US" w:eastAsia="zh-CN"/>
              </w:rPr>
              <w:t>分数</w:t>
            </w:r>
          </w:p>
        </w:tc>
      </w:tr>
    </w:tbl>
    <w:p>
      <w:pPr>
        <w:widowControl/>
        <w:jc w:val="left"/>
      </w:pPr>
      <w:r>
        <w:br w:type="page"/>
      </w:r>
    </w:p>
    <w:p>
      <w:pPr>
        <w:pStyle w:val="3"/>
        <w:spacing w:before="0" w:after="0" w:line="415" w:lineRule="auto"/>
        <w:rPr>
          <w:rFonts w:ascii="Times New Roman" w:hAnsi="宋体" w:eastAsia="宋体"/>
          <w:sz w:val="24"/>
          <w:szCs w:val="24"/>
        </w:rPr>
      </w:pPr>
      <w:bookmarkStart w:id="20" w:name="_Toc17377_WPSOffice_Level2"/>
      <w:r>
        <w:rPr>
          <w:rFonts w:ascii="Times New Roman" w:hAnsi="宋体" w:eastAsia="宋体"/>
          <w:sz w:val="24"/>
          <w:szCs w:val="24"/>
        </w:rPr>
        <w:t xml:space="preserve">2.2 </w:t>
      </w:r>
      <w:r>
        <w:rPr>
          <w:rFonts w:hint="eastAsia" w:ascii="Times New Roman" w:hAnsi="宋体" w:eastAsia="宋体"/>
          <w:sz w:val="24"/>
          <w:szCs w:val="24"/>
        </w:rPr>
        <w:t>系统开发环境与关键技术</w:t>
      </w:r>
      <w:bookmarkEnd w:id="20"/>
    </w:p>
    <w:p>
      <w:pPr>
        <w:rPr>
          <w:szCs w:val="21"/>
        </w:rPr>
      </w:pPr>
      <w:r>
        <w:rPr>
          <w:szCs w:val="21"/>
        </w:rPr>
        <w:t>….. The developer will need to obtain the following tools externally, all of which are freely available:</w:t>
      </w:r>
    </w:p>
    <w:p>
      <w:pPr>
        <w:numPr>
          <w:ilvl w:val="0"/>
          <w:numId w:val="1"/>
        </w:numPr>
        <w:rPr>
          <w:szCs w:val="21"/>
        </w:rPr>
      </w:pPr>
      <w:r>
        <w:rPr>
          <w:szCs w:val="21"/>
        </w:rPr>
        <w:t>Java SDK 1.5.x</w:t>
      </w:r>
    </w:p>
    <w:p>
      <w:pPr>
        <w:numPr>
          <w:ilvl w:val="0"/>
          <w:numId w:val="1"/>
        </w:numPr>
        <w:rPr>
          <w:szCs w:val="21"/>
        </w:rPr>
      </w:pPr>
      <w:r>
        <w:rPr>
          <w:szCs w:val="21"/>
        </w:rPr>
        <w:t>Ant 1.7.x</w:t>
      </w:r>
    </w:p>
    <w:p>
      <w:pPr>
        <w:numPr>
          <w:ilvl w:val="0"/>
          <w:numId w:val="1"/>
        </w:numPr>
        <w:rPr>
          <w:szCs w:val="21"/>
        </w:rPr>
      </w:pPr>
      <w:r>
        <w:rPr>
          <w:szCs w:val="21"/>
        </w:rPr>
        <w:t>Tomcat 5.x.x, or some other web application container</w:t>
      </w:r>
    </w:p>
    <w:p>
      <w:pPr>
        <w:numPr>
          <w:ilvl w:val="0"/>
          <w:numId w:val="1"/>
        </w:numPr>
        <w:rPr>
          <w:szCs w:val="21"/>
        </w:rPr>
      </w:pPr>
      <w:r>
        <w:rPr>
          <w:szCs w:val="21"/>
        </w:rPr>
        <w:t>JUnit 4.4 - needed to run the tests</w:t>
      </w:r>
    </w:p>
    <w:p>
      <w:pPr>
        <w:numPr>
          <w:ilvl w:val="0"/>
          <w:numId w:val="1"/>
        </w:numPr>
        <w:rPr>
          <w:szCs w:val="21"/>
        </w:rPr>
      </w:pPr>
      <w:r>
        <w:rPr>
          <w:szCs w:val="21"/>
        </w:rPr>
        <w:t>…</w:t>
      </w:r>
    </w:p>
    <w:p>
      <w:pPr>
        <w:widowControl/>
        <w:jc w:val="left"/>
      </w:pPr>
      <w:r>
        <w:rPr>
          <w:szCs w:val="21"/>
        </w:rPr>
        <w:t>(Optional) MySQL 5.x with MySQL Connector/J 5.x</w:t>
      </w:r>
    </w:p>
    <w:p>
      <w:pPr>
        <w:widowControl/>
        <w:jc w:val="left"/>
        <w:rPr>
          <w:szCs w:val="21"/>
        </w:rPr>
      </w:pPr>
    </w:p>
    <w:p>
      <w:pPr>
        <w:pStyle w:val="3"/>
        <w:spacing w:before="0" w:after="0" w:line="415" w:lineRule="auto"/>
        <w:rPr>
          <w:rFonts w:hint="eastAsia" w:ascii="Times New Roman" w:hAnsi="宋体" w:eastAsia="宋体"/>
          <w:sz w:val="21"/>
          <w:szCs w:val="21"/>
          <w:lang w:val="en-US" w:eastAsia="zh-CN"/>
        </w:rPr>
      </w:pPr>
      <w:r>
        <w:rPr>
          <w:rFonts w:hint="eastAsia" w:ascii="Times New Roman" w:hAnsi="宋体" w:eastAsia="宋体"/>
          <w:sz w:val="24"/>
          <w:szCs w:val="24"/>
        </w:rPr>
        <w:t>2.</w:t>
      </w:r>
      <w:r>
        <w:rPr>
          <w:rFonts w:hint="eastAsia" w:ascii="Times New Roman" w:hAnsi="宋体" w:eastAsia="宋体"/>
          <w:sz w:val="24"/>
          <w:szCs w:val="24"/>
          <w:lang w:val="en-US" w:eastAsia="zh-CN"/>
        </w:rPr>
        <w:t>3</w:t>
      </w:r>
      <w:r>
        <w:rPr>
          <w:rFonts w:hint="eastAsia" w:ascii="Times New Roman" w:hAnsi="宋体" w:eastAsia="宋体"/>
          <w:sz w:val="21"/>
          <w:szCs w:val="21"/>
        </w:rPr>
        <w:t xml:space="preserve"> </w:t>
      </w:r>
      <w:r>
        <w:rPr>
          <w:rFonts w:hint="eastAsia" w:ascii="Times New Roman" w:hAnsi="宋体" w:eastAsia="宋体"/>
          <w:sz w:val="21"/>
          <w:szCs w:val="21"/>
          <w:lang w:val="en-US" w:eastAsia="zh-CN"/>
        </w:rPr>
        <w:t>界面设计</w:t>
      </w:r>
    </w:p>
    <w:p>
      <w:pPr>
        <w:ind w:firstLine="420" w:firstLineChars="0"/>
        <w:rPr>
          <w:rFonts w:hint="eastAsia" w:hAnsi="宋体"/>
          <w:sz w:val="21"/>
          <w:szCs w:val="21"/>
          <w:lang w:val="en-US" w:eastAsia="zh-CN"/>
        </w:rPr>
      </w:pPr>
      <w:r>
        <w:rPr>
          <w:rFonts w:hint="eastAsia" w:hAnsi="宋体"/>
          <w:b w:val="0"/>
          <w:bCs w:val="0"/>
          <w:sz w:val="21"/>
          <w:szCs w:val="21"/>
          <w:lang w:val="en-US" w:eastAsia="zh-CN"/>
        </w:rPr>
        <w:t>界面层次</w:t>
      </w:r>
      <w:r>
        <w:rPr>
          <w:rFonts w:hint="eastAsia" w:hAnsi="宋体"/>
          <w:sz w:val="21"/>
          <w:szCs w:val="21"/>
          <w:lang w:val="en-US" w:eastAsia="zh-CN"/>
        </w:rPr>
        <w:t>：</w:t>
      </w:r>
    </w:p>
    <w:p>
      <w:pPr>
        <w:ind w:firstLine="420" w:firstLineChars="0"/>
        <w:rPr>
          <w:rFonts w:hint="eastAsia" w:hAnsi="宋体"/>
          <w:sz w:val="21"/>
          <w:szCs w:val="21"/>
          <w:lang w:val="en-US" w:eastAsia="zh-CN"/>
        </w:rPr>
      </w:pPr>
      <w:r>
        <w:rPr>
          <w:rFonts w:hint="eastAsia" w:hAnsi="宋体"/>
          <w:sz w:val="21"/>
          <w:szCs w:val="21"/>
          <w:lang w:val="en-US" w:eastAsia="zh-CN"/>
        </w:rPr>
        <w:t>第一层：登录界面</w:t>
      </w:r>
    </w:p>
    <w:p>
      <w:pPr>
        <w:ind w:firstLine="420" w:firstLineChars="0"/>
        <w:rPr>
          <w:rFonts w:hint="eastAsia" w:hAnsi="宋体"/>
          <w:sz w:val="21"/>
          <w:szCs w:val="21"/>
          <w:lang w:val="en-US" w:eastAsia="zh-CN"/>
        </w:rPr>
      </w:pPr>
      <w:r>
        <w:rPr>
          <w:rFonts w:hint="eastAsia" w:hAnsi="宋体"/>
          <w:sz w:val="21"/>
          <w:szCs w:val="21"/>
          <w:lang w:val="en-US" w:eastAsia="zh-CN"/>
        </w:rPr>
        <w:t>第二层：学生界面（作业查询界面），助教界面（批改作业界面）；</w:t>
      </w:r>
    </w:p>
    <w:p>
      <w:pPr>
        <w:ind w:firstLine="420" w:firstLineChars="0"/>
        <w:rPr>
          <w:rFonts w:hint="default" w:hAnsi="宋体"/>
          <w:sz w:val="21"/>
          <w:szCs w:val="21"/>
          <w:lang w:val="en-US" w:eastAsia="zh-CN"/>
        </w:rPr>
      </w:pPr>
      <w:r>
        <w:rPr>
          <w:rFonts w:hint="eastAsia" w:hAnsi="宋体"/>
          <w:sz w:val="21"/>
          <w:szCs w:val="21"/>
          <w:lang w:val="en-US" w:eastAsia="zh-CN"/>
        </w:rPr>
        <w:t>第三层：课程作业界面，审阅表单界面</w:t>
      </w:r>
    </w:p>
    <w:p>
      <w:pPr>
        <w:ind w:firstLine="420" w:firstLineChars="0"/>
        <w:rPr>
          <w:rFonts w:hint="eastAsia" w:hAnsi="宋体"/>
          <w:b w:val="0"/>
          <w:bCs w:val="0"/>
          <w:sz w:val="21"/>
          <w:szCs w:val="21"/>
          <w:lang w:val="en-US" w:eastAsia="zh-CN"/>
        </w:rPr>
      </w:pPr>
    </w:p>
    <w:p>
      <w:pPr>
        <w:ind w:firstLine="420" w:firstLineChars="0"/>
        <w:rPr>
          <w:rFonts w:hint="default" w:hAnsi="宋体"/>
          <w:sz w:val="21"/>
          <w:szCs w:val="21"/>
          <w:lang w:val="en-US" w:eastAsia="zh-CN"/>
        </w:rPr>
      </w:pPr>
      <w:r>
        <w:rPr>
          <w:rFonts w:hint="eastAsia" w:hAnsi="宋体"/>
          <w:b w:val="0"/>
          <w:bCs w:val="0"/>
          <w:sz w:val="21"/>
          <w:szCs w:val="21"/>
          <w:lang w:val="en-US" w:eastAsia="zh-CN"/>
        </w:rPr>
        <w:t>第一层</w:t>
      </w:r>
      <w:r>
        <w:rPr>
          <w:rFonts w:hint="eastAsia" w:hAnsi="宋体"/>
          <w:sz w:val="21"/>
          <w:szCs w:val="21"/>
          <w:lang w:val="en-US" w:eastAsia="zh-CN"/>
        </w:rPr>
        <w:t>：</w:t>
      </w:r>
    </w:p>
    <w:p>
      <w:pPr>
        <w:ind w:firstLine="420" w:firstLineChars="0"/>
        <w:rPr>
          <w:rFonts w:hint="eastAsia" w:hAnsi="宋体"/>
          <w:sz w:val="21"/>
          <w:szCs w:val="21"/>
          <w:lang w:val="en-US" w:eastAsia="zh-CN"/>
        </w:rPr>
      </w:pPr>
      <w:r>
        <w:rPr>
          <w:rFonts w:hint="eastAsia" w:hAnsi="宋体"/>
          <w:sz w:val="21"/>
          <w:szCs w:val="21"/>
          <w:lang w:val="en-US" w:eastAsia="zh-CN"/>
        </w:rPr>
        <w:t>登录界面，登录界面可由输入的账号长度（类型）不同，分别跳转至学生界面，助教界面，教师界面；</w:t>
      </w:r>
    </w:p>
    <w:p>
      <w:pPr>
        <w:ind w:firstLine="420" w:firstLineChars="0"/>
        <w:rPr>
          <w:rFonts w:hint="default" w:hAnsi="宋体"/>
          <w:sz w:val="21"/>
          <w:szCs w:val="21"/>
          <w:lang w:val="en-US" w:eastAsia="zh-CN"/>
        </w:rPr>
      </w:pPr>
      <w:r>
        <w:rPr>
          <w:rFonts w:hint="eastAsia" w:hAnsi="宋体"/>
          <w:sz w:val="21"/>
          <w:szCs w:val="21"/>
          <w:lang w:val="en-US" w:eastAsia="zh-CN"/>
        </w:rPr>
        <w:t>第二层：</w:t>
      </w:r>
    </w:p>
    <w:p>
      <w:pPr>
        <w:ind w:firstLine="420" w:firstLineChars="0"/>
        <w:rPr>
          <w:rFonts w:hint="eastAsia" w:hAnsi="宋体"/>
          <w:sz w:val="21"/>
          <w:szCs w:val="21"/>
          <w:lang w:val="en-US" w:eastAsia="zh-CN"/>
        </w:rPr>
      </w:pPr>
      <w:r>
        <w:rPr>
          <w:rFonts w:hint="eastAsia" w:hAnsi="宋体"/>
          <w:sz w:val="21"/>
          <w:szCs w:val="21"/>
          <w:lang w:val="en-US" w:eastAsia="zh-CN"/>
        </w:rPr>
        <w:t>学生界面：界面以矩形大表格形式划分出各个课程，点击某个课程之后会进入课程作业界面，最左边有分类栏（作业查询，成绩查询）（默认为作业查询界面）；</w:t>
      </w:r>
    </w:p>
    <w:p>
      <w:pPr>
        <w:ind w:firstLine="420" w:firstLineChars="0"/>
        <w:rPr>
          <w:rFonts w:hint="default" w:hAnsi="宋体"/>
          <w:sz w:val="21"/>
          <w:szCs w:val="21"/>
          <w:lang w:val="en-US" w:eastAsia="zh-CN"/>
        </w:rPr>
      </w:pPr>
      <w:r>
        <w:rPr>
          <w:rFonts w:hint="eastAsia" w:hAnsi="宋体"/>
          <w:sz w:val="21"/>
          <w:szCs w:val="21"/>
          <w:lang w:val="en-US" w:eastAsia="zh-CN"/>
        </w:rPr>
        <w:t>助教界面：界面分为已批阅和未批阅两类，根据所选要求不同，以表格形式列出所查询的作业信息，点击某一个作业后会下载此作业，界面右上角有提示已批阅数量/未批阅数量，界面左边有分类栏（批改作业，审阅表单）（默认为批改作业界面）点击后会进入对应界面</w:t>
      </w:r>
    </w:p>
    <w:p>
      <w:pPr>
        <w:ind w:firstLine="420" w:firstLineChars="0"/>
        <w:rPr>
          <w:rFonts w:hint="eastAsia" w:hAnsi="宋体"/>
          <w:sz w:val="21"/>
          <w:szCs w:val="21"/>
          <w:lang w:val="en-US" w:eastAsia="zh-CN"/>
        </w:rPr>
      </w:pPr>
      <w:r>
        <w:rPr>
          <w:rFonts w:hint="eastAsia" w:hAnsi="宋体"/>
          <w:sz w:val="21"/>
          <w:szCs w:val="21"/>
          <w:lang w:val="en-US" w:eastAsia="zh-CN"/>
        </w:rPr>
        <w:t>第三层</w:t>
      </w:r>
    </w:p>
    <w:p>
      <w:pPr>
        <w:ind w:firstLine="420" w:firstLineChars="0"/>
        <w:rPr>
          <w:rFonts w:hint="eastAsia" w:hAnsi="宋体"/>
          <w:sz w:val="21"/>
          <w:szCs w:val="21"/>
          <w:lang w:val="en-US" w:eastAsia="zh-CN"/>
        </w:rPr>
      </w:pPr>
      <w:r>
        <w:rPr>
          <w:rFonts w:hint="eastAsia" w:hAnsi="宋体"/>
          <w:sz w:val="21"/>
          <w:szCs w:val="21"/>
          <w:lang w:val="en-US" w:eastAsia="zh-CN"/>
        </w:rPr>
        <w:t>课程作业界面：以查询表格的形式列出该科目下所有作业；</w:t>
      </w:r>
    </w:p>
    <w:p>
      <w:pPr>
        <w:ind w:firstLine="420" w:firstLineChars="0"/>
        <w:rPr>
          <w:rFonts w:hint="eastAsia" w:hAnsi="宋体"/>
          <w:sz w:val="21"/>
          <w:szCs w:val="21"/>
          <w:lang w:val="en-US" w:eastAsia="zh-CN"/>
        </w:rPr>
      </w:pPr>
      <w:r>
        <w:rPr>
          <w:rFonts w:hint="eastAsia" w:hAnsi="宋体"/>
          <w:sz w:val="21"/>
          <w:szCs w:val="21"/>
          <w:lang w:val="en-US" w:eastAsia="zh-CN"/>
        </w:rPr>
        <w:t>审阅表单界面：以查询表格的形式列出所有已批阅的作业（显示出成绩），右下角有生成表单选项，</w:t>
      </w:r>
    </w:p>
    <w:p>
      <w:pPr>
        <w:ind w:firstLine="420" w:firstLineChars="0"/>
        <w:rPr>
          <w:rFonts w:hint="eastAsia" w:hAnsi="宋体"/>
          <w:sz w:val="21"/>
          <w:szCs w:val="21"/>
          <w:lang w:val="en-US" w:eastAsia="zh-CN"/>
        </w:rPr>
      </w:pPr>
      <w:r>
        <w:rPr>
          <w:rFonts w:hint="eastAsia" w:hAnsi="宋体"/>
          <w:sz w:val="21"/>
          <w:szCs w:val="21"/>
          <w:lang w:val="en-US" w:eastAsia="zh-CN"/>
        </w:rPr>
        <w:t>成绩查询界面；以查询表格的形式列出所有已结课的课程成绩。</w:t>
      </w:r>
    </w:p>
    <w:p>
      <w:pPr>
        <w:ind w:firstLine="420" w:firstLineChars="0"/>
        <w:rPr>
          <w:rFonts w:hint="default" w:hAnsi="宋体"/>
          <w:sz w:val="21"/>
          <w:szCs w:val="21"/>
          <w:lang w:val="en-US" w:eastAsia="zh-CN"/>
        </w:rPr>
      </w:pPr>
    </w:p>
    <w:p>
      <w:pPr>
        <w:rPr>
          <w:rFonts w:hint="eastAsia"/>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 xml:space="preserve">2.4 </w:t>
      </w:r>
      <w:bookmarkStart w:id="21" w:name="_GoBack"/>
      <w:r>
        <w:rPr>
          <w:rFonts w:hint="eastAsia" w:ascii="Times New Roman" w:hAnsi="宋体" w:eastAsia="宋体"/>
          <w:sz w:val="24"/>
          <w:szCs w:val="24"/>
        </w:rPr>
        <w:t>……</w:t>
      </w:r>
    </w:p>
    <w:bookmarkEnd w:id="21"/>
    <w:p>
      <w:pPr>
        <w:rPr>
          <w:rFonts w:hint="eastAsia"/>
        </w:rPr>
      </w:pPr>
    </w:p>
    <w:p>
      <w:pPr>
        <w:rPr>
          <w:rFonts w:hint="eastAsia"/>
          <w:lang w:val="en-US" w:eastAsia="zh-CN"/>
        </w:rPr>
      </w:pPr>
      <w:r>
        <w:rPr>
          <w:rFonts w:hint="eastAsia"/>
          <w:lang w:val="en-US" w:eastAsia="zh-CN"/>
        </w:rPr>
        <w:t>备注：</w:t>
      </w:r>
    </w:p>
    <w:p>
      <w:pPr>
        <w:rPr>
          <w:rFonts w:hint="eastAsia"/>
          <w:lang w:val="en-US" w:eastAsia="zh-CN"/>
        </w:rPr>
      </w:pPr>
      <w:r>
        <w:rPr>
          <w:rFonts w:hint="eastAsia"/>
          <w:lang w:val="en-US" w:eastAsia="zh-CN"/>
        </w:rPr>
        <w:t>工程分工如下：</w:t>
      </w:r>
    </w:p>
    <w:p>
      <w:pPr>
        <w:ind w:firstLine="420" w:firstLineChars="0"/>
        <w:rPr>
          <w:rFonts w:hint="default"/>
          <w:lang w:val="en-US" w:eastAsia="zh-CN"/>
        </w:rPr>
      </w:pPr>
      <w:r>
        <w:rPr>
          <w:rFonts w:hint="eastAsia"/>
          <w:lang w:val="en-US" w:eastAsia="zh-CN"/>
        </w:rPr>
        <w:t>助教选聘相关功能：董藤超，王太坤</w:t>
      </w:r>
    </w:p>
    <w:p>
      <w:pPr>
        <w:ind w:firstLine="420" w:firstLineChars="0"/>
        <w:rPr>
          <w:rFonts w:hint="default"/>
          <w:lang w:val="en-US" w:eastAsia="zh-CN"/>
        </w:rPr>
      </w:pPr>
      <w:r>
        <w:rPr>
          <w:rFonts w:hint="eastAsia"/>
          <w:lang w:val="en-US" w:eastAsia="zh-CN"/>
        </w:rPr>
        <w:t>作业批改相关功能：曹国禄，王太坤</w:t>
      </w:r>
    </w:p>
    <w:p>
      <w:pPr>
        <w:ind w:firstLine="420" w:firstLineChars="0"/>
        <w:rPr>
          <w:rFonts w:hint="default"/>
          <w:lang w:val="en-US" w:eastAsia="zh-CN"/>
        </w:rPr>
      </w:pPr>
      <w:r>
        <w:rPr>
          <w:rFonts w:hint="eastAsia"/>
          <w:lang w:val="en-US" w:eastAsia="zh-CN"/>
        </w:rPr>
        <w:t>助教考核相关功能：周碧琳，董藤超</w:t>
      </w:r>
    </w:p>
    <w:p>
      <w:pPr>
        <w:ind w:firstLine="420" w:firstLineChars="0"/>
        <w:rPr>
          <w:rFonts w:hint="default"/>
          <w:lang w:val="en-US" w:eastAsia="zh-CN"/>
        </w:rPr>
      </w:pPr>
      <w:r>
        <w:rPr>
          <w:rFonts w:hint="eastAsia"/>
          <w:lang w:val="en-US" w:eastAsia="zh-CN"/>
        </w:rPr>
        <w:t>报表分析相关功能：曹国禄，周碧琳</w:t>
      </w:r>
    </w:p>
    <w:p>
      <w:pPr>
        <w:rPr>
          <w:rFonts w:hint="eastAsia"/>
          <w:lang w:val="en-US" w:eastAsia="zh-CN"/>
        </w:rPr>
      </w:pPr>
      <w:r>
        <w:rPr>
          <w:rFonts w:hint="eastAsia"/>
          <w:lang w:val="en-US" w:eastAsia="zh-CN"/>
        </w:rPr>
        <w:t>（由两人协作进行同一模块设计开发，可弥补一个人设计功能不全面的缺点）</w:t>
      </w:r>
    </w:p>
    <w:p>
      <w:pPr>
        <w:rPr>
          <w:rFonts w:hint="eastAsia"/>
          <w:lang w:val="en-US" w:eastAsia="zh-CN"/>
        </w:rPr>
      </w:pPr>
      <w:r>
        <w:rPr>
          <w:rFonts w:hint="eastAsia"/>
          <w:lang w:val="en-US" w:eastAsia="zh-CN"/>
        </w:rPr>
        <w:t>文档编写分工如下：</w:t>
      </w:r>
    </w:p>
    <w:p>
      <w:pPr>
        <w:ind w:firstLine="420" w:firstLineChars="0"/>
        <w:rPr>
          <w:rFonts w:hint="eastAsia"/>
          <w:lang w:val="en-US" w:eastAsia="zh-CN"/>
        </w:rPr>
      </w:pPr>
      <w:r>
        <w:rPr>
          <w:rFonts w:hint="eastAsia"/>
          <w:lang w:val="en-US" w:eastAsia="zh-CN"/>
        </w:rPr>
        <w:t>第一部分：周碧琳，董藤超</w:t>
      </w:r>
    </w:p>
    <w:p>
      <w:pPr>
        <w:ind w:firstLine="420" w:firstLineChars="0"/>
        <w:rPr>
          <w:rFonts w:hint="default"/>
          <w:lang w:val="en-US" w:eastAsia="zh-CN"/>
        </w:rPr>
      </w:pPr>
      <w:r>
        <w:rPr>
          <w:rFonts w:hint="eastAsia"/>
          <w:lang w:val="en-US" w:eastAsia="zh-CN"/>
        </w:rPr>
        <w:t>第二部分：王太坤，曹国禄</w:t>
      </w:r>
    </w:p>
    <w:p>
      <w:pPr>
        <w:ind w:left="1260" w:leftChars="0" w:firstLine="420" w:firstLineChars="0"/>
        <w:rPr>
          <w:rFonts w:hint="default"/>
          <w:lang w:val="en-US" w:eastAsia="zh-CN"/>
        </w:rPr>
      </w:pPr>
    </w:p>
    <w:sectPr>
      <w:headerReference r:id="rId8" w:type="default"/>
      <w:footerReference r:id="rId9"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4</w:t>
    </w:r>
    <w:r>
      <w:fldChar w:fldCharType="end"/>
    </w:r>
    <w:r>
      <w:t xml:space="preserve"> </w:t>
    </w:r>
    <w:r>
      <w:rPr>
        <w:rFonts w:hint="eastAsia"/>
      </w:rPr>
      <w:t>页</w:t>
    </w:r>
    <w:r>
      <w:t xml:space="preserve"> / </w:t>
    </w:r>
    <w:r>
      <w:rPr>
        <w:rFonts w:hint="eastAsia"/>
      </w:rPr>
      <w:t>共</w:t>
    </w:r>
    <w:r>
      <w:t xml:space="preserve"> </w:t>
    </w:r>
    <w:r>
      <w:fldChar w:fldCharType="begin"/>
    </w:r>
    <w:r>
      <w:instrText xml:space="preserve"> SECTIONPAGES  </w:instrText>
    </w:r>
    <w:r>
      <w:fldChar w:fldCharType="separate"/>
    </w:r>
    <w:r>
      <w:t>4</w:t>
    </w:r>
    <w:r>
      <w:fldChar w:fldCharType="end"/>
    </w:r>
    <w:r>
      <w:t xml:space="preserve"> </w:t>
    </w:r>
    <w:r>
      <w:rPr>
        <w:rFonts w:hint="eastAsia"/>
      </w:rPr>
      <w:t>页</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E55F7"/>
    <w:multiLevelType w:val="multilevel"/>
    <w:tmpl w:val="53BE5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1C2"/>
    <w:rsid w:val="00012D5A"/>
    <w:rsid w:val="00032102"/>
    <w:rsid w:val="000518EA"/>
    <w:rsid w:val="00064125"/>
    <w:rsid w:val="000809BC"/>
    <w:rsid w:val="00082CE2"/>
    <w:rsid w:val="000862E4"/>
    <w:rsid w:val="00092295"/>
    <w:rsid w:val="000B1E1F"/>
    <w:rsid w:val="000C4F91"/>
    <w:rsid w:val="000D4565"/>
    <w:rsid w:val="001011D6"/>
    <w:rsid w:val="00111263"/>
    <w:rsid w:val="001121F2"/>
    <w:rsid w:val="00115106"/>
    <w:rsid w:val="00121DAF"/>
    <w:rsid w:val="00134266"/>
    <w:rsid w:val="00150200"/>
    <w:rsid w:val="00170D7A"/>
    <w:rsid w:val="0017538F"/>
    <w:rsid w:val="001841C2"/>
    <w:rsid w:val="001C6065"/>
    <w:rsid w:val="001D6254"/>
    <w:rsid w:val="001E64D7"/>
    <w:rsid w:val="001E6756"/>
    <w:rsid w:val="001F7457"/>
    <w:rsid w:val="001F751D"/>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474B0"/>
    <w:rsid w:val="00353743"/>
    <w:rsid w:val="0035528C"/>
    <w:rsid w:val="003608EB"/>
    <w:rsid w:val="00373266"/>
    <w:rsid w:val="00391461"/>
    <w:rsid w:val="003C11BF"/>
    <w:rsid w:val="003E44A1"/>
    <w:rsid w:val="003E4F84"/>
    <w:rsid w:val="003F03F7"/>
    <w:rsid w:val="00420DE4"/>
    <w:rsid w:val="00430CA9"/>
    <w:rsid w:val="00453D78"/>
    <w:rsid w:val="00491AD2"/>
    <w:rsid w:val="0049337E"/>
    <w:rsid w:val="00496026"/>
    <w:rsid w:val="004B56A2"/>
    <w:rsid w:val="004D4FA8"/>
    <w:rsid w:val="004F0EB1"/>
    <w:rsid w:val="004F202F"/>
    <w:rsid w:val="004F4A96"/>
    <w:rsid w:val="004F79F1"/>
    <w:rsid w:val="00507009"/>
    <w:rsid w:val="00516F50"/>
    <w:rsid w:val="00531B5A"/>
    <w:rsid w:val="00536BED"/>
    <w:rsid w:val="005646CB"/>
    <w:rsid w:val="00567469"/>
    <w:rsid w:val="0057321C"/>
    <w:rsid w:val="005821B3"/>
    <w:rsid w:val="00585358"/>
    <w:rsid w:val="005A20A5"/>
    <w:rsid w:val="005C4CF5"/>
    <w:rsid w:val="005C5CB6"/>
    <w:rsid w:val="005C7EFD"/>
    <w:rsid w:val="005E6860"/>
    <w:rsid w:val="0060322F"/>
    <w:rsid w:val="006050E0"/>
    <w:rsid w:val="00611B25"/>
    <w:rsid w:val="006406B1"/>
    <w:rsid w:val="00651C18"/>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6076F"/>
    <w:rsid w:val="00870929"/>
    <w:rsid w:val="0087130C"/>
    <w:rsid w:val="00881704"/>
    <w:rsid w:val="00892466"/>
    <w:rsid w:val="00893144"/>
    <w:rsid w:val="008C07E7"/>
    <w:rsid w:val="00901CF7"/>
    <w:rsid w:val="009422B5"/>
    <w:rsid w:val="00943BD8"/>
    <w:rsid w:val="00950930"/>
    <w:rsid w:val="00967694"/>
    <w:rsid w:val="00983229"/>
    <w:rsid w:val="009A1E2A"/>
    <w:rsid w:val="009B239E"/>
    <w:rsid w:val="009C7409"/>
    <w:rsid w:val="009D5937"/>
    <w:rsid w:val="009E685C"/>
    <w:rsid w:val="00A1698C"/>
    <w:rsid w:val="00A25D96"/>
    <w:rsid w:val="00A54EC9"/>
    <w:rsid w:val="00A75206"/>
    <w:rsid w:val="00A77564"/>
    <w:rsid w:val="00A8205A"/>
    <w:rsid w:val="00A90681"/>
    <w:rsid w:val="00A90CCF"/>
    <w:rsid w:val="00A968C4"/>
    <w:rsid w:val="00AA1BF5"/>
    <w:rsid w:val="00AA4366"/>
    <w:rsid w:val="00AB1CD6"/>
    <w:rsid w:val="00AD4D36"/>
    <w:rsid w:val="00AF0CAD"/>
    <w:rsid w:val="00B0062A"/>
    <w:rsid w:val="00B07B21"/>
    <w:rsid w:val="00B12BD3"/>
    <w:rsid w:val="00B53A0C"/>
    <w:rsid w:val="00B6032A"/>
    <w:rsid w:val="00B8465D"/>
    <w:rsid w:val="00B84A4D"/>
    <w:rsid w:val="00B8729B"/>
    <w:rsid w:val="00BA1F56"/>
    <w:rsid w:val="00BC0630"/>
    <w:rsid w:val="00BD5568"/>
    <w:rsid w:val="00C114C8"/>
    <w:rsid w:val="00C35364"/>
    <w:rsid w:val="00C36621"/>
    <w:rsid w:val="00C40CAD"/>
    <w:rsid w:val="00C45397"/>
    <w:rsid w:val="00C5733D"/>
    <w:rsid w:val="00C57ABC"/>
    <w:rsid w:val="00C92556"/>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E03939"/>
    <w:rsid w:val="00E05E39"/>
    <w:rsid w:val="00E24E02"/>
    <w:rsid w:val="00E30829"/>
    <w:rsid w:val="00E632CE"/>
    <w:rsid w:val="00EA4DF5"/>
    <w:rsid w:val="00EB00F8"/>
    <w:rsid w:val="00EB5256"/>
    <w:rsid w:val="00ED0EAB"/>
    <w:rsid w:val="00ED28A3"/>
    <w:rsid w:val="00ED33EA"/>
    <w:rsid w:val="00EF67EF"/>
    <w:rsid w:val="00F07BB5"/>
    <w:rsid w:val="00F67112"/>
    <w:rsid w:val="00FC1716"/>
    <w:rsid w:val="00FF6FEA"/>
    <w:rsid w:val="01AB2069"/>
    <w:rsid w:val="0218630C"/>
    <w:rsid w:val="03446F6D"/>
    <w:rsid w:val="07670E76"/>
    <w:rsid w:val="08B86C11"/>
    <w:rsid w:val="1299288B"/>
    <w:rsid w:val="14321659"/>
    <w:rsid w:val="16043FF3"/>
    <w:rsid w:val="18C70471"/>
    <w:rsid w:val="1D2C17A5"/>
    <w:rsid w:val="227E726A"/>
    <w:rsid w:val="22C11E27"/>
    <w:rsid w:val="230B7940"/>
    <w:rsid w:val="230E12AC"/>
    <w:rsid w:val="2536534B"/>
    <w:rsid w:val="25B700B8"/>
    <w:rsid w:val="25C16B1F"/>
    <w:rsid w:val="28F663A8"/>
    <w:rsid w:val="29057CE0"/>
    <w:rsid w:val="38722915"/>
    <w:rsid w:val="38C55429"/>
    <w:rsid w:val="39F61CF6"/>
    <w:rsid w:val="40EC12CA"/>
    <w:rsid w:val="446D1B58"/>
    <w:rsid w:val="452E463E"/>
    <w:rsid w:val="45C2171D"/>
    <w:rsid w:val="48336FE5"/>
    <w:rsid w:val="494F7789"/>
    <w:rsid w:val="496E5661"/>
    <w:rsid w:val="4B876966"/>
    <w:rsid w:val="4D137908"/>
    <w:rsid w:val="4DB64CAF"/>
    <w:rsid w:val="4FF701A8"/>
    <w:rsid w:val="558E707B"/>
    <w:rsid w:val="5D547CE3"/>
    <w:rsid w:val="6BB473C2"/>
    <w:rsid w:val="6C0B5288"/>
    <w:rsid w:val="6E3014B9"/>
    <w:rsid w:val="6F980FAF"/>
    <w:rsid w:val="724148C8"/>
    <w:rsid w:val="76C24BDA"/>
    <w:rsid w:val="786B6D17"/>
    <w:rsid w:val="788056E2"/>
    <w:rsid w:val="789F1238"/>
    <w:rsid w:val="7ADD4E65"/>
    <w:rsid w:val="7C9170E9"/>
    <w:rsid w:val="7E6C09ED"/>
    <w:rsid w:val="7E885ED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nhideWhenUsed="0" w:uiPriority="99" w:name="Document Map"/>
    <w:lsdException w:qFormat="1" w:unhideWhenUsed="0" w:uiPriority="99" w:semiHidden="0"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nhideWhenUsed="0" w:uiPriority="99" w:name="HTML Code"/>
    <w:lsdException w:uiPriority="99" w:name="HTML Definition"/>
    <w:lsdException w:uiPriority="99" w:name="HTML Keyboard"/>
    <w:lsdException w:uiPriority="99" w:name="HTML Preformatted"/>
    <w:lsdException w:uiPriority="99" w:name="HTML Sample"/>
    <w:lsdException w:unhideWhenUsed="0"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9"/>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2"/>
    <w:qFormat/>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99"/>
    <w:pPr>
      <w:keepNext/>
      <w:keepLines/>
      <w:spacing w:before="260" w:after="260" w:line="416" w:lineRule="auto"/>
      <w:outlineLvl w:val="2"/>
    </w:pPr>
    <w:rPr>
      <w:b/>
      <w:bCs/>
      <w:sz w:val="32"/>
      <w:szCs w:val="32"/>
    </w:rPr>
  </w:style>
  <w:style w:type="paragraph" w:styleId="5">
    <w:name w:val="heading 5"/>
    <w:basedOn w:val="1"/>
    <w:next w:val="1"/>
    <w:link w:val="24"/>
    <w:qFormat/>
    <w:uiPriority w:val="99"/>
    <w:pPr>
      <w:keepNext/>
      <w:keepLines/>
      <w:spacing w:before="280" w:after="290" w:line="376" w:lineRule="auto"/>
      <w:outlineLvl w:val="4"/>
    </w:pPr>
    <w:rPr>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9"/>
    <w:semiHidden/>
    <w:uiPriority w:val="99"/>
    <w:rPr>
      <w:rFonts w:ascii="宋体"/>
      <w:sz w:val="18"/>
      <w:szCs w:val="18"/>
    </w:rPr>
  </w:style>
  <w:style w:type="paragraph" w:styleId="7">
    <w:name w:val="Plain Text"/>
    <w:basedOn w:val="1"/>
    <w:link w:val="27"/>
    <w:qFormat/>
    <w:uiPriority w:val="99"/>
    <w:rPr>
      <w:rFonts w:ascii="宋体" w:hAnsi="Courier New" w:cs="Courier New"/>
      <w:szCs w:val="21"/>
    </w:rPr>
  </w:style>
  <w:style w:type="paragraph" w:styleId="8">
    <w:name w:val="Balloon Text"/>
    <w:basedOn w:val="1"/>
    <w:link w:val="28"/>
    <w:semiHidden/>
    <w:uiPriority w:val="99"/>
    <w:rPr>
      <w:sz w:val="18"/>
      <w:szCs w:val="18"/>
    </w:rPr>
  </w:style>
  <w:style w:type="paragraph" w:styleId="9">
    <w:name w:val="footer"/>
    <w:basedOn w:val="1"/>
    <w:link w:val="32"/>
    <w:uiPriority w:val="99"/>
    <w:pPr>
      <w:tabs>
        <w:tab w:val="center" w:pos="4153"/>
        <w:tab w:val="right" w:pos="8306"/>
      </w:tabs>
      <w:snapToGrid w:val="0"/>
      <w:jc w:val="left"/>
    </w:pPr>
    <w:rPr>
      <w:sz w:val="18"/>
      <w:szCs w:val="18"/>
    </w:rPr>
  </w:style>
  <w:style w:type="paragraph" w:styleId="10">
    <w:name w:val="header"/>
    <w:basedOn w:val="1"/>
    <w:link w:val="31"/>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qFormat/>
    <w:uiPriority w:val="99"/>
    <w:pPr>
      <w:widowControl/>
      <w:spacing w:before="100" w:beforeAutospacing="1" w:after="100" w:afterAutospacing="1"/>
      <w:jc w:val="left"/>
    </w:pPr>
    <w:rPr>
      <w:rFonts w:ascii="宋体" w:hAnsi="宋体" w:cs="宋体"/>
      <w:kern w:val="0"/>
      <w:sz w:val="24"/>
    </w:rPr>
  </w:style>
  <w:style w:type="paragraph" w:styleId="13">
    <w:name w:val="Title"/>
    <w:basedOn w:val="1"/>
    <w:next w:val="1"/>
    <w:link w:val="26"/>
    <w:qFormat/>
    <w:uiPriority w:val="99"/>
    <w:pPr>
      <w:spacing w:before="240" w:after="60"/>
      <w:jc w:val="center"/>
      <w:outlineLvl w:val="0"/>
    </w:pPr>
    <w:rPr>
      <w:rFonts w:ascii="Cambria" w:hAnsi="Cambria"/>
      <w:b/>
      <w:bCs/>
      <w:sz w:val="32"/>
      <w:szCs w:val="32"/>
    </w:rPr>
  </w:style>
  <w:style w:type="table" w:styleId="15">
    <w:name w:val="Table Grid"/>
    <w:basedOn w:val="14"/>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Emphasis"/>
    <w:basedOn w:val="16"/>
    <w:qFormat/>
    <w:uiPriority w:val="99"/>
    <w:rPr>
      <w:rFonts w:cs="Times New Roman"/>
      <w:i/>
      <w:iCs/>
    </w:rPr>
  </w:style>
  <w:style w:type="character" w:styleId="18">
    <w:name w:val="HTML Typewriter"/>
    <w:basedOn w:val="16"/>
    <w:semiHidden/>
    <w:uiPriority w:val="99"/>
    <w:rPr>
      <w:rFonts w:ascii="宋体" w:hAnsi="宋体" w:eastAsia="宋体" w:cs="宋体"/>
      <w:sz w:val="24"/>
      <w:szCs w:val="24"/>
    </w:rPr>
  </w:style>
  <w:style w:type="character" w:styleId="19">
    <w:name w:val="Hyperlink"/>
    <w:basedOn w:val="16"/>
    <w:uiPriority w:val="99"/>
    <w:rPr>
      <w:rFonts w:cs="Times New Roman"/>
      <w:color w:val="0000FF"/>
      <w:u w:val="single"/>
    </w:rPr>
  </w:style>
  <w:style w:type="character" w:styleId="20">
    <w:name w:val="HTML Code"/>
    <w:basedOn w:val="16"/>
    <w:semiHidden/>
    <w:uiPriority w:val="99"/>
    <w:rPr>
      <w:rFonts w:ascii="宋体" w:hAnsi="宋体" w:eastAsia="宋体" w:cs="宋体"/>
      <w:sz w:val="24"/>
      <w:szCs w:val="24"/>
    </w:rPr>
  </w:style>
  <w:style w:type="character" w:customStyle="1" w:styleId="21">
    <w:name w:val="标题 1 Char"/>
    <w:basedOn w:val="16"/>
    <w:link w:val="2"/>
    <w:locked/>
    <w:uiPriority w:val="99"/>
    <w:rPr>
      <w:rFonts w:ascii="Arial" w:hAnsi="Arial" w:cs="宋体"/>
      <w:b/>
      <w:bCs/>
      <w:sz w:val="36"/>
      <w:szCs w:val="36"/>
      <w:lang w:val="zh-CN"/>
    </w:rPr>
  </w:style>
  <w:style w:type="character" w:customStyle="1" w:styleId="22">
    <w:name w:val="标题 2 Char"/>
    <w:basedOn w:val="16"/>
    <w:link w:val="3"/>
    <w:locked/>
    <w:uiPriority w:val="99"/>
    <w:rPr>
      <w:rFonts w:ascii="Arial" w:hAnsi="Arial" w:eastAsia="黑体" w:cs="Times New Roman"/>
      <w:b/>
      <w:bCs/>
      <w:kern w:val="2"/>
      <w:sz w:val="32"/>
      <w:szCs w:val="32"/>
    </w:rPr>
  </w:style>
  <w:style w:type="character" w:customStyle="1" w:styleId="23">
    <w:name w:val="标题 3 Char"/>
    <w:basedOn w:val="16"/>
    <w:link w:val="4"/>
    <w:locked/>
    <w:uiPriority w:val="99"/>
    <w:rPr>
      <w:rFonts w:cs="Times New Roman"/>
      <w:b/>
      <w:bCs/>
      <w:kern w:val="2"/>
      <w:sz w:val="32"/>
      <w:szCs w:val="32"/>
    </w:rPr>
  </w:style>
  <w:style w:type="character" w:customStyle="1" w:styleId="24">
    <w:name w:val="标题 5 Char"/>
    <w:basedOn w:val="16"/>
    <w:link w:val="5"/>
    <w:locked/>
    <w:uiPriority w:val="99"/>
    <w:rPr>
      <w:rFonts w:cs="Times New Roman"/>
      <w:b/>
      <w:bCs/>
      <w:kern w:val="2"/>
      <w:sz w:val="28"/>
      <w:szCs w:val="28"/>
    </w:rPr>
  </w:style>
  <w:style w:type="paragraph" w:styleId="25">
    <w:name w:val="List Paragraph"/>
    <w:basedOn w:val="1"/>
    <w:qFormat/>
    <w:uiPriority w:val="99"/>
    <w:pPr>
      <w:ind w:firstLine="420" w:firstLineChars="200"/>
    </w:pPr>
  </w:style>
  <w:style w:type="character" w:customStyle="1" w:styleId="26">
    <w:name w:val="标题 Char"/>
    <w:basedOn w:val="16"/>
    <w:link w:val="13"/>
    <w:qFormat/>
    <w:locked/>
    <w:uiPriority w:val="99"/>
    <w:rPr>
      <w:rFonts w:ascii="Cambria" w:hAnsi="Cambria" w:cs="Times New Roman"/>
      <w:b/>
      <w:bCs/>
      <w:kern w:val="2"/>
      <w:sz w:val="32"/>
      <w:szCs w:val="32"/>
    </w:rPr>
  </w:style>
  <w:style w:type="character" w:customStyle="1" w:styleId="27">
    <w:name w:val="纯文本 Char"/>
    <w:basedOn w:val="16"/>
    <w:link w:val="7"/>
    <w:locked/>
    <w:uiPriority w:val="99"/>
    <w:rPr>
      <w:rFonts w:ascii="宋体" w:hAnsi="Courier New" w:cs="Courier New"/>
      <w:kern w:val="2"/>
      <w:sz w:val="21"/>
      <w:szCs w:val="21"/>
    </w:rPr>
  </w:style>
  <w:style w:type="character" w:customStyle="1" w:styleId="28">
    <w:name w:val="批注框文本 Char"/>
    <w:basedOn w:val="16"/>
    <w:link w:val="8"/>
    <w:semiHidden/>
    <w:locked/>
    <w:uiPriority w:val="99"/>
    <w:rPr>
      <w:rFonts w:cs="Times New Roman"/>
      <w:kern w:val="2"/>
      <w:sz w:val="18"/>
      <w:szCs w:val="18"/>
    </w:rPr>
  </w:style>
  <w:style w:type="character" w:customStyle="1" w:styleId="29">
    <w:name w:val="文档结构图 Char"/>
    <w:basedOn w:val="16"/>
    <w:link w:val="6"/>
    <w:semiHidden/>
    <w:locked/>
    <w:uiPriority w:val="99"/>
    <w:rPr>
      <w:rFonts w:ascii="宋体" w:cs="Times New Roman"/>
      <w:kern w:val="2"/>
      <w:sz w:val="18"/>
      <w:szCs w:val="18"/>
    </w:rPr>
  </w:style>
  <w:style w:type="character" w:customStyle="1" w:styleId="30">
    <w:name w:val="apple-converted-space"/>
    <w:basedOn w:val="16"/>
    <w:qFormat/>
    <w:uiPriority w:val="99"/>
    <w:rPr>
      <w:rFonts w:cs="Times New Roman"/>
    </w:rPr>
  </w:style>
  <w:style w:type="character" w:customStyle="1" w:styleId="31">
    <w:name w:val="页眉 Char"/>
    <w:basedOn w:val="16"/>
    <w:link w:val="10"/>
    <w:locked/>
    <w:uiPriority w:val="99"/>
    <w:rPr>
      <w:rFonts w:cs="Times New Roman"/>
      <w:kern w:val="2"/>
      <w:sz w:val="18"/>
      <w:szCs w:val="18"/>
    </w:rPr>
  </w:style>
  <w:style w:type="character" w:customStyle="1" w:styleId="32">
    <w:name w:val="页脚 Char"/>
    <w:basedOn w:val="16"/>
    <w:link w:val="9"/>
    <w:qFormat/>
    <w:locked/>
    <w:uiPriority w:val="99"/>
    <w:rPr>
      <w:rFonts w:cs="Times New Roman"/>
      <w:kern w:val="2"/>
      <w:sz w:val="18"/>
      <w:szCs w:val="18"/>
    </w:rPr>
  </w:style>
  <w:style w:type="paragraph" w:styleId="33">
    <w:name w:val="No Spacing"/>
    <w:link w:val="34"/>
    <w:qFormat/>
    <w:uiPriority w:val="99"/>
    <w:rPr>
      <w:rFonts w:ascii="Calibri" w:hAnsi="Calibri" w:eastAsia="宋体" w:cs="Times New Roman"/>
      <w:sz w:val="22"/>
      <w:szCs w:val="22"/>
      <w:lang w:val="en-US" w:eastAsia="zh-CN" w:bidi="ar-SA"/>
    </w:rPr>
  </w:style>
  <w:style w:type="character" w:customStyle="1" w:styleId="34">
    <w:name w:val="无间隔 Char"/>
    <w:basedOn w:val="16"/>
    <w:link w:val="33"/>
    <w:locked/>
    <w:uiPriority w:val="99"/>
    <w:rPr>
      <w:rFonts w:ascii="Calibri" w:hAnsi="Calibri"/>
      <w:sz w:val="22"/>
      <w:szCs w:val="22"/>
      <w:lang w:val="en-US" w:eastAsia="zh-CN" w:bidi="ar-SA"/>
    </w:rPr>
  </w:style>
  <w:style w:type="paragraph" w:customStyle="1" w:styleId="35">
    <w:name w:val="WPSOffice手动目录 1"/>
    <w:uiPriority w:val="0"/>
    <w:pPr>
      <w:ind w:leftChars="0"/>
    </w:pPr>
    <w:rPr>
      <w:rFonts w:ascii="Times New Roman" w:hAnsi="Times New Roman" w:eastAsia="宋体" w:cs="Times New Roman"/>
      <w:sz w:val="20"/>
      <w:szCs w:val="20"/>
    </w:rPr>
  </w:style>
  <w:style w:type="paragraph" w:customStyle="1" w:styleId="36">
    <w:name w:val="WPSOffice手动目录 2"/>
    <w:uiPriority w:val="0"/>
    <w:pPr>
      <w:ind w:leftChars="200"/>
    </w:pPr>
    <w:rPr>
      <w:rFonts w:ascii="Times New Roman" w:hAnsi="Times New Roman" w:eastAsia="宋体" w:cs="Times New Roman"/>
      <w:sz w:val="20"/>
      <w:szCs w:val="20"/>
    </w:rPr>
  </w:style>
  <w:style w:type="paragraph" w:customStyle="1" w:styleId="3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2426</Characters>
  <Lines>20</Lines>
  <Paragraphs>5</Paragraphs>
  <TotalTime>0</TotalTime>
  <ScaleCrop>false</ScaleCrop>
  <LinksUpToDate>false</LinksUpToDate>
  <CharactersWithSpaces>2846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2018-05-31T23:33:00Z</dcterms:created>
  <dc:creator>Administrator</dc:creator>
  <cp:lastModifiedBy>三有一无好少年</cp:lastModifiedBy>
  <dcterms:modified xsi:type="dcterms:W3CDTF">2019-05-20T14:02:54Z</dcterms:modified>
  <dc:title>Web高级编程大作业报告模板</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