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F3F3"/>
  <w:body>
    <w:p>
      <w:pPr>
        <w:tabs>
          <w:tab w:val="center" w:pos="4680"/>
        </w:tabs>
        <w:spacing w:before="60" w:after="60" w:line="240" w:lineRule="auto"/>
        <w:contextualSpacing w:val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CV- Aman Jain</w:t>
      </w:r>
    </w:p>
    <w:p>
      <w:pPr>
        <w:tabs>
          <w:tab w:val="center" w:pos="4680"/>
        </w:tabs>
        <w:spacing w:before="60" w:after="60" w:line="240" w:lineRule="auto"/>
        <w:contextualSpacing w:val="0"/>
        <w:rPr>
          <w:sz w:val="24"/>
          <w:szCs w:val="24"/>
        </w:rPr>
      </w:pPr>
      <w:r>
        <w:rPr>
          <w:b/>
          <w:smallCaps/>
          <w:sz w:val="24"/>
          <w:szCs w:val="24"/>
          <w:shd w:val="clear" w:fill="E6E6E6"/>
          <w:rtl w:val="0"/>
        </w:rPr>
        <w:t xml:space="preserve">  </w:t>
      </w:r>
    </w:p>
    <w:p>
      <w:pPr>
        <w:spacing w:after="0" w:line="240" w:lineRule="auto"/>
        <w:contextualSpacing w:val="0"/>
        <w:jc w:val="center"/>
        <w:rPr>
          <w:sz w:val="24"/>
          <w:szCs w:val="24"/>
        </w:rPr>
      </w:pPr>
    </w:p>
    <w:p>
      <w:pPr>
        <w:spacing w:after="0" w:line="240" w:lineRule="auto"/>
        <w:contextualSpacing w:val="0"/>
        <w:jc w:val="center"/>
        <w:rPr>
          <w:sz w:val="24"/>
          <w:szCs w:val="24"/>
        </w:rPr>
      </w:pPr>
    </w:p>
    <w:p>
      <w:pPr>
        <w:spacing w:after="0" w:line="240" w:lineRule="auto"/>
        <w:contextualSpacing w:val="0"/>
        <w:jc w:val="center"/>
        <w:rPr>
          <w:sz w:val="24"/>
          <w:szCs w:val="24"/>
        </w:rPr>
      </w:pPr>
    </w:p>
    <w:p>
      <w:pPr>
        <w:spacing w:after="0" w:line="240" w:lineRule="auto"/>
        <w:contextualSpacing w:val="0"/>
        <w:jc w:val="center"/>
        <w:rPr>
          <w:sz w:val="24"/>
          <w:szCs w:val="24"/>
        </w:rPr>
      </w:pPr>
    </w:p>
    <w:p>
      <w:pPr>
        <w:spacing w:after="0" w:line="240" w:lineRule="auto"/>
        <w:contextualSpacing w:val="0"/>
        <w:jc w:val="center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sz w:val="24"/>
          <w:szCs w:val="24"/>
          <w:shd w:val="clear" w:fill="E0E0E0"/>
        </w:rPr>
      </w:pPr>
      <w:r>
        <w:rPr>
          <w:b/>
          <w:sz w:val="24"/>
          <w:szCs w:val="24"/>
          <w:shd w:val="clear" w:fill="E0E0E0"/>
          <w:rtl w:val="0"/>
        </w:rPr>
        <w:t>OBJECTIVE</w:t>
      </w:r>
    </w:p>
    <w:p>
      <w:pPr>
        <w:spacing w:after="0" w:line="240" w:lineRule="auto"/>
        <w:contextualSpacing w:val="0"/>
        <w:rPr>
          <w:b/>
          <w:color w:val="FFFFFF"/>
          <w:sz w:val="24"/>
          <w:szCs w:val="24"/>
          <w:shd w:val="clear" w:fill="E0E0E0"/>
        </w:rPr>
      </w:pPr>
      <w:bookmarkStart w:id="0" w:name="_gjdgxs" w:colFirst="0" w:colLast="0"/>
      <w:bookmarkEnd w:id="0"/>
    </w:p>
    <w:p>
      <w:pPr>
        <w:tabs>
          <w:tab w:val="left" w:pos="1815"/>
        </w:tabs>
        <w:spacing w:after="0" w:line="240" w:lineRule="auto"/>
        <w:contextualSpacing w:val="0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Recruitment Professional with </w:t>
      </w:r>
      <w:r>
        <w:rPr>
          <w:rFonts w:hint="default"/>
          <w:sz w:val="24"/>
          <w:szCs w:val="24"/>
          <w:rtl w:val="0"/>
          <w:lang w:val="en-IN"/>
        </w:rPr>
        <w:t>8</w:t>
      </w:r>
      <w:r>
        <w:rPr>
          <w:sz w:val="24"/>
          <w:szCs w:val="24"/>
          <w:rtl w:val="0"/>
        </w:rPr>
        <w:t>+ years of experience in Talent Acquisition &amp; Team Management.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Working with full dedication for the achievement of organisation objective under satisfying job contact, hence enhancing my skills, knowledge and ready to learn new things.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sz w:val="24"/>
          <w:szCs w:val="24"/>
          <w:shd w:val="clear" w:fill="E0E0E0"/>
          <w:rtl w:val="0"/>
        </w:rPr>
      </w:pPr>
      <w:r>
        <w:rPr>
          <w:b/>
          <w:sz w:val="24"/>
          <w:szCs w:val="24"/>
          <w:shd w:val="clear" w:fill="E0E0E0"/>
          <w:rtl w:val="0"/>
        </w:rPr>
        <w:t>Work Experience:</w:t>
      </w:r>
    </w:p>
    <w:p>
      <w:pPr>
        <w:spacing w:after="0" w:line="240" w:lineRule="auto"/>
        <w:contextualSpacing w:val="0"/>
        <w:rPr>
          <w:b/>
          <w:sz w:val="24"/>
          <w:szCs w:val="24"/>
          <w:shd w:val="clear" w:fill="E0E0E0"/>
          <w:rtl w:val="0"/>
        </w:rPr>
      </w:pPr>
    </w:p>
    <w:p>
      <w:pPr>
        <w:numPr>
          <w:ilvl w:val="0"/>
          <w:numId w:val="1"/>
        </w:numPr>
        <w:bidi w:val="0"/>
        <w:rPr>
          <w:sz w:val="24"/>
          <w:szCs w:val="24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Position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Working As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 xml:space="preserve"> Finance Administration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>Sr,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Recruitment Consultant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  <w:rtl w:val="0"/>
        </w:rPr>
        <w:t xml:space="preserve">             Company Name: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rFonts w:hint="default"/>
          <w:b/>
          <w:bCs/>
          <w:sz w:val="24"/>
          <w:szCs w:val="24"/>
          <w:rtl w:val="0"/>
          <w:lang w:val="en-IN"/>
        </w:rPr>
        <w:t>IMS People Possible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             Timeline: </w:t>
      </w:r>
      <w:r>
        <w:rPr>
          <w:rFonts w:hint="default"/>
          <w:sz w:val="24"/>
          <w:szCs w:val="24"/>
          <w:rtl w:val="0"/>
          <w:lang w:val="en-IN"/>
        </w:rPr>
        <w:t>August</w:t>
      </w:r>
      <w:r>
        <w:rPr>
          <w:sz w:val="24"/>
          <w:szCs w:val="24"/>
          <w:rtl w:val="0"/>
        </w:rPr>
        <w:t xml:space="preserve"> 20</w:t>
      </w:r>
      <w:r>
        <w:rPr>
          <w:rFonts w:hint="default"/>
          <w:sz w:val="24"/>
          <w:szCs w:val="24"/>
          <w:rtl w:val="0"/>
          <w:lang w:val="en-IN"/>
        </w:rPr>
        <w:t>20</w:t>
      </w:r>
      <w:r>
        <w:rPr>
          <w:sz w:val="24"/>
          <w:szCs w:val="24"/>
          <w:rtl w:val="0"/>
        </w:rPr>
        <w:t xml:space="preserve"> </w:t>
      </w:r>
      <w:r>
        <w:rPr>
          <w:rFonts w:hint="default"/>
          <w:sz w:val="24"/>
          <w:szCs w:val="24"/>
          <w:rtl w:val="0"/>
          <w:lang w:val="en-IN"/>
        </w:rPr>
        <w:t>Till Date</w:t>
      </w:r>
      <w:r>
        <w:rPr>
          <w:sz w:val="24"/>
          <w:szCs w:val="24"/>
          <w:rtl w:val="0"/>
        </w:rPr>
        <w:t>, Ahmedabad, India</w:t>
      </w:r>
    </w:p>
    <w:p>
      <w:pPr>
        <w:tabs>
          <w:tab w:val="left" w:pos="1815"/>
        </w:tabs>
        <w:spacing w:after="0" w:line="240" w:lineRule="auto"/>
        <w:ind w:firstLine="720" w:firstLineChars="300"/>
        <w:contextualSpacing w:val="0"/>
        <w:jc w:val="both"/>
        <w:rPr>
          <w:b/>
          <w:sz w:val="24"/>
          <w:szCs w:val="24"/>
          <w:rtl w:val="0"/>
        </w:rPr>
      </w:pPr>
    </w:p>
    <w:p>
      <w:pPr>
        <w:tabs>
          <w:tab w:val="left" w:pos="1815"/>
        </w:tabs>
        <w:spacing w:after="0" w:line="240" w:lineRule="auto"/>
        <w:ind w:firstLine="720" w:firstLineChars="300"/>
        <w:contextualSpacing w:val="0"/>
        <w:jc w:val="both"/>
        <w:rPr>
          <w:b/>
          <w:sz w:val="24"/>
          <w:szCs w:val="24"/>
          <w:rtl w:val="0"/>
        </w:rPr>
      </w:pPr>
      <w:r>
        <w:rPr>
          <w:b/>
          <w:sz w:val="24"/>
          <w:szCs w:val="24"/>
          <w:rtl w:val="0"/>
        </w:rPr>
        <w:t>Key Roles and Responsibilities</w:t>
      </w:r>
    </w:p>
    <w:p>
      <w:pPr>
        <w:tabs>
          <w:tab w:val="left" w:pos="1815"/>
        </w:tabs>
        <w:spacing w:after="0" w:line="240" w:lineRule="auto"/>
        <w:ind w:firstLine="720" w:firstLineChars="300"/>
        <w:contextualSpacing w:val="0"/>
        <w:jc w:val="both"/>
        <w:rPr>
          <w:b/>
          <w:sz w:val="24"/>
          <w:szCs w:val="24"/>
          <w:rtl w:val="0"/>
        </w:rPr>
      </w:pP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Managed payroll processes for UK Clients.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Key Responsibilities: Played a central role in end-to-end payroll management,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ensuring adherence to corporate guidelines, employment contracts, and legal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regulations.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Accurately determined and verified employee compensation, benefits, pension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calculations, and deductions. Generating payroll reports, such as payroll summaries,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tax reports, and labor cost analyses.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Assisting in payroll tax calculations, deductions, and submissions to ensure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</w:rPr>
        <w:t>compliance with local, state, and federal tax regulations.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right="0" w:rightChars="0" w:hanging="420" w:firstLineChars="0"/>
        <w:jc w:val="both"/>
        <w:rPr>
          <w:rFonts w:hint="default" w:asciiTheme="minorAscii" w:hAnsiTheme="minorAscii"/>
          <w:sz w:val="22"/>
          <w:szCs w:val="22"/>
          <w:rtl w:val="0"/>
        </w:rPr>
      </w:pPr>
      <w:r>
        <w:rPr>
          <w:rFonts w:hint="default" w:asciiTheme="minorAscii" w:hAnsiTheme="minorAscii"/>
          <w:sz w:val="22"/>
          <w:szCs w:val="22"/>
          <w:rtl w:val="0"/>
          <w:lang w:val="en-IN"/>
        </w:rPr>
        <w:t>Also Processing all the timesheets and invoices.</w:t>
      </w:r>
    </w:p>
    <w:p>
      <w:pPr>
        <w:pStyle w:val="2"/>
        <w:numPr>
          <w:ilvl w:val="0"/>
          <w:numId w:val="1"/>
        </w:numPr>
        <w:bidi w:val="0"/>
        <w:rPr>
          <w:rFonts w:ascii="Calibri" w:hAnsi="Calibri" w:eastAsia="Calibri" w:cs="Calibri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Position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Working As Recruitment Consultant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Company Name:</w:t>
      </w:r>
      <w:r>
        <w:rPr>
          <w:b/>
          <w:bCs/>
          <w:sz w:val="24"/>
          <w:szCs w:val="24"/>
          <w:rtl w:val="0"/>
        </w:rPr>
        <w:t xml:space="preserve"> QX Recruitment Services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Timeline: March 2015 – </w:t>
      </w:r>
      <w:r>
        <w:rPr>
          <w:rFonts w:hint="default"/>
          <w:sz w:val="24"/>
          <w:szCs w:val="24"/>
          <w:rtl w:val="0"/>
          <w:lang w:val="en-IN"/>
        </w:rPr>
        <w:t>August 2019</w:t>
      </w:r>
      <w:r>
        <w:rPr>
          <w:sz w:val="24"/>
          <w:szCs w:val="24"/>
          <w:rtl w:val="0"/>
        </w:rPr>
        <w:t>, Ahmedabad, India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           Key Roles and Responsibilities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I have thorough knowledge of recruitment in various organization of UK  and Job posting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I manage reports and keep my team updated on the same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Managed various general offices such as answering multiple telephone lines,  completing general compliance documents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Skilfully developed departmental goals,objectives,policies and procedures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Consistently complied with applicable laws and regulations and ensured facility adhered to NHS regulations. 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Supervised the daily activities of clinical team consisting off 250 nurses and support staff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Identified process improvements in day to day functioning of the department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Initiated audit process to evaluate thoroughness of documentation and maintenance of facility standards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Created and maintained computerised records management system to record and process data and generate reports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Handling a (Recruitment &amp; Compliance)team of 8 FTE's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Responsible for the client management &amp; client mapping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Oversee the growth &amp; productivity of the team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Take care of the KPI's of an individual within the team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Prepare the Audit Report for the Project as per the ISO Guidelines.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Prepare the Daily/Weekly/Monthly/Quarterly/Annual reports for the client</w:t>
      </w:r>
      <w:r>
        <w:rPr>
          <w:sz w:val="24"/>
          <w:szCs w:val="24"/>
          <w:rtl w:val="0"/>
        </w:rPr>
        <w:br w:type="textWrapping"/>
      </w:r>
    </w:p>
    <w:p>
      <w:pPr>
        <w:numPr>
          <w:ilvl w:val="1"/>
          <w:numId w:val="3"/>
        </w:numPr>
        <w:tabs>
          <w:tab w:val="left" w:pos="1815"/>
        </w:tabs>
        <w:spacing w:before="0" w:after="0" w:line="240" w:lineRule="auto"/>
        <w:ind w:left="144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Forecasting, Risk Assessment, Communication, Process Implementation,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Below are the clients that I have managed so far: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Medapas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RIG locums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ID medical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A&amp;E agency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Pulse jobs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MSI recruitment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Frontline</w:t>
      </w:r>
    </w:p>
    <w:p>
      <w:pPr>
        <w:keepNext w:val="0"/>
        <w:keepLines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Thorn buddy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      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Below are the reports which I manage for my process: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ICS Weekly Report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Spot Checks Report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Due to Laps Report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Auditing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File Clear Report</w:t>
      </w:r>
    </w:p>
    <w:p>
      <w:pPr>
        <w:tabs>
          <w:tab w:val="left" w:pos="1815"/>
        </w:tabs>
        <w:spacing w:after="0" w:line="240" w:lineRule="auto"/>
        <w:ind w:left="2160" w:firstLine="0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Achievements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Got awarded with below mentioned categories: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Star Performer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Weekly Performer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Performer of the day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        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Attributes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 motivate others by setting good examples</w:t>
      </w:r>
    </w:p>
    <w:p>
      <w:pPr>
        <w:tabs>
          <w:tab w:val="left" w:pos="1815"/>
        </w:tabs>
        <w:spacing w:after="0" w:line="240" w:lineRule="auto"/>
        <w:ind w:firstLine="1410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Value opinion of others and initiative taken by others</w:t>
      </w:r>
    </w:p>
    <w:p>
      <w:pPr>
        <w:tabs>
          <w:tab w:val="left" w:pos="1815"/>
        </w:tabs>
        <w:spacing w:after="0" w:line="240" w:lineRule="auto"/>
        <w:ind w:firstLine="1350"/>
        <w:contextualSpacing w:val="0"/>
        <w:jc w:val="both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815"/>
        </w:tabs>
        <w:spacing w:before="0" w:after="0" w:line="240" w:lineRule="auto"/>
        <w:ind w:left="720" w:right="0" w:hanging="360"/>
        <w:contextualSpacing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 always make sure I share willingness with my colleagues and   share   skills with team to ensure high quality output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b/>
          <w:sz w:val="24"/>
          <w:szCs w:val="24"/>
        </w:rPr>
      </w:pPr>
    </w:p>
    <w:p>
      <w:pPr>
        <w:pStyle w:val="5"/>
        <w:numPr>
          <w:ilvl w:val="0"/>
          <w:numId w:val="1"/>
        </w:numPr>
        <w:bidi w:val="0"/>
      </w:pPr>
      <w:r>
        <w:rPr>
          <w:rtl w:val="0"/>
        </w:rPr>
        <w:t>Position: Worked As Recruitment Consultant</w:t>
      </w:r>
    </w:p>
    <w:p>
      <w:pPr>
        <w:tabs>
          <w:tab w:val="center" w:pos="4513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  <w:rtl w:val="0"/>
        </w:rPr>
        <w:br w:type="textWrapping"/>
      </w:r>
      <w:r>
        <w:rPr>
          <w:b w:val="0"/>
          <w:bCs/>
          <w:sz w:val="24"/>
          <w:szCs w:val="24"/>
          <w:rtl w:val="0"/>
        </w:rPr>
        <w:t>Company Name</w:t>
      </w:r>
      <w:r>
        <w:rPr>
          <w:b/>
          <w:sz w:val="24"/>
          <w:szCs w:val="24"/>
          <w:rtl w:val="0"/>
        </w:rPr>
        <w:t xml:space="preserve">: </w:t>
      </w:r>
      <w:r>
        <w:rPr>
          <w:b/>
          <w:bCs/>
          <w:sz w:val="24"/>
          <w:szCs w:val="24"/>
          <w:rtl w:val="0"/>
        </w:rPr>
        <w:t>Techno mine UK Ltd - A True Outsourcing Excellence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bookmarkStart w:id="1" w:name="_GoBack"/>
      <w:bookmarkEnd w:id="1"/>
      <w:r>
        <w:rPr>
          <w:sz w:val="24"/>
          <w:szCs w:val="24"/>
          <w:rtl w:val="0"/>
        </w:rPr>
        <w:br w:type="textWrapping"/>
      </w:r>
      <w:r>
        <w:rPr>
          <w:b/>
          <w:sz w:val="24"/>
          <w:szCs w:val="24"/>
          <w:rtl w:val="0"/>
        </w:rPr>
        <w:t>Timeline</w:t>
      </w:r>
      <w:r>
        <w:rPr>
          <w:sz w:val="24"/>
          <w:szCs w:val="24"/>
          <w:rtl w:val="0"/>
        </w:rPr>
        <w:t>: Feb 2014 – Feb 2015, Ahmedabad, India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Techno mine Outsourcing Services solution is a tailor made, turnkey solution that offers a high performance function for mid to large size organizations. 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I used to serve European market and the Middle East Market; we have our offices based in London &amp; Dubai.  I was providing complete outsourcing solutions that deliver highly effective results for real competitive advantage. I used to support every stage of the change process - from strategic planning to implementation, and systems integration.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My Scope of work, when I was with them: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Understanding the Job requirements.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Understanding the company.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Sourcing candidates using different UK job boards.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Sourcing candidates using Google research.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Headhunting candidates.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Pre-screening the candidates as per the requirement.</w:t>
      </w:r>
    </w:p>
    <w:p>
      <w:pPr>
        <w:tabs>
          <w:tab w:val="left" w:pos="1815"/>
        </w:tabs>
        <w:spacing w:after="0" w:line="240" w:lineRule="auto"/>
        <w:ind w:left="720" w:firstLine="0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8"/>
        </w:numPr>
        <w:tabs>
          <w:tab w:val="left" w:pos="1815"/>
        </w:tabs>
        <w:spacing w:before="0" w:after="0" w:line="24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Candidate’s communication level.</w:t>
      </w:r>
    </w:p>
    <w:p>
      <w:pPr>
        <w:spacing w:after="0" w:line="240" w:lineRule="auto"/>
        <w:ind w:left="360" w:firstLine="0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color w:val="FFFFFF"/>
          <w:sz w:val="24"/>
          <w:szCs w:val="24"/>
          <w:shd w:val="clear" w:fill="E0E0E0"/>
        </w:rPr>
      </w:pPr>
      <w:r>
        <w:rPr>
          <w:b/>
          <w:sz w:val="24"/>
          <w:szCs w:val="24"/>
          <w:shd w:val="clear" w:fill="E0E0E0"/>
          <w:rtl w:val="0"/>
        </w:rPr>
        <w:t>Academics</w:t>
      </w:r>
      <w:r>
        <w:rPr>
          <w:b/>
          <w:color w:val="FFFFFF"/>
          <w:sz w:val="24"/>
          <w:szCs w:val="24"/>
          <w:shd w:val="clear" w:fill="E0E0E0"/>
          <w:rtl w:val="0"/>
        </w:rPr>
        <w:t xml:space="preserve"> 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University 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: Gujarat University.</w:t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College 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>: SMPIC (Ahmadabad).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</w:t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B.Com Aggregate (Till T.Y.)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: 55% </w:t>
      </w: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br w:type="textWrapping"/>
      </w:r>
    </w:p>
    <w:tbl>
      <w:tblPr>
        <w:tblStyle w:val="25"/>
        <w:tblW w:w="9134" w:type="dxa"/>
        <w:tblInd w:w="0" w:type="dxa"/>
        <w:tbl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761"/>
        <w:gridCol w:w="2157"/>
        <w:gridCol w:w="1491"/>
        <w:gridCol w:w="1491"/>
      </w:tblGrid>
      <w:tr>
        <w:tblPrEx>
          <w:tblBorders>
            <w:top w:val="single" w:color="F79646" w:sz="8" w:space="0"/>
            <w:left w:val="single" w:color="F79646" w:sz="8" w:space="0"/>
            <w:bottom w:val="single" w:color="F79646" w:sz="8" w:space="0"/>
            <w:right w:val="single" w:color="F7964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Standard</w:t>
            </w:r>
          </w:p>
        </w:tc>
        <w:tc>
          <w:p>
            <w:pPr>
              <w:spacing w:after="0" w:line="240" w:lineRule="auto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School</w:t>
            </w:r>
          </w:p>
        </w:tc>
        <w:tc>
          <w:p>
            <w:pPr>
              <w:spacing w:after="0" w:line="240" w:lineRule="auto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Board</w:t>
            </w:r>
          </w:p>
        </w:tc>
        <w:tc>
          <w:p>
            <w:pPr>
              <w:spacing w:after="0" w:line="240" w:lineRule="auto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Month/Year of Passing</w:t>
            </w:r>
          </w:p>
        </w:tc>
        <w:tc>
          <w:p>
            <w:pPr>
              <w:spacing w:after="0" w:line="240" w:lineRule="auto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Percentage (%)</w:t>
            </w:r>
          </w:p>
        </w:tc>
      </w:tr>
      <w:tr>
        <w:tblPrEx>
          <w:tblBorders>
            <w:top w:val="single" w:color="F79646" w:sz="8" w:space="0"/>
            <w:left w:val="single" w:color="F79646" w:sz="8" w:space="0"/>
            <w:bottom w:val="single" w:color="F79646" w:sz="8" w:space="0"/>
            <w:right w:val="single" w:color="F7964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ind w:left="-108" w:firstLine="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  S.S.C-10th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Rosery School,Ahmedabad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Gujarat Secondary Education Board(GSEB)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March-2006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61.00</w:t>
            </w:r>
          </w:p>
        </w:tc>
      </w:tr>
      <w:tr>
        <w:tblPrEx>
          <w:tblBorders>
            <w:top w:val="single" w:color="F79646" w:sz="8" w:space="0"/>
            <w:left w:val="single" w:color="F79646" w:sz="8" w:space="0"/>
            <w:bottom w:val="single" w:color="F79646" w:sz="8" w:space="0"/>
            <w:right w:val="single" w:color="F79646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H.S.C-12th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Sakar English School,Ahmedabad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Gujarat Higher Secondary Education Board(GSHEB)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March-2008</w:t>
            </w:r>
          </w:p>
        </w:tc>
        <w:tc>
          <w:p>
            <w:pPr>
              <w:spacing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63.29</w:t>
            </w:r>
          </w:p>
        </w:tc>
      </w:tr>
    </w:tbl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tabs>
          <w:tab w:val="left" w:pos="1815"/>
        </w:tabs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Skills:</w:t>
      </w:r>
      <w:r>
        <w:rPr>
          <w:b/>
          <w:sz w:val="24"/>
          <w:szCs w:val="24"/>
          <w:rtl w:val="0"/>
        </w:rPr>
        <w:br w:type="textWrapping"/>
      </w:r>
    </w:p>
    <w:p>
      <w:pPr>
        <w:keepNext w:val="0"/>
        <w:keepLines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Excellent communication skills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Strong Sales Skills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Rate Negotiation skills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Proficient on MS Office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Sourcing skills,  below are the Job Boards I have worked with :</w:t>
      </w:r>
    </w:p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contextualSpacing w:val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Total jobs</w:t>
      </w: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CV indeed</w:t>
      </w: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Naukri.com</w:t>
      </w: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Niche jobs</w:t>
      </w: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Reed jobs</w:t>
      </w:r>
    </w:p>
    <w:p>
      <w:pPr>
        <w:keepNext w:val="0"/>
        <w:keepLines w:val="0"/>
        <w:widowControl/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40" w:right="0" w:hanging="360"/>
        <w:contextualSpacing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CV library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Extracurricular Activities</w:t>
      </w:r>
    </w:p>
    <w:p>
      <w:pPr>
        <w:spacing w:after="0" w:line="240" w:lineRule="auto"/>
        <w:ind w:left="360" w:firstLine="0"/>
        <w:contextualSpacing w:val="0"/>
        <w:jc w:val="both"/>
        <w:rPr>
          <w:sz w:val="24"/>
          <w:szCs w:val="24"/>
        </w:rPr>
      </w:pPr>
    </w:p>
    <w:p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Got 1st prize in interschool-championship in Singing.</w:t>
      </w:r>
    </w:p>
    <w:p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Got Consolation prize in interschool-championship in Karate.</w:t>
      </w:r>
    </w:p>
    <w:p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Basic Knowledge of Computers including MS Office and Internet.</w:t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Personal Information</w:t>
      </w:r>
    </w:p>
    <w:p>
      <w:pPr>
        <w:spacing w:after="0" w:line="240" w:lineRule="auto"/>
        <w:contextualSpacing w:val="0"/>
        <w:rPr>
          <w:sz w:val="24"/>
          <w:szCs w:val="24"/>
        </w:rPr>
      </w:pP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>Date of Birth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18TH September 1990</w:t>
      </w: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>Sex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Male</w:t>
      </w: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>Contact No.                       81</w:t>
      </w:r>
      <w:r>
        <w:rPr>
          <w:rFonts w:hint="default"/>
          <w:sz w:val="24"/>
          <w:szCs w:val="24"/>
          <w:rtl w:val="0"/>
          <w:lang w:val="en-IN"/>
        </w:rPr>
        <w:t>60346466</w:t>
      </w:r>
      <w:r>
        <w:rPr>
          <w:sz w:val="24"/>
          <w:szCs w:val="24"/>
          <w:rtl w:val="0"/>
        </w:rPr>
        <w:t xml:space="preserve">        </w:t>
      </w: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>Religion/Caste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Hindu (Jain)</w:t>
      </w: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Nationality   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Indian</w:t>
      </w:r>
    </w:p>
    <w:p>
      <w:p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  <w:rtl w:val="0"/>
        </w:rPr>
        <w:t>Language known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English, Hindi, Gujarati </w:t>
      </w:r>
      <w:r>
        <w:rPr>
          <w:sz w:val="24"/>
          <w:szCs w:val="24"/>
          <w:rtl w:val="0"/>
        </w:rPr>
        <w:tab/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Marital Status                Single</w:t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Hobbies</w:t>
      </w:r>
      <w:r>
        <w:rPr>
          <w:sz w:val="24"/>
          <w:szCs w:val="24"/>
          <w:rtl w:val="0"/>
        </w:rPr>
        <w:tab/>
      </w:r>
      <w:r>
        <w:rPr>
          <w:sz w:val="24"/>
          <w:szCs w:val="24"/>
          <w:rtl w:val="0"/>
        </w:rPr>
        <w:t xml:space="preserve">               Music, Sports, watching movies.</w:t>
      </w: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p>
      <w:pPr>
        <w:spacing w:after="0" w:line="240" w:lineRule="auto"/>
        <w:contextualSpacing w:val="0"/>
        <w:jc w:val="both"/>
        <w:rPr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622423" w:sz="24" w:space="1"/>
      </w:pBdr>
      <w:tabs>
        <w:tab w:val="center" w:pos="4513"/>
        <w:tab w:val="right" w:pos="9026"/>
      </w:tabs>
      <w:spacing w:after="0" w:line="240" w:lineRule="auto"/>
      <w:contextualSpacing w:val="0"/>
      <w:rPr>
        <w:rFonts w:ascii="Cambria" w:hAnsi="Cambria" w:eastAsia="Cambria" w:cs="Cambria"/>
      </w:rPr>
    </w:pPr>
    <w:r>
      <w:rPr>
        <w:rFonts w:ascii="Cambria" w:hAnsi="Cambria" w:eastAsia="Cambria" w:cs="Cambria"/>
        <w:rtl w:val="0"/>
      </w:rPr>
      <w:t xml:space="preserve">Aman Jain                                                                                                                                                      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>
    <w:pPr>
      <w:tabs>
        <w:tab w:val="center" w:pos="4513"/>
        <w:tab w:val="right" w:pos="9026"/>
      </w:tabs>
      <w:spacing w:after="0" w:line="240" w:lineRule="auto"/>
      <w:contextualSpacing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0" w:firstLine="0"/>
      </w:p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02793DB8"/>
    <w:multiLevelType w:val="singleLevel"/>
    <w:tmpl w:val="02793D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11851B3"/>
    <w:rsid w:val="11870E8C"/>
    <w:rsid w:val="30D33C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200" w:line="276" w:lineRule="auto"/>
      <w:ind w:left="0" w:right="0" w:firstLine="0"/>
      <w:contextualSpacing w:val="0"/>
      <w:jc w:val="left"/>
    </w:pPr>
    <w:rPr>
      <w:rFonts w:ascii="Calibri" w:hAnsi="Calibri" w:eastAsia="Calibri" w:cs="Calibri"/>
      <w:color w:val="000000"/>
      <w:sz w:val="22"/>
      <w:szCs w:val="22"/>
      <w:u w:val="none"/>
      <w:shd w:val="clear" w:fill="auto"/>
      <w:vertAlign w:val="baseline"/>
      <w:lang w:val="en-IN"/>
    </w:rPr>
  </w:style>
  <w:style w:type="paragraph" w:styleId="2">
    <w:name w:val="heading 1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76" w:lineRule="auto"/>
      <w:ind w:left="0" w:right="0" w:firstLine="0"/>
      <w:contextualSpacing w:val="0"/>
      <w:jc w:val="left"/>
      <w:outlineLvl w:val="0"/>
    </w:pPr>
    <w:rPr>
      <w:rFonts w:ascii="Calibri" w:hAnsi="Calibri" w:eastAsia="Calibri" w:cs="Calibri"/>
      <w:b/>
      <w:color w:val="000000"/>
      <w:sz w:val="48"/>
      <w:szCs w:val="48"/>
      <w:u w:val="none"/>
      <w:shd w:val="clear" w:fill="auto"/>
      <w:vertAlign w:val="baseline"/>
      <w:lang w:val="en-IN"/>
    </w:rPr>
  </w:style>
  <w:style w:type="paragraph" w:styleId="3">
    <w:name w:val="heading 2"/>
    <w:next w:val="1"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76" w:lineRule="auto"/>
      <w:ind w:left="0" w:right="0" w:firstLine="0"/>
      <w:contextualSpacing w:val="0"/>
      <w:jc w:val="left"/>
      <w:outlineLvl w:val="1"/>
    </w:pPr>
    <w:rPr>
      <w:rFonts w:ascii="Calibri" w:hAnsi="Calibri" w:eastAsia="Calibri" w:cs="Calibri"/>
      <w:b/>
      <w:color w:val="000000"/>
      <w:sz w:val="36"/>
      <w:szCs w:val="36"/>
      <w:u w:val="none"/>
      <w:shd w:val="clear" w:fill="auto"/>
      <w:vertAlign w:val="baseline"/>
      <w:lang w:val="en-IN"/>
    </w:rPr>
  </w:style>
  <w:style w:type="paragraph" w:styleId="4">
    <w:name w:val="heading 3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80" w:after="80" w:line="276" w:lineRule="auto"/>
      <w:ind w:left="0" w:right="0" w:firstLine="0"/>
      <w:contextualSpacing w:val="0"/>
      <w:jc w:val="left"/>
      <w:outlineLvl w:val="2"/>
    </w:pPr>
    <w:rPr>
      <w:rFonts w:ascii="Calibri" w:hAnsi="Calibri" w:eastAsia="Calibri" w:cs="Calibri"/>
      <w:b/>
      <w:color w:val="000000"/>
      <w:sz w:val="28"/>
      <w:szCs w:val="28"/>
      <w:u w:val="none"/>
      <w:shd w:val="clear" w:fill="auto"/>
      <w:vertAlign w:val="baseline"/>
      <w:lang w:val="en-IN"/>
    </w:rPr>
  </w:style>
  <w:style w:type="paragraph" w:styleId="5">
    <w:name w:val="heading 4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40" w:line="276" w:lineRule="auto"/>
      <w:ind w:left="0" w:right="0" w:firstLine="0"/>
      <w:contextualSpacing w:val="0"/>
      <w:jc w:val="left"/>
      <w:outlineLvl w:val="3"/>
    </w:pPr>
    <w:rPr>
      <w:rFonts w:ascii="Calibri" w:hAnsi="Calibri" w:eastAsia="Calibri" w:cs="Calibri"/>
      <w:b/>
      <w:color w:val="000000"/>
      <w:sz w:val="24"/>
      <w:szCs w:val="24"/>
      <w:u w:val="none"/>
      <w:shd w:val="clear" w:fill="auto"/>
      <w:vertAlign w:val="baseline"/>
      <w:lang w:val="en-IN"/>
    </w:rPr>
  </w:style>
  <w:style w:type="paragraph" w:styleId="6">
    <w:name w:val="heading 5"/>
    <w:next w:val="1"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0" w:after="40" w:line="276" w:lineRule="auto"/>
      <w:ind w:left="0" w:right="0" w:firstLine="0"/>
      <w:contextualSpacing w:val="0"/>
      <w:jc w:val="left"/>
      <w:outlineLvl w:val="4"/>
    </w:pPr>
    <w:rPr>
      <w:rFonts w:ascii="Calibri" w:hAnsi="Calibri" w:eastAsia="Calibri" w:cs="Calibri"/>
      <w:b/>
      <w:color w:val="000000"/>
      <w:sz w:val="22"/>
      <w:szCs w:val="22"/>
      <w:u w:val="none"/>
      <w:shd w:val="clear" w:fill="auto"/>
      <w:vertAlign w:val="baseline"/>
      <w:lang w:val="en-IN"/>
    </w:rPr>
  </w:style>
  <w:style w:type="paragraph" w:styleId="7">
    <w:name w:val="heading 6"/>
    <w:next w:val="1"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40" w:line="276" w:lineRule="auto"/>
      <w:ind w:left="0" w:right="0" w:firstLine="0"/>
      <w:contextualSpacing w:val="0"/>
      <w:jc w:val="left"/>
      <w:outlineLvl w:val="5"/>
    </w:pPr>
    <w:rPr>
      <w:rFonts w:ascii="Calibri" w:hAnsi="Calibri" w:eastAsia="Calibri" w:cs="Calibri"/>
      <w:b/>
      <w:color w:val="000000"/>
      <w:sz w:val="20"/>
      <w:szCs w:val="20"/>
      <w:u w:val="none"/>
      <w:shd w:val="clear" w:fill="auto"/>
      <w:vertAlign w:val="baseline"/>
      <w:lang w:val="en-IN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next w:val="1"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76" w:lineRule="auto"/>
      <w:ind w:left="0" w:right="0" w:firstLine="0"/>
      <w:contextualSpacing w:val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  <w:lang w:val="en-IN"/>
    </w:rPr>
  </w:style>
  <w:style w:type="paragraph" w:styleId="14">
    <w:name w:val="Title"/>
    <w:next w:val="1"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76" w:lineRule="auto"/>
      <w:ind w:left="0" w:right="0" w:firstLine="0"/>
      <w:contextualSpacing w:val="0"/>
      <w:jc w:val="left"/>
    </w:pPr>
    <w:rPr>
      <w:rFonts w:ascii="Calibri" w:hAnsi="Calibri" w:eastAsia="Calibri" w:cs="Calibri"/>
      <w:b/>
      <w:color w:val="000000"/>
      <w:sz w:val="72"/>
      <w:szCs w:val="72"/>
      <w:u w:val="none"/>
      <w:shd w:val="clear" w:fill="auto"/>
      <w:vertAlign w:val="baseline"/>
      <w:lang w:val="en-IN"/>
    </w:rPr>
  </w:style>
  <w:style w:type="table" w:styleId="15">
    <w:name w:val="Light List Accent 6"/>
    <w:basedOn w:val="1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customStyle="1" w:styleId="16">
    <w:name w:val="Table Normal1"/>
    <w:qFormat/>
    <w:uiPriority w:val="0"/>
  </w:style>
  <w:style w:type="paragraph" w:customStyle="1" w:styleId="17">
    <w:name w:val="normal"/>
    <w:uiPriority w:val="0"/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200" w:line="276" w:lineRule="auto"/>
      <w:ind w:left="0" w:right="0" w:firstLine="0"/>
      <w:contextualSpacing w:val="0"/>
      <w:jc w:val="left"/>
    </w:pPr>
    <w:rPr>
      <w:rFonts w:ascii="Calibri" w:hAnsi="Calibri" w:eastAsia="Calibri" w:cs="Calibri"/>
      <w:color w:val="000000"/>
      <w:sz w:val="22"/>
      <w:szCs w:val="22"/>
      <w:u w:val="none"/>
      <w:shd w:val="clear" w:fill="auto"/>
      <w:vertAlign w:val="baseline"/>
      <w:lang w:val="en-IN"/>
    </w:rPr>
  </w:style>
  <w:style w:type="paragraph" w:customStyle="1" w:styleId="18">
    <w:name w:val="normal1"/>
    <w:uiPriority w:val="0"/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200" w:line="276" w:lineRule="auto"/>
      <w:ind w:left="0" w:right="0" w:firstLine="0"/>
      <w:contextualSpacing w:val="0"/>
      <w:jc w:val="left"/>
    </w:pPr>
    <w:rPr>
      <w:rFonts w:ascii="Calibri" w:hAnsi="Calibri" w:eastAsia="Calibri" w:cs="Calibri"/>
      <w:color w:val="000000"/>
      <w:sz w:val="22"/>
      <w:szCs w:val="22"/>
      <w:u w:val="none"/>
      <w:shd w:val="clear" w:fill="auto"/>
      <w:vertAlign w:val="baseline"/>
      <w:lang w:val="en-IN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Header Char"/>
    <w:basedOn w:val="8"/>
    <w:link w:val="12"/>
    <w:uiPriority w:val="99"/>
  </w:style>
  <w:style w:type="character" w:customStyle="1" w:styleId="21">
    <w:name w:val="Footer Char"/>
    <w:basedOn w:val="8"/>
    <w:link w:val="11"/>
    <w:uiPriority w:val="99"/>
  </w:style>
  <w:style w:type="character" w:customStyle="1" w:styleId="22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23">
    <w:name w:val="_Style 29"/>
    <w:basedOn w:val="16"/>
    <w:uiPriority w:val="0"/>
    <w:tblPr>
      <w:tblCellMar>
        <w:top w:w="0" w:type="dxa"/>
        <w:bottom w:w="0" w:type="dxa"/>
      </w:tblCellMar>
    </w:tblPr>
  </w:style>
  <w:style w:type="table" w:customStyle="1" w:styleId="24">
    <w:name w:val="_Style 30"/>
    <w:basedOn w:val="16"/>
    <w:qFormat/>
    <w:uiPriority w:val="0"/>
    <w:tblPr>
      <w:tblCellMar>
        <w:top w:w="0" w:type="dxa"/>
        <w:bottom w:w="0" w:type="dxa"/>
      </w:tblCellMar>
    </w:tblPr>
  </w:style>
  <w:style w:type="table" w:customStyle="1" w:styleId="25">
    <w:name w:val="_Style 33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17</TotalTime>
  <ScaleCrop>false</ScaleCrop>
  <LinksUpToDate>false</LinksUpToDate>
  <Application>WPS Office_12.2.0.13431_F1E327BC-269C-435d-A152-05C5408002CA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2024-07-11T07:12:00Z</dcterms:created>
  <dc:creator>Aman Jain</dc:creator>
  <cp:lastModifiedBy>800704431</cp:lastModifiedBy>
  <dcterms:modified xsi:type="dcterms:W3CDTF">2024-07-11T07:44:20Z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C66601FBBDBF4EBF9E72962D849F905E_12</vt:lpwstr>
  </property>
</Properties>
</file>