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D64" w:rsidRPr="0000453E" w:rsidRDefault="00333D64" w:rsidP="00333D64">
      <w:pPr>
        <w:jc w:val="center"/>
        <w:rPr>
          <w:sz w:val="52"/>
          <w:szCs w:val="52"/>
        </w:rPr>
      </w:pPr>
      <w:r w:rsidRPr="0000453E">
        <w:rPr>
          <w:sz w:val="52"/>
          <w:szCs w:val="52"/>
        </w:rPr>
        <w:t xml:space="preserve">Credit Scoring </w:t>
      </w:r>
    </w:p>
    <w:p w:rsidR="00333D64" w:rsidRPr="0000453E" w:rsidRDefault="00333D64" w:rsidP="00333D64"/>
    <w:p w:rsidR="00333D64" w:rsidRPr="0000453E" w:rsidRDefault="00333D64" w:rsidP="00333D64">
      <w:pPr>
        <w:jc w:val="center"/>
        <w:rPr>
          <w:sz w:val="40"/>
          <w:szCs w:val="40"/>
        </w:rPr>
      </w:pPr>
      <w:r w:rsidRPr="0000453E">
        <w:rPr>
          <w:sz w:val="40"/>
          <w:szCs w:val="40"/>
        </w:rPr>
        <w:t>201</w:t>
      </w:r>
      <w:r w:rsidR="002732D1" w:rsidRPr="0000453E">
        <w:rPr>
          <w:sz w:val="40"/>
          <w:szCs w:val="40"/>
        </w:rPr>
        <w:t>9</w:t>
      </w:r>
      <w:r w:rsidRPr="0000453E">
        <w:rPr>
          <w:sz w:val="40"/>
          <w:szCs w:val="40"/>
        </w:rPr>
        <w:t xml:space="preserve"> - Assignment 2</w:t>
      </w:r>
    </w:p>
    <w:p w:rsidR="00333D64" w:rsidRPr="0000453E" w:rsidRDefault="00333D64" w:rsidP="00333D64"/>
    <w:p w:rsidR="00333D64" w:rsidRPr="0000453E" w:rsidRDefault="00333D64" w:rsidP="00333D64">
      <w:pPr>
        <w:rPr>
          <w:sz w:val="28"/>
          <w:szCs w:val="28"/>
        </w:rPr>
      </w:pPr>
      <w:r w:rsidRPr="0000453E">
        <w:rPr>
          <w:sz w:val="28"/>
          <w:szCs w:val="28"/>
        </w:rPr>
        <w:t xml:space="preserve">This assignment is to be submitted by 17:00, on </w:t>
      </w:r>
      <w:r w:rsidR="002732D1" w:rsidRPr="0000453E">
        <w:rPr>
          <w:sz w:val="28"/>
          <w:szCs w:val="28"/>
        </w:rPr>
        <w:t xml:space="preserve">Wednesday </w:t>
      </w:r>
      <w:r w:rsidRPr="0000453E">
        <w:rPr>
          <w:sz w:val="28"/>
          <w:szCs w:val="28"/>
        </w:rPr>
        <w:t>March 27</w:t>
      </w:r>
      <w:r w:rsidR="002732D1" w:rsidRPr="0000453E">
        <w:rPr>
          <w:sz w:val="28"/>
          <w:szCs w:val="28"/>
        </w:rPr>
        <w:t>.</w:t>
      </w:r>
    </w:p>
    <w:p w:rsidR="00333D64" w:rsidRPr="0000453E" w:rsidRDefault="00333D64" w:rsidP="00333D64">
      <w:pPr>
        <w:rPr>
          <w:sz w:val="28"/>
          <w:szCs w:val="28"/>
        </w:rPr>
      </w:pPr>
    </w:p>
    <w:p w:rsidR="002732D1" w:rsidRPr="0000453E" w:rsidRDefault="002732D1" w:rsidP="002732D1">
      <w:pPr>
        <w:pStyle w:val="PlainText"/>
        <w:spacing w:after="60"/>
        <w:rPr>
          <w:rFonts w:ascii="Times New Roman" w:hAnsi="Times New Roman" w:cs="Times New Roman"/>
          <w:sz w:val="28"/>
          <w:szCs w:val="28"/>
        </w:rPr>
      </w:pPr>
      <w:r w:rsidRPr="0000453E">
        <w:rPr>
          <w:rFonts w:ascii="Times New Roman" w:hAnsi="Times New Roman" w:cs="Times New Roman"/>
          <w:sz w:val="28"/>
          <w:szCs w:val="28"/>
        </w:rPr>
        <w:t xml:space="preserve">It can be submitted either in the box outside the M.Sc. Hub in the </w:t>
      </w:r>
      <w:proofErr w:type="spellStart"/>
      <w:r w:rsidRPr="0000453E">
        <w:rPr>
          <w:rFonts w:ascii="Times New Roman" w:hAnsi="Times New Roman" w:cs="Times New Roman"/>
          <w:sz w:val="28"/>
          <w:szCs w:val="28"/>
        </w:rPr>
        <w:t>JCMB</w:t>
      </w:r>
      <w:proofErr w:type="spellEnd"/>
      <w:r w:rsidRPr="0000453E">
        <w:rPr>
          <w:rFonts w:ascii="Times New Roman" w:hAnsi="Times New Roman" w:cs="Times New Roman"/>
          <w:sz w:val="28"/>
          <w:szCs w:val="28"/>
        </w:rPr>
        <w:t xml:space="preserve"> or on Learn.</w:t>
      </w:r>
    </w:p>
    <w:p w:rsidR="002732D1" w:rsidRPr="0000453E" w:rsidRDefault="002732D1" w:rsidP="002732D1">
      <w:pPr>
        <w:spacing w:after="60"/>
        <w:rPr>
          <w:sz w:val="28"/>
          <w:szCs w:val="28"/>
        </w:rPr>
      </w:pPr>
      <w:r w:rsidRPr="0000453E">
        <w:rPr>
          <w:sz w:val="28"/>
          <w:szCs w:val="28"/>
        </w:rPr>
        <w:t>If submitting on Learn, please submit your assignment as a pdf file.</w:t>
      </w:r>
    </w:p>
    <w:p w:rsidR="00333D64" w:rsidRPr="0000453E" w:rsidRDefault="00333D64" w:rsidP="00333D64">
      <w:pPr>
        <w:pStyle w:val="PlainText"/>
        <w:rPr>
          <w:rFonts w:ascii="Times New Roman" w:hAnsi="Times New Roman" w:cs="Times New Roman"/>
          <w:sz w:val="28"/>
          <w:szCs w:val="28"/>
        </w:rPr>
      </w:pPr>
      <w:r w:rsidRPr="0000453E">
        <w:rPr>
          <w:rFonts w:ascii="Times New Roman" w:hAnsi="Times New Roman" w:cs="Times New Roman"/>
          <w:sz w:val="28"/>
          <w:szCs w:val="28"/>
        </w:rPr>
        <w:t xml:space="preserve">In all cases, please ensure that your name appears on it. </w:t>
      </w:r>
    </w:p>
    <w:p w:rsidR="00333D64" w:rsidRPr="0000453E" w:rsidRDefault="00333D64" w:rsidP="00333D64">
      <w:pPr>
        <w:rPr>
          <w:sz w:val="28"/>
          <w:szCs w:val="28"/>
        </w:rPr>
      </w:pPr>
    </w:p>
    <w:p w:rsidR="00333D64" w:rsidRPr="0000453E" w:rsidRDefault="00333D64" w:rsidP="00333D64">
      <w:pPr>
        <w:rPr>
          <w:sz w:val="28"/>
          <w:szCs w:val="28"/>
        </w:rPr>
      </w:pPr>
      <w:r w:rsidRPr="0000453E">
        <w:rPr>
          <w:sz w:val="28"/>
          <w:szCs w:val="28"/>
        </w:rPr>
        <w:t>This is an individual assignment.</w:t>
      </w:r>
    </w:p>
    <w:p w:rsidR="00333D64" w:rsidRPr="0000453E" w:rsidRDefault="00333D64" w:rsidP="00333D64">
      <w:pPr>
        <w:rPr>
          <w:sz w:val="28"/>
          <w:szCs w:val="28"/>
        </w:rPr>
      </w:pPr>
      <w:r w:rsidRPr="0000453E">
        <w:rPr>
          <w:sz w:val="28"/>
          <w:szCs w:val="28"/>
        </w:rPr>
        <w:t>Students are expected to work on this assignment independently, and for the work submitted to be their own. Further, while this is not a test of the English language, students are expected to express ideas in their own words; and not simply re-use phrases from the lecture notes.</w:t>
      </w:r>
    </w:p>
    <w:p w:rsidR="00AF3ED3" w:rsidRPr="0000453E" w:rsidRDefault="00AF3ED3" w:rsidP="00AF3ED3">
      <w:pPr>
        <w:rPr>
          <w:sz w:val="28"/>
          <w:szCs w:val="28"/>
        </w:rPr>
      </w:pPr>
    </w:p>
    <w:p w:rsidR="00AF3ED3" w:rsidRPr="0000453E" w:rsidRDefault="00AF3ED3" w:rsidP="00AF3ED3">
      <w:pPr>
        <w:rPr>
          <w:sz w:val="28"/>
          <w:szCs w:val="28"/>
        </w:rPr>
      </w:pPr>
      <w:r w:rsidRPr="0000453E">
        <w:rPr>
          <w:sz w:val="28"/>
          <w:szCs w:val="28"/>
        </w:rPr>
        <w:t xml:space="preserve">Answer the questions using full sentences and do not just write the calculations and </w:t>
      </w:r>
      <w:proofErr w:type="gramStart"/>
      <w:r w:rsidRPr="0000453E">
        <w:rPr>
          <w:sz w:val="28"/>
          <w:szCs w:val="28"/>
        </w:rPr>
        <w:t>the final result</w:t>
      </w:r>
      <w:proofErr w:type="gramEnd"/>
      <w:r w:rsidRPr="0000453E">
        <w:rPr>
          <w:sz w:val="28"/>
          <w:szCs w:val="28"/>
        </w:rPr>
        <w:t>. The style in which you present your answers is part of the marking.</w:t>
      </w:r>
    </w:p>
    <w:p w:rsidR="00AF3ED3" w:rsidRPr="0000453E" w:rsidRDefault="00AF3ED3" w:rsidP="00AF3ED3">
      <w:pPr>
        <w:rPr>
          <w:sz w:val="28"/>
          <w:szCs w:val="28"/>
        </w:rPr>
      </w:pPr>
    </w:p>
    <w:p w:rsidR="00333D64" w:rsidRPr="0000453E" w:rsidRDefault="00333D64" w:rsidP="00333D64">
      <w:pPr>
        <w:rPr>
          <w:sz w:val="28"/>
          <w:szCs w:val="28"/>
        </w:rPr>
      </w:pPr>
      <w:r w:rsidRPr="0000453E">
        <w:rPr>
          <w:sz w:val="28"/>
          <w:szCs w:val="28"/>
        </w:rPr>
        <w:t>There are 1</w:t>
      </w:r>
      <w:r w:rsidR="002732D1" w:rsidRPr="0000453E">
        <w:rPr>
          <w:sz w:val="28"/>
          <w:szCs w:val="28"/>
        </w:rPr>
        <w:t>0</w:t>
      </w:r>
      <w:r w:rsidRPr="0000453E">
        <w:rPr>
          <w:sz w:val="28"/>
          <w:szCs w:val="28"/>
        </w:rPr>
        <w:t xml:space="preserve"> questions. You should attempt all questions.</w:t>
      </w:r>
    </w:p>
    <w:p w:rsidR="00333D64" w:rsidRPr="0000453E" w:rsidRDefault="00333D64" w:rsidP="00333D64">
      <w:pPr>
        <w:rPr>
          <w:sz w:val="28"/>
          <w:szCs w:val="28"/>
        </w:rPr>
      </w:pPr>
    </w:p>
    <w:p w:rsidR="00333D64" w:rsidRPr="0000453E" w:rsidRDefault="00333D64" w:rsidP="00333D64">
      <w:pPr>
        <w:rPr>
          <w:sz w:val="28"/>
          <w:szCs w:val="28"/>
        </w:rPr>
      </w:pPr>
      <w:r w:rsidRPr="0000453E">
        <w:rPr>
          <w:sz w:val="28"/>
          <w:szCs w:val="28"/>
        </w:rPr>
        <w:t xml:space="preserve">This assignment contributes 65% of the grade for the course. </w:t>
      </w:r>
    </w:p>
    <w:p w:rsidR="00333D64" w:rsidRPr="0000453E" w:rsidRDefault="00333D64" w:rsidP="00333D64">
      <w:pPr>
        <w:rPr>
          <w:b/>
          <w:sz w:val="28"/>
          <w:szCs w:val="28"/>
          <w:u w:val="single"/>
        </w:rPr>
      </w:pPr>
    </w:p>
    <w:p w:rsidR="00333D64" w:rsidRPr="0000453E" w:rsidRDefault="00333D64" w:rsidP="00333D64">
      <w:pPr>
        <w:rPr>
          <w:b/>
          <w:sz w:val="28"/>
          <w:szCs w:val="28"/>
        </w:rPr>
      </w:pPr>
      <w:r w:rsidRPr="0000453E">
        <w:rPr>
          <w:b/>
          <w:sz w:val="28"/>
          <w:szCs w:val="28"/>
        </w:rPr>
        <w:t>Please include appropriate print-</w:t>
      </w:r>
      <w:proofErr w:type="spellStart"/>
      <w:r w:rsidRPr="0000453E">
        <w:rPr>
          <w:b/>
          <w:sz w:val="28"/>
          <w:szCs w:val="28"/>
        </w:rPr>
        <w:t>out’s</w:t>
      </w:r>
      <w:proofErr w:type="spellEnd"/>
      <w:r w:rsidRPr="0000453E">
        <w:rPr>
          <w:b/>
          <w:sz w:val="28"/>
          <w:szCs w:val="28"/>
        </w:rPr>
        <w:t xml:space="preserve"> of your calculations, manipulations, data modelling, etc. </w:t>
      </w:r>
    </w:p>
    <w:p w:rsidR="00333D64" w:rsidRPr="0000453E" w:rsidRDefault="00333D64" w:rsidP="00333D64">
      <w:pPr>
        <w:rPr>
          <w:b/>
          <w:sz w:val="28"/>
          <w:szCs w:val="28"/>
        </w:rPr>
      </w:pPr>
      <w:r w:rsidRPr="0000453E">
        <w:rPr>
          <w:b/>
          <w:sz w:val="28"/>
          <w:szCs w:val="28"/>
        </w:rPr>
        <w:t>Please also ensure that your name appears at the top of your submission.</w:t>
      </w:r>
    </w:p>
    <w:p w:rsidR="00333D64" w:rsidRPr="0000453E" w:rsidRDefault="00333D64" w:rsidP="00333D64"/>
    <w:p w:rsidR="002732D1" w:rsidRPr="0000453E" w:rsidRDefault="002732D1" w:rsidP="00333D64"/>
    <w:p w:rsidR="002732D1" w:rsidRPr="0000453E" w:rsidRDefault="002732D1" w:rsidP="00333D64"/>
    <w:p w:rsidR="00333D64" w:rsidRPr="0000453E" w:rsidRDefault="00333D64" w:rsidP="00333D64">
      <w:pPr>
        <w:rPr>
          <w:b/>
          <w:sz w:val="28"/>
          <w:szCs w:val="28"/>
          <w:u w:val="single"/>
        </w:rPr>
      </w:pPr>
    </w:p>
    <w:tbl>
      <w:tblPr>
        <w:tblStyle w:val="TableGrid"/>
        <w:tblW w:w="0" w:type="auto"/>
        <w:tblLook w:val="04A0" w:firstRow="1" w:lastRow="0" w:firstColumn="1" w:lastColumn="0" w:noHBand="0" w:noVBand="1"/>
      </w:tblPr>
      <w:tblGrid>
        <w:gridCol w:w="1604"/>
        <w:gridCol w:w="1604"/>
        <w:gridCol w:w="1604"/>
      </w:tblGrid>
      <w:tr w:rsidR="002732D1" w:rsidRPr="0000453E" w:rsidTr="00822970">
        <w:trPr>
          <w:trHeight w:val="539"/>
        </w:trPr>
        <w:tc>
          <w:tcPr>
            <w:tcW w:w="1604" w:type="dxa"/>
          </w:tcPr>
          <w:p w:rsidR="002732D1" w:rsidRPr="0000453E" w:rsidRDefault="002732D1" w:rsidP="007166F3">
            <w:pPr>
              <w:rPr>
                <w:b/>
                <w:sz w:val="28"/>
                <w:szCs w:val="28"/>
              </w:rPr>
            </w:pPr>
            <w:r w:rsidRPr="0000453E">
              <w:rPr>
                <w:b/>
                <w:sz w:val="28"/>
                <w:szCs w:val="28"/>
              </w:rPr>
              <w:lastRenderedPageBreak/>
              <w:t>Question</w:t>
            </w:r>
          </w:p>
        </w:tc>
        <w:tc>
          <w:tcPr>
            <w:tcW w:w="1604" w:type="dxa"/>
          </w:tcPr>
          <w:p w:rsidR="002732D1" w:rsidRPr="0000453E" w:rsidRDefault="002732D1" w:rsidP="007166F3">
            <w:pPr>
              <w:rPr>
                <w:b/>
                <w:sz w:val="28"/>
                <w:szCs w:val="28"/>
              </w:rPr>
            </w:pPr>
            <w:r w:rsidRPr="0000453E">
              <w:rPr>
                <w:b/>
                <w:sz w:val="28"/>
                <w:szCs w:val="28"/>
              </w:rPr>
              <w:t>Score</w:t>
            </w:r>
          </w:p>
        </w:tc>
        <w:tc>
          <w:tcPr>
            <w:tcW w:w="1604" w:type="dxa"/>
          </w:tcPr>
          <w:p w:rsidR="002732D1" w:rsidRPr="0000453E" w:rsidRDefault="002732D1" w:rsidP="007166F3">
            <w:pPr>
              <w:rPr>
                <w:b/>
                <w:sz w:val="28"/>
                <w:szCs w:val="28"/>
              </w:rPr>
            </w:pPr>
            <w:r w:rsidRPr="0000453E">
              <w:rPr>
                <w:b/>
                <w:sz w:val="28"/>
                <w:szCs w:val="28"/>
              </w:rPr>
              <w:t>Max Score</w:t>
            </w:r>
          </w:p>
        </w:tc>
      </w:tr>
      <w:tr w:rsidR="002732D1" w:rsidRPr="0000453E" w:rsidTr="00822970">
        <w:trPr>
          <w:trHeight w:val="539"/>
        </w:trPr>
        <w:tc>
          <w:tcPr>
            <w:tcW w:w="1604" w:type="dxa"/>
          </w:tcPr>
          <w:p w:rsidR="002732D1" w:rsidRPr="0000453E" w:rsidRDefault="002732D1" w:rsidP="007166F3">
            <w:pPr>
              <w:rPr>
                <w:b/>
                <w:sz w:val="28"/>
                <w:szCs w:val="28"/>
              </w:rPr>
            </w:pPr>
            <w:r w:rsidRPr="0000453E">
              <w:rPr>
                <w:b/>
                <w:sz w:val="28"/>
                <w:szCs w:val="28"/>
              </w:rPr>
              <w:t>1</w:t>
            </w:r>
          </w:p>
        </w:tc>
        <w:tc>
          <w:tcPr>
            <w:tcW w:w="1604" w:type="dxa"/>
          </w:tcPr>
          <w:p w:rsidR="002732D1" w:rsidRPr="0000453E" w:rsidRDefault="002732D1" w:rsidP="007166F3">
            <w:pPr>
              <w:rPr>
                <w:b/>
                <w:sz w:val="28"/>
                <w:szCs w:val="28"/>
              </w:rPr>
            </w:pPr>
          </w:p>
        </w:tc>
        <w:tc>
          <w:tcPr>
            <w:tcW w:w="1604" w:type="dxa"/>
          </w:tcPr>
          <w:p w:rsidR="002732D1" w:rsidRPr="0000453E" w:rsidRDefault="002732D1" w:rsidP="007166F3">
            <w:pPr>
              <w:rPr>
                <w:b/>
                <w:sz w:val="28"/>
                <w:szCs w:val="28"/>
              </w:rPr>
            </w:pPr>
            <w:r w:rsidRPr="0000453E">
              <w:rPr>
                <w:b/>
                <w:sz w:val="28"/>
                <w:szCs w:val="28"/>
              </w:rPr>
              <w:t>4</w:t>
            </w:r>
          </w:p>
        </w:tc>
      </w:tr>
      <w:tr w:rsidR="002732D1" w:rsidRPr="0000453E" w:rsidTr="00822970">
        <w:trPr>
          <w:trHeight w:val="539"/>
        </w:trPr>
        <w:tc>
          <w:tcPr>
            <w:tcW w:w="1604" w:type="dxa"/>
          </w:tcPr>
          <w:p w:rsidR="002732D1" w:rsidRPr="0000453E" w:rsidRDefault="002732D1" w:rsidP="007166F3">
            <w:pPr>
              <w:rPr>
                <w:b/>
                <w:sz w:val="28"/>
                <w:szCs w:val="28"/>
              </w:rPr>
            </w:pPr>
            <w:r w:rsidRPr="0000453E">
              <w:rPr>
                <w:b/>
                <w:sz w:val="28"/>
                <w:szCs w:val="28"/>
              </w:rPr>
              <w:t>2</w:t>
            </w:r>
          </w:p>
        </w:tc>
        <w:tc>
          <w:tcPr>
            <w:tcW w:w="1604" w:type="dxa"/>
          </w:tcPr>
          <w:p w:rsidR="002732D1" w:rsidRPr="0000453E" w:rsidRDefault="002732D1" w:rsidP="007166F3">
            <w:pPr>
              <w:rPr>
                <w:b/>
                <w:sz w:val="28"/>
                <w:szCs w:val="28"/>
              </w:rPr>
            </w:pPr>
          </w:p>
        </w:tc>
        <w:tc>
          <w:tcPr>
            <w:tcW w:w="1604" w:type="dxa"/>
          </w:tcPr>
          <w:p w:rsidR="002732D1" w:rsidRPr="0000453E" w:rsidRDefault="002732D1" w:rsidP="007166F3">
            <w:pPr>
              <w:rPr>
                <w:b/>
                <w:sz w:val="28"/>
                <w:szCs w:val="28"/>
              </w:rPr>
            </w:pPr>
            <w:r w:rsidRPr="0000453E">
              <w:rPr>
                <w:b/>
                <w:sz w:val="28"/>
                <w:szCs w:val="28"/>
              </w:rPr>
              <w:t>5</w:t>
            </w:r>
          </w:p>
        </w:tc>
      </w:tr>
      <w:tr w:rsidR="002732D1" w:rsidRPr="0000453E" w:rsidTr="00822970">
        <w:trPr>
          <w:trHeight w:val="539"/>
        </w:trPr>
        <w:tc>
          <w:tcPr>
            <w:tcW w:w="1604" w:type="dxa"/>
          </w:tcPr>
          <w:p w:rsidR="002732D1" w:rsidRPr="0000453E" w:rsidRDefault="002732D1" w:rsidP="007166F3">
            <w:pPr>
              <w:rPr>
                <w:b/>
                <w:sz w:val="28"/>
                <w:szCs w:val="28"/>
              </w:rPr>
            </w:pPr>
            <w:r w:rsidRPr="0000453E">
              <w:rPr>
                <w:b/>
                <w:sz w:val="28"/>
                <w:szCs w:val="28"/>
              </w:rPr>
              <w:t>3</w:t>
            </w:r>
          </w:p>
        </w:tc>
        <w:tc>
          <w:tcPr>
            <w:tcW w:w="1604" w:type="dxa"/>
          </w:tcPr>
          <w:p w:rsidR="002732D1" w:rsidRPr="0000453E" w:rsidRDefault="002732D1" w:rsidP="007166F3">
            <w:pPr>
              <w:rPr>
                <w:b/>
                <w:sz w:val="28"/>
                <w:szCs w:val="28"/>
              </w:rPr>
            </w:pPr>
          </w:p>
        </w:tc>
        <w:tc>
          <w:tcPr>
            <w:tcW w:w="1604" w:type="dxa"/>
          </w:tcPr>
          <w:p w:rsidR="002732D1" w:rsidRPr="0000453E" w:rsidRDefault="002732D1" w:rsidP="007166F3">
            <w:pPr>
              <w:rPr>
                <w:b/>
                <w:sz w:val="28"/>
                <w:szCs w:val="28"/>
              </w:rPr>
            </w:pPr>
            <w:r w:rsidRPr="0000453E">
              <w:rPr>
                <w:b/>
                <w:sz w:val="28"/>
                <w:szCs w:val="28"/>
              </w:rPr>
              <w:t>5</w:t>
            </w:r>
          </w:p>
        </w:tc>
      </w:tr>
      <w:tr w:rsidR="002732D1" w:rsidRPr="0000453E" w:rsidTr="00822970">
        <w:trPr>
          <w:trHeight w:val="539"/>
        </w:trPr>
        <w:tc>
          <w:tcPr>
            <w:tcW w:w="1604" w:type="dxa"/>
          </w:tcPr>
          <w:p w:rsidR="002732D1" w:rsidRPr="0000453E" w:rsidRDefault="002732D1" w:rsidP="007166F3">
            <w:pPr>
              <w:rPr>
                <w:b/>
                <w:sz w:val="28"/>
                <w:szCs w:val="28"/>
              </w:rPr>
            </w:pPr>
            <w:r w:rsidRPr="0000453E">
              <w:rPr>
                <w:b/>
                <w:sz w:val="28"/>
                <w:szCs w:val="28"/>
              </w:rPr>
              <w:t>4</w:t>
            </w:r>
          </w:p>
        </w:tc>
        <w:tc>
          <w:tcPr>
            <w:tcW w:w="1604" w:type="dxa"/>
          </w:tcPr>
          <w:p w:rsidR="002732D1" w:rsidRPr="0000453E" w:rsidRDefault="002732D1" w:rsidP="007166F3">
            <w:pPr>
              <w:rPr>
                <w:b/>
                <w:sz w:val="28"/>
                <w:szCs w:val="28"/>
              </w:rPr>
            </w:pPr>
          </w:p>
        </w:tc>
        <w:tc>
          <w:tcPr>
            <w:tcW w:w="1604" w:type="dxa"/>
          </w:tcPr>
          <w:p w:rsidR="002732D1" w:rsidRPr="0000453E" w:rsidRDefault="002732D1" w:rsidP="007166F3">
            <w:pPr>
              <w:rPr>
                <w:b/>
                <w:sz w:val="28"/>
                <w:szCs w:val="28"/>
              </w:rPr>
            </w:pPr>
            <w:r w:rsidRPr="0000453E">
              <w:rPr>
                <w:b/>
                <w:sz w:val="28"/>
                <w:szCs w:val="28"/>
              </w:rPr>
              <w:t>12</w:t>
            </w:r>
          </w:p>
        </w:tc>
      </w:tr>
      <w:tr w:rsidR="002732D1" w:rsidRPr="0000453E" w:rsidTr="00822970">
        <w:trPr>
          <w:trHeight w:val="539"/>
        </w:trPr>
        <w:tc>
          <w:tcPr>
            <w:tcW w:w="1604" w:type="dxa"/>
          </w:tcPr>
          <w:p w:rsidR="002732D1" w:rsidRPr="0000453E" w:rsidRDefault="002732D1" w:rsidP="007166F3">
            <w:pPr>
              <w:rPr>
                <w:b/>
                <w:sz w:val="28"/>
                <w:szCs w:val="28"/>
              </w:rPr>
            </w:pPr>
            <w:r w:rsidRPr="0000453E">
              <w:rPr>
                <w:b/>
                <w:sz w:val="28"/>
                <w:szCs w:val="28"/>
              </w:rPr>
              <w:t>5</w:t>
            </w:r>
          </w:p>
        </w:tc>
        <w:tc>
          <w:tcPr>
            <w:tcW w:w="1604" w:type="dxa"/>
          </w:tcPr>
          <w:p w:rsidR="002732D1" w:rsidRPr="0000453E" w:rsidRDefault="002732D1" w:rsidP="007166F3">
            <w:pPr>
              <w:rPr>
                <w:b/>
                <w:sz w:val="28"/>
                <w:szCs w:val="28"/>
              </w:rPr>
            </w:pPr>
          </w:p>
        </w:tc>
        <w:tc>
          <w:tcPr>
            <w:tcW w:w="1604" w:type="dxa"/>
          </w:tcPr>
          <w:p w:rsidR="002732D1" w:rsidRPr="0000453E" w:rsidRDefault="002732D1" w:rsidP="007166F3">
            <w:pPr>
              <w:rPr>
                <w:b/>
                <w:sz w:val="28"/>
                <w:szCs w:val="28"/>
              </w:rPr>
            </w:pPr>
            <w:r w:rsidRPr="0000453E">
              <w:rPr>
                <w:b/>
                <w:sz w:val="28"/>
                <w:szCs w:val="28"/>
              </w:rPr>
              <w:t>8</w:t>
            </w:r>
          </w:p>
        </w:tc>
      </w:tr>
      <w:tr w:rsidR="002732D1" w:rsidRPr="0000453E" w:rsidTr="00822970">
        <w:trPr>
          <w:trHeight w:val="539"/>
        </w:trPr>
        <w:tc>
          <w:tcPr>
            <w:tcW w:w="1604" w:type="dxa"/>
          </w:tcPr>
          <w:p w:rsidR="002732D1" w:rsidRPr="0000453E" w:rsidRDefault="002732D1" w:rsidP="007166F3">
            <w:pPr>
              <w:rPr>
                <w:b/>
                <w:sz w:val="28"/>
                <w:szCs w:val="28"/>
              </w:rPr>
            </w:pPr>
            <w:r w:rsidRPr="0000453E">
              <w:rPr>
                <w:b/>
                <w:sz w:val="28"/>
                <w:szCs w:val="28"/>
              </w:rPr>
              <w:t>6</w:t>
            </w:r>
          </w:p>
        </w:tc>
        <w:tc>
          <w:tcPr>
            <w:tcW w:w="1604" w:type="dxa"/>
          </w:tcPr>
          <w:p w:rsidR="002732D1" w:rsidRPr="0000453E" w:rsidRDefault="002732D1" w:rsidP="007166F3">
            <w:pPr>
              <w:rPr>
                <w:b/>
                <w:sz w:val="28"/>
                <w:szCs w:val="28"/>
              </w:rPr>
            </w:pPr>
          </w:p>
        </w:tc>
        <w:tc>
          <w:tcPr>
            <w:tcW w:w="1604" w:type="dxa"/>
          </w:tcPr>
          <w:p w:rsidR="002732D1" w:rsidRPr="0000453E" w:rsidRDefault="00FC0BE2" w:rsidP="007166F3">
            <w:pPr>
              <w:rPr>
                <w:b/>
                <w:sz w:val="28"/>
                <w:szCs w:val="28"/>
              </w:rPr>
            </w:pPr>
            <w:r w:rsidRPr="0000453E">
              <w:rPr>
                <w:b/>
                <w:sz w:val="28"/>
                <w:szCs w:val="28"/>
              </w:rPr>
              <w:t>4</w:t>
            </w:r>
          </w:p>
        </w:tc>
      </w:tr>
      <w:tr w:rsidR="002732D1" w:rsidRPr="0000453E" w:rsidTr="00822970">
        <w:trPr>
          <w:trHeight w:val="539"/>
        </w:trPr>
        <w:tc>
          <w:tcPr>
            <w:tcW w:w="1604" w:type="dxa"/>
          </w:tcPr>
          <w:p w:rsidR="002732D1" w:rsidRPr="0000453E" w:rsidRDefault="002732D1" w:rsidP="007166F3">
            <w:pPr>
              <w:rPr>
                <w:b/>
                <w:sz w:val="28"/>
                <w:szCs w:val="28"/>
              </w:rPr>
            </w:pPr>
            <w:r w:rsidRPr="0000453E">
              <w:rPr>
                <w:b/>
                <w:sz w:val="28"/>
                <w:szCs w:val="28"/>
              </w:rPr>
              <w:t>7</w:t>
            </w:r>
          </w:p>
        </w:tc>
        <w:tc>
          <w:tcPr>
            <w:tcW w:w="1604" w:type="dxa"/>
          </w:tcPr>
          <w:p w:rsidR="002732D1" w:rsidRPr="0000453E" w:rsidRDefault="002732D1" w:rsidP="007166F3">
            <w:pPr>
              <w:rPr>
                <w:b/>
                <w:sz w:val="28"/>
                <w:szCs w:val="28"/>
              </w:rPr>
            </w:pPr>
          </w:p>
        </w:tc>
        <w:tc>
          <w:tcPr>
            <w:tcW w:w="1604" w:type="dxa"/>
          </w:tcPr>
          <w:p w:rsidR="002732D1" w:rsidRPr="0000453E" w:rsidRDefault="00FC0BE2" w:rsidP="007166F3">
            <w:pPr>
              <w:rPr>
                <w:b/>
                <w:sz w:val="28"/>
                <w:szCs w:val="28"/>
              </w:rPr>
            </w:pPr>
            <w:r w:rsidRPr="0000453E">
              <w:rPr>
                <w:b/>
                <w:sz w:val="28"/>
                <w:szCs w:val="28"/>
              </w:rPr>
              <w:t>5</w:t>
            </w:r>
            <w:r w:rsidR="002732D1" w:rsidRPr="0000453E">
              <w:rPr>
                <w:b/>
                <w:sz w:val="28"/>
                <w:szCs w:val="28"/>
              </w:rPr>
              <w:t xml:space="preserve">  </w:t>
            </w:r>
          </w:p>
        </w:tc>
      </w:tr>
      <w:tr w:rsidR="002732D1" w:rsidRPr="0000453E" w:rsidTr="00822970">
        <w:trPr>
          <w:trHeight w:val="539"/>
        </w:trPr>
        <w:tc>
          <w:tcPr>
            <w:tcW w:w="1604" w:type="dxa"/>
          </w:tcPr>
          <w:p w:rsidR="002732D1" w:rsidRPr="0000453E" w:rsidRDefault="002732D1" w:rsidP="007166F3">
            <w:pPr>
              <w:rPr>
                <w:b/>
                <w:sz w:val="28"/>
                <w:szCs w:val="28"/>
              </w:rPr>
            </w:pPr>
            <w:r w:rsidRPr="0000453E">
              <w:rPr>
                <w:b/>
                <w:sz w:val="28"/>
                <w:szCs w:val="28"/>
              </w:rPr>
              <w:t>8</w:t>
            </w:r>
          </w:p>
        </w:tc>
        <w:tc>
          <w:tcPr>
            <w:tcW w:w="1604" w:type="dxa"/>
          </w:tcPr>
          <w:p w:rsidR="002732D1" w:rsidRPr="0000453E" w:rsidRDefault="002732D1" w:rsidP="007166F3">
            <w:pPr>
              <w:rPr>
                <w:b/>
                <w:sz w:val="28"/>
                <w:szCs w:val="28"/>
              </w:rPr>
            </w:pPr>
          </w:p>
        </w:tc>
        <w:tc>
          <w:tcPr>
            <w:tcW w:w="1604" w:type="dxa"/>
          </w:tcPr>
          <w:p w:rsidR="002732D1" w:rsidRPr="0000453E" w:rsidRDefault="002732D1" w:rsidP="007166F3">
            <w:pPr>
              <w:rPr>
                <w:b/>
                <w:sz w:val="28"/>
                <w:szCs w:val="28"/>
              </w:rPr>
            </w:pPr>
            <w:r w:rsidRPr="0000453E">
              <w:rPr>
                <w:b/>
                <w:sz w:val="28"/>
                <w:szCs w:val="28"/>
              </w:rPr>
              <w:t>2</w:t>
            </w:r>
          </w:p>
        </w:tc>
      </w:tr>
      <w:tr w:rsidR="002732D1" w:rsidRPr="0000453E" w:rsidTr="00822970">
        <w:trPr>
          <w:trHeight w:val="539"/>
        </w:trPr>
        <w:tc>
          <w:tcPr>
            <w:tcW w:w="1604" w:type="dxa"/>
          </w:tcPr>
          <w:p w:rsidR="002732D1" w:rsidRPr="0000453E" w:rsidRDefault="002732D1" w:rsidP="007166F3">
            <w:pPr>
              <w:rPr>
                <w:b/>
                <w:sz w:val="28"/>
                <w:szCs w:val="28"/>
              </w:rPr>
            </w:pPr>
            <w:r w:rsidRPr="0000453E">
              <w:rPr>
                <w:b/>
                <w:sz w:val="28"/>
                <w:szCs w:val="28"/>
              </w:rPr>
              <w:t>9</w:t>
            </w:r>
          </w:p>
        </w:tc>
        <w:tc>
          <w:tcPr>
            <w:tcW w:w="1604" w:type="dxa"/>
          </w:tcPr>
          <w:p w:rsidR="002732D1" w:rsidRPr="0000453E" w:rsidRDefault="002732D1" w:rsidP="007166F3">
            <w:pPr>
              <w:rPr>
                <w:b/>
                <w:sz w:val="28"/>
                <w:szCs w:val="28"/>
              </w:rPr>
            </w:pPr>
          </w:p>
        </w:tc>
        <w:tc>
          <w:tcPr>
            <w:tcW w:w="1604" w:type="dxa"/>
          </w:tcPr>
          <w:p w:rsidR="002732D1" w:rsidRPr="0000453E" w:rsidRDefault="002732D1" w:rsidP="007166F3">
            <w:pPr>
              <w:rPr>
                <w:b/>
                <w:sz w:val="28"/>
                <w:szCs w:val="28"/>
              </w:rPr>
            </w:pPr>
            <w:r w:rsidRPr="0000453E">
              <w:rPr>
                <w:b/>
                <w:sz w:val="28"/>
                <w:szCs w:val="28"/>
              </w:rPr>
              <w:t>7</w:t>
            </w:r>
          </w:p>
        </w:tc>
      </w:tr>
      <w:tr w:rsidR="002732D1" w:rsidRPr="0000453E" w:rsidTr="00822970">
        <w:trPr>
          <w:trHeight w:val="539"/>
        </w:trPr>
        <w:tc>
          <w:tcPr>
            <w:tcW w:w="1604" w:type="dxa"/>
          </w:tcPr>
          <w:p w:rsidR="002732D1" w:rsidRPr="0000453E" w:rsidRDefault="002732D1" w:rsidP="007166F3">
            <w:pPr>
              <w:rPr>
                <w:b/>
                <w:sz w:val="28"/>
                <w:szCs w:val="28"/>
              </w:rPr>
            </w:pPr>
            <w:r w:rsidRPr="0000453E">
              <w:rPr>
                <w:b/>
                <w:sz w:val="28"/>
                <w:szCs w:val="28"/>
              </w:rPr>
              <w:t>10</w:t>
            </w:r>
          </w:p>
        </w:tc>
        <w:tc>
          <w:tcPr>
            <w:tcW w:w="1604" w:type="dxa"/>
          </w:tcPr>
          <w:p w:rsidR="002732D1" w:rsidRPr="0000453E" w:rsidRDefault="002732D1" w:rsidP="007166F3">
            <w:pPr>
              <w:rPr>
                <w:b/>
                <w:sz w:val="28"/>
                <w:szCs w:val="28"/>
              </w:rPr>
            </w:pPr>
          </w:p>
        </w:tc>
        <w:tc>
          <w:tcPr>
            <w:tcW w:w="1604" w:type="dxa"/>
          </w:tcPr>
          <w:p w:rsidR="002732D1" w:rsidRPr="0000453E" w:rsidRDefault="002732D1" w:rsidP="007166F3">
            <w:pPr>
              <w:rPr>
                <w:b/>
                <w:sz w:val="28"/>
                <w:szCs w:val="28"/>
              </w:rPr>
            </w:pPr>
            <w:r w:rsidRPr="0000453E">
              <w:rPr>
                <w:b/>
                <w:sz w:val="28"/>
                <w:szCs w:val="28"/>
              </w:rPr>
              <w:t>13</w:t>
            </w:r>
          </w:p>
        </w:tc>
      </w:tr>
    </w:tbl>
    <w:p w:rsidR="0068525F" w:rsidRPr="0000453E" w:rsidRDefault="0068525F" w:rsidP="007166F3">
      <w:pPr>
        <w:rPr>
          <w:b/>
          <w:sz w:val="28"/>
          <w:szCs w:val="28"/>
          <w:u w:val="single"/>
        </w:rPr>
      </w:pPr>
    </w:p>
    <w:p w:rsidR="002732D1" w:rsidRPr="0000453E" w:rsidRDefault="002732D1" w:rsidP="007166F3">
      <w:pPr>
        <w:rPr>
          <w:b/>
          <w:sz w:val="28"/>
          <w:szCs w:val="28"/>
          <w:u w:val="single"/>
        </w:rPr>
      </w:pPr>
    </w:p>
    <w:p w:rsidR="002732D1" w:rsidRPr="0000453E" w:rsidRDefault="002732D1" w:rsidP="007166F3">
      <w:pPr>
        <w:rPr>
          <w:b/>
          <w:sz w:val="28"/>
          <w:szCs w:val="28"/>
          <w:u w:val="single"/>
        </w:rPr>
      </w:pPr>
    </w:p>
    <w:p w:rsidR="002732D1" w:rsidRPr="0000453E" w:rsidRDefault="002732D1" w:rsidP="007166F3">
      <w:pPr>
        <w:rPr>
          <w:b/>
          <w:sz w:val="28"/>
          <w:szCs w:val="28"/>
          <w:u w:val="single"/>
        </w:rPr>
      </w:pPr>
    </w:p>
    <w:p w:rsidR="002732D1" w:rsidRPr="0000453E" w:rsidRDefault="002732D1" w:rsidP="007166F3">
      <w:pPr>
        <w:rPr>
          <w:b/>
          <w:sz w:val="28"/>
          <w:szCs w:val="28"/>
          <w:u w:val="single"/>
        </w:rPr>
      </w:pPr>
    </w:p>
    <w:p w:rsidR="002732D1" w:rsidRPr="0000453E" w:rsidRDefault="002732D1" w:rsidP="007166F3">
      <w:pPr>
        <w:rPr>
          <w:b/>
          <w:sz w:val="28"/>
          <w:szCs w:val="28"/>
          <w:u w:val="single"/>
        </w:rPr>
      </w:pPr>
    </w:p>
    <w:p w:rsidR="002732D1" w:rsidRPr="0000453E" w:rsidRDefault="002732D1" w:rsidP="007166F3">
      <w:pPr>
        <w:rPr>
          <w:b/>
          <w:sz w:val="28"/>
          <w:szCs w:val="28"/>
          <w:u w:val="single"/>
        </w:rPr>
      </w:pPr>
    </w:p>
    <w:p w:rsidR="002732D1" w:rsidRPr="0000453E" w:rsidRDefault="002732D1" w:rsidP="007166F3">
      <w:pPr>
        <w:rPr>
          <w:b/>
          <w:sz w:val="28"/>
          <w:szCs w:val="28"/>
          <w:u w:val="single"/>
        </w:rPr>
      </w:pPr>
    </w:p>
    <w:p w:rsidR="002732D1" w:rsidRPr="0000453E" w:rsidRDefault="002732D1" w:rsidP="007166F3">
      <w:pPr>
        <w:rPr>
          <w:b/>
          <w:sz w:val="28"/>
          <w:szCs w:val="28"/>
          <w:u w:val="single"/>
        </w:rPr>
      </w:pPr>
    </w:p>
    <w:p w:rsidR="002732D1" w:rsidRPr="0000453E" w:rsidRDefault="002732D1" w:rsidP="007166F3">
      <w:pPr>
        <w:rPr>
          <w:b/>
          <w:sz w:val="28"/>
          <w:szCs w:val="28"/>
          <w:u w:val="single"/>
        </w:rPr>
      </w:pPr>
    </w:p>
    <w:p w:rsidR="002732D1" w:rsidRPr="0000453E" w:rsidRDefault="002732D1" w:rsidP="007166F3">
      <w:pPr>
        <w:rPr>
          <w:b/>
          <w:sz w:val="28"/>
          <w:szCs w:val="28"/>
          <w:u w:val="single"/>
        </w:rPr>
      </w:pPr>
    </w:p>
    <w:p w:rsidR="007166F3" w:rsidRPr="0000453E" w:rsidRDefault="007166F3" w:rsidP="007166F3">
      <w:pPr>
        <w:rPr>
          <w:sz w:val="28"/>
          <w:szCs w:val="28"/>
        </w:rPr>
      </w:pPr>
      <w:r w:rsidRPr="0000453E">
        <w:rPr>
          <w:b/>
          <w:sz w:val="28"/>
          <w:szCs w:val="28"/>
          <w:u w:val="single"/>
        </w:rPr>
        <w:lastRenderedPageBreak/>
        <w:t xml:space="preserve">Question </w:t>
      </w:r>
      <w:proofErr w:type="gramStart"/>
      <w:r w:rsidRPr="0000453E">
        <w:rPr>
          <w:b/>
          <w:sz w:val="28"/>
          <w:szCs w:val="28"/>
          <w:u w:val="single"/>
        </w:rPr>
        <w:t>1</w:t>
      </w:r>
      <w:r w:rsidRPr="0000453E">
        <w:rPr>
          <w:sz w:val="28"/>
          <w:szCs w:val="28"/>
        </w:rPr>
        <w:t xml:space="preserve">  (</w:t>
      </w:r>
      <w:proofErr w:type="gramEnd"/>
      <w:r w:rsidRPr="0000453E">
        <w:rPr>
          <w:sz w:val="28"/>
          <w:szCs w:val="28"/>
        </w:rPr>
        <w:t>4 marks)</w:t>
      </w:r>
    </w:p>
    <w:p w:rsidR="007166F3" w:rsidRPr="0000453E" w:rsidRDefault="007166F3" w:rsidP="007166F3"/>
    <w:p w:rsidR="007166F3" w:rsidRPr="0000453E" w:rsidRDefault="007166F3" w:rsidP="007166F3">
      <w:r w:rsidRPr="0000453E">
        <w:t>In a), scorecard development and b), scorecard monitoring and tracking, we use the Kolmogorov-Smirnoff (K-S) statistic to assess the differences between two distributions.</w:t>
      </w:r>
    </w:p>
    <w:p w:rsidR="007166F3" w:rsidRPr="0000453E" w:rsidRDefault="007166F3" w:rsidP="007166F3"/>
    <w:p w:rsidR="007166F3" w:rsidRPr="0000453E" w:rsidRDefault="007166F3" w:rsidP="007166F3">
      <w:r w:rsidRPr="0000453E">
        <w:t>Is there a difference in how we calculate the K-S statistics for these two uses? If so, what is the difference?</w:t>
      </w:r>
    </w:p>
    <w:p w:rsidR="007166F3" w:rsidRPr="0000453E" w:rsidRDefault="007166F3" w:rsidP="007166F3"/>
    <w:p w:rsidR="007166F3" w:rsidRPr="0000453E" w:rsidRDefault="007166F3" w:rsidP="007166F3">
      <w:r w:rsidRPr="0000453E">
        <w:t>Is there a difference in the way we interpret the K-S statistics for these two uses? If so, what is the difference?</w:t>
      </w:r>
    </w:p>
    <w:p w:rsidR="007166F3" w:rsidRPr="0000453E" w:rsidRDefault="007166F3" w:rsidP="007166F3"/>
    <w:p w:rsidR="007166F3" w:rsidRPr="0000453E" w:rsidRDefault="007166F3" w:rsidP="007166F3">
      <w:r w:rsidRPr="0000453E">
        <w:tab/>
      </w:r>
      <w:r w:rsidRPr="0000453E">
        <w:tab/>
      </w:r>
      <w:r w:rsidRPr="0000453E">
        <w:tab/>
      </w:r>
    </w:p>
    <w:p w:rsidR="007166F3" w:rsidRPr="0000453E" w:rsidRDefault="007166F3" w:rsidP="00333D64">
      <w:pPr>
        <w:rPr>
          <w:b/>
          <w:sz w:val="28"/>
          <w:szCs w:val="28"/>
          <w:u w:val="single"/>
        </w:rPr>
      </w:pPr>
    </w:p>
    <w:p w:rsidR="007166F3" w:rsidRPr="0000453E" w:rsidRDefault="007166F3" w:rsidP="007166F3">
      <w:pPr>
        <w:rPr>
          <w:b/>
          <w:bCs/>
          <w:sz w:val="28"/>
          <w:szCs w:val="28"/>
          <w:u w:val="single"/>
        </w:rPr>
      </w:pPr>
      <w:r w:rsidRPr="0000453E">
        <w:rPr>
          <w:b/>
          <w:bCs/>
          <w:sz w:val="28"/>
          <w:szCs w:val="28"/>
          <w:u w:val="single"/>
        </w:rPr>
        <w:t xml:space="preserve">Question </w:t>
      </w:r>
      <w:proofErr w:type="gramStart"/>
      <w:r w:rsidRPr="0000453E">
        <w:rPr>
          <w:b/>
          <w:bCs/>
          <w:sz w:val="28"/>
          <w:szCs w:val="28"/>
          <w:u w:val="single"/>
        </w:rPr>
        <w:t>2</w:t>
      </w:r>
      <w:r w:rsidRPr="0000453E">
        <w:rPr>
          <w:sz w:val="28"/>
          <w:szCs w:val="28"/>
        </w:rPr>
        <w:t xml:space="preserve">  (</w:t>
      </w:r>
      <w:proofErr w:type="gramEnd"/>
      <w:r w:rsidR="00CC61FD" w:rsidRPr="0000453E">
        <w:rPr>
          <w:sz w:val="28"/>
          <w:szCs w:val="28"/>
        </w:rPr>
        <w:t>5</w:t>
      </w:r>
      <w:r w:rsidRPr="0000453E">
        <w:rPr>
          <w:sz w:val="28"/>
          <w:szCs w:val="28"/>
        </w:rPr>
        <w:t xml:space="preserve"> marks)</w:t>
      </w:r>
      <w:r w:rsidRPr="0000453E">
        <w:rPr>
          <w:sz w:val="28"/>
          <w:szCs w:val="28"/>
        </w:rPr>
        <w:tab/>
      </w:r>
      <w:r w:rsidRPr="0000453E">
        <w:rPr>
          <w:sz w:val="28"/>
          <w:szCs w:val="28"/>
        </w:rPr>
        <w:tab/>
      </w:r>
    </w:p>
    <w:p w:rsidR="007166F3" w:rsidRPr="0000453E" w:rsidRDefault="007166F3" w:rsidP="007166F3"/>
    <w:p w:rsidR="007166F3" w:rsidRPr="0000453E" w:rsidRDefault="007166F3" w:rsidP="007166F3">
      <w:r w:rsidRPr="0000453E">
        <w:t>Some organisations have many scorecards in use while others have very few.</w:t>
      </w:r>
    </w:p>
    <w:p w:rsidR="007166F3" w:rsidRPr="0000453E" w:rsidRDefault="007166F3" w:rsidP="007166F3">
      <w:r w:rsidRPr="0000453E">
        <w:t>King’s Buildings Bank, a small local lender, uses the same behavioural scorecard for their personal loan and their credit card businesses.</w:t>
      </w:r>
    </w:p>
    <w:p w:rsidR="007166F3" w:rsidRPr="0000453E" w:rsidRDefault="007166F3" w:rsidP="007166F3">
      <w:r w:rsidRPr="0000453E">
        <w:t>Explain one major disadvantage of this?</w:t>
      </w:r>
    </w:p>
    <w:p w:rsidR="007166F3" w:rsidRPr="0000453E" w:rsidRDefault="007166F3" w:rsidP="007166F3"/>
    <w:p w:rsidR="002732D1" w:rsidRPr="0000453E" w:rsidRDefault="007166F3" w:rsidP="007166F3">
      <w:r w:rsidRPr="0000453E">
        <w:t xml:space="preserve">It should be clear that, with only one scorecard, the bank’s analysis and reporting will take less time to compile and review. </w:t>
      </w:r>
    </w:p>
    <w:p w:rsidR="007166F3" w:rsidRPr="0000453E" w:rsidRDefault="007166F3" w:rsidP="007166F3">
      <w:r w:rsidRPr="0000453E">
        <w:t xml:space="preserve">Explain </w:t>
      </w:r>
      <w:r w:rsidR="00CC61FD" w:rsidRPr="0000453E">
        <w:t>two</w:t>
      </w:r>
      <w:r w:rsidRPr="0000453E">
        <w:t xml:space="preserve"> other possible advantage</w:t>
      </w:r>
      <w:r w:rsidR="00CC61FD" w:rsidRPr="0000453E">
        <w:t>s</w:t>
      </w:r>
      <w:r w:rsidRPr="0000453E">
        <w:t xml:space="preserve">. </w:t>
      </w:r>
    </w:p>
    <w:p w:rsidR="007166F3" w:rsidRPr="0000453E" w:rsidRDefault="007166F3" w:rsidP="007166F3">
      <w:pPr>
        <w:rPr>
          <w:b/>
          <w:bCs/>
          <w:sz w:val="28"/>
          <w:szCs w:val="28"/>
          <w:u w:val="single"/>
        </w:rPr>
      </w:pPr>
    </w:p>
    <w:p w:rsidR="007166F3" w:rsidRPr="0000453E" w:rsidRDefault="007166F3" w:rsidP="00333D64">
      <w:pPr>
        <w:rPr>
          <w:b/>
          <w:sz w:val="28"/>
          <w:szCs w:val="28"/>
          <w:u w:val="single"/>
        </w:rPr>
      </w:pPr>
    </w:p>
    <w:p w:rsidR="002732D1" w:rsidRPr="0000453E" w:rsidRDefault="002732D1">
      <w:pPr>
        <w:rPr>
          <w:b/>
          <w:bCs/>
          <w:sz w:val="28"/>
          <w:szCs w:val="28"/>
          <w:u w:val="single"/>
        </w:rPr>
      </w:pPr>
      <w:r w:rsidRPr="0000453E">
        <w:rPr>
          <w:b/>
          <w:bCs/>
          <w:sz w:val="28"/>
          <w:szCs w:val="28"/>
          <w:u w:val="single"/>
        </w:rPr>
        <w:br w:type="page"/>
      </w:r>
    </w:p>
    <w:p w:rsidR="00333D64" w:rsidRPr="0000453E" w:rsidRDefault="00333D64" w:rsidP="00333D64">
      <w:pPr>
        <w:rPr>
          <w:sz w:val="28"/>
          <w:szCs w:val="28"/>
        </w:rPr>
      </w:pPr>
      <w:r w:rsidRPr="0000453E">
        <w:rPr>
          <w:b/>
          <w:bCs/>
          <w:sz w:val="28"/>
          <w:szCs w:val="28"/>
          <w:u w:val="single"/>
        </w:rPr>
        <w:lastRenderedPageBreak/>
        <w:t xml:space="preserve">Question </w:t>
      </w:r>
      <w:r w:rsidR="007166F3" w:rsidRPr="0000453E">
        <w:rPr>
          <w:b/>
          <w:bCs/>
          <w:sz w:val="28"/>
          <w:szCs w:val="28"/>
          <w:u w:val="single"/>
        </w:rPr>
        <w:t>3</w:t>
      </w:r>
      <w:r w:rsidRPr="0000453E">
        <w:rPr>
          <w:sz w:val="28"/>
          <w:szCs w:val="28"/>
        </w:rPr>
        <w:t xml:space="preserve"> </w:t>
      </w:r>
      <w:r w:rsidRPr="0000453E">
        <w:rPr>
          <w:sz w:val="28"/>
          <w:szCs w:val="28"/>
        </w:rPr>
        <w:tab/>
        <w:t>(</w:t>
      </w:r>
      <w:r w:rsidR="007166F3" w:rsidRPr="0000453E">
        <w:rPr>
          <w:sz w:val="28"/>
          <w:szCs w:val="28"/>
        </w:rPr>
        <w:t>5</w:t>
      </w:r>
      <w:r w:rsidRPr="0000453E">
        <w:rPr>
          <w:sz w:val="28"/>
          <w:szCs w:val="28"/>
        </w:rPr>
        <w:t xml:space="preserve"> marks)</w:t>
      </w:r>
      <w:r w:rsidRPr="0000453E">
        <w:rPr>
          <w:sz w:val="28"/>
          <w:szCs w:val="28"/>
        </w:rPr>
        <w:tab/>
        <w:t xml:space="preserve"> </w:t>
      </w:r>
    </w:p>
    <w:p w:rsidR="00333D64" w:rsidRPr="0000453E" w:rsidRDefault="00333D64" w:rsidP="00333D64">
      <w:pPr>
        <w:rPr>
          <w:sz w:val="28"/>
          <w:szCs w:val="28"/>
        </w:rPr>
      </w:pPr>
    </w:p>
    <w:p w:rsidR="00333D64" w:rsidRPr="0000453E" w:rsidRDefault="00333D64" w:rsidP="00333D64">
      <w:r w:rsidRPr="0000453E">
        <w:rPr>
          <w:noProof/>
          <w:lang w:eastAsia="en-GB"/>
        </w:rPr>
        <w:drawing>
          <wp:inline distT="0" distB="0" distL="0" distR="0" wp14:anchorId="422E95E4" wp14:editId="10392093">
            <wp:extent cx="5181600" cy="2743200"/>
            <wp:effectExtent l="0" t="0" r="0" b="0"/>
            <wp:docPr id="3" name="Chart 3">
              <a:extLst xmlns:a="http://schemas.openxmlformats.org/drawingml/2006/main">
                <a:ext uri="{FF2B5EF4-FFF2-40B4-BE49-F238E27FC236}">
                  <a16:creationId xmlns:a16="http://schemas.microsoft.com/office/drawing/2014/main" id="{9958B571-2BE1-4C98-8434-2B04EFAEA8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33D64" w:rsidRPr="0000453E" w:rsidRDefault="00333D64" w:rsidP="00333D64">
      <w:r w:rsidRPr="0000453E">
        <w:t>In monitoring a scorecard, we have the Population Drift graph above, plotted for the Irish data over the 12 months of applications in the development data, applying one of the models that were considered.</w:t>
      </w:r>
    </w:p>
    <w:p w:rsidR="00333D64" w:rsidRPr="0000453E" w:rsidRDefault="00333D64" w:rsidP="00333D64"/>
    <w:p w:rsidR="00333D64" w:rsidRPr="0000453E" w:rsidRDefault="00333D64" w:rsidP="00333D64">
      <w:r w:rsidRPr="0000453E">
        <w:t xml:space="preserve">Write a </w:t>
      </w:r>
      <w:r w:rsidRPr="0000453E">
        <w:rPr>
          <w:b/>
        </w:rPr>
        <w:t>brief</w:t>
      </w:r>
      <w:r w:rsidRPr="0000453E">
        <w:t xml:space="preserve"> note on your findings from this display</w:t>
      </w:r>
      <w:r w:rsidR="00972B8F" w:rsidRPr="0000453E">
        <w:t xml:space="preserve">: what changes can you identify, </w:t>
      </w:r>
      <w:r w:rsidRPr="0000453E">
        <w:t xml:space="preserve">what might be causing </w:t>
      </w:r>
      <w:r w:rsidR="00972B8F" w:rsidRPr="0000453E">
        <w:t>these</w:t>
      </w:r>
      <w:r w:rsidRPr="0000453E">
        <w:t xml:space="preserve"> changes, and what </w:t>
      </w:r>
      <w:r w:rsidR="00972B8F" w:rsidRPr="0000453E">
        <w:t xml:space="preserve">these </w:t>
      </w:r>
      <w:r w:rsidRPr="0000453E">
        <w:t>changes might mean for the business</w:t>
      </w:r>
      <w:r w:rsidR="00972B8F" w:rsidRPr="0000453E">
        <w:t>?</w:t>
      </w:r>
    </w:p>
    <w:p w:rsidR="00333D64" w:rsidRPr="0000453E" w:rsidRDefault="00333D64" w:rsidP="00333D64">
      <w:pPr>
        <w:rPr>
          <w:b/>
          <w:sz w:val="28"/>
          <w:szCs w:val="28"/>
          <w:u w:val="single"/>
        </w:rPr>
      </w:pPr>
    </w:p>
    <w:p w:rsidR="00333D64" w:rsidRPr="0000453E" w:rsidRDefault="00333D64" w:rsidP="00333D64">
      <w:pPr>
        <w:rPr>
          <w:b/>
          <w:sz w:val="28"/>
          <w:szCs w:val="28"/>
          <w:u w:val="single"/>
        </w:rPr>
      </w:pPr>
    </w:p>
    <w:p w:rsidR="002732D1" w:rsidRPr="0000453E" w:rsidRDefault="002732D1">
      <w:pPr>
        <w:rPr>
          <w:b/>
          <w:bCs/>
          <w:sz w:val="28"/>
          <w:szCs w:val="28"/>
          <w:u w:val="single"/>
        </w:rPr>
      </w:pPr>
      <w:r w:rsidRPr="0000453E">
        <w:rPr>
          <w:b/>
          <w:bCs/>
          <w:sz w:val="28"/>
          <w:szCs w:val="28"/>
          <w:u w:val="single"/>
        </w:rPr>
        <w:br w:type="page"/>
      </w:r>
    </w:p>
    <w:p w:rsidR="007166F3" w:rsidRPr="0000453E" w:rsidRDefault="007166F3" w:rsidP="007166F3">
      <w:pPr>
        <w:rPr>
          <w:bCs/>
          <w:sz w:val="28"/>
          <w:szCs w:val="28"/>
          <w:u w:val="single"/>
        </w:rPr>
      </w:pPr>
      <w:r w:rsidRPr="0000453E">
        <w:rPr>
          <w:b/>
          <w:bCs/>
          <w:sz w:val="28"/>
          <w:szCs w:val="28"/>
          <w:u w:val="single"/>
        </w:rPr>
        <w:lastRenderedPageBreak/>
        <w:t>Question 4</w:t>
      </w:r>
      <w:r w:rsidRPr="0000453E">
        <w:rPr>
          <w:b/>
          <w:bCs/>
          <w:sz w:val="28"/>
          <w:szCs w:val="28"/>
        </w:rPr>
        <w:tab/>
      </w:r>
      <w:r w:rsidRPr="0000453E">
        <w:rPr>
          <w:bCs/>
          <w:sz w:val="28"/>
          <w:szCs w:val="28"/>
        </w:rPr>
        <w:t xml:space="preserve"> (1</w:t>
      </w:r>
      <w:r w:rsidR="00D772AE" w:rsidRPr="0000453E">
        <w:rPr>
          <w:bCs/>
          <w:sz w:val="28"/>
          <w:szCs w:val="28"/>
        </w:rPr>
        <w:t>2</w:t>
      </w:r>
      <w:r w:rsidRPr="0000453E">
        <w:rPr>
          <w:bCs/>
          <w:sz w:val="28"/>
          <w:szCs w:val="28"/>
        </w:rPr>
        <w:t xml:space="preserve"> marks)</w:t>
      </w:r>
      <w:r w:rsidRPr="0000453E">
        <w:rPr>
          <w:bCs/>
          <w:sz w:val="28"/>
          <w:szCs w:val="28"/>
        </w:rPr>
        <w:tab/>
      </w:r>
      <w:r w:rsidRPr="0000453E">
        <w:rPr>
          <w:bCs/>
          <w:sz w:val="28"/>
          <w:szCs w:val="28"/>
        </w:rPr>
        <w:tab/>
      </w:r>
      <w:r w:rsidRPr="0000453E">
        <w:rPr>
          <w:bCs/>
          <w:sz w:val="28"/>
          <w:szCs w:val="28"/>
        </w:rPr>
        <w:tab/>
      </w:r>
    </w:p>
    <w:p w:rsidR="007166F3" w:rsidRPr="0000453E" w:rsidRDefault="007166F3" w:rsidP="007166F3">
      <w:pPr>
        <w:rPr>
          <w:rFonts w:ascii="Arial" w:hAnsi="Arial" w:cs="Arial"/>
          <w:sz w:val="22"/>
          <w:szCs w:val="22"/>
        </w:rPr>
      </w:pPr>
    </w:p>
    <w:p w:rsidR="007166F3" w:rsidRPr="0000453E" w:rsidRDefault="007166F3" w:rsidP="007166F3">
      <w:r w:rsidRPr="0000453E">
        <w:t>We have already applied a four-characteristic model to the Irish data set. Here, we are going to add a fifth characteristic. This is as follows:</w:t>
      </w:r>
    </w:p>
    <w:p w:rsidR="007166F3" w:rsidRPr="0000453E" w:rsidRDefault="007166F3" w:rsidP="007166F3"/>
    <w:p w:rsidR="007166F3" w:rsidRPr="0000453E" w:rsidRDefault="007166F3" w:rsidP="007166F3">
      <w:pPr>
        <w:rPr>
          <w:color w:val="000000"/>
          <w:lang w:eastAsia="en-GB"/>
        </w:rPr>
      </w:pPr>
      <w:r w:rsidRPr="0000453E">
        <w:rPr>
          <w:color w:val="000000"/>
          <w:lang w:eastAsia="en-GB"/>
        </w:rPr>
        <w:t xml:space="preserve">Current Account - Months of Unauthorised Debit Interest </w:t>
      </w:r>
      <w:proofErr w:type="spellStart"/>
      <w:r w:rsidRPr="0000453E">
        <w:rPr>
          <w:color w:val="000000"/>
          <w:lang w:eastAsia="en-GB"/>
        </w:rPr>
        <w:t>L6M</w:t>
      </w:r>
      <w:proofErr w:type="spellEnd"/>
    </w:p>
    <w:p w:rsidR="007166F3" w:rsidRPr="0000453E" w:rsidRDefault="007166F3" w:rsidP="007166F3">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134"/>
      </w:tblGrid>
      <w:tr w:rsidR="007166F3" w:rsidRPr="0000453E" w:rsidTr="007166F3">
        <w:tc>
          <w:tcPr>
            <w:tcW w:w="2518" w:type="dxa"/>
          </w:tcPr>
          <w:p w:rsidR="007166F3" w:rsidRPr="0000453E" w:rsidRDefault="007166F3" w:rsidP="007166F3">
            <w:bookmarkStart w:id="0" w:name="_Hlk279163"/>
            <w:r w:rsidRPr="0000453E">
              <w:t>Attribute Grouping</w:t>
            </w:r>
          </w:p>
        </w:tc>
        <w:tc>
          <w:tcPr>
            <w:tcW w:w="1134" w:type="dxa"/>
          </w:tcPr>
          <w:p w:rsidR="007166F3" w:rsidRPr="0000453E" w:rsidRDefault="007166F3" w:rsidP="007166F3">
            <w:r w:rsidRPr="0000453E">
              <w:t>Score</w:t>
            </w:r>
          </w:p>
        </w:tc>
      </w:tr>
      <w:tr w:rsidR="007166F3" w:rsidRPr="0000453E" w:rsidTr="007166F3">
        <w:tc>
          <w:tcPr>
            <w:tcW w:w="2518" w:type="dxa"/>
          </w:tcPr>
          <w:p w:rsidR="007166F3" w:rsidRPr="0000453E" w:rsidRDefault="007166F3" w:rsidP="007166F3">
            <w:r w:rsidRPr="0000453E">
              <w:t>0</w:t>
            </w:r>
          </w:p>
        </w:tc>
        <w:tc>
          <w:tcPr>
            <w:tcW w:w="1134" w:type="dxa"/>
          </w:tcPr>
          <w:p w:rsidR="007166F3" w:rsidRPr="0000453E" w:rsidRDefault="00FC0D62" w:rsidP="007166F3">
            <w:r w:rsidRPr="0000453E">
              <w:t>4</w:t>
            </w:r>
          </w:p>
        </w:tc>
      </w:tr>
      <w:tr w:rsidR="007166F3" w:rsidRPr="0000453E" w:rsidTr="007166F3">
        <w:tc>
          <w:tcPr>
            <w:tcW w:w="2518" w:type="dxa"/>
          </w:tcPr>
          <w:p w:rsidR="007166F3" w:rsidRPr="0000453E" w:rsidRDefault="007166F3" w:rsidP="007166F3">
            <w:r w:rsidRPr="0000453E">
              <w:t>1</w:t>
            </w:r>
          </w:p>
        </w:tc>
        <w:tc>
          <w:tcPr>
            <w:tcW w:w="1134" w:type="dxa"/>
          </w:tcPr>
          <w:p w:rsidR="007166F3" w:rsidRPr="0000453E" w:rsidRDefault="00FC0D62" w:rsidP="007166F3">
            <w:r w:rsidRPr="0000453E">
              <w:t>-9</w:t>
            </w:r>
          </w:p>
        </w:tc>
      </w:tr>
      <w:tr w:rsidR="007166F3" w:rsidRPr="0000453E" w:rsidTr="007166F3">
        <w:tc>
          <w:tcPr>
            <w:tcW w:w="2518" w:type="dxa"/>
          </w:tcPr>
          <w:p w:rsidR="007166F3" w:rsidRPr="0000453E" w:rsidRDefault="007166F3" w:rsidP="007166F3">
            <w:r w:rsidRPr="0000453E">
              <w:t>2</w:t>
            </w:r>
          </w:p>
        </w:tc>
        <w:tc>
          <w:tcPr>
            <w:tcW w:w="1134" w:type="dxa"/>
          </w:tcPr>
          <w:p w:rsidR="007166F3" w:rsidRPr="0000453E" w:rsidRDefault="007166F3" w:rsidP="007166F3">
            <w:r w:rsidRPr="0000453E">
              <w:t>-</w:t>
            </w:r>
            <w:r w:rsidR="00FC0D62" w:rsidRPr="0000453E">
              <w:t>14</w:t>
            </w:r>
          </w:p>
        </w:tc>
      </w:tr>
      <w:tr w:rsidR="007166F3" w:rsidRPr="0000453E" w:rsidTr="007166F3">
        <w:tc>
          <w:tcPr>
            <w:tcW w:w="2518" w:type="dxa"/>
          </w:tcPr>
          <w:p w:rsidR="007166F3" w:rsidRPr="0000453E" w:rsidRDefault="007166F3" w:rsidP="007166F3">
            <w:r w:rsidRPr="0000453E">
              <w:t>3</w:t>
            </w:r>
          </w:p>
        </w:tc>
        <w:tc>
          <w:tcPr>
            <w:tcW w:w="1134" w:type="dxa"/>
          </w:tcPr>
          <w:p w:rsidR="007166F3" w:rsidRPr="0000453E" w:rsidRDefault="007166F3" w:rsidP="007166F3">
            <w:r w:rsidRPr="0000453E">
              <w:t>-</w:t>
            </w:r>
            <w:r w:rsidR="00FC0D62" w:rsidRPr="0000453E">
              <w:t>19</w:t>
            </w:r>
          </w:p>
        </w:tc>
      </w:tr>
      <w:tr w:rsidR="007166F3" w:rsidRPr="0000453E" w:rsidTr="007166F3">
        <w:tc>
          <w:tcPr>
            <w:tcW w:w="2518" w:type="dxa"/>
          </w:tcPr>
          <w:p w:rsidR="007166F3" w:rsidRPr="0000453E" w:rsidRDefault="007166F3" w:rsidP="007166F3">
            <w:r w:rsidRPr="0000453E">
              <w:t>4</w:t>
            </w:r>
          </w:p>
        </w:tc>
        <w:tc>
          <w:tcPr>
            <w:tcW w:w="1134" w:type="dxa"/>
          </w:tcPr>
          <w:p w:rsidR="007166F3" w:rsidRPr="0000453E" w:rsidRDefault="007166F3" w:rsidP="007166F3">
            <w:r w:rsidRPr="0000453E">
              <w:t>-</w:t>
            </w:r>
            <w:r w:rsidR="00FC0D62" w:rsidRPr="0000453E">
              <w:t>26</w:t>
            </w:r>
          </w:p>
        </w:tc>
      </w:tr>
      <w:tr w:rsidR="007166F3" w:rsidRPr="0000453E" w:rsidTr="007166F3">
        <w:tc>
          <w:tcPr>
            <w:tcW w:w="2518" w:type="dxa"/>
          </w:tcPr>
          <w:p w:rsidR="007166F3" w:rsidRPr="0000453E" w:rsidRDefault="007166F3" w:rsidP="007166F3">
            <w:r w:rsidRPr="0000453E">
              <w:t>5</w:t>
            </w:r>
          </w:p>
        </w:tc>
        <w:tc>
          <w:tcPr>
            <w:tcW w:w="1134" w:type="dxa"/>
          </w:tcPr>
          <w:p w:rsidR="007166F3" w:rsidRPr="0000453E" w:rsidRDefault="007166F3" w:rsidP="007166F3">
            <w:r w:rsidRPr="0000453E">
              <w:t>-</w:t>
            </w:r>
            <w:r w:rsidR="00FC0D62" w:rsidRPr="0000453E">
              <w:t>32</w:t>
            </w:r>
          </w:p>
        </w:tc>
      </w:tr>
      <w:tr w:rsidR="007166F3" w:rsidRPr="0000453E" w:rsidTr="007166F3">
        <w:tc>
          <w:tcPr>
            <w:tcW w:w="2518" w:type="dxa"/>
          </w:tcPr>
          <w:p w:rsidR="007166F3" w:rsidRPr="0000453E" w:rsidRDefault="007166F3" w:rsidP="007166F3">
            <w:r w:rsidRPr="0000453E">
              <w:t>6</w:t>
            </w:r>
          </w:p>
        </w:tc>
        <w:tc>
          <w:tcPr>
            <w:tcW w:w="1134" w:type="dxa"/>
          </w:tcPr>
          <w:p w:rsidR="007166F3" w:rsidRPr="0000453E" w:rsidRDefault="007166F3" w:rsidP="007166F3">
            <w:r w:rsidRPr="0000453E">
              <w:t>-</w:t>
            </w:r>
            <w:r w:rsidR="00FC0D62" w:rsidRPr="0000453E">
              <w:t>37</w:t>
            </w:r>
          </w:p>
        </w:tc>
      </w:tr>
      <w:bookmarkEnd w:id="0"/>
    </w:tbl>
    <w:p w:rsidR="007166F3" w:rsidRPr="0000453E" w:rsidRDefault="007166F3" w:rsidP="007166F3"/>
    <w:p w:rsidR="007166F3" w:rsidRPr="0000453E" w:rsidRDefault="007166F3" w:rsidP="007166F3">
      <w:pPr>
        <w:rPr>
          <w:sz w:val="22"/>
          <w:szCs w:val="22"/>
        </w:rPr>
      </w:pPr>
      <w:r w:rsidRPr="0000453E">
        <w:rPr>
          <w:sz w:val="22"/>
          <w:szCs w:val="22"/>
        </w:rPr>
        <w:t>One way to do this is as follows:</w:t>
      </w:r>
    </w:p>
    <w:p w:rsidR="000B1ABE" w:rsidRPr="0000453E" w:rsidRDefault="000B1ABE" w:rsidP="007166F3">
      <w:pPr>
        <w:rPr>
          <w:sz w:val="22"/>
          <w:szCs w:val="22"/>
        </w:rPr>
      </w:pPr>
    </w:p>
    <w:p w:rsidR="007166F3" w:rsidRPr="0000453E" w:rsidRDefault="007166F3" w:rsidP="007166F3">
      <w:pPr>
        <w:rPr>
          <w:i/>
          <w:sz w:val="22"/>
          <w:szCs w:val="22"/>
        </w:rPr>
      </w:pPr>
      <w:r w:rsidRPr="0000453E">
        <w:rPr>
          <w:i/>
          <w:sz w:val="22"/>
          <w:szCs w:val="22"/>
        </w:rPr>
        <w:t>In the Irish data set Applying the Model Tab, insert a new column between Column AM and AN. Give it an appropriate label. Write the Excel command to apply the new characteristic, perhaps using the syntax in columns AJ, AK, or AM as an example, or set up a new Lookup table, which is how we calculated the scores in Column AL. Change the commands in the old Column AN to include this new characteristic’s scores.</w:t>
      </w:r>
    </w:p>
    <w:p w:rsidR="007166F3" w:rsidRPr="0000453E" w:rsidRDefault="007166F3" w:rsidP="007166F3">
      <w:pPr>
        <w:rPr>
          <w:i/>
          <w:sz w:val="22"/>
          <w:szCs w:val="22"/>
        </w:rPr>
      </w:pPr>
    </w:p>
    <w:p w:rsidR="007166F3" w:rsidRPr="0000453E" w:rsidRDefault="007166F3" w:rsidP="007166F3">
      <w:pPr>
        <w:rPr>
          <w:i/>
          <w:sz w:val="22"/>
          <w:szCs w:val="22"/>
        </w:rPr>
      </w:pPr>
      <w:r w:rsidRPr="0000453E">
        <w:rPr>
          <w:i/>
          <w:sz w:val="22"/>
          <w:szCs w:val="22"/>
        </w:rPr>
        <w:t>The old scores, i.e. the scores before adding the new characteristic, for the first five records are 142, 164, 122, 180, and 94. Do not change the order of the records.</w:t>
      </w:r>
    </w:p>
    <w:p w:rsidR="007166F3" w:rsidRPr="0000453E" w:rsidRDefault="007166F3" w:rsidP="007166F3">
      <w:pPr>
        <w:rPr>
          <w:i/>
        </w:rPr>
      </w:pPr>
    </w:p>
    <w:p w:rsidR="007166F3" w:rsidRPr="0000453E" w:rsidRDefault="007166F3" w:rsidP="007166F3">
      <w:r w:rsidRPr="0000453E">
        <w:t xml:space="preserve">Derive the new total scores for </w:t>
      </w:r>
      <w:proofErr w:type="gramStart"/>
      <w:r w:rsidRPr="0000453E">
        <w:t>all of</w:t>
      </w:r>
      <w:proofErr w:type="gramEnd"/>
      <w:r w:rsidRPr="0000453E">
        <w:t xml:space="preserve"> the data.</w:t>
      </w:r>
    </w:p>
    <w:p w:rsidR="007166F3" w:rsidRPr="0000453E" w:rsidRDefault="007166F3" w:rsidP="007166F3">
      <w:r w:rsidRPr="0000453E">
        <w:t xml:space="preserve">Include the first few rows of your spreadsheet where you have applied the model. </w:t>
      </w:r>
    </w:p>
    <w:p w:rsidR="007166F3" w:rsidRPr="0000453E" w:rsidRDefault="007166F3" w:rsidP="007166F3">
      <w:pPr>
        <w:ind w:left="2880"/>
        <w:rPr>
          <w:b/>
          <w:color w:val="C00000"/>
        </w:rPr>
      </w:pPr>
    </w:p>
    <w:p w:rsidR="007166F3" w:rsidRPr="0000453E" w:rsidRDefault="007166F3" w:rsidP="007166F3">
      <w:r w:rsidRPr="0000453E">
        <w:t>Applying this new model to the data, calculate the Kolmogorov-Smirnov statistic and draw the K-S graph.</w:t>
      </w:r>
    </w:p>
    <w:p w:rsidR="007166F3" w:rsidRPr="0000453E" w:rsidRDefault="007166F3" w:rsidP="007166F3">
      <w:r w:rsidRPr="0000453E">
        <w:t>Also, include your K-S graph with appropriate labels on the axes.</w:t>
      </w:r>
    </w:p>
    <w:p w:rsidR="007166F3" w:rsidRPr="0000453E" w:rsidRDefault="007166F3" w:rsidP="007166F3"/>
    <w:p w:rsidR="007166F3" w:rsidRPr="0000453E" w:rsidRDefault="007166F3" w:rsidP="007166F3">
      <w:r w:rsidRPr="0000453E">
        <w:t>Using the same data and the new model, calculate the Gini coefficient.</w:t>
      </w:r>
    </w:p>
    <w:p w:rsidR="007166F3" w:rsidRPr="0000453E" w:rsidRDefault="007166F3" w:rsidP="007166F3">
      <w:pPr>
        <w:rPr>
          <w:bCs/>
        </w:rPr>
      </w:pPr>
    </w:p>
    <w:p w:rsidR="007166F3" w:rsidRPr="0000453E" w:rsidRDefault="007166F3" w:rsidP="007166F3">
      <w:r w:rsidRPr="0000453E">
        <w:t>What are your conclusions about whether this new characteristic should be included in the model?</w:t>
      </w:r>
    </w:p>
    <w:p w:rsidR="007166F3" w:rsidRPr="0000453E" w:rsidRDefault="007166F3" w:rsidP="007166F3"/>
    <w:p w:rsidR="004539A8" w:rsidRPr="0000453E" w:rsidRDefault="004539A8" w:rsidP="007166F3">
      <w:r w:rsidRPr="0000453E">
        <w:t xml:space="preserve">Your results are </w:t>
      </w:r>
      <w:r w:rsidR="00B4061E" w:rsidRPr="0000453E">
        <w:t xml:space="preserve">very likely to be </w:t>
      </w:r>
      <w:r w:rsidRPr="0000453E">
        <w:t xml:space="preserve">biased. What do we need to </w:t>
      </w:r>
      <w:r w:rsidR="002732D1" w:rsidRPr="0000453E">
        <w:t xml:space="preserve">do </w:t>
      </w:r>
      <w:r w:rsidRPr="0000453E">
        <w:t>to eliminate that bias?</w:t>
      </w:r>
    </w:p>
    <w:p w:rsidR="002732D1" w:rsidRPr="0000453E" w:rsidRDefault="002732D1">
      <w:pPr>
        <w:rPr>
          <w:b/>
          <w:sz w:val="28"/>
          <w:szCs w:val="28"/>
          <w:u w:val="single"/>
        </w:rPr>
      </w:pPr>
    </w:p>
    <w:p w:rsidR="007166F3" w:rsidRPr="0000453E" w:rsidRDefault="007166F3" w:rsidP="007166F3">
      <w:pPr>
        <w:rPr>
          <w:sz w:val="28"/>
          <w:szCs w:val="28"/>
          <w:u w:val="single"/>
        </w:rPr>
      </w:pPr>
      <w:r w:rsidRPr="0000453E">
        <w:rPr>
          <w:b/>
          <w:sz w:val="28"/>
          <w:szCs w:val="28"/>
          <w:u w:val="single"/>
        </w:rPr>
        <w:lastRenderedPageBreak/>
        <w:t>Question 5</w:t>
      </w:r>
      <w:r w:rsidRPr="0000453E">
        <w:rPr>
          <w:sz w:val="28"/>
          <w:szCs w:val="28"/>
          <w:u w:val="single"/>
        </w:rPr>
        <w:t xml:space="preserve"> </w:t>
      </w:r>
      <w:r w:rsidRPr="0000453E">
        <w:rPr>
          <w:sz w:val="28"/>
          <w:szCs w:val="28"/>
        </w:rPr>
        <w:t>(8 marks)</w:t>
      </w:r>
    </w:p>
    <w:p w:rsidR="007166F3" w:rsidRPr="0000453E" w:rsidRDefault="007166F3" w:rsidP="007166F3"/>
    <w:p w:rsidR="007166F3" w:rsidRPr="0000453E" w:rsidRDefault="007166F3" w:rsidP="007166F3">
      <w:r w:rsidRPr="0000453E">
        <w:t xml:space="preserve">The methodology and principles of credit scoring have been applied and used in many areas beyond lending money. </w:t>
      </w:r>
    </w:p>
    <w:p w:rsidR="007166F3" w:rsidRPr="0000453E" w:rsidRDefault="007166F3" w:rsidP="007166F3"/>
    <w:p w:rsidR="007166F3" w:rsidRPr="0000453E" w:rsidRDefault="007166F3" w:rsidP="007166F3">
      <w:pPr>
        <w:rPr>
          <w:color w:val="FF0000"/>
        </w:rPr>
      </w:pPr>
      <w:r w:rsidRPr="0000453E">
        <w:t xml:space="preserve">In the UK (and many other countries), people in prison may be released for a short period, often 48 hours. This is often where they ask for a temporary release for specific compassionate reasons, </w:t>
      </w:r>
      <w:r w:rsidR="002732D1" w:rsidRPr="0000453E">
        <w:t xml:space="preserve">for example to </w:t>
      </w:r>
      <w:r w:rsidRPr="0000453E">
        <w:t xml:space="preserve">attend a </w:t>
      </w:r>
      <w:r w:rsidR="002732D1" w:rsidRPr="0000453E">
        <w:t xml:space="preserve">family </w:t>
      </w:r>
      <w:r w:rsidRPr="0000453E">
        <w:t>funeral. However, it could also be that the request is to help the prisoner with the rehabilitation process.</w:t>
      </w:r>
    </w:p>
    <w:p w:rsidR="007166F3" w:rsidRPr="0000453E" w:rsidRDefault="007166F3" w:rsidP="007166F3">
      <w:pPr>
        <w:rPr>
          <w:color w:val="FF0000"/>
        </w:rPr>
      </w:pPr>
    </w:p>
    <w:p w:rsidR="002732D1" w:rsidRPr="0000453E" w:rsidRDefault="007166F3" w:rsidP="007166F3">
      <w:r w:rsidRPr="0000453E">
        <w:t xml:space="preserve">Consider the possibility of credit scoring being used in the prison system to decide who is to be allowed out for this 48-hour period. </w:t>
      </w:r>
    </w:p>
    <w:p w:rsidR="007166F3" w:rsidRPr="0000453E" w:rsidRDefault="007166F3" w:rsidP="007166F3">
      <w:r w:rsidRPr="0000453E">
        <w:t xml:space="preserve">We need to consider how this might work. </w:t>
      </w:r>
    </w:p>
    <w:p w:rsidR="007166F3" w:rsidRPr="0000453E" w:rsidRDefault="007166F3" w:rsidP="007166F3">
      <w:r w:rsidRPr="0000453E">
        <w:t>Specifically, consider this as a scorecard development and propose suitable definitions for:</w:t>
      </w:r>
    </w:p>
    <w:p w:rsidR="007166F3" w:rsidRPr="0000453E" w:rsidRDefault="007166F3" w:rsidP="007166F3"/>
    <w:p w:rsidR="007166F3" w:rsidRPr="0000453E" w:rsidRDefault="007166F3" w:rsidP="007166F3">
      <w:r w:rsidRPr="0000453E">
        <w:t>The applicant population</w:t>
      </w:r>
      <w:r w:rsidRPr="0000453E">
        <w:tab/>
      </w:r>
      <w:r w:rsidRPr="0000453E">
        <w:tab/>
      </w:r>
    </w:p>
    <w:p w:rsidR="007166F3" w:rsidRPr="0000453E" w:rsidRDefault="007166F3" w:rsidP="007166F3">
      <w:r w:rsidRPr="0000453E">
        <w:t xml:space="preserve">Good’s, </w:t>
      </w:r>
      <w:proofErr w:type="spellStart"/>
      <w:r w:rsidRPr="0000453E">
        <w:t>Bad’s</w:t>
      </w:r>
      <w:proofErr w:type="spellEnd"/>
      <w:r w:rsidRPr="0000453E">
        <w:t xml:space="preserve">, and </w:t>
      </w:r>
      <w:r w:rsidR="00B4061E" w:rsidRPr="0000453E">
        <w:t>R</w:t>
      </w:r>
      <w:r w:rsidRPr="0000453E">
        <w:t xml:space="preserve">ejects  </w:t>
      </w:r>
    </w:p>
    <w:p w:rsidR="007166F3" w:rsidRPr="0000453E" w:rsidRDefault="007166F3" w:rsidP="007166F3"/>
    <w:p w:rsidR="007166F3" w:rsidRPr="0000453E" w:rsidRDefault="007166F3" w:rsidP="007166F3">
      <w:r w:rsidRPr="0000453E">
        <w:t xml:space="preserve">Also, consider the situation and suggest eight plausible (and </w:t>
      </w:r>
      <w:r w:rsidR="006C6400" w:rsidRPr="0000453E">
        <w:t xml:space="preserve">quite </w:t>
      </w:r>
      <w:r w:rsidRPr="0000453E">
        <w:t>different) characteristics for the scorecard development phase on which we would try to capture data.</w:t>
      </w:r>
    </w:p>
    <w:p w:rsidR="007166F3" w:rsidRPr="0000453E" w:rsidRDefault="007166F3" w:rsidP="007166F3"/>
    <w:p w:rsidR="00FC0BE2" w:rsidRPr="0000453E" w:rsidRDefault="00FC0BE2" w:rsidP="00FC0BE2">
      <w:pPr>
        <w:rPr>
          <w:b/>
          <w:bCs/>
          <w:u w:val="single"/>
        </w:rPr>
      </w:pPr>
    </w:p>
    <w:p w:rsidR="00FC0BE2" w:rsidRPr="0000453E" w:rsidRDefault="00FC0BE2" w:rsidP="00FC0BE2">
      <w:pPr>
        <w:rPr>
          <w:b/>
          <w:bCs/>
          <w:u w:val="single"/>
        </w:rPr>
      </w:pPr>
    </w:p>
    <w:p w:rsidR="00FC0BE2" w:rsidRPr="0000453E" w:rsidRDefault="00FC0BE2" w:rsidP="00FC0BE2">
      <w:pPr>
        <w:rPr>
          <w:b/>
          <w:bCs/>
          <w:sz w:val="28"/>
          <w:szCs w:val="28"/>
          <w:u w:val="single"/>
        </w:rPr>
      </w:pPr>
      <w:r w:rsidRPr="0000453E">
        <w:rPr>
          <w:b/>
          <w:bCs/>
          <w:sz w:val="28"/>
          <w:szCs w:val="28"/>
          <w:u w:val="single"/>
        </w:rPr>
        <w:t xml:space="preserve">Question </w:t>
      </w:r>
      <w:proofErr w:type="gramStart"/>
      <w:r w:rsidRPr="0000453E">
        <w:rPr>
          <w:b/>
          <w:bCs/>
          <w:sz w:val="28"/>
          <w:szCs w:val="28"/>
          <w:u w:val="single"/>
        </w:rPr>
        <w:t>6</w:t>
      </w:r>
      <w:r w:rsidRPr="0000453E">
        <w:rPr>
          <w:sz w:val="28"/>
          <w:szCs w:val="28"/>
        </w:rPr>
        <w:t xml:space="preserve">  (</w:t>
      </w:r>
      <w:proofErr w:type="gramEnd"/>
      <w:r w:rsidRPr="0000453E">
        <w:rPr>
          <w:sz w:val="28"/>
          <w:szCs w:val="28"/>
        </w:rPr>
        <w:t>4</w:t>
      </w:r>
      <w:r w:rsidRPr="0000453E">
        <w:rPr>
          <w:color w:val="FF0000"/>
          <w:sz w:val="28"/>
          <w:szCs w:val="28"/>
        </w:rPr>
        <w:t xml:space="preserve"> </w:t>
      </w:r>
      <w:r w:rsidRPr="0000453E">
        <w:rPr>
          <w:sz w:val="28"/>
          <w:szCs w:val="28"/>
        </w:rPr>
        <w:t>marks)</w:t>
      </w:r>
      <w:r w:rsidRPr="0000453E">
        <w:rPr>
          <w:sz w:val="28"/>
          <w:szCs w:val="28"/>
        </w:rPr>
        <w:tab/>
      </w:r>
    </w:p>
    <w:p w:rsidR="00FC0BE2" w:rsidRPr="0000453E" w:rsidRDefault="00FC0BE2" w:rsidP="00FC0BE2"/>
    <w:p w:rsidR="00FC0BE2" w:rsidRPr="0000453E" w:rsidRDefault="00FC0BE2" w:rsidP="00FC0BE2">
      <w:r w:rsidRPr="0000453E">
        <w:t xml:space="preserve">We have a simple analysis using a transition matrix which applies to the changes that can happen to a card account at the end of each month in a credit card business. </w:t>
      </w:r>
    </w:p>
    <w:p w:rsidR="00FC0BE2" w:rsidRPr="0000453E" w:rsidRDefault="00FC0BE2" w:rsidP="00FC0BE2"/>
    <w:p w:rsidR="00FC0BE2" w:rsidRPr="0000453E" w:rsidRDefault="00FC0BE2" w:rsidP="00FC0BE2">
      <w:r w:rsidRPr="0000453E">
        <w:t>This simple analysis uses only six states. Accounts are either Closed Good, Inactive, Active and 0 payments delinquent, Active and 1-2 payments delinquent, Active and 3-4 payments delinquent, or Closed Bad.</w:t>
      </w:r>
    </w:p>
    <w:p w:rsidR="00FC0BE2" w:rsidRPr="0000453E" w:rsidRDefault="00FC0BE2" w:rsidP="00FC0BE2"/>
    <w:p w:rsidR="00FC0BE2" w:rsidRPr="0000453E" w:rsidRDefault="00FC0BE2" w:rsidP="00FC0BE2">
      <w:r w:rsidRPr="0000453E">
        <w:t>The two states of Closed Good and Closed Bad are absorbing states.</w:t>
      </w:r>
    </w:p>
    <w:p w:rsidR="00FC0BE2" w:rsidRPr="0000453E" w:rsidRDefault="00FC0BE2" w:rsidP="00FC0BE2"/>
    <w:p w:rsidR="00FC0BE2" w:rsidRPr="0000453E" w:rsidRDefault="00FC0BE2" w:rsidP="00FC0BE2">
      <w:r w:rsidRPr="0000453E">
        <w:t>We would like to use this matrix to represent the transitions at the end of each month. However, it is recognised that it is unlikely that the process of the movements of these accounts is a stationary process. Briefly, provide (at least) four reasons why the Stationarity property is unlikely to hold.</w:t>
      </w:r>
    </w:p>
    <w:p w:rsidR="00FC0BE2" w:rsidRPr="0000453E" w:rsidRDefault="00FC0BE2" w:rsidP="00FC0BE2"/>
    <w:p w:rsidR="002732D1" w:rsidRPr="0000453E" w:rsidRDefault="002732D1">
      <w:pPr>
        <w:rPr>
          <w:b/>
          <w:u w:val="single"/>
        </w:rPr>
      </w:pPr>
    </w:p>
    <w:p w:rsidR="007166F3" w:rsidRPr="0000453E" w:rsidRDefault="007166F3" w:rsidP="007166F3">
      <w:pPr>
        <w:rPr>
          <w:color w:val="FF0000"/>
          <w:sz w:val="28"/>
          <w:szCs w:val="28"/>
        </w:rPr>
      </w:pPr>
      <w:r w:rsidRPr="0000453E">
        <w:rPr>
          <w:b/>
          <w:sz w:val="28"/>
          <w:szCs w:val="28"/>
          <w:u w:val="single"/>
        </w:rPr>
        <w:lastRenderedPageBreak/>
        <w:t xml:space="preserve">Question </w:t>
      </w:r>
      <w:r w:rsidR="00FC0BE2" w:rsidRPr="0000453E">
        <w:rPr>
          <w:b/>
          <w:sz w:val="28"/>
          <w:szCs w:val="28"/>
          <w:u w:val="single"/>
        </w:rPr>
        <w:t>7</w:t>
      </w:r>
      <w:r w:rsidRPr="0000453E">
        <w:rPr>
          <w:sz w:val="28"/>
          <w:szCs w:val="28"/>
        </w:rPr>
        <w:t xml:space="preserve"> (</w:t>
      </w:r>
      <w:r w:rsidR="00972B8F" w:rsidRPr="0000453E">
        <w:rPr>
          <w:sz w:val="28"/>
          <w:szCs w:val="28"/>
        </w:rPr>
        <w:t>5</w:t>
      </w:r>
      <w:r w:rsidRPr="0000453E">
        <w:rPr>
          <w:sz w:val="28"/>
          <w:szCs w:val="28"/>
        </w:rPr>
        <w:t xml:space="preserve"> marks)   </w:t>
      </w:r>
    </w:p>
    <w:p w:rsidR="007166F3" w:rsidRPr="0000453E" w:rsidRDefault="007166F3" w:rsidP="007166F3">
      <w:pPr>
        <w:rPr>
          <w:color w:val="FF0000"/>
          <w:sz w:val="22"/>
          <w:szCs w:val="22"/>
        </w:rPr>
      </w:pPr>
    </w:p>
    <w:p w:rsidR="007166F3" w:rsidRPr="0000453E" w:rsidRDefault="007166F3" w:rsidP="007166F3">
      <w:r w:rsidRPr="0000453E">
        <w:rPr>
          <w:noProof/>
          <w:lang w:eastAsia="en-GB"/>
        </w:rPr>
        <w:drawing>
          <wp:inline distT="0" distB="0" distL="0" distR="0" wp14:anchorId="1243BA2E" wp14:editId="4B4A204C">
            <wp:extent cx="5138420" cy="2543175"/>
            <wp:effectExtent l="0" t="0" r="5080" b="9525"/>
            <wp:docPr id="4" name="Chart 4">
              <a:extLst xmlns:a="http://schemas.openxmlformats.org/drawingml/2006/main">
                <a:ext uri="{FF2B5EF4-FFF2-40B4-BE49-F238E27FC236}">
                  <a16:creationId xmlns:a16="http://schemas.microsoft.com/office/drawing/2014/main" id="{C1949F32-C766-49CC-9D2A-C910295DF6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166F3" w:rsidRPr="0000453E" w:rsidRDefault="007166F3" w:rsidP="007166F3">
      <w:pPr>
        <w:rPr>
          <w:sz w:val="16"/>
          <w:szCs w:val="16"/>
        </w:rPr>
      </w:pPr>
    </w:p>
    <w:p w:rsidR="007166F3" w:rsidRPr="0000453E" w:rsidRDefault="007166F3" w:rsidP="007166F3">
      <w:r w:rsidRPr="0000453E">
        <w:t>The above graph presents some alignment analysis. For two attributes, we have plotted the performance against score.</w:t>
      </w:r>
    </w:p>
    <w:p w:rsidR="007166F3" w:rsidRPr="0000453E" w:rsidRDefault="007166F3" w:rsidP="007166F3"/>
    <w:p w:rsidR="007166F3" w:rsidRPr="0000453E" w:rsidRDefault="007166F3" w:rsidP="007166F3">
      <w:r w:rsidRPr="0000453E">
        <w:t>Can you tell if this characteristic is in the scorecard?</w:t>
      </w:r>
    </w:p>
    <w:p w:rsidR="007166F3" w:rsidRPr="0000453E" w:rsidRDefault="007166F3" w:rsidP="007166F3"/>
    <w:p w:rsidR="007166F3" w:rsidRPr="0000453E" w:rsidRDefault="007166F3" w:rsidP="007166F3">
      <w:r w:rsidRPr="0000453E">
        <w:t>Why should these two curves be aligned?</w:t>
      </w:r>
    </w:p>
    <w:p w:rsidR="007166F3" w:rsidRPr="0000453E" w:rsidRDefault="007166F3" w:rsidP="007166F3"/>
    <w:p w:rsidR="007166F3" w:rsidRPr="0000453E" w:rsidRDefault="007166F3" w:rsidP="007166F3">
      <w:r w:rsidRPr="0000453E">
        <w:t>The scorecard cut-off has been 260. One option that might help to resolve this situation would be to add 10 points to the score for an application coming from an applicant who has had a Previous Loan. This would align the two curves. State one consequence of this that we should consider.</w:t>
      </w:r>
    </w:p>
    <w:p w:rsidR="007166F3" w:rsidRPr="0000453E" w:rsidRDefault="007166F3" w:rsidP="007166F3">
      <w:pPr>
        <w:rPr>
          <w:b/>
          <w:bCs/>
          <w:sz w:val="28"/>
          <w:szCs w:val="28"/>
          <w:u w:val="single"/>
        </w:rPr>
      </w:pPr>
    </w:p>
    <w:p w:rsidR="002732D1" w:rsidRPr="0000453E" w:rsidRDefault="002732D1">
      <w:pPr>
        <w:rPr>
          <w:b/>
          <w:bCs/>
          <w:sz w:val="28"/>
          <w:szCs w:val="28"/>
          <w:u w:val="single"/>
        </w:rPr>
      </w:pPr>
    </w:p>
    <w:p w:rsidR="002732D1" w:rsidRPr="0000453E" w:rsidRDefault="002732D1" w:rsidP="00333D64">
      <w:pPr>
        <w:rPr>
          <w:b/>
          <w:sz w:val="28"/>
          <w:szCs w:val="28"/>
          <w:u w:val="single"/>
        </w:rPr>
      </w:pPr>
    </w:p>
    <w:p w:rsidR="00ED59F1" w:rsidRPr="0000453E" w:rsidRDefault="00ED59F1" w:rsidP="00333D64">
      <w:pPr>
        <w:rPr>
          <w:b/>
          <w:sz w:val="28"/>
          <w:szCs w:val="28"/>
          <w:u w:val="single"/>
        </w:rPr>
      </w:pPr>
      <w:r w:rsidRPr="0000453E">
        <w:rPr>
          <w:b/>
          <w:sz w:val="28"/>
          <w:szCs w:val="28"/>
          <w:u w:val="single"/>
        </w:rPr>
        <w:t>Question 8</w:t>
      </w:r>
      <w:r w:rsidRPr="0000453E">
        <w:rPr>
          <w:sz w:val="28"/>
          <w:szCs w:val="28"/>
        </w:rPr>
        <w:t xml:space="preserve"> </w:t>
      </w:r>
      <w:r w:rsidRPr="0000453E">
        <w:rPr>
          <w:sz w:val="28"/>
          <w:szCs w:val="28"/>
        </w:rPr>
        <w:tab/>
        <w:t>(2 marks)</w:t>
      </w:r>
    </w:p>
    <w:p w:rsidR="00ED59F1" w:rsidRPr="0000453E" w:rsidRDefault="00ED59F1" w:rsidP="00333D64">
      <w:pPr>
        <w:rPr>
          <w:b/>
          <w:u w:val="single"/>
        </w:rPr>
      </w:pPr>
    </w:p>
    <w:p w:rsidR="00ED59F1" w:rsidRPr="0000453E" w:rsidRDefault="00ED59F1" w:rsidP="00333D64">
      <w:r w:rsidRPr="0000453E">
        <w:t xml:space="preserve">In developing a scorecard for a Payday loan product, the developers are not </w:t>
      </w:r>
      <w:r w:rsidR="000B1ABE" w:rsidRPr="0000453E">
        <w:t xml:space="preserve">usually </w:t>
      </w:r>
      <w:r w:rsidRPr="0000453E">
        <w:t xml:space="preserve">concerned about the length of the performance window for the development sample. Why </w:t>
      </w:r>
      <w:r w:rsidR="000B1ABE" w:rsidRPr="0000453E">
        <w:t>is this</w:t>
      </w:r>
      <w:r w:rsidRPr="0000453E">
        <w:t>?</w:t>
      </w:r>
    </w:p>
    <w:p w:rsidR="00ED59F1" w:rsidRPr="0000453E" w:rsidRDefault="00ED59F1" w:rsidP="00333D64"/>
    <w:p w:rsidR="00ED59F1" w:rsidRPr="0000453E" w:rsidRDefault="00ED59F1" w:rsidP="00333D64">
      <w:pPr>
        <w:rPr>
          <w:color w:val="0070C0"/>
          <w:sz w:val="22"/>
          <w:szCs w:val="22"/>
        </w:rPr>
      </w:pPr>
    </w:p>
    <w:p w:rsidR="00972B8F" w:rsidRPr="0000453E" w:rsidRDefault="00972B8F" w:rsidP="00972B8F">
      <w:pPr>
        <w:rPr>
          <w:sz w:val="28"/>
          <w:szCs w:val="28"/>
          <w:u w:val="single"/>
        </w:rPr>
      </w:pPr>
      <w:r w:rsidRPr="0000453E">
        <w:rPr>
          <w:b/>
          <w:sz w:val="28"/>
          <w:szCs w:val="28"/>
          <w:u w:val="single"/>
        </w:rPr>
        <w:lastRenderedPageBreak/>
        <w:t xml:space="preserve">Question 9 </w:t>
      </w:r>
      <w:r w:rsidRPr="0000453E">
        <w:rPr>
          <w:sz w:val="28"/>
          <w:szCs w:val="28"/>
        </w:rPr>
        <w:t>(7 marks)</w:t>
      </w:r>
      <w:r w:rsidRPr="0000453E">
        <w:rPr>
          <w:sz w:val="28"/>
          <w:szCs w:val="28"/>
        </w:rPr>
        <w:tab/>
      </w:r>
      <w:r w:rsidRPr="0000453E">
        <w:rPr>
          <w:sz w:val="28"/>
          <w:szCs w:val="28"/>
        </w:rPr>
        <w:tab/>
      </w:r>
    </w:p>
    <w:p w:rsidR="00972B8F" w:rsidRPr="0000453E" w:rsidRDefault="00972B8F" w:rsidP="00972B8F"/>
    <w:p w:rsidR="00972B8F" w:rsidRPr="0000453E" w:rsidRDefault="00972B8F" w:rsidP="00972B8F">
      <w:r w:rsidRPr="0000453E">
        <w:t>We are analysing a scorecard being used on the credit product from which we got the Irish data.</w:t>
      </w:r>
    </w:p>
    <w:p w:rsidR="00972B8F" w:rsidRPr="0000453E" w:rsidRDefault="00972B8F" w:rsidP="00972B8F">
      <w:r w:rsidRPr="0000453E">
        <w:t xml:space="preserve">This scorecard has been developed using the usual </w:t>
      </w:r>
      <w:proofErr w:type="spellStart"/>
      <w:r w:rsidRPr="0000453E">
        <w:t>PDO</w:t>
      </w:r>
      <w:proofErr w:type="spellEnd"/>
      <w:r w:rsidRPr="0000453E">
        <w:t xml:space="preserve"> scale of 20.</w:t>
      </w:r>
    </w:p>
    <w:p w:rsidR="00972B8F" w:rsidRPr="0000453E" w:rsidRDefault="00972B8F" w:rsidP="00972B8F"/>
    <w:p w:rsidR="00972B8F" w:rsidRPr="0000453E" w:rsidRDefault="00972B8F" w:rsidP="00972B8F">
      <w:r w:rsidRPr="0000453E">
        <w:t xml:space="preserve">We are looking at the scorecard characteristic Loan Term Requested. </w:t>
      </w:r>
    </w:p>
    <w:p w:rsidR="00972B8F" w:rsidRPr="0000453E" w:rsidRDefault="00972B8F" w:rsidP="00972B8F">
      <w:r w:rsidRPr="0000453E">
        <w:t>This has been classed into four attributes: 3-12 months, 13-48 months, 49-60 months, 61-180 months.</w:t>
      </w:r>
    </w:p>
    <w:p w:rsidR="00972B8F" w:rsidRPr="0000453E" w:rsidRDefault="00972B8F" w:rsidP="00972B8F"/>
    <w:p w:rsidR="00972B8F" w:rsidRPr="0000453E" w:rsidRDefault="00972B8F" w:rsidP="00972B8F">
      <w:r w:rsidRPr="0000453E">
        <w:t>The current scorecard weights for this characteristic are in the table below.</w:t>
      </w:r>
    </w:p>
    <w:p w:rsidR="00972B8F" w:rsidRPr="0000453E" w:rsidRDefault="00972B8F" w:rsidP="00972B8F"/>
    <w:p w:rsidR="00972B8F" w:rsidRPr="0000453E" w:rsidRDefault="00972B8F" w:rsidP="00972B8F">
      <w:r w:rsidRPr="0000453E">
        <w:t xml:space="preserve">Analysis has been carried out on a sample of 8000 accounts, opened since the scorecard was developed and implemented. </w:t>
      </w:r>
    </w:p>
    <w:p w:rsidR="00972B8F" w:rsidRPr="0000453E" w:rsidRDefault="00972B8F" w:rsidP="00972B8F">
      <w:r w:rsidRPr="0000453E">
        <w:t xml:space="preserve">We have the actual number of Goods and </w:t>
      </w:r>
      <w:proofErr w:type="spellStart"/>
      <w:r w:rsidRPr="0000453E">
        <w:t>Bads</w:t>
      </w:r>
      <w:proofErr w:type="spellEnd"/>
      <w:r w:rsidRPr="0000453E">
        <w:t xml:space="preserve"> in this sample.</w:t>
      </w:r>
    </w:p>
    <w:p w:rsidR="00972B8F" w:rsidRPr="0000453E" w:rsidRDefault="00972B8F" w:rsidP="00972B8F">
      <w:r w:rsidRPr="0000453E">
        <w:t xml:space="preserve">We also have the expected number of Goods and </w:t>
      </w:r>
      <w:proofErr w:type="spellStart"/>
      <w:r w:rsidRPr="0000453E">
        <w:t>Bads</w:t>
      </w:r>
      <w:proofErr w:type="spellEnd"/>
      <w:r w:rsidRPr="0000453E">
        <w:t xml:space="preserve"> (using the data from the scorecard development).</w:t>
      </w:r>
    </w:p>
    <w:p w:rsidR="00972B8F" w:rsidRPr="0000453E" w:rsidRDefault="00972B8F" w:rsidP="00972B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8"/>
        <w:gridCol w:w="1077"/>
        <w:gridCol w:w="1077"/>
        <w:gridCol w:w="1077"/>
        <w:gridCol w:w="1077"/>
      </w:tblGrid>
      <w:tr w:rsidR="00972B8F" w:rsidRPr="0000453E" w:rsidTr="00221D8B">
        <w:tc>
          <w:tcPr>
            <w:tcW w:w="2778" w:type="dxa"/>
          </w:tcPr>
          <w:p w:rsidR="00972B8F" w:rsidRPr="0000453E" w:rsidRDefault="00972B8F" w:rsidP="00221D8B">
            <w:pPr>
              <w:jc w:val="center"/>
            </w:pPr>
            <w:r w:rsidRPr="0000453E">
              <w:t>Loan term (Months)</w:t>
            </w:r>
          </w:p>
        </w:tc>
        <w:tc>
          <w:tcPr>
            <w:tcW w:w="1077" w:type="dxa"/>
          </w:tcPr>
          <w:p w:rsidR="00972B8F" w:rsidRPr="0000453E" w:rsidRDefault="00972B8F" w:rsidP="00221D8B">
            <w:pPr>
              <w:jc w:val="center"/>
            </w:pPr>
            <w:r w:rsidRPr="0000453E">
              <w:t>3-12</w:t>
            </w:r>
          </w:p>
        </w:tc>
        <w:tc>
          <w:tcPr>
            <w:tcW w:w="1077" w:type="dxa"/>
          </w:tcPr>
          <w:p w:rsidR="00972B8F" w:rsidRPr="0000453E" w:rsidRDefault="00972B8F" w:rsidP="00221D8B">
            <w:pPr>
              <w:jc w:val="center"/>
            </w:pPr>
            <w:r w:rsidRPr="0000453E">
              <w:t>13-48</w:t>
            </w:r>
          </w:p>
        </w:tc>
        <w:tc>
          <w:tcPr>
            <w:tcW w:w="1077" w:type="dxa"/>
          </w:tcPr>
          <w:p w:rsidR="00972B8F" w:rsidRPr="0000453E" w:rsidRDefault="00972B8F" w:rsidP="00221D8B">
            <w:pPr>
              <w:jc w:val="center"/>
            </w:pPr>
            <w:r w:rsidRPr="0000453E">
              <w:t>49-60</w:t>
            </w:r>
          </w:p>
        </w:tc>
        <w:tc>
          <w:tcPr>
            <w:tcW w:w="1077" w:type="dxa"/>
          </w:tcPr>
          <w:p w:rsidR="00972B8F" w:rsidRPr="0000453E" w:rsidRDefault="00972B8F" w:rsidP="00221D8B">
            <w:pPr>
              <w:jc w:val="center"/>
            </w:pPr>
            <w:r w:rsidRPr="0000453E">
              <w:t>61-180</w:t>
            </w:r>
          </w:p>
        </w:tc>
      </w:tr>
      <w:tr w:rsidR="00972B8F" w:rsidRPr="0000453E" w:rsidTr="00221D8B">
        <w:tc>
          <w:tcPr>
            <w:tcW w:w="2778" w:type="dxa"/>
          </w:tcPr>
          <w:p w:rsidR="00972B8F" w:rsidRPr="0000453E" w:rsidRDefault="00972B8F" w:rsidP="00221D8B">
            <w:pPr>
              <w:jc w:val="center"/>
            </w:pPr>
            <w:r w:rsidRPr="0000453E">
              <w:t>Score</w:t>
            </w:r>
          </w:p>
        </w:tc>
        <w:tc>
          <w:tcPr>
            <w:tcW w:w="1077" w:type="dxa"/>
            <w:vAlign w:val="bottom"/>
          </w:tcPr>
          <w:p w:rsidR="00972B8F" w:rsidRPr="0000453E" w:rsidRDefault="00972B8F" w:rsidP="00221D8B">
            <w:pPr>
              <w:jc w:val="center"/>
            </w:pPr>
            <w:r w:rsidRPr="0000453E">
              <w:t>51</w:t>
            </w:r>
          </w:p>
        </w:tc>
        <w:tc>
          <w:tcPr>
            <w:tcW w:w="1077" w:type="dxa"/>
            <w:vAlign w:val="bottom"/>
          </w:tcPr>
          <w:p w:rsidR="00972B8F" w:rsidRPr="0000453E" w:rsidRDefault="00972B8F" w:rsidP="00221D8B">
            <w:pPr>
              <w:jc w:val="center"/>
            </w:pPr>
            <w:r w:rsidRPr="0000453E">
              <w:t>27</w:t>
            </w:r>
          </w:p>
        </w:tc>
        <w:tc>
          <w:tcPr>
            <w:tcW w:w="1077" w:type="dxa"/>
            <w:vAlign w:val="bottom"/>
          </w:tcPr>
          <w:p w:rsidR="00972B8F" w:rsidRPr="0000453E" w:rsidRDefault="00972B8F" w:rsidP="00221D8B">
            <w:pPr>
              <w:jc w:val="center"/>
            </w:pPr>
            <w:r w:rsidRPr="0000453E">
              <w:t>18</w:t>
            </w:r>
          </w:p>
        </w:tc>
        <w:tc>
          <w:tcPr>
            <w:tcW w:w="1077" w:type="dxa"/>
            <w:vAlign w:val="bottom"/>
          </w:tcPr>
          <w:p w:rsidR="00972B8F" w:rsidRPr="0000453E" w:rsidRDefault="00972B8F" w:rsidP="00221D8B">
            <w:pPr>
              <w:jc w:val="center"/>
            </w:pPr>
            <w:r w:rsidRPr="0000453E">
              <w:t>0</w:t>
            </w:r>
          </w:p>
        </w:tc>
      </w:tr>
      <w:tr w:rsidR="00972B8F" w:rsidRPr="0000453E" w:rsidTr="00221D8B">
        <w:tc>
          <w:tcPr>
            <w:tcW w:w="2778" w:type="dxa"/>
          </w:tcPr>
          <w:p w:rsidR="00972B8F" w:rsidRPr="0000453E" w:rsidRDefault="00972B8F" w:rsidP="00221D8B">
            <w:pPr>
              <w:jc w:val="center"/>
            </w:pPr>
            <w:r w:rsidRPr="0000453E">
              <w:t>Actual Goods</w:t>
            </w:r>
          </w:p>
        </w:tc>
        <w:tc>
          <w:tcPr>
            <w:tcW w:w="1077" w:type="dxa"/>
            <w:vAlign w:val="bottom"/>
          </w:tcPr>
          <w:p w:rsidR="00972B8F" w:rsidRPr="0000453E" w:rsidRDefault="00972B8F" w:rsidP="00221D8B">
            <w:pPr>
              <w:jc w:val="center"/>
              <w:rPr>
                <w:color w:val="000000"/>
                <w:lang w:eastAsia="en-GB"/>
              </w:rPr>
            </w:pPr>
            <w:r w:rsidRPr="0000453E">
              <w:rPr>
                <w:color w:val="000000"/>
              </w:rPr>
              <w:t>936</w:t>
            </w:r>
          </w:p>
        </w:tc>
        <w:tc>
          <w:tcPr>
            <w:tcW w:w="1077" w:type="dxa"/>
            <w:vAlign w:val="bottom"/>
          </w:tcPr>
          <w:p w:rsidR="00972B8F" w:rsidRPr="0000453E" w:rsidRDefault="00972B8F" w:rsidP="00221D8B">
            <w:pPr>
              <w:jc w:val="center"/>
              <w:rPr>
                <w:color w:val="000000"/>
              </w:rPr>
            </w:pPr>
            <w:r w:rsidRPr="0000453E">
              <w:rPr>
                <w:color w:val="000000"/>
              </w:rPr>
              <w:t>4093</w:t>
            </w:r>
          </w:p>
        </w:tc>
        <w:tc>
          <w:tcPr>
            <w:tcW w:w="1077" w:type="dxa"/>
            <w:vAlign w:val="bottom"/>
          </w:tcPr>
          <w:p w:rsidR="00972B8F" w:rsidRPr="0000453E" w:rsidRDefault="00972B8F" w:rsidP="00221D8B">
            <w:pPr>
              <w:jc w:val="center"/>
              <w:rPr>
                <w:color w:val="000000"/>
              </w:rPr>
            </w:pPr>
            <w:r w:rsidRPr="0000453E">
              <w:rPr>
                <w:color w:val="000000"/>
              </w:rPr>
              <w:t>1926</w:t>
            </w:r>
          </w:p>
        </w:tc>
        <w:tc>
          <w:tcPr>
            <w:tcW w:w="1077" w:type="dxa"/>
            <w:vAlign w:val="bottom"/>
          </w:tcPr>
          <w:p w:rsidR="00972B8F" w:rsidRPr="0000453E" w:rsidRDefault="00B4061E" w:rsidP="00221D8B">
            <w:pPr>
              <w:jc w:val="center"/>
              <w:rPr>
                <w:color w:val="000000"/>
              </w:rPr>
            </w:pPr>
            <w:r w:rsidRPr="0000453E">
              <w:rPr>
                <w:color w:val="000000"/>
              </w:rPr>
              <w:t>396</w:t>
            </w:r>
          </w:p>
        </w:tc>
      </w:tr>
      <w:tr w:rsidR="00972B8F" w:rsidRPr="0000453E" w:rsidTr="00221D8B">
        <w:tc>
          <w:tcPr>
            <w:tcW w:w="2778" w:type="dxa"/>
          </w:tcPr>
          <w:p w:rsidR="00972B8F" w:rsidRPr="0000453E" w:rsidRDefault="00972B8F" w:rsidP="00221D8B">
            <w:pPr>
              <w:jc w:val="center"/>
            </w:pPr>
            <w:r w:rsidRPr="0000453E">
              <w:t xml:space="preserve">Actual </w:t>
            </w:r>
            <w:proofErr w:type="spellStart"/>
            <w:r w:rsidRPr="0000453E">
              <w:t>Bads</w:t>
            </w:r>
            <w:proofErr w:type="spellEnd"/>
          </w:p>
        </w:tc>
        <w:tc>
          <w:tcPr>
            <w:tcW w:w="1077" w:type="dxa"/>
            <w:vAlign w:val="bottom"/>
          </w:tcPr>
          <w:p w:rsidR="00972B8F" w:rsidRPr="0000453E" w:rsidRDefault="00972B8F" w:rsidP="00221D8B">
            <w:pPr>
              <w:jc w:val="center"/>
              <w:rPr>
                <w:color w:val="000000"/>
              </w:rPr>
            </w:pPr>
            <w:r w:rsidRPr="0000453E">
              <w:rPr>
                <w:color w:val="000000"/>
              </w:rPr>
              <w:t>40</w:t>
            </w:r>
          </w:p>
        </w:tc>
        <w:tc>
          <w:tcPr>
            <w:tcW w:w="1077" w:type="dxa"/>
            <w:vAlign w:val="bottom"/>
          </w:tcPr>
          <w:p w:rsidR="00972B8F" w:rsidRPr="0000453E" w:rsidRDefault="00972B8F" w:rsidP="00221D8B">
            <w:pPr>
              <w:jc w:val="center"/>
              <w:rPr>
                <w:color w:val="000000"/>
              </w:rPr>
            </w:pPr>
            <w:r w:rsidRPr="0000453E">
              <w:rPr>
                <w:color w:val="000000"/>
              </w:rPr>
              <w:t>323</w:t>
            </w:r>
          </w:p>
        </w:tc>
        <w:tc>
          <w:tcPr>
            <w:tcW w:w="1077" w:type="dxa"/>
            <w:vAlign w:val="bottom"/>
          </w:tcPr>
          <w:p w:rsidR="00972B8F" w:rsidRPr="0000453E" w:rsidRDefault="00972B8F" w:rsidP="00221D8B">
            <w:pPr>
              <w:jc w:val="center"/>
              <w:rPr>
                <w:color w:val="000000"/>
              </w:rPr>
            </w:pPr>
            <w:r w:rsidRPr="0000453E">
              <w:rPr>
                <w:color w:val="000000"/>
              </w:rPr>
              <w:t>234</w:t>
            </w:r>
          </w:p>
        </w:tc>
        <w:tc>
          <w:tcPr>
            <w:tcW w:w="1077" w:type="dxa"/>
            <w:vAlign w:val="bottom"/>
          </w:tcPr>
          <w:p w:rsidR="00972B8F" w:rsidRPr="0000453E" w:rsidRDefault="00B4061E" w:rsidP="00221D8B">
            <w:pPr>
              <w:jc w:val="center"/>
              <w:rPr>
                <w:color w:val="000000"/>
              </w:rPr>
            </w:pPr>
            <w:r w:rsidRPr="0000453E">
              <w:rPr>
                <w:color w:val="000000"/>
              </w:rPr>
              <w:t>52</w:t>
            </w:r>
          </w:p>
        </w:tc>
      </w:tr>
      <w:tr w:rsidR="00972B8F" w:rsidRPr="0000453E" w:rsidTr="00221D8B">
        <w:tc>
          <w:tcPr>
            <w:tcW w:w="2778" w:type="dxa"/>
          </w:tcPr>
          <w:p w:rsidR="00972B8F" w:rsidRPr="0000453E" w:rsidRDefault="00972B8F" w:rsidP="00221D8B">
            <w:pPr>
              <w:jc w:val="center"/>
            </w:pPr>
            <w:r w:rsidRPr="0000453E">
              <w:t>Expected Goods</w:t>
            </w:r>
          </w:p>
        </w:tc>
        <w:tc>
          <w:tcPr>
            <w:tcW w:w="1077" w:type="dxa"/>
            <w:vAlign w:val="bottom"/>
          </w:tcPr>
          <w:p w:rsidR="00972B8F" w:rsidRPr="0000453E" w:rsidRDefault="00972B8F" w:rsidP="00221D8B">
            <w:pPr>
              <w:jc w:val="center"/>
              <w:rPr>
                <w:color w:val="000000"/>
                <w:lang w:eastAsia="en-GB"/>
              </w:rPr>
            </w:pPr>
            <w:r w:rsidRPr="0000453E">
              <w:rPr>
                <w:color w:val="000000"/>
              </w:rPr>
              <w:t>942.6</w:t>
            </w:r>
          </w:p>
        </w:tc>
        <w:tc>
          <w:tcPr>
            <w:tcW w:w="1077" w:type="dxa"/>
            <w:vAlign w:val="bottom"/>
          </w:tcPr>
          <w:p w:rsidR="00972B8F" w:rsidRPr="0000453E" w:rsidRDefault="00972B8F" w:rsidP="00221D8B">
            <w:pPr>
              <w:jc w:val="center"/>
              <w:rPr>
                <w:color w:val="000000"/>
              </w:rPr>
            </w:pPr>
            <w:r w:rsidRPr="0000453E">
              <w:rPr>
                <w:color w:val="000000"/>
              </w:rPr>
              <w:t>4088.6</w:t>
            </w:r>
          </w:p>
        </w:tc>
        <w:tc>
          <w:tcPr>
            <w:tcW w:w="1077" w:type="dxa"/>
            <w:vAlign w:val="bottom"/>
          </w:tcPr>
          <w:p w:rsidR="00972B8F" w:rsidRPr="0000453E" w:rsidRDefault="00972B8F" w:rsidP="00221D8B">
            <w:pPr>
              <w:jc w:val="center"/>
              <w:rPr>
                <w:color w:val="000000"/>
              </w:rPr>
            </w:pPr>
            <w:r w:rsidRPr="0000453E">
              <w:rPr>
                <w:color w:val="000000"/>
              </w:rPr>
              <w:t>1952.6</w:t>
            </w:r>
          </w:p>
        </w:tc>
        <w:tc>
          <w:tcPr>
            <w:tcW w:w="1077" w:type="dxa"/>
            <w:vAlign w:val="bottom"/>
          </w:tcPr>
          <w:p w:rsidR="00972B8F" w:rsidRPr="0000453E" w:rsidRDefault="00972B8F" w:rsidP="00221D8B">
            <w:pPr>
              <w:jc w:val="center"/>
              <w:rPr>
                <w:color w:val="000000"/>
              </w:rPr>
            </w:pPr>
            <w:r w:rsidRPr="0000453E">
              <w:rPr>
                <w:color w:val="000000"/>
              </w:rPr>
              <w:t>380.1</w:t>
            </w:r>
          </w:p>
        </w:tc>
      </w:tr>
      <w:tr w:rsidR="00972B8F" w:rsidRPr="0000453E" w:rsidTr="00221D8B">
        <w:tc>
          <w:tcPr>
            <w:tcW w:w="2778" w:type="dxa"/>
          </w:tcPr>
          <w:p w:rsidR="00972B8F" w:rsidRPr="0000453E" w:rsidRDefault="00972B8F" w:rsidP="00221D8B">
            <w:pPr>
              <w:jc w:val="center"/>
            </w:pPr>
            <w:r w:rsidRPr="0000453E">
              <w:t xml:space="preserve">Expected </w:t>
            </w:r>
            <w:proofErr w:type="spellStart"/>
            <w:r w:rsidRPr="0000453E">
              <w:t>Bads</w:t>
            </w:r>
            <w:proofErr w:type="spellEnd"/>
          </w:p>
        </w:tc>
        <w:tc>
          <w:tcPr>
            <w:tcW w:w="1077" w:type="dxa"/>
            <w:vAlign w:val="bottom"/>
          </w:tcPr>
          <w:p w:rsidR="00972B8F" w:rsidRPr="0000453E" w:rsidRDefault="00972B8F" w:rsidP="00221D8B">
            <w:pPr>
              <w:jc w:val="center"/>
              <w:rPr>
                <w:color w:val="000000"/>
              </w:rPr>
            </w:pPr>
            <w:r w:rsidRPr="0000453E">
              <w:rPr>
                <w:color w:val="000000"/>
              </w:rPr>
              <w:t>33.4</w:t>
            </w:r>
          </w:p>
        </w:tc>
        <w:tc>
          <w:tcPr>
            <w:tcW w:w="1077" w:type="dxa"/>
            <w:vAlign w:val="bottom"/>
          </w:tcPr>
          <w:p w:rsidR="00972B8F" w:rsidRPr="0000453E" w:rsidRDefault="00972B8F" w:rsidP="00221D8B">
            <w:pPr>
              <w:jc w:val="center"/>
              <w:rPr>
                <w:color w:val="000000"/>
              </w:rPr>
            </w:pPr>
            <w:r w:rsidRPr="0000453E">
              <w:rPr>
                <w:color w:val="000000"/>
              </w:rPr>
              <w:t>327.4</w:t>
            </w:r>
          </w:p>
        </w:tc>
        <w:tc>
          <w:tcPr>
            <w:tcW w:w="1077" w:type="dxa"/>
            <w:vAlign w:val="bottom"/>
          </w:tcPr>
          <w:p w:rsidR="00972B8F" w:rsidRPr="0000453E" w:rsidRDefault="00972B8F" w:rsidP="00221D8B">
            <w:pPr>
              <w:jc w:val="center"/>
              <w:rPr>
                <w:color w:val="000000"/>
              </w:rPr>
            </w:pPr>
            <w:r w:rsidRPr="0000453E">
              <w:rPr>
                <w:color w:val="000000"/>
              </w:rPr>
              <w:t>207.4</w:t>
            </w:r>
          </w:p>
        </w:tc>
        <w:tc>
          <w:tcPr>
            <w:tcW w:w="1077" w:type="dxa"/>
            <w:vAlign w:val="bottom"/>
          </w:tcPr>
          <w:p w:rsidR="00972B8F" w:rsidRPr="0000453E" w:rsidRDefault="00972B8F" w:rsidP="00221D8B">
            <w:pPr>
              <w:jc w:val="center"/>
              <w:rPr>
                <w:color w:val="000000"/>
              </w:rPr>
            </w:pPr>
            <w:r w:rsidRPr="0000453E">
              <w:rPr>
                <w:color w:val="000000"/>
              </w:rPr>
              <w:t>67.9</w:t>
            </w:r>
          </w:p>
        </w:tc>
      </w:tr>
    </w:tbl>
    <w:p w:rsidR="00972B8F" w:rsidRPr="0000453E" w:rsidRDefault="00972B8F" w:rsidP="00972B8F">
      <w:pPr>
        <w:jc w:val="center"/>
      </w:pPr>
    </w:p>
    <w:p w:rsidR="00972B8F" w:rsidRPr="0000453E" w:rsidRDefault="00972B8F" w:rsidP="00972B8F">
      <w:r w:rsidRPr="0000453E">
        <w:t>Calculate the changes we could make to the scores for the attributes of this characteristic so that it is aligned better with the actual performance, and comment on the proposed changes.</w:t>
      </w:r>
    </w:p>
    <w:p w:rsidR="001C2D66" w:rsidRPr="0000453E" w:rsidRDefault="001C2D66" w:rsidP="001C2D66">
      <w:pPr>
        <w:pStyle w:val="troke"/>
        <w:ind w:left="720"/>
        <w:rPr>
          <w:rFonts w:ascii="Comic Sans MS" w:hAnsi="Comic Sans MS"/>
        </w:rPr>
      </w:pPr>
    </w:p>
    <w:p w:rsidR="001C2D66" w:rsidRPr="0000453E" w:rsidRDefault="001C2D66" w:rsidP="001C2D66">
      <w:pPr>
        <w:pStyle w:val="troke"/>
        <w:rPr>
          <w:rFonts w:ascii="Comic Sans MS" w:hAnsi="Comic Sans MS"/>
        </w:rPr>
      </w:pPr>
    </w:p>
    <w:p w:rsidR="00972B8F" w:rsidRPr="0000453E" w:rsidRDefault="00972B8F">
      <w:pPr>
        <w:rPr>
          <w:b/>
          <w:sz w:val="28"/>
          <w:szCs w:val="28"/>
          <w:u w:val="single"/>
        </w:rPr>
      </w:pPr>
    </w:p>
    <w:p w:rsidR="00FC0BE2" w:rsidRPr="0000453E" w:rsidRDefault="00FC0BE2">
      <w:pPr>
        <w:rPr>
          <w:b/>
          <w:sz w:val="28"/>
          <w:szCs w:val="28"/>
          <w:u w:val="single"/>
        </w:rPr>
      </w:pPr>
      <w:r w:rsidRPr="0000453E">
        <w:rPr>
          <w:b/>
          <w:sz w:val="28"/>
          <w:szCs w:val="28"/>
          <w:u w:val="single"/>
        </w:rPr>
        <w:br w:type="page"/>
      </w:r>
    </w:p>
    <w:p w:rsidR="00711711" w:rsidRPr="0000453E" w:rsidRDefault="00711711" w:rsidP="00711711">
      <w:pPr>
        <w:rPr>
          <w:sz w:val="28"/>
          <w:szCs w:val="28"/>
        </w:rPr>
      </w:pPr>
      <w:r w:rsidRPr="0000453E">
        <w:rPr>
          <w:b/>
          <w:sz w:val="28"/>
          <w:szCs w:val="28"/>
          <w:u w:val="single"/>
        </w:rPr>
        <w:lastRenderedPageBreak/>
        <w:t>Question 1</w:t>
      </w:r>
      <w:r w:rsidR="00FC0BE2" w:rsidRPr="0000453E">
        <w:rPr>
          <w:b/>
          <w:sz w:val="28"/>
          <w:szCs w:val="28"/>
          <w:u w:val="single"/>
        </w:rPr>
        <w:t>0</w:t>
      </w:r>
      <w:r w:rsidRPr="0000453E">
        <w:rPr>
          <w:sz w:val="28"/>
          <w:szCs w:val="28"/>
        </w:rPr>
        <w:tab/>
        <w:t xml:space="preserve"> (1</w:t>
      </w:r>
      <w:r w:rsidR="00972B8F" w:rsidRPr="0000453E">
        <w:rPr>
          <w:sz w:val="28"/>
          <w:szCs w:val="28"/>
        </w:rPr>
        <w:t>3</w:t>
      </w:r>
      <w:r w:rsidRPr="0000453E">
        <w:rPr>
          <w:sz w:val="28"/>
          <w:szCs w:val="28"/>
        </w:rPr>
        <w:t xml:space="preserve"> marks)</w:t>
      </w:r>
    </w:p>
    <w:p w:rsidR="006C6472" w:rsidRPr="0000453E" w:rsidRDefault="006C6472" w:rsidP="00711711">
      <w:pPr>
        <w:ind w:left="-113"/>
      </w:pPr>
    </w:p>
    <w:p w:rsidR="00711711" w:rsidRPr="0000453E" w:rsidRDefault="00711711" w:rsidP="00711711">
      <w:pPr>
        <w:ind w:left="-113"/>
      </w:pPr>
      <w:r w:rsidRPr="0000453E">
        <w:t>This question has 1</w:t>
      </w:r>
      <w:r w:rsidR="00972B8F" w:rsidRPr="0000453E">
        <w:t>3</w:t>
      </w:r>
      <w:r w:rsidRPr="0000453E">
        <w:t xml:space="preserve"> multiple choice questions. For each </w:t>
      </w:r>
      <w:r w:rsidR="006C6472" w:rsidRPr="0000453E">
        <w:t>part</w:t>
      </w:r>
      <w:r w:rsidRPr="0000453E">
        <w:t>, you are given f</w:t>
      </w:r>
      <w:r w:rsidR="00D30FE4" w:rsidRPr="0000453E">
        <w:t>ive</w:t>
      </w:r>
      <w:r w:rsidRPr="0000453E">
        <w:t xml:space="preserve"> possible answers, labelled A, B, C, </w:t>
      </w:r>
      <w:r w:rsidR="00D30FE4" w:rsidRPr="0000453E">
        <w:t>D, and E</w:t>
      </w:r>
      <w:r w:rsidRPr="0000453E">
        <w:t>, only one of which is correct.</w:t>
      </w:r>
    </w:p>
    <w:p w:rsidR="00711711" w:rsidRPr="0000453E" w:rsidRDefault="00711711" w:rsidP="00711711">
      <w:pPr>
        <w:ind w:left="-113"/>
      </w:pPr>
      <w:r w:rsidRPr="0000453E">
        <w:t>There is no penalty for selecting an incorrect answer. A correct answer gets one mark.</w:t>
      </w:r>
    </w:p>
    <w:p w:rsidR="00711711" w:rsidRPr="0000453E" w:rsidRDefault="00711711" w:rsidP="00711711">
      <w:pPr>
        <w:ind w:left="-113"/>
      </w:pPr>
      <w:r w:rsidRPr="0000453E">
        <w:t>For each question, make your choice and record it in the appropriate box at the end of the</w:t>
      </w:r>
      <w:r w:rsidR="00144C70" w:rsidRPr="0000453E">
        <w:t xml:space="preserve"> question</w:t>
      </w:r>
      <w:r w:rsidRPr="0000453E">
        <w:t>.</w:t>
      </w:r>
    </w:p>
    <w:p w:rsidR="00711711" w:rsidRPr="0000453E" w:rsidRDefault="00711711" w:rsidP="00711711"/>
    <w:tbl>
      <w:tblPr>
        <w:tblStyle w:val="TableGrid"/>
        <w:tblW w:w="13750" w:type="dxa"/>
        <w:tblInd w:w="-73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1E0" w:firstRow="1" w:lastRow="1" w:firstColumn="1" w:lastColumn="1" w:noHBand="0" w:noVBand="0"/>
      </w:tblPr>
      <w:tblGrid>
        <w:gridCol w:w="709"/>
        <w:gridCol w:w="2835"/>
        <w:gridCol w:w="1984"/>
        <w:gridCol w:w="1984"/>
        <w:gridCol w:w="1984"/>
        <w:gridCol w:w="1984"/>
        <w:gridCol w:w="2270"/>
      </w:tblGrid>
      <w:tr w:rsidR="00D30FE4" w:rsidRPr="0000453E" w:rsidTr="00D30FE4">
        <w:trPr>
          <w:trHeight w:val="352"/>
        </w:trPr>
        <w:tc>
          <w:tcPr>
            <w:tcW w:w="709" w:type="dxa"/>
            <w:tcBorders>
              <w:top w:val="single" w:sz="24" w:space="0" w:color="auto"/>
              <w:left w:val="single" w:sz="24" w:space="0" w:color="auto"/>
              <w:bottom w:val="single" w:sz="24" w:space="0" w:color="auto"/>
              <w:right w:val="single" w:sz="24" w:space="0" w:color="auto"/>
            </w:tcBorders>
          </w:tcPr>
          <w:p w:rsidR="00FC0BE2" w:rsidRPr="0000453E" w:rsidRDefault="00FC0BE2" w:rsidP="001A04F2">
            <w:pPr>
              <w:rPr>
                <w:b/>
              </w:rPr>
            </w:pPr>
            <w:r w:rsidRPr="0000453E">
              <w:rPr>
                <w:b/>
              </w:rPr>
              <w:t>Qu.</w:t>
            </w:r>
          </w:p>
        </w:tc>
        <w:tc>
          <w:tcPr>
            <w:tcW w:w="2835" w:type="dxa"/>
            <w:tcBorders>
              <w:top w:val="single" w:sz="24" w:space="0" w:color="auto"/>
              <w:left w:val="single" w:sz="24" w:space="0" w:color="auto"/>
              <w:bottom w:val="single" w:sz="24" w:space="0" w:color="auto"/>
              <w:right w:val="single" w:sz="24" w:space="0" w:color="auto"/>
            </w:tcBorders>
          </w:tcPr>
          <w:p w:rsidR="00FC0BE2" w:rsidRPr="0000453E" w:rsidRDefault="00FC0BE2" w:rsidP="001A04F2">
            <w:pPr>
              <w:rPr>
                <w:b/>
              </w:rPr>
            </w:pPr>
          </w:p>
        </w:tc>
        <w:tc>
          <w:tcPr>
            <w:tcW w:w="1984" w:type="dxa"/>
            <w:tcBorders>
              <w:top w:val="single" w:sz="24" w:space="0" w:color="auto"/>
              <w:left w:val="single" w:sz="24" w:space="0" w:color="auto"/>
              <w:bottom w:val="single" w:sz="24" w:space="0" w:color="auto"/>
              <w:right w:val="single" w:sz="24" w:space="0" w:color="auto"/>
            </w:tcBorders>
          </w:tcPr>
          <w:p w:rsidR="00FC0BE2" w:rsidRPr="0000453E" w:rsidRDefault="00FC0BE2" w:rsidP="001A04F2">
            <w:pPr>
              <w:jc w:val="center"/>
              <w:rPr>
                <w:b/>
              </w:rPr>
            </w:pPr>
            <w:r w:rsidRPr="0000453E">
              <w:rPr>
                <w:b/>
              </w:rPr>
              <w:t>A</w:t>
            </w:r>
          </w:p>
        </w:tc>
        <w:tc>
          <w:tcPr>
            <w:tcW w:w="1984" w:type="dxa"/>
            <w:tcBorders>
              <w:top w:val="single" w:sz="24" w:space="0" w:color="auto"/>
              <w:left w:val="single" w:sz="24" w:space="0" w:color="auto"/>
              <w:bottom w:val="single" w:sz="24" w:space="0" w:color="auto"/>
              <w:right w:val="single" w:sz="24" w:space="0" w:color="auto"/>
            </w:tcBorders>
          </w:tcPr>
          <w:p w:rsidR="00FC0BE2" w:rsidRPr="0000453E" w:rsidRDefault="00FC0BE2" w:rsidP="001A04F2">
            <w:pPr>
              <w:jc w:val="center"/>
              <w:rPr>
                <w:b/>
              </w:rPr>
            </w:pPr>
            <w:r w:rsidRPr="0000453E">
              <w:rPr>
                <w:b/>
              </w:rPr>
              <w:t>B</w:t>
            </w:r>
          </w:p>
        </w:tc>
        <w:tc>
          <w:tcPr>
            <w:tcW w:w="1984" w:type="dxa"/>
            <w:tcBorders>
              <w:top w:val="single" w:sz="24" w:space="0" w:color="auto"/>
              <w:left w:val="single" w:sz="24" w:space="0" w:color="auto"/>
              <w:bottom w:val="single" w:sz="24" w:space="0" w:color="auto"/>
              <w:right w:val="single" w:sz="24" w:space="0" w:color="auto"/>
            </w:tcBorders>
          </w:tcPr>
          <w:p w:rsidR="00FC0BE2" w:rsidRPr="0000453E" w:rsidRDefault="00FC0BE2" w:rsidP="001A04F2">
            <w:pPr>
              <w:jc w:val="center"/>
              <w:rPr>
                <w:b/>
              </w:rPr>
            </w:pPr>
            <w:r w:rsidRPr="0000453E">
              <w:rPr>
                <w:b/>
              </w:rPr>
              <w:t>C</w:t>
            </w:r>
          </w:p>
        </w:tc>
        <w:tc>
          <w:tcPr>
            <w:tcW w:w="1984" w:type="dxa"/>
            <w:tcBorders>
              <w:top w:val="single" w:sz="24" w:space="0" w:color="auto"/>
              <w:left w:val="single" w:sz="24" w:space="0" w:color="auto"/>
              <w:bottom w:val="single" w:sz="24" w:space="0" w:color="auto"/>
              <w:right w:val="single" w:sz="24" w:space="0" w:color="auto"/>
            </w:tcBorders>
          </w:tcPr>
          <w:p w:rsidR="00FC0BE2" w:rsidRPr="0000453E" w:rsidRDefault="00FC0BE2" w:rsidP="001A04F2">
            <w:pPr>
              <w:jc w:val="center"/>
              <w:rPr>
                <w:b/>
              </w:rPr>
            </w:pPr>
            <w:r w:rsidRPr="0000453E">
              <w:rPr>
                <w:b/>
              </w:rPr>
              <w:t>D</w:t>
            </w:r>
          </w:p>
        </w:tc>
        <w:tc>
          <w:tcPr>
            <w:tcW w:w="2270" w:type="dxa"/>
            <w:tcBorders>
              <w:top w:val="single" w:sz="24" w:space="0" w:color="auto"/>
              <w:left w:val="single" w:sz="24" w:space="0" w:color="auto"/>
              <w:bottom w:val="single" w:sz="24" w:space="0" w:color="auto"/>
              <w:right w:val="single" w:sz="24" w:space="0" w:color="auto"/>
            </w:tcBorders>
          </w:tcPr>
          <w:p w:rsidR="00FC0BE2" w:rsidRPr="0000453E" w:rsidRDefault="00FC0BE2" w:rsidP="001A04F2">
            <w:pPr>
              <w:jc w:val="center"/>
              <w:rPr>
                <w:b/>
              </w:rPr>
            </w:pPr>
            <w:r w:rsidRPr="0000453E">
              <w:rPr>
                <w:b/>
              </w:rPr>
              <w:t>E</w:t>
            </w:r>
          </w:p>
        </w:tc>
      </w:tr>
      <w:tr w:rsidR="006C6400" w:rsidRPr="0000453E" w:rsidTr="00D30FE4">
        <w:trPr>
          <w:trHeight w:val="1279"/>
        </w:trPr>
        <w:tc>
          <w:tcPr>
            <w:tcW w:w="709"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sz w:val="20"/>
                <w:szCs w:val="20"/>
              </w:rPr>
            </w:pPr>
            <w:proofErr w:type="spellStart"/>
            <w:r w:rsidRPr="0000453E">
              <w:rPr>
                <w:sz w:val="20"/>
                <w:szCs w:val="20"/>
              </w:rPr>
              <w:t>11A</w:t>
            </w:r>
            <w:proofErr w:type="spellEnd"/>
          </w:p>
        </w:tc>
        <w:tc>
          <w:tcPr>
            <w:tcW w:w="2835"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19"/>
                <w:szCs w:val="19"/>
              </w:rPr>
            </w:pPr>
            <w:r w:rsidRPr="0000453E">
              <w:rPr>
                <w:rFonts w:ascii="Arial" w:hAnsi="Arial" w:cs="Arial"/>
                <w:sz w:val="19"/>
                <w:szCs w:val="19"/>
              </w:rPr>
              <w:t>Which of these might be a suitable scenario to use in stress testing for Basel capital adequacy?</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sz w:val="18"/>
                <w:szCs w:val="18"/>
              </w:rPr>
            </w:pPr>
            <w:r w:rsidRPr="0000453E">
              <w:rPr>
                <w:rFonts w:ascii="Arial" w:hAnsi="Arial" w:cs="Arial"/>
                <w:sz w:val="19"/>
                <w:szCs w:val="19"/>
              </w:rPr>
              <w:t>A change in leader or government in a major country such as the USA, Russia, or China.</w:t>
            </w:r>
          </w:p>
          <w:p w:rsidR="006C6400" w:rsidRPr="0000453E" w:rsidRDefault="006C6400" w:rsidP="006C6400">
            <w:pPr>
              <w:jc w:val="center"/>
              <w:rPr>
                <w:rFonts w:ascii="Arial" w:hAnsi="Arial" w:cs="Arial"/>
                <w:sz w:val="19"/>
                <w:szCs w:val="19"/>
              </w:rPr>
            </w:pP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19"/>
                <w:szCs w:val="19"/>
              </w:rPr>
            </w:pPr>
            <w:r w:rsidRPr="0000453E">
              <w:rPr>
                <w:rFonts w:ascii="Arial" w:hAnsi="Arial" w:cs="Arial"/>
                <w:sz w:val="19"/>
                <w:szCs w:val="19"/>
              </w:rPr>
              <w:t>An increase in Eurozone inflation from 1.6% to 8%.</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jc w:val="center"/>
              <w:rPr>
                <w:rFonts w:ascii="Arial" w:hAnsi="Arial" w:cs="Arial"/>
                <w:sz w:val="19"/>
                <w:szCs w:val="19"/>
              </w:rPr>
            </w:pPr>
            <w:r w:rsidRPr="0000453E">
              <w:rPr>
                <w:rFonts w:ascii="Arial" w:hAnsi="Arial" w:cs="Arial"/>
                <w:sz w:val="19"/>
                <w:szCs w:val="19"/>
              </w:rPr>
              <w:t>Heavy rain causing one quarter of Europe to be under water.</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jc w:val="center"/>
              <w:rPr>
                <w:rFonts w:ascii="Arial" w:hAnsi="Arial" w:cs="Arial"/>
                <w:sz w:val="19"/>
                <w:szCs w:val="19"/>
              </w:rPr>
            </w:pPr>
            <w:r w:rsidRPr="0000453E">
              <w:rPr>
                <w:rFonts w:ascii="Arial" w:hAnsi="Arial" w:cs="Arial"/>
                <w:sz w:val="19"/>
                <w:szCs w:val="19"/>
              </w:rPr>
              <w:t>New York Stock Exchange to lose 80% of its value.</w:t>
            </w:r>
          </w:p>
        </w:tc>
        <w:tc>
          <w:tcPr>
            <w:tcW w:w="2270"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jc w:val="center"/>
              <w:rPr>
                <w:rFonts w:ascii="Arial" w:hAnsi="Arial" w:cs="Arial"/>
                <w:sz w:val="19"/>
                <w:szCs w:val="19"/>
              </w:rPr>
            </w:pPr>
            <w:r w:rsidRPr="0000453E">
              <w:rPr>
                <w:rFonts w:ascii="Arial" w:hAnsi="Arial" w:cs="Arial"/>
                <w:sz w:val="19"/>
                <w:szCs w:val="19"/>
              </w:rPr>
              <w:t>The arrival of creatures from another planet.</w:t>
            </w:r>
          </w:p>
        </w:tc>
      </w:tr>
      <w:tr w:rsidR="006C6400" w:rsidRPr="0000453E" w:rsidTr="00D30FE4">
        <w:tc>
          <w:tcPr>
            <w:tcW w:w="709"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sz w:val="20"/>
                <w:szCs w:val="20"/>
              </w:rPr>
            </w:pPr>
            <w:proofErr w:type="spellStart"/>
            <w:r w:rsidRPr="0000453E">
              <w:rPr>
                <w:sz w:val="20"/>
                <w:szCs w:val="20"/>
              </w:rPr>
              <w:t>11B</w:t>
            </w:r>
            <w:proofErr w:type="spellEnd"/>
          </w:p>
        </w:tc>
        <w:tc>
          <w:tcPr>
            <w:tcW w:w="2835"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19"/>
                <w:szCs w:val="19"/>
              </w:rPr>
            </w:pPr>
            <w:proofErr w:type="spellStart"/>
            <w:r w:rsidRPr="0000453E">
              <w:rPr>
                <w:rFonts w:ascii="Arial" w:hAnsi="Arial" w:cs="Arial"/>
                <w:sz w:val="19"/>
                <w:szCs w:val="19"/>
              </w:rPr>
              <w:t>PIH</w:t>
            </w:r>
            <w:proofErr w:type="spellEnd"/>
            <w:r w:rsidRPr="0000453E">
              <w:rPr>
                <w:rFonts w:ascii="Arial" w:hAnsi="Arial" w:cs="Arial"/>
                <w:sz w:val="19"/>
                <w:szCs w:val="19"/>
              </w:rPr>
              <w:t xml:space="preserve"> is the?</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jc w:val="center"/>
              <w:rPr>
                <w:rFonts w:ascii="Arial" w:hAnsi="Arial" w:cs="Arial"/>
                <w:sz w:val="19"/>
                <w:szCs w:val="19"/>
              </w:rPr>
            </w:pPr>
            <w:r w:rsidRPr="0000453E">
              <w:rPr>
                <w:rFonts w:ascii="Arial" w:hAnsi="Arial" w:cs="Arial"/>
                <w:sz w:val="19"/>
                <w:szCs w:val="19"/>
              </w:rPr>
              <w:t>People’s Interdependent Harmony</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jc w:val="center"/>
              <w:rPr>
                <w:sz w:val="19"/>
                <w:szCs w:val="19"/>
              </w:rPr>
            </w:pPr>
            <w:r w:rsidRPr="0000453E">
              <w:rPr>
                <w:rFonts w:ascii="Arial" w:hAnsi="Arial" w:cs="Arial"/>
                <w:sz w:val="19"/>
                <w:szCs w:val="19"/>
              </w:rPr>
              <w:t>Permanent Income Hypothesis</w:t>
            </w:r>
          </w:p>
          <w:p w:rsidR="006C6400" w:rsidRPr="0000453E" w:rsidRDefault="006C6400" w:rsidP="006C6400">
            <w:pPr>
              <w:jc w:val="center"/>
              <w:rPr>
                <w:rFonts w:ascii="Arial" w:hAnsi="Arial" w:cs="Arial"/>
                <w:sz w:val="19"/>
                <w:szCs w:val="19"/>
              </w:rPr>
            </w:pP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jc w:val="center"/>
              <w:rPr>
                <w:rFonts w:ascii="Arial" w:hAnsi="Arial" w:cs="Arial"/>
                <w:sz w:val="19"/>
                <w:szCs w:val="19"/>
              </w:rPr>
            </w:pPr>
            <w:r w:rsidRPr="0000453E">
              <w:rPr>
                <w:rFonts w:ascii="Arial" w:hAnsi="Arial" w:cs="Arial"/>
                <w:sz w:val="19"/>
                <w:szCs w:val="19"/>
              </w:rPr>
              <w:t>Personal Independence at Home</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jc w:val="center"/>
              <w:rPr>
                <w:rFonts w:ascii="Arial" w:hAnsi="Arial" w:cs="Arial"/>
                <w:sz w:val="19"/>
                <w:szCs w:val="19"/>
              </w:rPr>
            </w:pPr>
            <w:r w:rsidRPr="0000453E">
              <w:rPr>
                <w:rFonts w:ascii="Arial" w:hAnsi="Arial" w:cs="Arial"/>
                <w:sz w:val="19"/>
                <w:szCs w:val="19"/>
              </w:rPr>
              <w:t>Personal Insurance for Health</w:t>
            </w:r>
          </w:p>
        </w:tc>
        <w:tc>
          <w:tcPr>
            <w:tcW w:w="2270"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jc w:val="center"/>
              <w:rPr>
                <w:rFonts w:ascii="Arial" w:hAnsi="Arial" w:cs="Arial"/>
                <w:sz w:val="19"/>
                <w:szCs w:val="19"/>
              </w:rPr>
            </w:pPr>
            <w:r w:rsidRPr="0000453E">
              <w:rPr>
                <w:rFonts w:ascii="Arial" w:hAnsi="Arial" w:cs="Arial"/>
                <w:sz w:val="19"/>
                <w:szCs w:val="19"/>
              </w:rPr>
              <w:t>Platform for Independence under Hosmer-</w:t>
            </w:r>
            <w:proofErr w:type="spellStart"/>
            <w:r w:rsidRPr="0000453E">
              <w:rPr>
                <w:rFonts w:ascii="Arial" w:hAnsi="Arial" w:cs="Arial"/>
                <w:sz w:val="19"/>
                <w:szCs w:val="19"/>
              </w:rPr>
              <w:t>Lemeshow</w:t>
            </w:r>
            <w:proofErr w:type="spellEnd"/>
          </w:p>
          <w:p w:rsidR="006C6400" w:rsidRPr="0000453E" w:rsidRDefault="006C6400" w:rsidP="006C6400">
            <w:pPr>
              <w:jc w:val="center"/>
              <w:rPr>
                <w:rFonts w:ascii="Arial" w:hAnsi="Arial" w:cs="Arial"/>
                <w:sz w:val="19"/>
                <w:szCs w:val="19"/>
              </w:rPr>
            </w:pPr>
          </w:p>
        </w:tc>
      </w:tr>
      <w:tr w:rsidR="006C6400" w:rsidRPr="0000453E" w:rsidTr="00D30FE4">
        <w:tc>
          <w:tcPr>
            <w:tcW w:w="709"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sz w:val="20"/>
                <w:szCs w:val="20"/>
              </w:rPr>
            </w:pPr>
            <w:proofErr w:type="spellStart"/>
            <w:r w:rsidRPr="0000453E">
              <w:rPr>
                <w:sz w:val="20"/>
                <w:szCs w:val="20"/>
              </w:rPr>
              <w:t>11C</w:t>
            </w:r>
            <w:proofErr w:type="spellEnd"/>
          </w:p>
        </w:tc>
        <w:tc>
          <w:tcPr>
            <w:tcW w:w="2835"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19"/>
                <w:szCs w:val="19"/>
              </w:rPr>
            </w:pPr>
            <w:r w:rsidRPr="0000453E">
              <w:rPr>
                <w:rFonts w:ascii="Arial" w:hAnsi="Arial" w:cs="Arial"/>
                <w:sz w:val="19"/>
                <w:szCs w:val="19"/>
              </w:rPr>
              <w:t>Which one of these is not a commonly-used feature of Big Data?</w:t>
            </w:r>
          </w:p>
          <w:p w:rsidR="006C6400" w:rsidRPr="0000453E" w:rsidRDefault="006C6400" w:rsidP="006C6400">
            <w:pPr>
              <w:rPr>
                <w:rFonts w:ascii="Arial" w:hAnsi="Arial" w:cs="Arial"/>
                <w:sz w:val="19"/>
                <w:szCs w:val="19"/>
              </w:rPr>
            </w:pP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jc w:val="center"/>
              <w:rPr>
                <w:rFonts w:ascii="Arial" w:hAnsi="Arial" w:cs="Arial"/>
                <w:sz w:val="19"/>
                <w:szCs w:val="19"/>
              </w:rPr>
            </w:pPr>
            <w:r w:rsidRPr="0000453E">
              <w:rPr>
                <w:rFonts w:ascii="Arial" w:hAnsi="Arial" w:cs="Arial"/>
                <w:sz w:val="19"/>
                <w:szCs w:val="19"/>
              </w:rPr>
              <w:t>Value</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jc w:val="center"/>
              <w:rPr>
                <w:rFonts w:ascii="Arial" w:hAnsi="Arial" w:cs="Arial"/>
                <w:sz w:val="19"/>
                <w:szCs w:val="19"/>
              </w:rPr>
            </w:pPr>
            <w:r w:rsidRPr="0000453E">
              <w:rPr>
                <w:rFonts w:ascii="Arial" w:hAnsi="Arial" w:cs="Arial"/>
                <w:sz w:val="19"/>
                <w:szCs w:val="19"/>
              </w:rPr>
              <w:t>Velocity</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jc w:val="center"/>
              <w:rPr>
                <w:rFonts w:ascii="Arial" w:hAnsi="Arial" w:cs="Arial"/>
                <w:sz w:val="19"/>
                <w:szCs w:val="19"/>
              </w:rPr>
            </w:pPr>
            <w:r w:rsidRPr="0000453E">
              <w:rPr>
                <w:rFonts w:ascii="Arial" w:hAnsi="Arial" w:cs="Arial"/>
                <w:sz w:val="19"/>
                <w:szCs w:val="19"/>
              </w:rPr>
              <w:t>Veracity</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jc w:val="center"/>
              <w:rPr>
                <w:rFonts w:ascii="Arial" w:hAnsi="Arial" w:cs="Arial"/>
                <w:sz w:val="19"/>
                <w:szCs w:val="19"/>
              </w:rPr>
            </w:pPr>
            <w:r w:rsidRPr="0000453E">
              <w:rPr>
                <w:rFonts w:ascii="Arial" w:hAnsi="Arial" w:cs="Arial"/>
                <w:sz w:val="19"/>
                <w:szCs w:val="19"/>
              </w:rPr>
              <w:t>Volatility</w:t>
            </w:r>
          </w:p>
        </w:tc>
        <w:tc>
          <w:tcPr>
            <w:tcW w:w="2270"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jc w:val="center"/>
              <w:rPr>
                <w:rFonts w:ascii="Arial" w:hAnsi="Arial" w:cs="Arial"/>
                <w:sz w:val="19"/>
                <w:szCs w:val="19"/>
              </w:rPr>
            </w:pPr>
            <w:r w:rsidRPr="0000453E">
              <w:rPr>
                <w:rFonts w:ascii="Arial" w:hAnsi="Arial" w:cs="Arial"/>
                <w:sz w:val="19"/>
                <w:szCs w:val="19"/>
              </w:rPr>
              <w:t>Volume</w:t>
            </w:r>
          </w:p>
        </w:tc>
      </w:tr>
      <w:tr w:rsidR="006C6400" w:rsidRPr="0000453E" w:rsidTr="00D30FE4">
        <w:tc>
          <w:tcPr>
            <w:tcW w:w="709"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sz w:val="20"/>
                <w:szCs w:val="20"/>
              </w:rPr>
            </w:pPr>
            <w:proofErr w:type="spellStart"/>
            <w:r w:rsidRPr="0000453E">
              <w:rPr>
                <w:sz w:val="20"/>
                <w:szCs w:val="20"/>
              </w:rPr>
              <w:t>11D</w:t>
            </w:r>
            <w:proofErr w:type="spellEnd"/>
          </w:p>
        </w:tc>
        <w:tc>
          <w:tcPr>
            <w:tcW w:w="2835"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19"/>
                <w:szCs w:val="19"/>
              </w:rPr>
            </w:pPr>
            <w:r w:rsidRPr="0000453E">
              <w:rPr>
                <w:rFonts w:ascii="Arial" w:hAnsi="Arial" w:cs="Arial"/>
                <w:sz w:val="19"/>
                <w:szCs w:val="19"/>
              </w:rPr>
              <w:t xml:space="preserve">The three parties involved in P2P lending are usually known as the … </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19"/>
                <w:szCs w:val="19"/>
              </w:rPr>
            </w:pPr>
            <w:r w:rsidRPr="0000453E">
              <w:rPr>
                <w:rFonts w:ascii="Arial" w:hAnsi="Arial" w:cs="Arial"/>
                <w:sz w:val="19"/>
                <w:szCs w:val="19"/>
              </w:rPr>
              <w:t>Depositor – Host -Borrower</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19"/>
                <w:szCs w:val="19"/>
              </w:rPr>
            </w:pPr>
            <w:r w:rsidRPr="0000453E">
              <w:rPr>
                <w:rFonts w:ascii="Arial" w:hAnsi="Arial" w:cs="Arial"/>
                <w:sz w:val="19"/>
                <w:szCs w:val="19"/>
              </w:rPr>
              <w:t>Depositor – Lender – Borrower</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19"/>
                <w:szCs w:val="19"/>
              </w:rPr>
            </w:pPr>
            <w:r w:rsidRPr="0000453E">
              <w:rPr>
                <w:rFonts w:ascii="Arial" w:hAnsi="Arial" w:cs="Arial"/>
                <w:sz w:val="19"/>
                <w:szCs w:val="19"/>
              </w:rPr>
              <w:t>Investor – Host – Borrower</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19"/>
                <w:szCs w:val="19"/>
              </w:rPr>
            </w:pPr>
            <w:r w:rsidRPr="0000453E">
              <w:rPr>
                <w:rFonts w:ascii="Arial" w:hAnsi="Arial" w:cs="Arial"/>
                <w:sz w:val="19"/>
                <w:szCs w:val="19"/>
              </w:rPr>
              <w:t>Investor – Platform - Debtor</w:t>
            </w:r>
          </w:p>
        </w:tc>
        <w:tc>
          <w:tcPr>
            <w:tcW w:w="2270"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19"/>
                <w:szCs w:val="19"/>
              </w:rPr>
            </w:pPr>
            <w:r w:rsidRPr="0000453E">
              <w:rPr>
                <w:rFonts w:ascii="Arial" w:hAnsi="Arial" w:cs="Arial"/>
                <w:sz w:val="19"/>
                <w:szCs w:val="19"/>
              </w:rPr>
              <w:t>Saver – Lender – Borrower</w:t>
            </w:r>
          </w:p>
        </w:tc>
      </w:tr>
      <w:tr w:rsidR="006C6400" w:rsidRPr="0000453E" w:rsidTr="00D30FE4">
        <w:tc>
          <w:tcPr>
            <w:tcW w:w="709"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sz w:val="20"/>
                <w:szCs w:val="20"/>
              </w:rPr>
            </w:pPr>
            <w:proofErr w:type="spellStart"/>
            <w:r w:rsidRPr="0000453E">
              <w:rPr>
                <w:sz w:val="20"/>
                <w:szCs w:val="20"/>
              </w:rPr>
              <w:t>11E</w:t>
            </w:r>
            <w:proofErr w:type="spellEnd"/>
          </w:p>
        </w:tc>
        <w:tc>
          <w:tcPr>
            <w:tcW w:w="2835"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19"/>
                <w:szCs w:val="19"/>
              </w:rPr>
            </w:pPr>
            <w:r w:rsidRPr="0000453E">
              <w:rPr>
                <w:rFonts w:ascii="Arial" w:hAnsi="Arial" w:cs="Arial"/>
                <w:sz w:val="19"/>
                <w:szCs w:val="19"/>
              </w:rPr>
              <w:t xml:space="preserve">Which of these are possible reasons for a bank to be removed from a stress testing review by the central bank? </w:t>
            </w:r>
          </w:p>
          <w:p w:rsidR="006C6400" w:rsidRPr="0000453E" w:rsidRDefault="006C6400" w:rsidP="006C6400">
            <w:pPr>
              <w:rPr>
                <w:rFonts w:ascii="Arial" w:hAnsi="Arial" w:cs="Arial"/>
                <w:sz w:val="19"/>
                <w:szCs w:val="19"/>
              </w:rPr>
            </w:pP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19"/>
                <w:szCs w:val="19"/>
              </w:rPr>
            </w:pPr>
            <w:r w:rsidRPr="0000453E">
              <w:rPr>
                <w:rFonts w:ascii="Arial" w:hAnsi="Arial" w:cs="Arial"/>
                <w:sz w:val="19"/>
                <w:szCs w:val="19"/>
              </w:rPr>
              <w:t>The bank has been bought by a bank from another country</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19"/>
                <w:szCs w:val="19"/>
              </w:rPr>
            </w:pPr>
            <w:r w:rsidRPr="0000453E">
              <w:rPr>
                <w:rFonts w:ascii="Arial" w:hAnsi="Arial" w:cs="Arial"/>
                <w:sz w:val="19"/>
                <w:szCs w:val="19"/>
              </w:rPr>
              <w:t>The bank has moved the location of its Head Office</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19"/>
                <w:szCs w:val="19"/>
              </w:rPr>
            </w:pPr>
            <w:r w:rsidRPr="0000453E">
              <w:rPr>
                <w:rFonts w:ascii="Arial" w:hAnsi="Arial" w:cs="Arial"/>
                <w:sz w:val="19"/>
                <w:szCs w:val="19"/>
              </w:rPr>
              <w:t>The bank has stopped granting new credit</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19"/>
                <w:szCs w:val="19"/>
              </w:rPr>
            </w:pPr>
            <w:r w:rsidRPr="0000453E">
              <w:rPr>
                <w:rFonts w:ascii="Arial" w:hAnsi="Arial" w:cs="Arial"/>
                <w:sz w:val="19"/>
                <w:szCs w:val="19"/>
              </w:rPr>
              <w:t>The bank is no longer a systemic bank</w:t>
            </w:r>
          </w:p>
        </w:tc>
        <w:tc>
          <w:tcPr>
            <w:tcW w:w="2270"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19"/>
                <w:szCs w:val="19"/>
              </w:rPr>
            </w:pPr>
            <w:r w:rsidRPr="0000453E">
              <w:rPr>
                <w:rFonts w:ascii="Arial" w:hAnsi="Arial" w:cs="Arial"/>
                <w:sz w:val="19"/>
                <w:szCs w:val="19"/>
              </w:rPr>
              <w:t>The bank reported a loss for the most recent financial year</w:t>
            </w:r>
          </w:p>
        </w:tc>
      </w:tr>
      <w:tr w:rsidR="006C6400" w:rsidRPr="0000453E" w:rsidTr="00D30FE4">
        <w:tc>
          <w:tcPr>
            <w:tcW w:w="709"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sz w:val="20"/>
                <w:szCs w:val="20"/>
              </w:rPr>
            </w:pPr>
            <w:proofErr w:type="spellStart"/>
            <w:r w:rsidRPr="0000453E">
              <w:rPr>
                <w:sz w:val="20"/>
                <w:szCs w:val="20"/>
              </w:rPr>
              <w:t>11F</w:t>
            </w:r>
            <w:proofErr w:type="spellEnd"/>
          </w:p>
        </w:tc>
        <w:tc>
          <w:tcPr>
            <w:tcW w:w="2835"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19"/>
                <w:szCs w:val="19"/>
              </w:rPr>
            </w:pPr>
            <w:r w:rsidRPr="0000453E">
              <w:rPr>
                <w:rFonts w:ascii="Arial" w:hAnsi="Arial" w:cs="Arial"/>
                <w:sz w:val="19"/>
                <w:szCs w:val="19"/>
              </w:rPr>
              <w:t>Discussion of Quality of Earnings relates to</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19"/>
                <w:szCs w:val="19"/>
              </w:rPr>
            </w:pPr>
            <w:r w:rsidRPr="0000453E">
              <w:rPr>
                <w:rFonts w:ascii="Arial" w:hAnsi="Arial" w:cs="Arial"/>
                <w:sz w:val="19"/>
                <w:szCs w:val="19"/>
              </w:rPr>
              <w:t>The consistency of a bank’s profits</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19"/>
                <w:szCs w:val="19"/>
              </w:rPr>
            </w:pPr>
            <w:r w:rsidRPr="0000453E">
              <w:rPr>
                <w:rFonts w:ascii="Arial" w:hAnsi="Arial" w:cs="Arial"/>
                <w:sz w:val="19"/>
                <w:szCs w:val="19"/>
              </w:rPr>
              <w:t xml:space="preserve">The penalty fees paid by a bank’s customers </w:t>
            </w:r>
            <w:r w:rsidR="00C340E3" w:rsidRPr="0000453E">
              <w:rPr>
                <w:rFonts w:ascii="Arial" w:hAnsi="Arial" w:cs="Arial"/>
                <w:sz w:val="19"/>
                <w:szCs w:val="19"/>
              </w:rPr>
              <w:t xml:space="preserve">for making </w:t>
            </w:r>
            <w:r w:rsidRPr="0000453E">
              <w:rPr>
                <w:rFonts w:ascii="Arial" w:hAnsi="Arial" w:cs="Arial"/>
                <w:sz w:val="19"/>
                <w:szCs w:val="19"/>
              </w:rPr>
              <w:t xml:space="preserve">late payments </w:t>
            </w:r>
          </w:p>
          <w:p w:rsidR="006C6400" w:rsidRPr="0000453E" w:rsidRDefault="006C6400" w:rsidP="006C6400">
            <w:pPr>
              <w:rPr>
                <w:rFonts w:ascii="Arial" w:hAnsi="Arial" w:cs="Arial"/>
                <w:sz w:val="19"/>
                <w:szCs w:val="19"/>
              </w:rPr>
            </w:pP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19"/>
                <w:szCs w:val="19"/>
              </w:rPr>
            </w:pPr>
            <w:r w:rsidRPr="0000453E">
              <w:rPr>
                <w:rFonts w:ascii="Arial" w:hAnsi="Arial" w:cs="Arial"/>
                <w:sz w:val="19"/>
                <w:szCs w:val="19"/>
              </w:rPr>
              <w:t>The proportion of a bank’s accounts that are in the higher score bands</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19"/>
                <w:szCs w:val="19"/>
              </w:rPr>
            </w:pPr>
            <w:r w:rsidRPr="0000453E">
              <w:rPr>
                <w:rFonts w:ascii="Arial" w:hAnsi="Arial" w:cs="Arial"/>
                <w:sz w:val="19"/>
                <w:szCs w:val="19"/>
              </w:rPr>
              <w:t>The proportion of bank notes that are new</w:t>
            </w:r>
          </w:p>
        </w:tc>
        <w:tc>
          <w:tcPr>
            <w:tcW w:w="2270"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19"/>
                <w:szCs w:val="19"/>
              </w:rPr>
            </w:pPr>
            <w:r w:rsidRPr="0000453E">
              <w:rPr>
                <w:rFonts w:ascii="Arial" w:hAnsi="Arial" w:cs="Arial"/>
                <w:sz w:val="19"/>
                <w:szCs w:val="19"/>
              </w:rPr>
              <w:t>The quality of jobs that a bank’s customers have</w:t>
            </w:r>
          </w:p>
          <w:p w:rsidR="006C6400" w:rsidRPr="0000453E" w:rsidRDefault="006C6400" w:rsidP="006C6400">
            <w:pPr>
              <w:rPr>
                <w:rFonts w:ascii="Arial" w:hAnsi="Arial" w:cs="Arial"/>
                <w:sz w:val="19"/>
                <w:szCs w:val="19"/>
              </w:rPr>
            </w:pPr>
          </w:p>
        </w:tc>
      </w:tr>
      <w:tr w:rsidR="006C6400" w:rsidRPr="0000453E" w:rsidTr="002372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709"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20"/>
                <w:szCs w:val="20"/>
              </w:rPr>
            </w:pPr>
            <w:proofErr w:type="spellStart"/>
            <w:r w:rsidRPr="0000453E">
              <w:rPr>
                <w:rFonts w:ascii="Arial" w:hAnsi="Arial" w:cs="Arial"/>
                <w:sz w:val="20"/>
                <w:szCs w:val="20"/>
              </w:rPr>
              <w:t>11G</w:t>
            </w:r>
            <w:proofErr w:type="spellEnd"/>
          </w:p>
        </w:tc>
        <w:tc>
          <w:tcPr>
            <w:tcW w:w="2835"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19"/>
                <w:szCs w:val="19"/>
              </w:rPr>
            </w:pPr>
            <w:r w:rsidRPr="0000453E">
              <w:rPr>
                <w:rFonts w:ascii="Arial" w:hAnsi="Arial" w:cs="Arial"/>
                <w:sz w:val="19"/>
                <w:szCs w:val="19"/>
              </w:rPr>
              <w:t>Refer to Table 10.1 below</w:t>
            </w:r>
          </w:p>
          <w:p w:rsidR="006C6400" w:rsidRPr="0000453E" w:rsidRDefault="006C6400" w:rsidP="006C6400">
            <w:pPr>
              <w:rPr>
                <w:rFonts w:ascii="Arial" w:hAnsi="Arial" w:cs="Arial"/>
                <w:sz w:val="19"/>
                <w:szCs w:val="19"/>
              </w:rPr>
            </w:pPr>
            <w:r w:rsidRPr="0000453E">
              <w:rPr>
                <w:rFonts w:ascii="Arial" w:hAnsi="Arial" w:cs="Arial"/>
                <w:sz w:val="19"/>
                <w:szCs w:val="19"/>
              </w:rPr>
              <w:t>For a proposed scorecard cut-off of 181, what is the expected reject rate?</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jc w:val="center"/>
              <w:rPr>
                <w:rFonts w:ascii="Arial" w:hAnsi="Arial" w:cs="Arial"/>
                <w:sz w:val="19"/>
                <w:szCs w:val="19"/>
              </w:rPr>
            </w:pPr>
            <w:r w:rsidRPr="0000453E">
              <w:rPr>
                <w:rFonts w:ascii="Arial" w:hAnsi="Arial" w:cs="Arial"/>
                <w:sz w:val="19"/>
                <w:szCs w:val="19"/>
              </w:rPr>
              <w:t>25.00%</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jc w:val="center"/>
              <w:rPr>
                <w:rFonts w:ascii="Arial" w:hAnsi="Arial" w:cs="Arial"/>
                <w:sz w:val="19"/>
                <w:szCs w:val="19"/>
              </w:rPr>
            </w:pPr>
            <w:r w:rsidRPr="0000453E">
              <w:rPr>
                <w:rFonts w:ascii="Arial" w:hAnsi="Arial" w:cs="Arial"/>
                <w:sz w:val="19"/>
                <w:szCs w:val="19"/>
              </w:rPr>
              <w:t>25.15%</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jc w:val="center"/>
              <w:rPr>
                <w:rFonts w:ascii="Arial" w:hAnsi="Arial" w:cs="Arial"/>
                <w:sz w:val="19"/>
                <w:szCs w:val="19"/>
              </w:rPr>
            </w:pPr>
            <w:r w:rsidRPr="0000453E">
              <w:rPr>
                <w:rFonts w:ascii="Arial" w:hAnsi="Arial" w:cs="Arial"/>
                <w:sz w:val="19"/>
                <w:szCs w:val="19"/>
              </w:rPr>
              <w:t>25.30%</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jc w:val="center"/>
              <w:rPr>
                <w:rFonts w:ascii="Arial" w:hAnsi="Arial" w:cs="Arial"/>
                <w:sz w:val="19"/>
                <w:szCs w:val="19"/>
              </w:rPr>
            </w:pPr>
            <w:r w:rsidRPr="0000453E">
              <w:rPr>
                <w:rFonts w:ascii="Arial" w:hAnsi="Arial" w:cs="Arial"/>
                <w:sz w:val="19"/>
                <w:szCs w:val="19"/>
              </w:rPr>
              <w:t>29.95%</w:t>
            </w:r>
          </w:p>
        </w:tc>
        <w:tc>
          <w:tcPr>
            <w:tcW w:w="2270"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jc w:val="center"/>
              <w:rPr>
                <w:rFonts w:ascii="Arial" w:hAnsi="Arial" w:cs="Arial"/>
                <w:sz w:val="19"/>
                <w:szCs w:val="19"/>
              </w:rPr>
            </w:pPr>
            <w:r w:rsidRPr="0000453E">
              <w:rPr>
                <w:rFonts w:ascii="Arial" w:hAnsi="Arial" w:cs="Arial"/>
                <w:sz w:val="19"/>
                <w:szCs w:val="19"/>
              </w:rPr>
              <w:t>30.43%</w:t>
            </w:r>
          </w:p>
        </w:tc>
      </w:tr>
      <w:tr w:rsidR="00C340E3" w:rsidRPr="0000453E" w:rsidTr="00D30FE4">
        <w:tc>
          <w:tcPr>
            <w:tcW w:w="709" w:type="dxa"/>
            <w:tcBorders>
              <w:top w:val="single" w:sz="24" w:space="0" w:color="auto"/>
              <w:left w:val="single" w:sz="24" w:space="0" w:color="auto"/>
              <w:bottom w:val="single" w:sz="24" w:space="0" w:color="auto"/>
              <w:right w:val="single" w:sz="24" w:space="0" w:color="auto"/>
            </w:tcBorders>
          </w:tcPr>
          <w:p w:rsidR="00C340E3" w:rsidRPr="0000453E" w:rsidRDefault="006C6472" w:rsidP="006C6400">
            <w:pPr>
              <w:rPr>
                <w:b/>
              </w:rPr>
            </w:pPr>
            <w:r w:rsidRPr="0000453E">
              <w:rPr>
                <w:b/>
              </w:rPr>
              <w:lastRenderedPageBreak/>
              <w:t>Qu.</w:t>
            </w:r>
          </w:p>
        </w:tc>
        <w:tc>
          <w:tcPr>
            <w:tcW w:w="2835" w:type="dxa"/>
            <w:tcBorders>
              <w:top w:val="single" w:sz="24" w:space="0" w:color="auto"/>
              <w:left w:val="single" w:sz="24" w:space="0" w:color="auto"/>
              <w:bottom w:val="single" w:sz="24" w:space="0" w:color="auto"/>
              <w:right w:val="single" w:sz="24" w:space="0" w:color="auto"/>
            </w:tcBorders>
          </w:tcPr>
          <w:p w:rsidR="00C340E3" w:rsidRPr="0000453E" w:rsidRDefault="00C340E3" w:rsidP="006C6400">
            <w:pPr>
              <w:rPr>
                <w:rFonts w:ascii="Arial" w:hAnsi="Arial" w:cs="Arial"/>
                <w:b/>
                <w:sz w:val="19"/>
                <w:szCs w:val="19"/>
              </w:rPr>
            </w:pPr>
          </w:p>
        </w:tc>
        <w:tc>
          <w:tcPr>
            <w:tcW w:w="1984" w:type="dxa"/>
            <w:tcBorders>
              <w:top w:val="single" w:sz="24" w:space="0" w:color="auto"/>
              <w:left w:val="single" w:sz="24" w:space="0" w:color="auto"/>
              <w:bottom w:val="single" w:sz="24" w:space="0" w:color="auto"/>
              <w:right w:val="single" w:sz="24" w:space="0" w:color="auto"/>
            </w:tcBorders>
          </w:tcPr>
          <w:p w:rsidR="00C340E3" w:rsidRPr="0000453E" w:rsidRDefault="00C340E3" w:rsidP="006C6400">
            <w:pPr>
              <w:jc w:val="center"/>
              <w:rPr>
                <w:b/>
              </w:rPr>
            </w:pPr>
            <w:r w:rsidRPr="0000453E">
              <w:rPr>
                <w:b/>
              </w:rPr>
              <w:t>A</w:t>
            </w:r>
          </w:p>
        </w:tc>
        <w:tc>
          <w:tcPr>
            <w:tcW w:w="1984" w:type="dxa"/>
            <w:tcBorders>
              <w:top w:val="single" w:sz="24" w:space="0" w:color="auto"/>
              <w:left w:val="single" w:sz="24" w:space="0" w:color="auto"/>
              <w:bottom w:val="single" w:sz="24" w:space="0" w:color="auto"/>
              <w:right w:val="single" w:sz="24" w:space="0" w:color="auto"/>
            </w:tcBorders>
          </w:tcPr>
          <w:p w:rsidR="00C340E3" w:rsidRPr="0000453E" w:rsidRDefault="00C340E3" w:rsidP="006C6400">
            <w:pPr>
              <w:jc w:val="center"/>
              <w:rPr>
                <w:b/>
              </w:rPr>
            </w:pPr>
            <w:r w:rsidRPr="0000453E">
              <w:rPr>
                <w:b/>
              </w:rPr>
              <w:t>B</w:t>
            </w:r>
          </w:p>
        </w:tc>
        <w:tc>
          <w:tcPr>
            <w:tcW w:w="1984" w:type="dxa"/>
            <w:tcBorders>
              <w:top w:val="single" w:sz="24" w:space="0" w:color="auto"/>
              <w:left w:val="single" w:sz="24" w:space="0" w:color="auto"/>
              <w:bottom w:val="single" w:sz="24" w:space="0" w:color="auto"/>
              <w:right w:val="single" w:sz="24" w:space="0" w:color="auto"/>
            </w:tcBorders>
          </w:tcPr>
          <w:p w:rsidR="00C340E3" w:rsidRPr="0000453E" w:rsidRDefault="00C340E3" w:rsidP="006C6400">
            <w:pPr>
              <w:jc w:val="center"/>
              <w:rPr>
                <w:b/>
              </w:rPr>
            </w:pPr>
            <w:r w:rsidRPr="0000453E">
              <w:rPr>
                <w:b/>
              </w:rPr>
              <w:t>C</w:t>
            </w:r>
          </w:p>
        </w:tc>
        <w:tc>
          <w:tcPr>
            <w:tcW w:w="1984" w:type="dxa"/>
            <w:tcBorders>
              <w:top w:val="single" w:sz="24" w:space="0" w:color="auto"/>
              <w:left w:val="single" w:sz="24" w:space="0" w:color="auto"/>
              <w:bottom w:val="single" w:sz="24" w:space="0" w:color="auto"/>
              <w:right w:val="single" w:sz="24" w:space="0" w:color="auto"/>
            </w:tcBorders>
          </w:tcPr>
          <w:p w:rsidR="00C340E3" w:rsidRPr="0000453E" w:rsidRDefault="00C340E3" w:rsidP="006C6400">
            <w:pPr>
              <w:jc w:val="center"/>
              <w:rPr>
                <w:b/>
              </w:rPr>
            </w:pPr>
            <w:r w:rsidRPr="0000453E">
              <w:rPr>
                <w:b/>
              </w:rPr>
              <w:t>D</w:t>
            </w:r>
          </w:p>
        </w:tc>
        <w:tc>
          <w:tcPr>
            <w:tcW w:w="2270" w:type="dxa"/>
            <w:tcBorders>
              <w:top w:val="single" w:sz="24" w:space="0" w:color="auto"/>
              <w:left w:val="single" w:sz="24" w:space="0" w:color="auto"/>
              <w:bottom w:val="single" w:sz="24" w:space="0" w:color="auto"/>
              <w:right w:val="single" w:sz="24" w:space="0" w:color="auto"/>
            </w:tcBorders>
          </w:tcPr>
          <w:p w:rsidR="00C340E3" w:rsidRPr="0000453E" w:rsidRDefault="00C340E3" w:rsidP="006C6400">
            <w:pPr>
              <w:jc w:val="center"/>
              <w:rPr>
                <w:b/>
              </w:rPr>
            </w:pPr>
            <w:r w:rsidRPr="0000453E">
              <w:rPr>
                <w:b/>
              </w:rPr>
              <w:t>E</w:t>
            </w:r>
          </w:p>
        </w:tc>
      </w:tr>
      <w:tr w:rsidR="006C6400" w:rsidRPr="0000453E" w:rsidTr="00D30FE4">
        <w:tc>
          <w:tcPr>
            <w:tcW w:w="709"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20"/>
                <w:szCs w:val="20"/>
              </w:rPr>
            </w:pPr>
            <w:proofErr w:type="spellStart"/>
            <w:r w:rsidRPr="0000453E">
              <w:rPr>
                <w:rFonts w:ascii="Arial" w:hAnsi="Arial" w:cs="Arial"/>
                <w:sz w:val="20"/>
                <w:szCs w:val="20"/>
              </w:rPr>
              <w:t>11H</w:t>
            </w:r>
            <w:proofErr w:type="spellEnd"/>
          </w:p>
        </w:tc>
        <w:tc>
          <w:tcPr>
            <w:tcW w:w="2835"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19"/>
                <w:szCs w:val="19"/>
              </w:rPr>
            </w:pPr>
            <w:r w:rsidRPr="0000453E">
              <w:rPr>
                <w:rFonts w:ascii="Arial" w:hAnsi="Arial" w:cs="Arial"/>
                <w:sz w:val="19"/>
                <w:szCs w:val="19"/>
              </w:rPr>
              <w:t xml:space="preserve">In a portfolio of £14,000 personal loans, the PD is 2.4%, the </w:t>
            </w:r>
            <w:proofErr w:type="spellStart"/>
            <w:r w:rsidRPr="0000453E">
              <w:rPr>
                <w:rFonts w:ascii="Arial" w:hAnsi="Arial" w:cs="Arial"/>
                <w:sz w:val="19"/>
                <w:szCs w:val="19"/>
              </w:rPr>
              <w:t>LGD</w:t>
            </w:r>
            <w:proofErr w:type="spellEnd"/>
            <w:r w:rsidRPr="0000453E">
              <w:rPr>
                <w:rFonts w:ascii="Arial" w:hAnsi="Arial" w:cs="Arial"/>
                <w:sz w:val="19"/>
                <w:szCs w:val="19"/>
              </w:rPr>
              <w:t xml:space="preserve"> is 57%, and we expect the balance to have reduced by 35% by the time the case goes into default. What is the Expected Loss for an account in this segment?</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jc w:val="center"/>
              <w:rPr>
                <w:rFonts w:ascii="Arial" w:hAnsi="Arial" w:cs="Arial"/>
                <w:sz w:val="19"/>
                <w:szCs w:val="19"/>
                <w:lang w:eastAsia="en-GB"/>
              </w:rPr>
            </w:pPr>
            <w:r w:rsidRPr="0000453E">
              <w:rPr>
                <w:rFonts w:ascii="Arial" w:hAnsi="Arial" w:cs="Arial"/>
                <w:sz w:val="19"/>
                <w:szCs w:val="19"/>
              </w:rPr>
              <w:t>£50.57</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jc w:val="center"/>
              <w:rPr>
                <w:rFonts w:ascii="Arial" w:hAnsi="Arial" w:cs="Arial"/>
                <w:sz w:val="19"/>
                <w:szCs w:val="19"/>
              </w:rPr>
            </w:pPr>
            <w:r w:rsidRPr="0000453E">
              <w:rPr>
                <w:rFonts w:ascii="Arial" w:hAnsi="Arial" w:cs="Arial"/>
                <w:sz w:val="19"/>
                <w:szCs w:val="19"/>
              </w:rPr>
              <w:t>£67.03</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jc w:val="center"/>
              <w:rPr>
                <w:rFonts w:ascii="Arial" w:hAnsi="Arial" w:cs="Arial"/>
                <w:sz w:val="19"/>
                <w:szCs w:val="19"/>
              </w:rPr>
            </w:pPr>
            <w:r w:rsidRPr="0000453E">
              <w:rPr>
                <w:rFonts w:ascii="Arial" w:hAnsi="Arial" w:cs="Arial"/>
                <w:sz w:val="19"/>
                <w:szCs w:val="19"/>
              </w:rPr>
              <w:t>£93.91</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jc w:val="center"/>
              <w:rPr>
                <w:rFonts w:ascii="Arial" w:hAnsi="Arial" w:cs="Arial"/>
                <w:sz w:val="19"/>
                <w:szCs w:val="19"/>
              </w:rPr>
            </w:pPr>
            <w:r w:rsidRPr="0000453E">
              <w:rPr>
                <w:rFonts w:ascii="Arial" w:hAnsi="Arial" w:cs="Arial"/>
                <w:sz w:val="19"/>
                <w:szCs w:val="19"/>
              </w:rPr>
              <w:t>£124.49</w:t>
            </w:r>
          </w:p>
        </w:tc>
        <w:tc>
          <w:tcPr>
            <w:tcW w:w="2270"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jc w:val="center"/>
              <w:rPr>
                <w:rFonts w:ascii="Arial" w:hAnsi="Arial" w:cs="Arial"/>
                <w:sz w:val="19"/>
                <w:szCs w:val="19"/>
              </w:rPr>
            </w:pPr>
            <w:r w:rsidRPr="0000453E">
              <w:rPr>
                <w:rFonts w:ascii="Arial" w:hAnsi="Arial" w:cs="Arial"/>
                <w:sz w:val="19"/>
                <w:szCs w:val="19"/>
              </w:rPr>
              <w:t>£191.52</w:t>
            </w:r>
          </w:p>
        </w:tc>
      </w:tr>
      <w:tr w:rsidR="006C6400" w:rsidRPr="0000453E" w:rsidTr="00D30F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529"/>
        </w:trPr>
        <w:tc>
          <w:tcPr>
            <w:tcW w:w="709"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20"/>
                <w:szCs w:val="20"/>
              </w:rPr>
            </w:pPr>
            <w:proofErr w:type="spellStart"/>
            <w:r w:rsidRPr="0000453E">
              <w:rPr>
                <w:rFonts w:ascii="Arial" w:hAnsi="Arial" w:cs="Arial"/>
                <w:sz w:val="20"/>
                <w:szCs w:val="20"/>
              </w:rPr>
              <w:t>11I</w:t>
            </w:r>
            <w:proofErr w:type="spellEnd"/>
          </w:p>
        </w:tc>
        <w:tc>
          <w:tcPr>
            <w:tcW w:w="2835"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19"/>
                <w:szCs w:val="19"/>
              </w:rPr>
            </w:pPr>
            <w:r w:rsidRPr="0000453E">
              <w:rPr>
                <w:rFonts w:ascii="Arial" w:hAnsi="Arial" w:cs="Arial"/>
                <w:sz w:val="19"/>
                <w:szCs w:val="19"/>
              </w:rPr>
              <w:t>Reject Inference is a process</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C340E3" w:rsidP="006C6400">
            <w:pPr>
              <w:rPr>
                <w:rFonts w:ascii="Arial" w:hAnsi="Arial" w:cs="Arial"/>
                <w:sz w:val="19"/>
                <w:szCs w:val="19"/>
              </w:rPr>
            </w:pPr>
            <w:r w:rsidRPr="0000453E">
              <w:rPr>
                <w:rFonts w:ascii="Arial" w:hAnsi="Arial" w:cs="Arial"/>
                <w:sz w:val="19"/>
                <w:szCs w:val="19"/>
              </w:rPr>
              <w:t>w</w:t>
            </w:r>
            <w:r w:rsidR="006C6400" w:rsidRPr="0000453E">
              <w:rPr>
                <w:rFonts w:ascii="Arial" w:hAnsi="Arial" w:cs="Arial"/>
                <w:sz w:val="19"/>
                <w:szCs w:val="19"/>
              </w:rPr>
              <w:t xml:space="preserve">here we ask our </w:t>
            </w:r>
            <w:proofErr w:type="gramStart"/>
            <w:r w:rsidR="006C6472" w:rsidRPr="0000453E">
              <w:rPr>
                <w:rFonts w:ascii="Arial" w:hAnsi="Arial" w:cs="Arial"/>
                <w:sz w:val="19"/>
                <w:szCs w:val="19"/>
              </w:rPr>
              <w:t>applicants</w:t>
            </w:r>
            <w:proofErr w:type="gramEnd"/>
            <w:r w:rsidR="006C6472" w:rsidRPr="0000453E">
              <w:rPr>
                <w:rFonts w:ascii="Arial" w:hAnsi="Arial" w:cs="Arial"/>
                <w:sz w:val="19"/>
                <w:szCs w:val="19"/>
              </w:rPr>
              <w:t xml:space="preserve"> </w:t>
            </w:r>
            <w:r w:rsidR="006C6400" w:rsidRPr="0000453E">
              <w:rPr>
                <w:rFonts w:ascii="Arial" w:hAnsi="Arial" w:cs="Arial"/>
                <w:sz w:val="19"/>
                <w:szCs w:val="19"/>
              </w:rPr>
              <w:t>who rejected the</w:t>
            </w:r>
            <w:r w:rsidRPr="0000453E">
              <w:rPr>
                <w:rFonts w:ascii="Arial" w:hAnsi="Arial" w:cs="Arial"/>
                <w:sz w:val="19"/>
                <w:szCs w:val="19"/>
              </w:rPr>
              <w:t xml:space="preserve">ir applications </w:t>
            </w:r>
            <w:r w:rsidR="006C6400" w:rsidRPr="0000453E">
              <w:rPr>
                <w:rFonts w:ascii="Arial" w:hAnsi="Arial" w:cs="Arial"/>
                <w:sz w:val="19"/>
                <w:szCs w:val="19"/>
              </w:rPr>
              <w:t>before they applied to us</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19"/>
                <w:szCs w:val="19"/>
              </w:rPr>
            </w:pPr>
            <w:r w:rsidRPr="0000453E">
              <w:rPr>
                <w:rFonts w:ascii="Arial" w:hAnsi="Arial" w:cs="Arial"/>
                <w:sz w:val="19"/>
                <w:szCs w:val="19"/>
              </w:rPr>
              <w:t>where we estimate how rejected applications would have performed if we had accepted them</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19"/>
                <w:szCs w:val="19"/>
              </w:rPr>
            </w:pPr>
            <w:r w:rsidRPr="0000453E">
              <w:rPr>
                <w:rFonts w:ascii="Arial" w:hAnsi="Arial" w:cs="Arial"/>
                <w:sz w:val="19"/>
                <w:szCs w:val="19"/>
              </w:rPr>
              <w:t>where we estimate how the current applicants will perform if we reject them and they are then accepted by another lender</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19"/>
                <w:szCs w:val="19"/>
              </w:rPr>
            </w:pPr>
            <w:r w:rsidRPr="0000453E">
              <w:rPr>
                <w:rFonts w:ascii="Arial" w:hAnsi="Arial" w:cs="Arial"/>
                <w:sz w:val="19"/>
                <w:szCs w:val="19"/>
              </w:rPr>
              <w:t xml:space="preserve">where we estimate which customers will reject our offer if we accept them but </w:t>
            </w:r>
            <w:r w:rsidR="006C6472" w:rsidRPr="0000453E">
              <w:rPr>
                <w:rFonts w:ascii="Arial" w:hAnsi="Arial" w:cs="Arial"/>
                <w:sz w:val="19"/>
                <w:szCs w:val="19"/>
              </w:rPr>
              <w:t xml:space="preserve">only </w:t>
            </w:r>
            <w:r w:rsidRPr="0000453E">
              <w:rPr>
                <w:rFonts w:ascii="Arial" w:hAnsi="Arial" w:cs="Arial"/>
                <w:sz w:val="19"/>
                <w:szCs w:val="19"/>
              </w:rPr>
              <w:t>at a higher price</w:t>
            </w:r>
          </w:p>
        </w:tc>
        <w:tc>
          <w:tcPr>
            <w:tcW w:w="2270"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b/>
                <w:sz w:val="19"/>
                <w:szCs w:val="19"/>
                <w:u w:val="single"/>
              </w:rPr>
            </w:pPr>
            <w:r w:rsidRPr="0000453E">
              <w:rPr>
                <w:rFonts w:ascii="Arial" w:hAnsi="Arial" w:cs="Arial"/>
                <w:sz w:val="19"/>
                <w:szCs w:val="19"/>
              </w:rPr>
              <w:t>where we work out which rejected applications would also have been rejected by our competitors</w:t>
            </w:r>
          </w:p>
          <w:p w:rsidR="006C6400" w:rsidRPr="0000453E" w:rsidRDefault="006C6400" w:rsidP="006C6400">
            <w:pPr>
              <w:rPr>
                <w:rFonts w:ascii="Arial" w:hAnsi="Arial" w:cs="Arial"/>
                <w:sz w:val="19"/>
                <w:szCs w:val="19"/>
              </w:rPr>
            </w:pPr>
          </w:p>
        </w:tc>
      </w:tr>
      <w:tr w:rsidR="006C6400" w:rsidRPr="0000453E" w:rsidTr="00D30F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709"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20"/>
                <w:szCs w:val="20"/>
              </w:rPr>
            </w:pPr>
            <w:proofErr w:type="spellStart"/>
            <w:r w:rsidRPr="0000453E">
              <w:rPr>
                <w:rFonts w:ascii="Arial" w:hAnsi="Arial" w:cs="Arial"/>
                <w:sz w:val="20"/>
                <w:szCs w:val="20"/>
              </w:rPr>
              <w:t>11J</w:t>
            </w:r>
            <w:proofErr w:type="spellEnd"/>
          </w:p>
        </w:tc>
        <w:tc>
          <w:tcPr>
            <w:tcW w:w="2835"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19"/>
                <w:szCs w:val="19"/>
              </w:rPr>
            </w:pPr>
            <w:r w:rsidRPr="0000453E">
              <w:rPr>
                <w:rFonts w:ascii="Arial" w:hAnsi="Arial" w:cs="Arial"/>
                <w:sz w:val="19"/>
                <w:szCs w:val="19"/>
              </w:rPr>
              <w:t xml:space="preserve">In an application process where risk-based pricing is used, there is an extra step to </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19"/>
                <w:szCs w:val="19"/>
              </w:rPr>
            </w:pPr>
            <w:r w:rsidRPr="0000453E">
              <w:rPr>
                <w:rFonts w:ascii="Arial" w:hAnsi="Arial" w:cs="Arial"/>
                <w:sz w:val="19"/>
                <w:szCs w:val="19"/>
              </w:rPr>
              <w:t>Calculate the expected return</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19"/>
                <w:szCs w:val="19"/>
              </w:rPr>
            </w:pPr>
            <w:r w:rsidRPr="0000453E">
              <w:rPr>
                <w:rFonts w:ascii="Arial" w:hAnsi="Arial" w:cs="Arial"/>
                <w:sz w:val="19"/>
                <w:szCs w:val="19"/>
              </w:rPr>
              <w:t>Confirm the bureau information</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19"/>
                <w:szCs w:val="19"/>
              </w:rPr>
            </w:pPr>
            <w:r w:rsidRPr="0000453E">
              <w:rPr>
                <w:rFonts w:ascii="Arial" w:hAnsi="Arial" w:cs="Arial"/>
                <w:sz w:val="19"/>
                <w:szCs w:val="19"/>
              </w:rPr>
              <w:t>Consider the value of the security</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19"/>
                <w:szCs w:val="19"/>
              </w:rPr>
            </w:pPr>
            <w:r w:rsidRPr="0000453E">
              <w:rPr>
                <w:rFonts w:ascii="Arial" w:hAnsi="Arial" w:cs="Arial"/>
                <w:sz w:val="19"/>
                <w:szCs w:val="19"/>
              </w:rPr>
              <w:t xml:space="preserve">Discover if the applicant will borrow at </w:t>
            </w:r>
            <w:r w:rsidR="00C340E3" w:rsidRPr="0000453E">
              <w:rPr>
                <w:rFonts w:ascii="Arial" w:hAnsi="Arial" w:cs="Arial"/>
                <w:sz w:val="19"/>
                <w:szCs w:val="19"/>
              </w:rPr>
              <w:t xml:space="preserve">the </w:t>
            </w:r>
            <w:r w:rsidRPr="0000453E">
              <w:rPr>
                <w:rFonts w:ascii="Arial" w:hAnsi="Arial" w:cs="Arial"/>
                <w:sz w:val="19"/>
                <w:szCs w:val="19"/>
              </w:rPr>
              <w:t>price offered</w:t>
            </w:r>
          </w:p>
          <w:p w:rsidR="006C6400" w:rsidRPr="0000453E" w:rsidRDefault="006C6400" w:rsidP="006C6400">
            <w:pPr>
              <w:rPr>
                <w:rFonts w:ascii="Arial" w:hAnsi="Arial" w:cs="Arial"/>
                <w:sz w:val="19"/>
                <w:szCs w:val="19"/>
              </w:rPr>
            </w:pPr>
          </w:p>
        </w:tc>
        <w:tc>
          <w:tcPr>
            <w:tcW w:w="2270"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19"/>
                <w:szCs w:val="19"/>
              </w:rPr>
            </w:pPr>
            <w:r w:rsidRPr="0000453E">
              <w:rPr>
                <w:rFonts w:ascii="Arial" w:hAnsi="Arial" w:cs="Arial"/>
                <w:sz w:val="19"/>
                <w:szCs w:val="19"/>
              </w:rPr>
              <w:t xml:space="preserve">Discover what other prices the applicant has been offered </w:t>
            </w:r>
          </w:p>
        </w:tc>
      </w:tr>
      <w:tr w:rsidR="006C6400" w:rsidRPr="0000453E" w:rsidTr="00D30F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709"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20"/>
                <w:szCs w:val="20"/>
              </w:rPr>
            </w:pPr>
            <w:proofErr w:type="spellStart"/>
            <w:r w:rsidRPr="0000453E">
              <w:rPr>
                <w:rFonts w:ascii="Arial" w:hAnsi="Arial" w:cs="Arial"/>
                <w:sz w:val="20"/>
                <w:szCs w:val="20"/>
              </w:rPr>
              <w:t>11K</w:t>
            </w:r>
            <w:proofErr w:type="spellEnd"/>
          </w:p>
        </w:tc>
        <w:tc>
          <w:tcPr>
            <w:tcW w:w="2835"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19"/>
                <w:szCs w:val="19"/>
              </w:rPr>
            </w:pPr>
            <w:proofErr w:type="gramStart"/>
            <w:r w:rsidRPr="0000453E">
              <w:rPr>
                <w:rFonts w:ascii="Arial" w:hAnsi="Arial" w:cs="Arial"/>
                <w:sz w:val="19"/>
                <w:szCs w:val="19"/>
              </w:rPr>
              <w:t>Again</w:t>
            </w:r>
            <w:proofErr w:type="gramEnd"/>
            <w:r w:rsidRPr="0000453E">
              <w:rPr>
                <w:rFonts w:ascii="Arial" w:hAnsi="Arial" w:cs="Arial"/>
                <w:sz w:val="19"/>
                <w:szCs w:val="19"/>
              </w:rPr>
              <w:t xml:space="preserve"> referring to Table 10.1 below, the organisation is also considering a cut-off of 179. If the average profit from a Good account is £625 and the average loss from a </w:t>
            </w:r>
            <w:r w:rsidR="00C340E3" w:rsidRPr="0000453E">
              <w:rPr>
                <w:rFonts w:ascii="Arial" w:hAnsi="Arial" w:cs="Arial"/>
                <w:sz w:val="19"/>
                <w:szCs w:val="19"/>
              </w:rPr>
              <w:t>B</w:t>
            </w:r>
            <w:r w:rsidRPr="0000453E">
              <w:rPr>
                <w:rFonts w:ascii="Arial" w:hAnsi="Arial" w:cs="Arial"/>
                <w:sz w:val="19"/>
                <w:szCs w:val="19"/>
              </w:rPr>
              <w:t xml:space="preserve">ad account is £3100, calculate the additional number of Goods and </w:t>
            </w:r>
            <w:proofErr w:type="spellStart"/>
            <w:r w:rsidRPr="0000453E">
              <w:rPr>
                <w:rFonts w:ascii="Arial" w:hAnsi="Arial" w:cs="Arial"/>
                <w:sz w:val="19"/>
                <w:szCs w:val="19"/>
              </w:rPr>
              <w:t>Bads</w:t>
            </w:r>
            <w:proofErr w:type="spellEnd"/>
            <w:r w:rsidRPr="0000453E">
              <w:rPr>
                <w:rFonts w:ascii="Arial" w:hAnsi="Arial" w:cs="Arial"/>
                <w:sz w:val="19"/>
                <w:szCs w:val="19"/>
              </w:rPr>
              <w:t xml:space="preserve"> if they adopt 179 rather than 181. What is the additional profit?</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jc w:val="center"/>
              <w:rPr>
                <w:rFonts w:ascii="Arial" w:hAnsi="Arial" w:cs="Arial"/>
                <w:sz w:val="19"/>
                <w:szCs w:val="19"/>
              </w:rPr>
            </w:pPr>
            <w:r w:rsidRPr="0000453E">
              <w:rPr>
                <w:rFonts w:ascii="Arial" w:hAnsi="Arial" w:cs="Arial"/>
                <w:sz w:val="19"/>
                <w:szCs w:val="19"/>
              </w:rPr>
              <w:t>£16,475</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jc w:val="center"/>
              <w:rPr>
                <w:rFonts w:ascii="Arial" w:hAnsi="Arial" w:cs="Arial"/>
                <w:sz w:val="19"/>
                <w:szCs w:val="19"/>
              </w:rPr>
            </w:pPr>
            <w:r w:rsidRPr="0000453E">
              <w:rPr>
                <w:rFonts w:ascii="Arial" w:hAnsi="Arial" w:cs="Arial"/>
                <w:sz w:val="19"/>
                <w:szCs w:val="19"/>
              </w:rPr>
              <w:t>£27,025</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jc w:val="center"/>
              <w:rPr>
                <w:rFonts w:ascii="Arial" w:hAnsi="Arial" w:cs="Arial"/>
                <w:sz w:val="19"/>
                <w:szCs w:val="19"/>
              </w:rPr>
            </w:pPr>
            <w:r w:rsidRPr="0000453E">
              <w:rPr>
                <w:rFonts w:ascii="Arial" w:hAnsi="Arial" w:cs="Arial"/>
                <w:sz w:val="19"/>
                <w:szCs w:val="19"/>
              </w:rPr>
              <w:t>£27,050</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jc w:val="center"/>
              <w:rPr>
                <w:rFonts w:ascii="Arial" w:hAnsi="Arial" w:cs="Arial"/>
                <w:sz w:val="19"/>
                <w:szCs w:val="19"/>
              </w:rPr>
            </w:pPr>
            <w:r w:rsidRPr="0000453E">
              <w:rPr>
                <w:rFonts w:ascii="Arial" w:hAnsi="Arial" w:cs="Arial"/>
                <w:sz w:val="19"/>
                <w:szCs w:val="19"/>
              </w:rPr>
              <w:t>£28,350</w:t>
            </w:r>
          </w:p>
        </w:tc>
        <w:tc>
          <w:tcPr>
            <w:tcW w:w="2270"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jc w:val="center"/>
              <w:rPr>
                <w:rFonts w:ascii="Arial" w:hAnsi="Arial" w:cs="Arial"/>
                <w:sz w:val="19"/>
                <w:szCs w:val="19"/>
              </w:rPr>
            </w:pPr>
            <w:r w:rsidRPr="0000453E">
              <w:rPr>
                <w:rFonts w:ascii="Arial" w:hAnsi="Arial" w:cs="Arial"/>
                <w:sz w:val="19"/>
                <w:szCs w:val="19"/>
              </w:rPr>
              <w:t>£41,525</w:t>
            </w:r>
          </w:p>
        </w:tc>
      </w:tr>
      <w:tr w:rsidR="006C6400" w:rsidRPr="0000453E" w:rsidTr="00D30F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709"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20"/>
                <w:szCs w:val="20"/>
              </w:rPr>
            </w:pPr>
            <w:proofErr w:type="spellStart"/>
            <w:r w:rsidRPr="0000453E">
              <w:rPr>
                <w:rFonts w:ascii="Arial" w:hAnsi="Arial" w:cs="Arial"/>
                <w:sz w:val="20"/>
                <w:szCs w:val="20"/>
              </w:rPr>
              <w:t>11L</w:t>
            </w:r>
            <w:proofErr w:type="spellEnd"/>
          </w:p>
        </w:tc>
        <w:tc>
          <w:tcPr>
            <w:tcW w:w="2835"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19"/>
                <w:szCs w:val="19"/>
              </w:rPr>
            </w:pPr>
            <w:r w:rsidRPr="0000453E">
              <w:rPr>
                <w:rFonts w:ascii="Arial" w:hAnsi="Arial" w:cs="Arial"/>
                <w:sz w:val="19"/>
                <w:szCs w:val="19"/>
              </w:rPr>
              <w:t>Referring to Table 10.2, calculate the effect on the average application score from the individual attributes and the score overall.</w:t>
            </w:r>
          </w:p>
          <w:p w:rsidR="00C340E3" w:rsidRPr="0000453E" w:rsidRDefault="00C340E3" w:rsidP="006C6400">
            <w:pPr>
              <w:rPr>
                <w:rFonts w:ascii="Arial" w:hAnsi="Arial" w:cs="Arial"/>
                <w:sz w:val="19"/>
                <w:szCs w:val="19"/>
              </w:rPr>
            </w:pP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jc w:val="center"/>
              <w:rPr>
                <w:rFonts w:ascii="Arial" w:hAnsi="Arial" w:cs="Arial"/>
                <w:sz w:val="19"/>
                <w:szCs w:val="19"/>
              </w:rPr>
            </w:pPr>
            <w:r w:rsidRPr="0000453E">
              <w:rPr>
                <w:rFonts w:ascii="Arial" w:hAnsi="Arial" w:cs="Arial"/>
                <w:sz w:val="19"/>
                <w:szCs w:val="19"/>
              </w:rPr>
              <w:t>The effect from Holiday is negative and the effect from Education is positive</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jc w:val="center"/>
              <w:rPr>
                <w:rFonts w:ascii="Arial" w:hAnsi="Arial" w:cs="Arial"/>
                <w:sz w:val="19"/>
                <w:szCs w:val="19"/>
              </w:rPr>
            </w:pPr>
            <w:r w:rsidRPr="0000453E">
              <w:rPr>
                <w:rFonts w:ascii="Arial" w:hAnsi="Arial" w:cs="Arial"/>
                <w:sz w:val="19"/>
                <w:szCs w:val="19"/>
              </w:rPr>
              <w:t>The effect from Holiday is negative and the effect from the characteristic overall is negative</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jc w:val="center"/>
              <w:rPr>
                <w:rFonts w:ascii="Arial" w:hAnsi="Arial" w:cs="Arial"/>
                <w:sz w:val="19"/>
                <w:szCs w:val="19"/>
              </w:rPr>
            </w:pPr>
            <w:r w:rsidRPr="0000453E">
              <w:rPr>
                <w:rFonts w:ascii="Arial" w:hAnsi="Arial" w:cs="Arial"/>
                <w:sz w:val="19"/>
                <w:szCs w:val="19"/>
              </w:rPr>
              <w:t>The effect from Holiday is negative and the effect from the characteristic overall is negligible</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jc w:val="center"/>
              <w:rPr>
                <w:rFonts w:ascii="Arial" w:hAnsi="Arial" w:cs="Arial"/>
                <w:sz w:val="19"/>
                <w:szCs w:val="19"/>
              </w:rPr>
            </w:pPr>
            <w:r w:rsidRPr="0000453E">
              <w:rPr>
                <w:rFonts w:ascii="Arial" w:hAnsi="Arial" w:cs="Arial"/>
                <w:sz w:val="19"/>
                <w:szCs w:val="19"/>
              </w:rPr>
              <w:t>The effect from Holiday is positive and the effect from Car is positive</w:t>
            </w:r>
          </w:p>
        </w:tc>
        <w:tc>
          <w:tcPr>
            <w:tcW w:w="2270"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jc w:val="center"/>
              <w:rPr>
                <w:rFonts w:ascii="Arial" w:hAnsi="Arial" w:cs="Arial"/>
                <w:sz w:val="19"/>
                <w:szCs w:val="19"/>
              </w:rPr>
            </w:pPr>
            <w:r w:rsidRPr="0000453E">
              <w:rPr>
                <w:rFonts w:ascii="Arial" w:hAnsi="Arial" w:cs="Arial"/>
                <w:sz w:val="19"/>
                <w:szCs w:val="19"/>
              </w:rPr>
              <w:t>The effect from Holiday is positive and the</w:t>
            </w:r>
            <w:r w:rsidR="00C340E3" w:rsidRPr="0000453E">
              <w:rPr>
                <w:rFonts w:ascii="Arial" w:hAnsi="Arial" w:cs="Arial"/>
                <w:sz w:val="19"/>
                <w:szCs w:val="19"/>
              </w:rPr>
              <w:t xml:space="preserve"> overall </w:t>
            </w:r>
            <w:r w:rsidRPr="0000453E">
              <w:rPr>
                <w:rFonts w:ascii="Arial" w:hAnsi="Arial" w:cs="Arial"/>
                <w:sz w:val="19"/>
                <w:szCs w:val="19"/>
              </w:rPr>
              <w:t>effect from the characteristic is negligible</w:t>
            </w:r>
          </w:p>
        </w:tc>
      </w:tr>
      <w:tr w:rsidR="006C6400" w:rsidRPr="0000453E" w:rsidTr="00D30F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709"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20"/>
                <w:szCs w:val="20"/>
              </w:rPr>
            </w:pPr>
            <w:proofErr w:type="spellStart"/>
            <w:r w:rsidRPr="0000453E">
              <w:rPr>
                <w:rFonts w:ascii="Arial" w:hAnsi="Arial" w:cs="Arial"/>
                <w:sz w:val="20"/>
                <w:szCs w:val="20"/>
              </w:rPr>
              <w:t>11M</w:t>
            </w:r>
            <w:proofErr w:type="spellEnd"/>
          </w:p>
        </w:tc>
        <w:tc>
          <w:tcPr>
            <w:tcW w:w="2835"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rPr>
                <w:rFonts w:ascii="Arial" w:hAnsi="Arial" w:cs="Arial"/>
                <w:sz w:val="19"/>
                <w:szCs w:val="19"/>
              </w:rPr>
            </w:pPr>
            <w:r w:rsidRPr="0000453E">
              <w:rPr>
                <w:rFonts w:ascii="Arial" w:hAnsi="Arial" w:cs="Arial"/>
                <w:sz w:val="19"/>
                <w:szCs w:val="19"/>
              </w:rPr>
              <w:t xml:space="preserve">Referring to Table 10.3, this product has a scorecard cut-off of 220. The overall accept rate and </w:t>
            </w:r>
            <w:proofErr w:type="spellStart"/>
            <w:r w:rsidRPr="0000453E">
              <w:rPr>
                <w:rFonts w:ascii="Arial" w:hAnsi="Arial" w:cs="Arial"/>
                <w:sz w:val="19"/>
                <w:szCs w:val="19"/>
              </w:rPr>
              <w:t>HSO</w:t>
            </w:r>
            <w:proofErr w:type="spellEnd"/>
            <w:r w:rsidRPr="0000453E">
              <w:rPr>
                <w:rFonts w:ascii="Arial" w:hAnsi="Arial" w:cs="Arial"/>
                <w:sz w:val="19"/>
                <w:szCs w:val="19"/>
              </w:rPr>
              <w:t xml:space="preserve"> rate are respectively</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jc w:val="center"/>
              <w:rPr>
                <w:rFonts w:ascii="Arial" w:hAnsi="Arial" w:cs="Arial"/>
                <w:sz w:val="19"/>
                <w:szCs w:val="19"/>
              </w:rPr>
            </w:pPr>
            <w:r w:rsidRPr="0000453E">
              <w:rPr>
                <w:rFonts w:ascii="Arial" w:hAnsi="Arial" w:cs="Arial"/>
                <w:sz w:val="19"/>
                <w:szCs w:val="19"/>
              </w:rPr>
              <w:t>60.8% and 11.7%</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jc w:val="center"/>
              <w:rPr>
                <w:rFonts w:ascii="Arial" w:hAnsi="Arial" w:cs="Arial"/>
                <w:sz w:val="19"/>
                <w:szCs w:val="19"/>
              </w:rPr>
            </w:pPr>
            <w:r w:rsidRPr="0000453E">
              <w:rPr>
                <w:rFonts w:ascii="Arial" w:hAnsi="Arial" w:cs="Arial"/>
                <w:sz w:val="19"/>
                <w:szCs w:val="19"/>
              </w:rPr>
              <w:t>60.8% and 14.2%</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jc w:val="center"/>
              <w:rPr>
                <w:rFonts w:ascii="Arial" w:hAnsi="Arial" w:cs="Arial"/>
                <w:sz w:val="19"/>
                <w:szCs w:val="19"/>
              </w:rPr>
            </w:pPr>
            <w:r w:rsidRPr="0000453E">
              <w:rPr>
                <w:rFonts w:ascii="Arial" w:hAnsi="Arial" w:cs="Arial"/>
                <w:sz w:val="19"/>
                <w:szCs w:val="19"/>
              </w:rPr>
              <w:t>72.4% and 6.0%</w:t>
            </w:r>
          </w:p>
        </w:tc>
        <w:tc>
          <w:tcPr>
            <w:tcW w:w="1984"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jc w:val="center"/>
              <w:rPr>
                <w:rFonts w:ascii="Arial" w:hAnsi="Arial" w:cs="Arial"/>
                <w:sz w:val="19"/>
                <w:szCs w:val="19"/>
              </w:rPr>
            </w:pPr>
            <w:r w:rsidRPr="0000453E">
              <w:rPr>
                <w:rFonts w:ascii="Arial" w:hAnsi="Arial" w:cs="Arial"/>
                <w:sz w:val="19"/>
                <w:szCs w:val="19"/>
              </w:rPr>
              <w:t>72.4% and 11.7%</w:t>
            </w:r>
          </w:p>
        </w:tc>
        <w:tc>
          <w:tcPr>
            <w:tcW w:w="2270" w:type="dxa"/>
            <w:tcBorders>
              <w:top w:val="single" w:sz="24" w:space="0" w:color="auto"/>
              <w:left w:val="single" w:sz="24" w:space="0" w:color="auto"/>
              <w:bottom w:val="single" w:sz="24" w:space="0" w:color="auto"/>
              <w:right w:val="single" w:sz="24" w:space="0" w:color="auto"/>
            </w:tcBorders>
          </w:tcPr>
          <w:p w:rsidR="006C6400" w:rsidRPr="0000453E" w:rsidRDefault="006C6400" w:rsidP="006C6400">
            <w:pPr>
              <w:jc w:val="center"/>
              <w:rPr>
                <w:rFonts w:ascii="Arial" w:hAnsi="Arial" w:cs="Arial"/>
                <w:sz w:val="19"/>
                <w:szCs w:val="19"/>
              </w:rPr>
            </w:pPr>
            <w:r w:rsidRPr="0000453E">
              <w:rPr>
                <w:rFonts w:ascii="Arial" w:hAnsi="Arial" w:cs="Arial"/>
                <w:sz w:val="19"/>
                <w:szCs w:val="19"/>
              </w:rPr>
              <w:t>85.8% and 14.2%</w:t>
            </w:r>
          </w:p>
        </w:tc>
      </w:tr>
    </w:tbl>
    <w:p w:rsidR="00FC0BE2" w:rsidRPr="0000453E" w:rsidRDefault="00FC0BE2"/>
    <w:tbl>
      <w:tblPr>
        <w:tblStyle w:val="TableGrid"/>
        <w:tblW w:w="1213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1083"/>
        <w:gridCol w:w="850"/>
        <w:gridCol w:w="850"/>
        <w:gridCol w:w="850"/>
        <w:gridCol w:w="850"/>
        <w:gridCol w:w="850"/>
        <w:gridCol w:w="850"/>
        <w:gridCol w:w="850"/>
        <w:gridCol w:w="850"/>
        <w:gridCol w:w="850"/>
        <w:gridCol w:w="850"/>
        <w:gridCol w:w="850"/>
        <w:gridCol w:w="850"/>
        <w:gridCol w:w="850"/>
      </w:tblGrid>
      <w:tr w:rsidR="00FC0BE2" w:rsidRPr="0000453E" w:rsidTr="00FC0BE2">
        <w:tc>
          <w:tcPr>
            <w:tcW w:w="1083" w:type="dxa"/>
          </w:tcPr>
          <w:p w:rsidR="00FC0BE2" w:rsidRPr="0000453E" w:rsidRDefault="00FC0BE2" w:rsidP="0068525F">
            <w:r w:rsidRPr="0000453E">
              <w:t>Question</w:t>
            </w:r>
          </w:p>
        </w:tc>
        <w:tc>
          <w:tcPr>
            <w:tcW w:w="850" w:type="dxa"/>
          </w:tcPr>
          <w:p w:rsidR="00FC0BE2" w:rsidRPr="0000453E" w:rsidRDefault="00FC0BE2" w:rsidP="0068525F">
            <w:pPr>
              <w:jc w:val="center"/>
            </w:pPr>
            <w:proofErr w:type="spellStart"/>
            <w:r w:rsidRPr="0000453E">
              <w:t>11A</w:t>
            </w:r>
            <w:proofErr w:type="spellEnd"/>
          </w:p>
        </w:tc>
        <w:tc>
          <w:tcPr>
            <w:tcW w:w="850" w:type="dxa"/>
          </w:tcPr>
          <w:p w:rsidR="00FC0BE2" w:rsidRPr="0000453E" w:rsidRDefault="00FC0BE2" w:rsidP="0068525F">
            <w:pPr>
              <w:jc w:val="center"/>
            </w:pPr>
            <w:proofErr w:type="spellStart"/>
            <w:r w:rsidRPr="0000453E">
              <w:t>11B</w:t>
            </w:r>
            <w:proofErr w:type="spellEnd"/>
          </w:p>
        </w:tc>
        <w:tc>
          <w:tcPr>
            <w:tcW w:w="850" w:type="dxa"/>
          </w:tcPr>
          <w:p w:rsidR="00FC0BE2" w:rsidRPr="0000453E" w:rsidRDefault="00FC0BE2" w:rsidP="0068525F">
            <w:pPr>
              <w:jc w:val="center"/>
            </w:pPr>
            <w:proofErr w:type="spellStart"/>
            <w:r w:rsidRPr="0000453E">
              <w:t>11C</w:t>
            </w:r>
            <w:proofErr w:type="spellEnd"/>
          </w:p>
        </w:tc>
        <w:tc>
          <w:tcPr>
            <w:tcW w:w="850" w:type="dxa"/>
          </w:tcPr>
          <w:p w:rsidR="00FC0BE2" w:rsidRPr="0000453E" w:rsidRDefault="00FC0BE2" w:rsidP="0068525F">
            <w:pPr>
              <w:jc w:val="center"/>
            </w:pPr>
            <w:proofErr w:type="spellStart"/>
            <w:r w:rsidRPr="0000453E">
              <w:t>11D</w:t>
            </w:r>
            <w:proofErr w:type="spellEnd"/>
          </w:p>
        </w:tc>
        <w:tc>
          <w:tcPr>
            <w:tcW w:w="850" w:type="dxa"/>
          </w:tcPr>
          <w:p w:rsidR="00FC0BE2" w:rsidRPr="0000453E" w:rsidRDefault="00FC0BE2" w:rsidP="0068525F">
            <w:pPr>
              <w:jc w:val="center"/>
            </w:pPr>
            <w:proofErr w:type="spellStart"/>
            <w:r w:rsidRPr="0000453E">
              <w:t>11E</w:t>
            </w:r>
            <w:proofErr w:type="spellEnd"/>
          </w:p>
        </w:tc>
        <w:tc>
          <w:tcPr>
            <w:tcW w:w="850" w:type="dxa"/>
          </w:tcPr>
          <w:p w:rsidR="00FC0BE2" w:rsidRPr="0000453E" w:rsidRDefault="00FC0BE2" w:rsidP="0068525F">
            <w:pPr>
              <w:jc w:val="center"/>
            </w:pPr>
            <w:proofErr w:type="spellStart"/>
            <w:r w:rsidRPr="0000453E">
              <w:t>11F</w:t>
            </w:r>
            <w:proofErr w:type="spellEnd"/>
          </w:p>
        </w:tc>
        <w:tc>
          <w:tcPr>
            <w:tcW w:w="850" w:type="dxa"/>
          </w:tcPr>
          <w:p w:rsidR="00FC0BE2" w:rsidRPr="0000453E" w:rsidRDefault="00FC0BE2" w:rsidP="0068525F">
            <w:pPr>
              <w:jc w:val="center"/>
            </w:pPr>
            <w:proofErr w:type="spellStart"/>
            <w:r w:rsidRPr="0000453E">
              <w:t>11G</w:t>
            </w:r>
            <w:proofErr w:type="spellEnd"/>
          </w:p>
        </w:tc>
        <w:tc>
          <w:tcPr>
            <w:tcW w:w="850" w:type="dxa"/>
          </w:tcPr>
          <w:p w:rsidR="00FC0BE2" w:rsidRPr="0000453E" w:rsidRDefault="00FC0BE2" w:rsidP="0068525F">
            <w:pPr>
              <w:jc w:val="center"/>
            </w:pPr>
            <w:proofErr w:type="spellStart"/>
            <w:r w:rsidRPr="0000453E">
              <w:t>11H</w:t>
            </w:r>
            <w:proofErr w:type="spellEnd"/>
          </w:p>
        </w:tc>
        <w:tc>
          <w:tcPr>
            <w:tcW w:w="850" w:type="dxa"/>
          </w:tcPr>
          <w:p w:rsidR="00FC0BE2" w:rsidRPr="0000453E" w:rsidRDefault="00FC0BE2" w:rsidP="0068525F">
            <w:pPr>
              <w:jc w:val="center"/>
            </w:pPr>
            <w:proofErr w:type="spellStart"/>
            <w:r w:rsidRPr="0000453E">
              <w:t>11I</w:t>
            </w:r>
            <w:proofErr w:type="spellEnd"/>
          </w:p>
        </w:tc>
        <w:tc>
          <w:tcPr>
            <w:tcW w:w="850" w:type="dxa"/>
          </w:tcPr>
          <w:p w:rsidR="00FC0BE2" w:rsidRPr="0000453E" w:rsidRDefault="00FC0BE2" w:rsidP="0068525F">
            <w:pPr>
              <w:jc w:val="center"/>
            </w:pPr>
            <w:proofErr w:type="spellStart"/>
            <w:r w:rsidRPr="0000453E">
              <w:t>11J</w:t>
            </w:r>
            <w:proofErr w:type="spellEnd"/>
          </w:p>
        </w:tc>
        <w:tc>
          <w:tcPr>
            <w:tcW w:w="850" w:type="dxa"/>
          </w:tcPr>
          <w:p w:rsidR="00FC0BE2" w:rsidRPr="0000453E" w:rsidRDefault="00FC0BE2" w:rsidP="0068525F">
            <w:pPr>
              <w:jc w:val="center"/>
            </w:pPr>
            <w:proofErr w:type="spellStart"/>
            <w:r w:rsidRPr="0000453E">
              <w:t>11K</w:t>
            </w:r>
            <w:proofErr w:type="spellEnd"/>
          </w:p>
        </w:tc>
        <w:tc>
          <w:tcPr>
            <w:tcW w:w="850" w:type="dxa"/>
          </w:tcPr>
          <w:p w:rsidR="00FC0BE2" w:rsidRPr="0000453E" w:rsidRDefault="00FC0BE2" w:rsidP="0068525F">
            <w:pPr>
              <w:jc w:val="center"/>
            </w:pPr>
            <w:proofErr w:type="spellStart"/>
            <w:r w:rsidRPr="0000453E">
              <w:t>11L</w:t>
            </w:r>
            <w:proofErr w:type="spellEnd"/>
          </w:p>
        </w:tc>
        <w:tc>
          <w:tcPr>
            <w:tcW w:w="850" w:type="dxa"/>
          </w:tcPr>
          <w:p w:rsidR="00FC0BE2" w:rsidRPr="0000453E" w:rsidRDefault="00FC0BE2" w:rsidP="0068525F">
            <w:pPr>
              <w:jc w:val="center"/>
            </w:pPr>
            <w:proofErr w:type="spellStart"/>
            <w:r w:rsidRPr="0000453E">
              <w:t>11M</w:t>
            </w:r>
            <w:proofErr w:type="spellEnd"/>
          </w:p>
        </w:tc>
      </w:tr>
      <w:tr w:rsidR="00FC0BE2" w:rsidRPr="0000453E" w:rsidTr="00FC0BE2">
        <w:tc>
          <w:tcPr>
            <w:tcW w:w="1083" w:type="dxa"/>
          </w:tcPr>
          <w:p w:rsidR="00FC0BE2" w:rsidRPr="0000453E" w:rsidRDefault="00FC0BE2" w:rsidP="00C340E3">
            <w:pPr>
              <w:spacing w:before="120"/>
              <w:jc w:val="center"/>
            </w:pPr>
            <w:r w:rsidRPr="0000453E">
              <w:t>Answer</w:t>
            </w:r>
          </w:p>
        </w:tc>
        <w:tc>
          <w:tcPr>
            <w:tcW w:w="850" w:type="dxa"/>
            <w:vAlign w:val="center"/>
          </w:tcPr>
          <w:p w:rsidR="00FC0BE2" w:rsidRPr="0000453E" w:rsidRDefault="00FC0BE2" w:rsidP="0068525F">
            <w:pPr>
              <w:jc w:val="center"/>
            </w:pPr>
          </w:p>
          <w:p w:rsidR="00C340E3" w:rsidRPr="0000453E" w:rsidRDefault="00C340E3" w:rsidP="0068525F">
            <w:pPr>
              <w:jc w:val="center"/>
            </w:pPr>
          </w:p>
        </w:tc>
        <w:tc>
          <w:tcPr>
            <w:tcW w:w="850" w:type="dxa"/>
            <w:vAlign w:val="center"/>
          </w:tcPr>
          <w:p w:rsidR="00FC0BE2" w:rsidRPr="0000453E" w:rsidRDefault="00FC0BE2" w:rsidP="0068525F">
            <w:pPr>
              <w:jc w:val="center"/>
            </w:pPr>
          </w:p>
        </w:tc>
        <w:tc>
          <w:tcPr>
            <w:tcW w:w="850" w:type="dxa"/>
            <w:vAlign w:val="center"/>
          </w:tcPr>
          <w:p w:rsidR="00FC0BE2" w:rsidRPr="0000453E" w:rsidRDefault="00FC0BE2" w:rsidP="0068525F">
            <w:pPr>
              <w:jc w:val="center"/>
            </w:pPr>
          </w:p>
        </w:tc>
        <w:tc>
          <w:tcPr>
            <w:tcW w:w="850" w:type="dxa"/>
            <w:vAlign w:val="center"/>
          </w:tcPr>
          <w:p w:rsidR="00FC0BE2" w:rsidRPr="0000453E" w:rsidRDefault="00FC0BE2" w:rsidP="0068525F">
            <w:pPr>
              <w:jc w:val="center"/>
            </w:pPr>
          </w:p>
        </w:tc>
        <w:tc>
          <w:tcPr>
            <w:tcW w:w="850" w:type="dxa"/>
            <w:vAlign w:val="center"/>
          </w:tcPr>
          <w:p w:rsidR="00FC0BE2" w:rsidRPr="0000453E" w:rsidRDefault="00FC0BE2" w:rsidP="0068525F">
            <w:pPr>
              <w:jc w:val="center"/>
            </w:pPr>
          </w:p>
        </w:tc>
        <w:tc>
          <w:tcPr>
            <w:tcW w:w="850" w:type="dxa"/>
            <w:vAlign w:val="center"/>
          </w:tcPr>
          <w:p w:rsidR="00FC0BE2" w:rsidRPr="0000453E" w:rsidRDefault="00FC0BE2" w:rsidP="0068525F">
            <w:pPr>
              <w:jc w:val="center"/>
            </w:pPr>
          </w:p>
        </w:tc>
        <w:tc>
          <w:tcPr>
            <w:tcW w:w="850" w:type="dxa"/>
          </w:tcPr>
          <w:p w:rsidR="00FC0BE2" w:rsidRPr="0000453E" w:rsidRDefault="00FC0BE2" w:rsidP="0068525F">
            <w:pPr>
              <w:jc w:val="center"/>
            </w:pPr>
          </w:p>
        </w:tc>
        <w:tc>
          <w:tcPr>
            <w:tcW w:w="850" w:type="dxa"/>
          </w:tcPr>
          <w:p w:rsidR="00FC0BE2" w:rsidRPr="0000453E" w:rsidRDefault="00FC0BE2" w:rsidP="0068525F">
            <w:pPr>
              <w:jc w:val="center"/>
            </w:pPr>
          </w:p>
        </w:tc>
        <w:tc>
          <w:tcPr>
            <w:tcW w:w="850" w:type="dxa"/>
          </w:tcPr>
          <w:p w:rsidR="00FC0BE2" w:rsidRPr="0000453E" w:rsidRDefault="00FC0BE2" w:rsidP="0068525F">
            <w:pPr>
              <w:jc w:val="center"/>
            </w:pPr>
          </w:p>
        </w:tc>
        <w:tc>
          <w:tcPr>
            <w:tcW w:w="850" w:type="dxa"/>
          </w:tcPr>
          <w:p w:rsidR="00FC0BE2" w:rsidRPr="0000453E" w:rsidRDefault="00FC0BE2" w:rsidP="0068525F">
            <w:pPr>
              <w:jc w:val="center"/>
            </w:pPr>
          </w:p>
        </w:tc>
        <w:tc>
          <w:tcPr>
            <w:tcW w:w="850" w:type="dxa"/>
          </w:tcPr>
          <w:p w:rsidR="00FC0BE2" w:rsidRPr="0000453E" w:rsidRDefault="00FC0BE2" w:rsidP="00FC0BE2"/>
        </w:tc>
        <w:tc>
          <w:tcPr>
            <w:tcW w:w="850" w:type="dxa"/>
          </w:tcPr>
          <w:p w:rsidR="00FC0BE2" w:rsidRPr="0000453E" w:rsidRDefault="00FC0BE2" w:rsidP="00FC0BE2"/>
        </w:tc>
        <w:tc>
          <w:tcPr>
            <w:tcW w:w="850" w:type="dxa"/>
          </w:tcPr>
          <w:p w:rsidR="00FC0BE2" w:rsidRPr="0000453E" w:rsidRDefault="00FC0BE2" w:rsidP="00FC0BE2"/>
        </w:tc>
      </w:tr>
    </w:tbl>
    <w:p w:rsidR="00691C6D" w:rsidRPr="0000453E" w:rsidRDefault="00691C6D" w:rsidP="00711711">
      <w:pPr>
        <w:rPr>
          <w:color w:val="002060"/>
          <w:sz w:val="16"/>
          <w:szCs w:val="16"/>
        </w:rPr>
      </w:pPr>
    </w:p>
    <w:p w:rsidR="00C340E3" w:rsidRPr="0000453E" w:rsidRDefault="00C340E3" w:rsidP="00711711">
      <w:pPr>
        <w:rPr>
          <w:color w:val="002060"/>
          <w:sz w:val="16"/>
          <w:szCs w:val="16"/>
        </w:rPr>
      </w:pPr>
    </w:p>
    <w:p w:rsidR="000B1ABE" w:rsidRPr="0000453E" w:rsidRDefault="000B1ABE" w:rsidP="000B1ABE">
      <w:pPr>
        <w:rPr>
          <w:sz w:val="16"/>
          <w:szCs w:val="16"/>
        </w:rPr>
      </w:pPr>
    </w:p>
    <w:p w:rsidR="000B1ABE" w:rsidRPr="0000453E" w:rsidRDefault="00C340E3" w:rsidP="000B1ABE">
      <w:pPr>
        <w:rPr>
          <w:b/>
          <w:sz w:val="28"/>
          <w:szCs w:val="28"/>
          <w:u w:val="single"/>
        </w:rPr>
      </w:pPr>
      <w:r w:rsidRPr="0000453E">
        <w:object w:dxaOrig="15153" w:dyaOrig="4340">
          <v:shape id="_x0000_i1026" type="#_x0000_t75" style="width:629.6pt;height:172.45pt" o:ole="" o:bordertopcolor="this" o:borderleftcolor="this" o:borderbottomcolor="this" o:borderrightcolor="this">
            <v:imagedata r:id="rId10" o:title=""/>
            <w10:bordertop type="single" width="24"/>
            <w10:borderleft type="single" width="24"/>
            <w10:borderbottom type="single" width="24"/>
            <w10:borderright type="single" width="24"/>
          </v:shape>
          <o:OLEObject Type="Embed" ProgID="Excel.Sheet.12" ShapeID="_x0000_i1026" DrawAspect="Content" ObjectID="_1614515843" r:id="rId11"/>
        </w:object>
      </w:r>
    </w:p>
    <w:p w:rsidR="000B1ABE" w:rsidRPr="0000453E" w:rsidRDefault="000B1ABE" w:rsidP="000B1ABE">
      <w:pPr>
        <w:rPr>
          <w:b/>
          <w:bCs/>
        </w:rPr>
      </w:pPr>
      <w:r w:rsidRPr="0000453E">
        <w:rPr>
          <w:b/>
          <w:bCs/>
        </w:rPr>
        <w:t xml:space="preserve">Table </w:t>
      </w:r>
      <w:r w:rsidR="00FC0BE2" w:rsidRPr="0000453E">
        <w:rPr>
          <w:b/>
          <w:bCs/>
        </w:rPr>
        <w:t>10.1</w:t>
      </w:r>
    </w:p>
    <w:p w:rsidR="000B1ABE" w:rsidRPr="0000453E" w:rsidRDefault="000B1ABE" w:rsidP="000B1ABE">
      <w:pPr>
        <w:rPr>
          <w:b/>
          <w:bCs/>
          <w:sz w:val="28"/>
          <w:szCs w:val="28"/>
          <w:u w:val="single"/>
        </w:rPr>
      </w:pPr>
    </w:p>
    <w:p w:rsidR="00A71C79" w:rsidRPr="0000453E" w:rsidRDefault="00A71C79" w:rsidP="000B1ABE">
      <w:pPr>
        <w:rPr>
          <w:b/>
          <w:bCs/>
          <w:sz w:val="28"/>
          <w:szCs w:val="28"/>
          <w:u w:val="single"/>
        </w:rPr>
        <w:sectPr w:rsidR="00A71C79" w:rsidRPr="0000453E" w:rsidSect="002732D1">
          <w:footerReference w:type="default" r:id="rId12"/>
          <w:pgSz w:w="16838" w:h="11906" w:orient="landscape"/>
          <w:pgMar w:top="964" w:right="794" w:bottom="794" w:left="964" w:header="709" w:footer="709" w:gutter="0"/>
          <w:cols w:space="708"/>
          <w:docGrid w:linePitch="360"/>
        </w:sectPr>
      </w:pPr>
    </w:p>
    <w:p w:rsidR="00D30FE4" w:rsidRPr="0000453E" w:rsidRDefault="00D30FE4" w:rsidP="000B1ABE">
      <w:pPr>
        <w:rPr>
          <w:b/>
          <w:bCs/>
          <w:sz w:val="28"/>
          <w:szCs w:val="28"/>
          <w:u w:val="single"/>
        </w:rPr>
      </w:pPr>
    </w:p>
    <w:p w:rsidR="00D30FE4" w:rsidRPr="0000453E" w:rsidRDefault="00D30FE4" w:rsidP="000B1ABE">
      <w:pPr>
        <w:rPr>
          <w:b/>
          <w:bCs/>
          <w:sz w:val="28"/>
          <w:szCs w:val="28"/>
          <w:u w:val="single"/>
        </w:rPr>
      </w:pPr>
    </w:p>
    <w:p w:rsidR="00A71C79" w:rsidRPr="0000453E" w:rsidRDefault="00A71C79" w:rsidP="000B1ABE">
      <w:pPr>
        <w:rPr>
          <w:b/>
          <w:bCs/>
          <w:sz w:val="28"/>
          <w:szCs w:val="28"/>
          <w:u w:val="single"/>
        </w:rPr>
        <w:sectPr w:rsidR="00A71C79" w:rsidRPr="0000453E" w:rsidSect="00A71C79">
          <w:type w:val="continuous"/>
          <w:pgSz w:w="16838" w:h="11906" w:orient="landscape"/>
          <w:pgMar w:top="964" w:right="794" w:bottom="794" w:left="964" w:header="709" w:footer="709" w:gutter="0"/>
          <w:cols w:num="2" w:space="708"/>
          <w:docGrid w:linePitch="360"/>
        </w:sectPr>
      </w:pPr>
    </w:p>
    <w:tbl>
      <w:tblPr>
        <w:tblW w:w="5316" w:type="dxa"/>
        <w:tblBorders>
          <w:top w:val="single" w:sz="24" w:space="0" w:color="auto"/>
          <w:left w:val="single" w:sz="24" w:space="0" w:color="auto"/>
          <w:bottom w:val="single" w:sz="24" w:space="0" w:color="auto"/>
          <w:right w:val="single" w:sz="24" w:space="0" w:color="auto"/>
          <w:insideH w:val="single" w:sz="8" w:space="0" w:color="auto"/>
          <w:insideV w:val="single" w:sz="8" w:space="0" w:color="auto"/>
        </w:tblBorders>
        <w:tblLook w:val="04A0" w:firstRow="1" w:lastRow="0" w:firstColumn="1" w:lastColumn="0" w:noHBand="0" w:noVBand="1"/>
      </w:tblPr>
      <w:tblGrid>
        <w:gridCol w:w="2260"/>
        <w:gridCol w:w="1134"/>
        <w:gridCol w:w="963"/>
        <w:gridCol w:w="959"/>
      </w:tblGrid>
      <w:tr w:rsidR="00D30FE4" w:rsidRPr="0000453E" w:rsidTr="00C340E3">
        <w:trPr>
          <w:trHeight w:val="585"/>
        </w:trPr>
        <w:tc>
          <w:tcPr>
            <w:tcW w:w="2260" w:type="dxa"/>
            <w:shd w:val="clear" w:color="auto" w:fill="auto"/>
            <w:noWrap/>
            <w:vAlign w:val="center"/>
            <w:hideMark/>
          </w:tcPr>
          <w:p w:rsidR="00D30FE4" w:rsidRPr="0000453E" w:rsidRDefault="00D30FE4">
            <w:pPr>
              <w:rPr>
                <w:rFonts w:ascii="Arial" w:hAnsi="Arial" w:cs="Arial"/>
                <w:color w:val="000000"/>
                <w:sz w:val="22"/>
                <w:szCs w:val="22"/>
                <w:lang w:eastAsia="en-GB"/>
              </w:rPr>
            </w:pPr>
            <w:bookmarkStart w:id="1" w:name="_GoBack" w:colFirst="0" w:colLast="3"/>
            <w:r w:rsidRPr="0000453E">
              <w:rPr>
                <w:rFonts w:ascii="Arial" w:hAnsi="Arial" w:cs="Arial"/>
                <w:color w:val="000000"/>
                <w:sz w:val="22"/>
                <w:szCs w:val="22"/>
              </w:rPr>
              <w:t> </w:t>
            </w:r>
          </w:p>
        </w:tc>
        <w:tc>
          <w:tcPr>
            <w:tcW w:w="1134" w:type="dxa"/>
            <w:shd w:val="clear" w:color="auto" w:fill="auto"/>
            <w:vAlign w:val="center"/>
            <w:hideMark/>
          </w:tcPr>
          <w:p w:rsidR="00D30FE4" w:rsidRPr="0000453E" w:rsidRDefault="00D30FE4">
            <w:pPr>
              <w:rPr>
                <w:rFonts w:ascii="Arial" w:hAnsi="Arial" w:cs="Arial"/>
                <w:color w:val="000000"/>
                <w:sz w:val="22"/>
                <w:szCs w:val="22"/>
              </w:rPr>
            </w:pPr>
            <w:r w:rsidRPr="0000453E">
              <w:rPr>
                <w:rFonts w:ascii="Arial" w:hAnsi="Arial" w:cs="Arial"/>
                <w:color w:val="000000"/>
                <w:sz w:val="22"/>
                <w:szCs w:val="22"/>
              </w:rPr>
              <w:t>Expected</w:t>
            </w:r>
          </w:p>
        </w:tc>
        <w:tc>
          <w:tcPr>
            <w:tcW w:w="963" w:type="dxa"/>
            <w:shd w:val="clear" w:color="auto" w:fill="auto"/>
            <w:vAlign w:val="center"/>
            <w:hideMark/>
          </w:tcPr>
          <w:p w:rsidR="00D30FE4" w:rsidRPr="0000453E" w:rsidRDefault="00D30FE4">
            <w:pPr>
              <w:rPr>
                <w:rFonts w:ascii="Arial" w:hAnsi="Arial" w:cs="Arial"/>
                <w:color w:val="000000"/>
                <w:sz w:val="22"/>
                <w:szCs w:val="22"/>
              </w:rPr>
            </w:pPr>
            <w:r w:rsidRPr="0000453E">
              <w:rPr>
                <w:rFonts w:ascii="Arial" w:hAnsi="Arial" w:cs="Arial"/>
                <w:color w:val="000000"/>
                <w:sz w:val="22"/>
                <w:szCs w:val="22"/>
              </w:rPr>
              <w:t>Current Sample</w:t>
            </w:r>
          </w:p>
        </w:tc>
        <w:tc>
          <w:tcPr>
            <w:tcW w:w="959" w:type="dxa"/>
            <w:shd w:val="clear" w:color="auto" w:fill="auto"/>
            <w:vAlign w:val="center"/>
            <w:hideMark/>
          </w:tcPr>
          <w:p w:rsidR="00D30FE4" w:rsidRPr="0000453E" w:rsidRDefault="00D30FE4">
            <w:pPr>
              <w:rPr>
                <w:rFonts w:ascii="Arial" w:hAnsi="Arial" w:cs="Arial"/>
                <w:color w:val="000000"/>
                <w:sz w:val="22"/>
                <w:szCs w:val="22"/>
              </w:rPr>
            </w:pPr>
            <w:r w:rsidRPr="0000453E">
              <w:rPr>
                <w:rFonts w:ascii="Arial" w:hAnsi="Arial" w:cs="Arial"/>
                <w:color w:val="000000"/>
                <w:sz w:val="22"/>
                <w:szCs w:val="22"/>
              </w:rPr>
              <w:t>Score Weight</w:t>
            </w:r>
          </w:p>
        </w:tc>
      </w:tr>
      <w:tr w:rsidR="00D30FE4" w:rsidRPr="0000453E" w:rsidTr="00C340E3">
        <w:trPr>
          <w:trHeight w:val="315"/>
        </w:trPr>
        <w:tc>
          <w:tcPr>
            <w:tcW w:w="2260" w:type="dxa"/>
            <w:shd w:val="clear" w:color="auto" w:fill="auto"/>
            <w:noWrap/>
            <w:vAlign w:val="center"/>
            <w:hideMark/>
          </w:tcPr>
          <w:p w:rsidR="00D30FE4" w:rsidRPr="0000453E" w:rsidRDefault="00D30FE4">
            <w:pPr>
              <w:rPr>
                <w:rFonts w:ascii="Arial" w:hAnsi="Arial" w:cs="Arial"/>
                <w:color w:val="000000"/>
                <w:sz w:val="22"/>
                <w:szCs w:val="22"/>
              </w:rPr>
            </w:pPr>
            <w:r w:rsidRPr="0000453E">
              <w:rPr>
                <w:rFonts w:ascii="Arial" w:hAnsi="Arial" w:cs="Arial"/>
                <w:color w:val="000000"/>
                <w:sz w:val="22"/>
                <w:szCs w:val="22"/>
              </w:rPr>
              <w:t>Home Improvement</w:t>
            </w:r>
          </w:p>
        </w:tc>
        <w:tc>
          <w:tcPr>
            <w:tcW w:w="1134" w:type="dxa"/>
            <w:shd w:val="clear" w:color="auto" w:fill="auto"/>
            <w:noWrap/>
            <w:vAlign w:val="center"/>
            <w:hideMark/>
          </w:tcPr>
          <w:p w:rsidR="00D30FE4" w:rsidRPr="0000453E" w:rsidRDefault="00D30FE4">
            <w:pPr>
              <w:jc w:val="center"/>
              <w:rPr>
                <w:rFonts w:ascii="Arial" w:hAnsi="Arial" w:cs="Arial"/>
                <w:color w:val="000000"/>
                <w:sz w:val="22"/>
                <w:szCs w:val="22"/>
              </w:rPr>
            </w:pPr>
            <w:r w:rsidRPr="0000453E">
              <w:rPr>
                <w:rFonts w:ascii="Arial" w:hAnsi="Arial" w:cs="Arial"/>
                <w:color w:val="000000"/>
                <w:sz w:val="22"/>
                <w:szCs w:val="22"/>
              </w:rPr>
              <w:t>38.60%</w:t>
            </w:r>
          </w:p>
        </w:tc>
        <w:tc>
          <w:tcPr>
            <w:tcW w:w="963" w:type="dxa"/>
            <w:shd w:val="clear" w:color="auto" w:fill="auto"/>
            <w:noWrap/>
            <w:vAlign w:val="center"/>
            <w:hideMark/>
          </w:tcPr>
          <w:p w:rsidR="00D30FE4" w:rsidRPr="0000453E" w:rsidRDefault="00D30FE4">
            <w:pPr>
              <w:jc w:val="center"/>
              <w:rPr>
                <w:rFonts w:ascii="Arial" w:hAnsi="Arial" w:cs="Arial"/>
                <w:color w:val="000000"/>
                <w:sz w:val="22"/>
                <w:szCs w:val="22"/>
              </w:rPr>
            </w:pPr>
            <w:r w:rsidRPr="0000453E">
              <w:rPr>
                <w:rFonts w:ascii="Arial" w:hAnsi="Arial" w:cs="Arial"/>
                <w:color w:val="000000"/>
                <w:sz w:val="22"/>
                <w:szCs w:val="22"/>
              </w:rPr>
              <w:t>42.90%</w:t>
            </w:r>
          </w:p>
        </w:tc>
        <w:tc>
          <w:tcPr>
            <w:tcW w:w="959" w:type="dxa"/>
            <w:shd w:val="clear" w:color="auto" w:fill="auto"/>
            <w:vAlign w:val="center"/>
            <w:hideMark/>
          </w:tcPr>
          <w:p w:rsidR="00D30FE4" w:rsidRPr="0000453E" w:rsidRDefault="00D30FE4">
            <w:pPr>
              <w:jc w:val="center"/>
              <w:rPr>
                <w:rFonts w:ascii="Arial" w:hAnsi="Arial" w:cs="Arial"/>
                <w:color w:val="000000"/>
                <w:sz w:val="22"/>
                <w:szCs w:val="22"/>
              </w:rPr>
            </w:pPr>
            <w:r w:rsidRPr="0000453E">
              <w:rPr>
                <w:rFonts w:ascii="Arial" w:hAnsi="Arial" w:cs="Arial"/>
                <w:color w:val="000000"/>
                <w:sz w:val="22"/>
                <w:szCs w:val="22"/>
              </w:rPr>
              <w:t>19</w:t>
            </w:r>
          </w:p>
        </w:tc>
      </w:tr>
      <w:tr w:rsidR="00D30FE4" w:rsidRPr="0000453E" w:rsidTr="00C340E3">
        <w:trPr>
          <w:trHeight w:val="315"/>
        </w:trPr>
        <w:tc>
          <w:tcPr>
            <w:tcW w:w="2260" w:type="dxa"/>
            <w:shd w:val="clear" w:color="auto" w:fill="auto"/>
            <w:noWrap/>
            <w:vAlign w:val="center"/>
            <w:hideMark/>
          </w:tcPr>
          <w:p w:rsidR="00D30FE4" w:rsidRPr="0000453E" w:rsidRDefault="00D30FE4">
            <w:pPr>
              <w:rPr>
                <w:rFonts w:ascii="Arial" w:hAnsi="Arial" w:cs="Arial"/>
                <w:color w:val="000000"/>
                <w:sz w:val="22"/>
                <w:szCs w:val="22"/>
              </w:rPr>
            </w:pPr>
            <w:r w:rsidRPr="0000453E">
              <w:rPr>
                <w:rFonts w:ascii="Arial" w:hAnsi="Arial" w:cs="Arial"/>
                <w:color w:val="000000"/>
                <w:sz w:val="22"/>
                <w:szCs w:val="22"/>
              </w:rPr>
              <w:t>Car</w:t>
            </w:r>
          </w:p>
        </w:tc>
        <w:tc>
          <w:tcPr>
            <w:tcW w:w="1134" w:type="dxa"/>
            <w:shd w:val="clear" w:color="auto" w:fill="auto"/>
            <w:noWrap/>
            <w:vAlign w:val="center"/>
            <w:hideMark/>
          </w:tcPr>
          <w:p w:rsidR="00D30FE4" w:rsidRPr="0000453E" w:rsidRDefault="00D30FE4">
            <w:pPr>
              <w:jc w:val="center"/>
              <w:rPr>
                <w:rFonts w:ascii="Arial" w:hAnsi="Arial" w:cs="Arial"/>
                <w:color w:val="000000"/>
                <w:sz w:val="22"/>
                <w:szCs w:val="22"/>
              </w:rPr>
            </w:pPr>
            <w:r w:rsidRPr="0000453E">
              <w:rPr>
                <w:rFonts w:ascii="Arial" w:hAnsi="Arial" w:cs="Arial"/>
                <w:color w:val="000000"/>
                <w:sz w:val="22"/>
                <w:szCs w:val="22"/>
              </w:rPr>
              <w:t>33.40%</w:t>
            </w:r>
          </w:p>
        </w:tc>
        <w:tc>
          <w:tcPr>
            <w:tcW w:w="963" w:type="dxa"/>
            <w:shd w:val="clear" w:color="auto" w:fill="auto"/>
            <w:noWrap/>
            <w:vAlign w:val="center"/>
            <w:hideMark/>
          </w:tcPr>
          <w:p w:rsidR="00D30FE4" w:rsidRPr="0000453E" w:rsidRDefault="00D30FE4">
            <w:pPr>
              <w:jc w:val="center"/>
              <w:rPr>
                <w:rFonts w:ascii="Arial" w:hAnsi="Arial" w:cs="Arial"/>
                <w:color w:val="000000"/>
                <w:sz w:val="22"/>
                <w:szCs w:val="22"/>
              </w:rPr>
            </w:pPr>
            <w:r w:rsidRPr="0000453E">
              <w:rPr>
                <w:rFonts w:ascii="Arial" w:hAnsi="Arial" w:cs="Arial"/>
                <w:color w:val="000000"/>
                <w:sz w:val="22"/>
                <w:szCs w:val="22"/>
              </w:rPr>
              <w:t>29.40%</w:t>
            </w:r>
          </w:p>
        </w:tc>
        <w:tc>
          <w:tcPr>
            <w:tcW w:w="959" w:type="dxa"/>
            <w:shd w:val="clear" w:color="auto" w:fill="auto"/>
            <w:vAlign w:val="center"/>
            <w:hideMark/>
          </w:tcPr>
          <w:p w:rsidR="00D30FE4" w:rsidRPr="0000453E" w:rsidRDefault="00D30FE4">
            <w:pPr>
              <w:jc w:val="center"/>
              <w:rPr>
                <w:rFonts w:ascii="Arial" w:hAnsi="Arial" w:cs="Arial"/>
                <w:color w:val="000000"/>
                <w:sz w:val="22"/>
                <w:szCs w:val="22"/>
              </w:rPr>
            </w:pPr>
            <w:r w:rsidRPr="0000453E">
              <w:rPr>
                <w:rFonts w:ascii="Arial" w:hAnsi="Arial" w:cs="Arial"/>
                <w:color w:val="000000"/>
                <w:sz w:val="22"/>
                <w:szCs w:val="22"/>
              </w:rPr>
              <w:t>7</w:t>
            </w:r>
          </w:p>
        </w:tc>
      </w:tr>
      <w:tr w:rsidR="00D30FE4" w:rsidRPr="0000453E" w:rsidTr="00C340E3">
        <w:trPr>
          <w:trHeight w:val="315"/>
        </w:trPr>
        <w:tc>
          <w:tcPr>
            <w:tcW w:w="2260" w:type="dxa"/>
            <w:shd w:val="clear" w:color="auto" w:fill="auto"/>
            <w:noWrap/>
            <w:vAlign w:val="center"/>
            <w:hideMark/>
          </w:tcPr>
          <w:p w:rsidR="00D30FE4" w:rsidRPr="0000453E" w:rsidRDefault="00D30FE4">
            <w:pPr>
              <w:rPr>
                <w:rFonts w:ascii="Arial" w:hAnsi="Arial" w:cs="Arial"/>
                <w:b/>
                <w:bCs/>
                <w:color w:val="000000"/>
                <w:sz w:val="22"/>
                <w:szCs w:val="22"/>
              </w:rPr>
            </w:pPr>
            <w:r w:rsidRPr="0000453E">
              <w:rPr>
                <w:rFonts w:ascii="Arial" w:hAnsi="Arial" w:cs="Arial"/>
                <w:b/>
                <w:bCs/>
                <w:color w:val="000000"/>
                <w:sz w:val="22"/>
                <w:szCs w:val="22"/>
              </w:rPr>
              <w:t>Holiday</w:t>
            </w:r>
          </w:p>
        </w:tc>
        <w:tc>
          <w:tcPr>
            <w:tcW w:w="1134" w:type="dxa"/>
            <w:shd w:val="clear" w:color="auto" w:fill="auto"/>
            <w:noWrap/>
            <w:vAlign w:val="center"/>
            <w:hideMark/>
          </w:tcPr>
          <w:p w:rsidR="00D30FE4" w:rsidRPr="0000453E" w:rsidRDefault="00D30FE4">
            <w:pPr>
              <w:jc w:val="center"/>
              <w:rPr>
                <w:rFonts w:ascii="Arial" w:hAnsi="Arial" w:cs="Arial"/>
                <w:b/>
                <w:bCs/>
                <w:color w:val="000000"/>
                <w:sz w:val="22"/>
                <w:szCs w:val="22"/>
              </w:rPr>
            </w:pPr>
            <w:r w:rsidRPr="0000453E">
              <w:rPr>
                <w:rFonts w:ascii="Arial" w:hAnsi="Arial" w:cs="Arial"/>
                <w:b/>
                <w:bCs/>
                <w:color w:val="000000"/>
                <w:sz w:val="22"/>
                <w:szCs w:val="22"/>
              </w:rPr>
              <w:t>21.90%</w:t>
            </w:r>
          </w:p>
        </w:tc>
        <w:tc>
          <w:tcPr>
            <w:tcW w:w="963" w:type="dxa"/>
            <w:shd w:val="clear" w:color="auto" w:fill="auto"/>
            <w:noWrap/>
            <w:vAlign w:val="center"/>
            <w:hideMark/>
          </w:tcPr>
          <w:p w:rsidR="00D30FE4" w:rsidRPr="0000453E" w:rsidRDefault="00D30FE4">
            <w:pPr>
              <w:jc w:val="center"/>
              <w:rPr>
                <w:rFonts w:ascii="Arial" w:hAnsi="Arial" w:cs="Arial"/>
                <w:b/>
                <w:bCs/>
                <w:color w:val="000000"/>
                <w:sz w:val="22"/>
                <w:szCs w:val="22"/>
              </w:rPr>
            </w:pPr>
            <w:r w:rsidRPr="0000453E">
              <w:rPr>
                <w:rFonts w:ascii="Arial" w:hAnsi="Arial" w:cs="Arial"/>
                <w:b/>
                <w:bCs/>
                <w:color w:val="000000"/>
                <w:sz w:val="22"/>
                <w:szCs w:val="22"/>
              </w:rPr>
              <w:t>19.20%</w:t>
            </w:r>
          </w:p>
        </w:tc>
        <w:tc>
          <w:tcPr>
            <w:tcW w:w="959" w:type="dxa"/>
            <w:shd w:val="clear" w:color="auto" w:fill="auto"/>
            <w:vAlign w:val="center"/>
            <w:hideMark/>
          </w:tcPr>
          <w:p w:rsidR="00D30FE4" w:rsidRPr="0000453E" w:rsidRDefault="00D30FE4">
            <w:pPr>
              <w:jc w:val="center"/>
              <w:rPr>
                <w:rFonts w:ascii="Arial" w:hAnsi="Arial" w:cs="Arial"/>
                <w:b/>
                <w:bCs/>
                <w:color w:val="000000"/>
                <w:sz w:val="22"/>
                <w:szCs w:val="22"/>
              </w:rPr>
            </w:pPr>
            <w:r w:rsidRPr="0000453E">
              <w:rPr>
                <w:rFonts w:ascii="Arial" w:hAnsi="Arial" w:cs="Arial"/>
                <w:b/>
                <w:bCs/>
                <w:color w:val="000000"/>
                <w:sz w:val="22"/>
                <w:szCs w:val="22"/>
              </w:rPr>
              <w:t>-2</w:t>
            </w:r>
          </w:p>
        </w:tc>
      </w:tr>
      <w:tr w:rsidR="00D30FE4" w:rsidRPr="0000453E" w:rsidTr="00C340E3">
        <w:trPr>
          <w:trHeight w:val="315"/>
        </w:trPr>
        <w:tc>
          <w:tcPr>
            <w:tcW w:w="2260" w:type="dxa"/>
            <w:shd w:val="clear" w:color="auto" w:fill="auto"/>
            <w:noWrap/>
            <w:vAlign w:val="center"/>
            <w:hideMark/>
          </w:tcPr>
          <w:p w:rsidR="00D30FE4" w:rsidRPr="0000453E" w:rsidRDefault="00D30FE4">
            <w:pPr>
              <w:rPr>
                <w:rFonts w:ascii="Arial" w:hAnsi="Arial" w:cs="Arial"/>
                <w:color w:val="000000"/>
                <w:sz w:val="22"/>
                <w:szCs w:val="22"/>
              </w:rPr>
            </w:pPr>
            <w:r w:rsidRPr="0000453E">
              <w:rPr>
                <w:rFonts w:ascii="Arial" w:hAnsi="Arial" w:cs="Arial"/>
                <w:color w:val="000000"/>
                <w:sz w:val="22"/>
                <w:szCs w:val="22"/>
              </w:rPr>
              <w:t>Education</w:t>
            </w:r>
          </w:p>
        </w:tc>
        <w:tc>
          <w:tcPr>
            <w:tcW w:w="1134" w:type="dxa"/>
            <w:shd w:val="clear" w:color="auto" w:fill="auto"/>
            <w:noWrap/>
            <w:vAlign w:val="center"/>
            <w:hideMark/>
          </w:tcPr>
          <w:p w:rsidR="00D30FE4" w:rsidRPr="0000453E" w:rsidRDefault="00D30FE4">
            <w:pPr>
              <w:jc w:val="center"/>
              <w:rPr>
                <w:rFonts w:ascii="Arial" w:hAnsi="Arial" w:cs="Arial"/>
                <w:color w:val="000000"/>
                <w:sz w:val="22"/>
                <w:szCs w:val="22"/>
              </w:rPr>
            </w:pPr>
            <w:r w:rsidRPr="0000453E">
              <w:rPr>
                <w:rFonts w:ascii="Arial" w:hAnsi="Arial" w:cs="Arial"/>
                <w:color w:val="000000"/>
                <w:sz w:val="22"/>
                <w:szCs w:val="22"/>
              </w:rPr>
              <w:t>6.10%</w:t>
            </w:r>
          </w:p>
        </w:tc>
        <w:tc>
          <w:tcPr>
            <w:tcW w:w="963" w:type="dxa"/>
            <w:shd w:val="clear" w:color="auto" w:fill="auto"/>
            <w:noWrap/>
            <w:vAlign w:val="center"/>
            <w:hideMark/>
          </w:tcPr>
          <w:p w:rsidR="00D30FE4" w:rsidRPr="0000453E" w:rsidRDefault="00D30FE4">
            <w:pPr>
              <w:jc w:val="center"/>
              <w:rPr>
                <w:rFonts w:ascii="Arial" w:hAnsi="Arial" w:cs="Arial"/>
                <w:color w:val="000000"/>
                <w:sz w:val="22"/>
                <w:szCs w:val="22"/>
              </w:rPr>
            </w:pPr>
            <w:r w:rsidRPr="0000453E">
              <w:rPr>
                <w:rFonts w:ascii="Arial" w:hAnsi="Arial" w:cs="Arial"/>
                <w:color w:val="000000"/>
                <w:sz w:val="22"/>
                <w:szCs w:val="22"/>
              </w:rPr>
              <w:t>8.50%</w:t>
            </w:r>
          </w:p>
        </w:tc>
        <w:tc>
          <w:tcPr>
            <w:tcW w:w="959" w:type="dxa"/>
            <w:shd w:val="clear" w:color="auto" w:fill="auto"/>
            <w:vAlign w:val="center"/>
            <w:hideMark/>
          </w:tcPr>
          <w:p w:rsidR="00D30FE4" w:rsidRPr="0000453E" w:rsidRDefault="00D30FE4">
            <w:pPr>
              <w:jc w:val="center"/>
              <w:rPr>
                <w:rFonts w:ascii="Arial" w:hAnsi="Arial" w:cs="Arial"/>
                <w:color w:val="000000"/>
                <w:sz w:val="22"/>
                <w:szCs w:val="22"/>
              </w:rPr>
            </w:pPr>
            <w:r w:rsidRPr="0000453E">
              <w:rPr>
                <w:rFonts w:ascii="Arial" w:hAnsi="Arial" w:cs="Arial"/>
                <w:color w:val="000000"/>
                <w:sz w:val="22"/>
                <w:szCs w:val="22"/>
              </w:rPr>
              <w:t>5</w:t>
            </w:r>
          </w:p>
        </w:tc>
      </w:tr>
    </w:tbl>
    <w:bookmarkEnd w:id="1"/>
    <w:p w:rsidR="00D30FE4" w:rsidRPr="0000453E" w:rsidRDefault="00E745A1">
      <w:pPr>
        <w:rPr>
          <w:b/>
          <w:bCs/>
        </w:rPr>
      </w:pPr>
      <w:r w:rsidRPr="0000453E">
        <w:rPr>
          <w:b/>
          <w:bCs/>
        </w:rPr>
        <w:t xml:space="preserve">Table </w:t>
      </w:r>
      <w:r w:rsidR="00FC0BE2" w:rsidRPr="0000453E">
        <w:rPr>
          <w:b/>
          <w:bCs/>
        </w:rPr>
        <w:t>10.2</w:t>
      </w:r>
    </w:p>
    <w:p w:rsidR="00A71C79" w:rsidRPr="0000453E" w:rsidRDefault="00A71C79">
      <w:pPr>
        <w:rPr>
          <w:b/>
          <w:bCs/>
        </w:rPr>
      </w:pPr>
    </w:p>
    <w:p w:rsidR="00C340E3" w:rsidRPr="0000453E" w:rsidRDefault="00C340E3">
      <w:pPr>
        <w:rPr>
          <w:b/>
          <w:bCs/>
        </w:rPr>
      </w:pPr>
    </w:p>
    <w:p w:rsidR="0068525F" w:rsidRPr="0000453E" w:rsidRDefault="0068525F">
      <w:pPr>
        <w:rPr>
          <w:b/>
          <w:bCs/>
          <w:color w:val="C00000"/>
          <w:sz w:val="28"/>
          <w:szCs w:val="28"/>
        </w:rPr>
      </w:pPr>
    </w:p>
    <w:tbl>
      <w:tblPr>
        <w:tblW w:w="7120" w:type="dxa"/>
        <w:tblBorders>
          <w:top w:val="single" w:sz="24" w:space="0" w:color="auto"/>
          <w:left w:val="single" w:sz="24" w:space="0" w:color="auto"/>
          <w:bottom w:val="single" w:sz="24" w:space="0" w:color="auto"/>
          <w:right w:val="single" w:sz="24" w:space="0" w:color="auto"/>
          <w:insideH w:val="single" w:sz="8" w:space="0" w:color="auto"/>
          <w:insideV w:val="single" w:sz="8" w:space="0" w:color="auto"/>
        </w:tblBorders>
        <w:tblLook w:val="04A0" w:firstRow="1" w:lastRow="0" w:firstColumn="1" w:lastColumn="0" w:noHBand="0" w:noVBand="1"/>
      </w:tblPr>
      <w:tblGrid>
        <w:gridCol w:w="2080"/>
        <w:gridCol w:w="1900"/>
        <w:gridCol w:w="1840"/>
        <w:gridCol w:w="1300"/>
      </w:tblGrid>
      <w:tr w:rsidR="004357D1" w:rsidRPr="0000453E" w:rsidTr="00C340E3">
        <w:trPr>
          <w:trHeight w:val="397"/>
        </w:trPr>
        <w:tc>
          <w:tcPr>
            <w:tcW w:w="2080" w:type="dxa"/>
            <w:shd w:val="clear" w:color="auto" w:fill="auto"/>
            <w:vAlign w:val="center"/>
            <w:hideMark/>
          </w:tcPr>
          <w:p w:rsidR="004357D1" w:rsidRPr="0000453E" w:rsidRDefault="004357D1">
            <w:pPr>
              <w:rPr>
                <w:b/>
                <w:bCs/>
                <w:color w:val="000000"/>
                <w:lang w:eastAsia="en-GB"/>
              </w:rPr>
            </w:pPr>
            <w:r w:rsidRPr="0000453E">
              <w:rPr>
                <w:b/>
                <w:bCs/>
                <w:color w:val="000000"/>
              </w:rPr>
              <w:t>Score</w:t>
            </w:r>
          </w:p>
        </w:tc>
        <w:tc>
          <w:tcPr>
            <w:tcW w:w="1900" w:type="dxa"/>
            <w:shd w:val="clear" w:color="auto" w:fill="auto"/>
            <w:vAlign w:val="center"/>
            <w:hideMark/>
          </w:tcPr>
          <w:p w:rsidR="004357D1" w:rsidRPr="0000453E" w:rsidRDefault="004357D1">
            <w:pPr>
              <w:rPr>
                <w:b/>
                <w:bCs/>
                <w:color w:val="000000"/>
              </w:rPr>
            </w:pPr>
            <w:r w:rsidRPr="0000453E">
              <w:rPr>
                <w:b/>
                <w:bCs/>
                <w:color w:val="000000"/>
              </w:rPr>
              <w:t>Applications</w:t>
            </w:r>
          </w:p>
        </w:tc>
        <w:tc>
          <w:tcPr>
            <w:tcW w:w="1840" w:type="dxa"/>
            <w:shd w:val="clear" w:color="auto" w:fill="auto"/>
            <w:vAlign w:val="center"/>
            <w:hideMark/>
          </w:tcPr>
          <w:p w:rsidR="004357D1" w:rsidRPr="0000453E" w:rsidRDefault="004357D1">
            <w:pPr>
              <w:rPr>
                <w:b/>
                <w:bCs/>
                <w:color w:val="000000"/>
              </w:rPr>
            </w:pPr>
            <w:r w:rsidRPr="0000453E">
              <w:rPr>
                <w:b/>
                <w:bCs/>
                <w:color w:val="000000"/>
              </w:rPr>
              <w:t>Accepts</w:t>
            </w:r>
          </w:p>
        </w:tc>
        <w:tc>
          <w:tcPr>
            <w:tcW w:w="1300" w:type="dxa"/>
            <w:shd w:val="clear" w:color="auto" w:fill="auto"/>
            <w:vAlign w:val="center"/>
            <w:hideMark/>
          </w:tcPr>
          <w:p w:rsidR="004357D1" w:rsidRPr="0000453E" w:rsidRDefault="004357D1">
            <w:pPr>
              <w:rPr>
                <w:b/>
                <w:bCs/>
                <w:color w:val="000000"/>
              </w:rPr>
            </w:pPr>
            <w:r w:rsidRPr="0000453E">
              <w:rPr>
                <w:b/>
                <w:bCs/>
                <w:color w:val="000000"/>
              </w:rPr>
              <w:t>Rejects</w:t>
            </w:r>
          </w:p>
        </w:tc>
      </w:tr>
      <w:tr w:rsidR="004357D1" w:rsidRPr="0000453E" w:rsidTr="00C340E3">
        <w:trPr>
          <w:trHeight w:val="397"/>
        </w:trPr>
        <w:tc>
          <w:tcPr>
            <w:tcW w:w="2080" w:type="dxa"/>
            <w:shd w:val="clear" w:color="auto" w:fill="auto"/>
            <w:vAlign w:val="center"/>
            <w:hideMark/>
          </w:tcPr>
          <w:p w:rsidR="004357D1" w:rsidRPr="0000453E" w:rsidRDefault="004357D1">
            <w:pPr>
              <w:rPr>
                <w:b/>
                <w:bCs/>
                <w:color w:val="000000"/>
              </w:rPr>
            </w:pPr>
            <w:r w:rsidRPr="0000453E">
              <w:rPr>
                <w:b/>
                <w:bCs/>
                <w:color w:val="000000"/>
              </w:rPr>
              <w:t>Up to 209</w:t>
            </w:r>
          </w:p>
        </w:tc>
        <w:tc>
          <w:tcPr>
            <w:tcW w:w="1900" w:type="dxa"/>
            <w:shd w:val="clear" w:color="auto" w:fill="auto"/>
            <w:vAlign w:val="center"/>
            <w:hideMark/>
          </w:tcPr>
          <w:p w:rsidR="004357D1" w:rsidRPr="0000453E" w:rsidRDefault="004357D1">
            <w:pPr>
              <w:jc w:val="right"/>
              <w:rPr>
                <w:b/>
                <w:bCs/>
                <w:color w:val="000000"/>
              </w:rPr>
            </w:pPr>
            <w:r w:rsidRPr="0000453E">
              <w:rPr>
                <w:b/>
                <w:bCs/>
                <w:color w:val="000000"/>
              </w:rPr>
              <w:t>901</w:t>
            </w:r>
          </w:p>
        </w:tc>
        <w:tc>
          <w:tcPr>
            <w:tcW w:w="1840" w:type="dxa"/>
            <w:shd w:val="clear" w:color="auto" w:fill="auto"/>
            <w:vAlign w:val="center"/>
            <w:hideMark/>
          </w:tcPr>
          <w:p w:rsidR="004357D1" w:rsidRPr="0000453E" w:rsidRDefault="004357D1">
            <w:pPr>
              <w:jc w:val="right"/>
              <w:rPr>
                <w:b/>
                <w:bCs/>
                <w:color w:val="000000"/>
              </w:rPr>
            </w:pPr>
            <w:r w:rsidRPr="0000453E">
              <w:rPr>
                <w:b/>
                <w:bCs/>
                <w:color w:val="000000"/>
              </w:rPr>
              <w:t>40</w:t>
            </w:r>
          </w:p>
        </w:tc>
        <w:tc>
          <w:tcPr>
            <w:tcW w:w="1300" w:type="dxa"/>
            <w:shd w:val="clear" w:color="auto" w:fill="auto"/>
            <w:vAlign w:val="center"/>
            <w:hideMark/>
          </w:tcPr>
          <w:p w:rsidR="004357D1" w:rsidRPr="0000453E" w:rsidRDefault="004357D1">
            <w:pPr>
              <w:jc w:val="right"/>
              <w:rPr>
                <w:b/>
                <w:bCs/>
                <w:color w:val="000000"/>
              </w:rPr>
            </w:pPr>
            <w:r w:rsidRPr="0000453E">
              <w:rPr>
                <w:b/>
                <w:bCs/>
                <w:color w:val="000000"/>
              </w:rPr>
              <w:t>861</w:t>
            </w:r>
          </w:p>
        </w:tc>
      </w:tr>
      <w:tr w:rsidR="004357D1" w:rsidRPr="0000453E" w:rsidTr="00C340E3">
        <w:trPr>
          <w:trHeight w:val="397"/>
        </w:trPr>
        <w:tc>
          <w:tcPr>
            <w:tcW w:w="2080" w:type="dxa"/>
            <w:shd w:val="clear" w:color="auto" w:fill="auto"/>
            <w:vAlign w:val="center"/>
            <w:hideMark/>
          </w:tcPr>
          <w:p w:rsidR="004357D1" w:rsidRPr="0000453E" w:rsidRDefault="004357D1">
            <w:pPr>
              <w:rPr>
                <w:b/>
                <w:bCs/>
                <w:color w:val="000000"/>
              </w:rPr>
            </w:pPr>
            <w:r w:rsidRPr="0000453E">
              <w:rPr>
                <w:b/>
                <w:bCs/>
                <w:color w:val="000000"/>
              </w:rPr>
              <w:t>210-219</w:t>
            </w:r>
          </w:p>
        </w:tc>
        <w:tc>
          <w:tcPr>
            <w:tcW w:w="1900" w:type="dxa"/>
            <w:shd w:val="clear" w:color="auto" w:fill="auto"/>
            <w:vAlign w:val="center"/>
            <w:hideMark/>
          </w:tcPr>
          <w:p w:rsidR="004357D1" w:rsidRPr="0000453E" w:rsidRDefault="004357D1">
            <w:pPr>
              <w:jc w:val="right"/>
              <w:rPr>
                <w:b/>
                <w:bCs/>
                <w:color w:val="000000"/>
              </w:rPr>
            </w:pPr>
            <w:r w:rsidRPr="0000453E">
              <w:rPr>
                <w:b/>
                <w:bCs/>
                <w:color w:val="000000"/>
              </w:rPr>
              <w:t>762</w:t>
            </w:r>
          </w:p>
        </w:tc>
        <w:tc>
          <w:tcPr>
            <w:tcW w:w="1840" w:type="dxa"/>
            <w:shd w:val="clear" w:color="auto" w:fill="auto"/>
            <w:vAlign w:val="center"/>
            <w:hideMark/>
          </w:tcPr>
          <w:p w:rsidR="004357D1" w:rsidRPr="0000453E" w:rsidRDefault="004357D1">
            <w:pPr>
              <w:jc w:val="right"/>
              <w:rPr>
                <w:b/>
                <w:bCs/>
                <w:color w:val="000000"/>
              </w:rPr>
            </w:pPr>
            <w:r w:rsidRPr="0000453E">
              <w:rPr>
                <w:b/>
                <w:bCs/>
                <w:color w:val="000000"/>
              </w:rPr>
              <w:t>59</w:t>
            </w:r>
          </w:p>
        </w:tc>
        <w:tc>
          <w:tcPr>
            <w:tcW w:w="1300" w:type="dxa"/>
            <w:shd w:val="clear" w:color="auto" w:fill="auto"/>
            <w:vAlign w:val="center"/>
            <w:hideMark/>
          </w:tcPr>
          <w:p w:rsidR="004357D1" w:rsidRPr="0000453E" w:rsidRDefault="004357D1">
            <w:pPr>
              <w:jc w:val="right"/>
              <w:rPr>
                <w:b/>
                <w:bCs/>
                <w:color w:val="000000"/>
              </w:rPr>
            </w:pPr>
            <w:r w:rsidRPr="0000453E">
              <w:rPr>
                <w:b/>
                <w:bCs/>
                <w:color w:val="000000"/>
              </w:rPr>
              <w:t>703</w:t>
            </w:r>
          </w:p>
        </w:tc>
      </w:tr>
      <w:tr w:rsidR="004357D1" w:rsidRPr="0000453E" w:rsidTr="00C340E3">
        <w:trPr>
          <w:trHeight w:val="397"/>
        </w:trPr>
        <w:tc>
          <w:tcPr>
            <w:tcW w:w="2080" w:type="dxa"/>
            <w:shd w:val="clear" w:color="auto" w:fill="auto"/>
            <w:vAlign w:val="center"/>
            <w:hideMark/>
          </w:tcPr>
          <w:p w:rsidR="004357D1" w:rsidRPr="0000453E" w:rsidRDefault="004357D1">
            <w:pPr>
              <w:rPr>
                <w:b/>
                <w:bCs/>
                <w:color w:val="000000"/>
              </w:rPr>
            </w:pPr>
            <w:r w:rsidRPr="0000453E">
              <w:rPr>
                <w:b/>
                <w:bCs/>
                <w:color w:val="000000"/>
              </w:rPr>
              <w:t>220-229</w:t>
            </w:r>
          </w:p>
        </w:tc>
        <w:tc>
          <w:tcPr>
            <w:tcW w:w="1900" w:type="dxa"/>
            <w:shd w:val="clear" w:color="auto" w:fill="auto"/>
            <w:vAlign w:val="center"/>
            <w:hideMark/>
          </w:tcPr>
          <w:p w:rsidR="004357D1" w:rsidRPr="0000453E" w:rsidRDefault="004357D1">
            <w:pPr>
              <w:jc w:val="right"/>
              <w:rPr>
                <w:b/>
                <w:bCs/>
                <w:color w:val="000000"/>
              </w:rPr>
            </w:pPr>
            <w:r w:rsidRPr="0000453E">
              <w:rPr>
                <w:b/>
                <w:bCs/>
                <w:color w:val="000000"/>
              </w:rPr>
              <w:t>833</w:t>
            </w:r>
          </w:p>
        </w:tc>
        <w:tc>
          <w:tcPr>
            <w:tcW w:w="1840" w:type="dxa"/>
            <w:shd w:val="clear" w:color="auto" w:fill="auto"/>
            <w:vAlign w:val="center"/>
            <w:hideMark/>
          </w:tcPr>
          <w:p w:rsidR="004357D1" w:rsidRPr="0000453E" w:rsidRDefault="004357D1">
            <w:pPr>
              <w:jc w:val="right"/>
              <w:rPr>
                <w:b/>
                <w:bCs/>
                <w:color w:val="000000"/>
              </w:rPr>
            </w:pPr>
            <w:r w:rsidRPr="0000453E">
              <w:rPr>
                <w:b/>
                <w:bCs/>
                <w:color w:val="000000"/>
              </w:rPr>
              <w:t>603</w:t>
            </w:r>
          </w:p>
        </w:tc>
        <w:tc>
          <w:tcPr>
            <w:tcW w:w="1300" w:type="dxa"/>
            <w:shd w:val="clear" w:color="auto" w:fill="auto"/>
            <w:vAlign w:val="center"/>
            <w:hideMark/>
          </w:tcPr>
          <w:p w:rsidR="004357D1" w:rsidRPr="0000453E" w:rsidRDefault="004357D1">
            <w:pPr>
              <w:jc w:val="right"/>
              <w:rPr>
                <w:b/>
                <w:bCs/>
                <w:color w:val="000000"/>
              </w:rPr>
            </w:pPr>
            <w:r w:rsidRPr="0000453E">
              <w:rPr>
                <w:b/>
                <w:bCs/>
                <w:color w:val="000000"/>
              </w:rPr>
              <w:t>230</w:t>
            </w:r>
          </w:p>
        </w:tc>
      </w:tr>
      <w:tr w:rsidR="004357D1" w:rsidRPr="0000453E" w:rsidTr="00C340E3">
        <w:trPr>
          <w:trHeight w:val="397"/>
        </w:trPr>
        <w:tc>
          <w:tcPr>
            <w:tcW w:w="2080" w:type="dxa"/>
            <w:shd w:val="clear" w:color="auto" w:fill="auto"/>
            <w:vAlign w:val="center"/>
            <w:hideMark/>
          </w:tcPr>
          <w:p w:rsidR="004357D1" w:rsidRPr="0000453E" w:rsidRDefault="004357D1">
            <w:pPr>
              <w:rPr>
                <w:b/>
                <w:bCs/>
                <w:color w:val="000000"/>
              </w:rPr>
            </w:pPr>
            <w:r w:rsidRPr="0000453E">
              <w:rPr>
                <w:b/>
                <w:bCs/>
                <w:color w:val="000000"/>
              </w:rPr>
              <w:t>230-239</w:t>
            </w:r>
          </w:p>
        </w:tc>
        <w:tc>
          <w:tcPr>
            <w:tcW w:w="1900" w:type="dxa"/>
            <w:shd w:val="clear" w:color="auto" w:fill="auto"/>
            <w:vAlign w:val="center"/>
            <w:hideMark/>
          </w:tcPr>
          <w:p w:rsidR="004357D1" w:rsidRPr="0000453E" w:rsidRDefault="004357D1">
            <w:pPr>
              <w:jc w:val="right"/>
              <w:rPr>
                <w:b/>
                <w:bCs/>
                <w:color w:val="000000"/>
              </w:rPr>
            </w:pPr>
            <w:r w:rsidRPr="0000453E">
              <w:rPr>
                <w:b/>
                <w:bCs/>
                <w:color w:val="000000"/>
              </w:rPr>
              <w:t>611</w:t>
            </w:r>
          </w:p>
        </w:tc>
        <w:tc>
          <w:tcPr>
            <w:tcW w:w="1840" w:type="dxa"/>
            <w:shd w:val="clear" w:color="auto" w:fill="auto"/>
            <w:vAlign w:val="center"/>
            <w:hideMark/>
          </w:tcPr>
          <w:p w:rsidR="004357D1" w:rsidRPr="0000453E" w:rsidRDefault="004357D1">
            <w:pPr>
              <w:jc w:val="right"/>
              <w:rPr>
                <w:b/>
                <w:bCs/>
                <w:color w:val="000000"/>
              </w:rPr>
            </w:pPr>
            <w:r w:rsidRPr="0000453E">
              <w:rPr>
                <w:b/>
                <w:bCs/>
                <w:color w:val="000000"/>
              </w:rPr>
              <w:t>488</w:t>
            </w:r>
          </w:p>
        </w:tc>
        <w:tc>
          <w:tcPr>
            <w:tcW w:w="1300" w:type="dxa"/>
            <w:shd w:val="clear" w:color="auto" w:fill="auto"/>
            <w:vAlign w:val="center"/>
            <w:hideMark/>
          </w:tcPr>
          <w:p w:rsidR="004357D1" w:rsidRPr="0000453E" w:rsidRDefault="004357D1">
            <w:pPr>
              <w:jc w:val="right"/>
              <w:rPr>
                <w:b/>
                <w:bCs/>
                <w:color w:val="000000"/>
              </w:rPr>
            </w:pPr>
            <w:r w:rsidRPr="0000453E">
              <w:rPr>
                <w:b/>
                <w:bCs/>
                <w:color w:val="000000"/>
              </w:rPr>
              <w:t>123</w:t>
            </w:r>
          </w:p>
        </w:tc>
      </w:tr>
      <w:tr w:rsidR="004357D1" w:rsidRPr="0000453E" w:rsidTr="00C340E3">
        <w:trPr>
          <w:trHeight w:val="397"/>
        </w:trPr>
        <w:tc>
          <w:tcPr>
            <w:tcW w:w="2080" w:type="dxa"/>
            <w:shd w:val="clear" w:color="auto" w:fill="auto"/>
            <w:vAlign w:val="center"/>
            <w:hideMark/>
          </w:tcPr>
          <w:p w:rsidR="004357D1" w:rsidRPr="0000453E" w:rsidRDefault="004357D1">
            <w:pPr>
              <w:rPr>
                <w:b/>
                <w:bCs/>
                <w:color w:val="000000"/>
              </w:rPr>
            </w:pPr>
            <w:r w:rsidRPr="0000453E">
              <w:rPr>
                <w:b/>
                <w:bCs/>
                <w:color w:val="000000"/>
              </w:rPr>
              <w:t>240-249</w:t>
            </w:r>
          </w:p>
        </w:tc>
        <w:tc>
          <w:tcPr>
            <w:tcW w:w="1900" w:type="dxa"/>
            <w:shd w:val="clear" w:color="auto" w:fill="auto"/>
            <w:vAlign w:val="center"/>
            <w:hideMark/>
          </w:tcPr>
          <w:p w:rsidR="004357D1" w:rsidRPr="0000453E" w:rsidRDefault="004357D1">
            <w:pPr>
              <w:jc w:val="right"/>
              <w:rPr>
                <w:b/>
                <w:bCs/>
                <w:color w:val="000000"/>
              </w:rPr>
            </w:pPr>
            <w:r w:rsidRPr="0000453E">
              <w:rPr>
                <w:b/>
                <w:bCs/>
                <w:color w:val="000000"/>
              </w:rPr>
              <w:t>474</w:t>
            </w:r>
          </w:p>
        </w:tc>
        <w:tc>
          <w:tcPr>
            <w:tcW w:w="1840" w:type="dxa"/>
            <w:shd w:val="clear" w:color="auto" w:fill="auto"/>
            <w:vAlign w:val="center"/>
            <w:hideMark/>
          </w:tcPr>
          <w:p w:rsidR="004357D1" w:rsidRPr="0000453E" w:rsidRDefault="004357D1">
            <w:pPr>
              <w:jc w:val="right"/>
              <w:rPr>
                <w:b/>
                <w:bCs/>
                <w:color w:val="000000"/>
              </w:rPr>
            </w:pPr>
            <w:r w:rsidRPr="0000453E">
              <w:rPr>
                <w:b/>
                <w:bCs/>
                <w:color w:val="000000"/>
              </w:rPr>
              <w:t>430</w:t>
            </w:r>
          </w:p>
        </w:tc>
        <w:tc>
          <w:tcPr>
            <w:tcW w:w="1300" w:type="dxa"/>
            <w:shd w:val="clear" w:color="auto" w:fill="auto"/>
            <w:vAlign w:val="center"/>
            <w:hideMark/>
          </w:tcPr>
          <w:p w:rsidR="004357D1" w:rsidRPr="0000453E" w:rsidRDefault="004357D1">
            <w:pPr>
              <w:jc w:val="right"/>
              <w:rPr>
                <w:b/>
                <w:bCs/>
                <w:color w:val="000000"/>
              </w:rPr>
            </w:pPr>
            <w:r w:rsidRPr="0000453E">
              <w:rPr>
                <w:b/>
                <w:bCs/>
                <w:color w:val="000000"/>
              </w:rPr>
              <w:t>44</w:t>
            </w:r>
          </w:p>
        </w:tc>
      </w:tr>
      <w:tr w:rsidR="004357D1" w:rsidRPr="0000453E" w:rsidTr="00C340E3">
        <w:trPr>
          <w:trHeight w:val="397"/>
        </w:trPr>
        <w:tc>
          <w:tcPr>
            <w:tcW w:w="2080" w:type="dxa"/>
            <w:shd w:val="clear" w:color="auto" w:fill="auto"/>
            <w:vAlign w:val="center"/>
            <w:hideMark/>
          </w:tcPr>
          <w:p w:rsidR="004357D1" w:rsidRPr="0000453E" w:rsidRDefault="004357D1">
            <w:pPr>
              <w:rPr>
                <w:b/>
                <w:bCs/>
                <w:color w:val="000000"/>
              </w:rPr>
            </w:pPr>
            <w:r w:rsidRPr="0000453E">
              <w:rPr>
                <w:b/>
                <w:bCs/>
                <w:color w:val="000000"/>
              </w:rPr>
              <w:t>250+</w:t>
            </w:r>
          </w:p>
        </w:tc>
        <w:tc>
          <w:tcPr>
            <w:tcW w:w="1900" w:type="dxa"/>
            <w:shd w:val="clear" w:color="auto" w:fill="auto"/>
            <w:vAlign w:val="center"/>
            <w:hideMark/>
          </w:tcPr>
          <w:p w:rsidR="004357D1" w:rsidRPr="0000453E" w:rsidRDefault="004357D1">
            <w:pPr>
              <w:jc w:val="right"/>
              <w:rPr>
                <w:b/>
                <w:bCs/>
                <w:color w:val="000000"/>
              </w:rPr>
            </w:pPr>
            <w:r w:rsidRPr="0000453E">
              <w:rPr>
                <w:b/>
                <w:bCs/>
                <w:color w:val="000000"/>
              </w:rPr>
              <w:t>1739</w:t>
            </w:r>
          </w:p>
        </w:tc>
        <w:tc>
          <w:tcPr>
            <w:tcW w:w="1840" w:type="dxa"/>
            <w:shd w:val="clear" w:color="auto" w:fill="auto"/>
            <w:vAlign w:val="center"/>
            <w:hideMark/>
          </w:tcPr>
          <w:p w:rsidR="004357D1" w:rsidRPr="0000453E" w:rsidRDefault="004357D1">
            <w:pPr>
              <w:jc w:val="right"/>
              <w:rPr>
                <w:b/>
                <w:bCs/>
                <w:color w:val="000000"/>
              </w:rPr>
            </w:pPr>
            <w:r w:rsidRPr="0000453E">
              <w:rPr>
                <w:b/>
                <w:bCs/>
                <w:color w:val="000000"/>
              </w:rPr>
              <w:t>1615</w:t>
            </w:r>
          </w:p>
        </w:tc>
        <w:tc>
          <w:tcPr>
            <w:tcW w:w="1300" w:type="dxa"/>
            <w:shd w:val="clear" w:color="auto" w:fill="auto"/>
            <w:vAlign w:val="center"/>
            <w:hideMark/>
          </w:tcPr>
          <w:p w:rsidR="004357D1" w:rsidRPr="0000453E" w:rsidRDefault="004357D1">
            <w:pPr>
              <w:jc w:val="right"/>
              <w:rPr>
                <w:b/>
                <w:bCs/>
                <w:color w:val="000000"/>
              </w:rPr>
            </w:pPr>
            <w:r w:rsidRPr="0000453E">
              <w:rPr>
                <w:b/>
                <w:bCs/>
                <w:color w:val="000000"/>
              </w:rPr>
              <w:t>124</w:t>
            </w:r>
          </w:p>
        </w:tc>
      </w:tr>
    </w:tbl>
    <w:p w:rsidR="00A71C79" w:rsidRDefault="00A71C79" w:rsidP="000B1ABE">
      <w:pPr>
        <w:rPr>
          <w:b/>
          <w:bCs/>
          <w:sz w:val="28"/>
          <w:szCs w:val="28"/>
          <w:u w:val="single"/>
        </w:rPr>
        <w:sectPr w:rsidR="00A71C79" w:rsidSect="00A71C79">
          <w:type w:val="continuous"/>
          <w:pgSz w:w="16838" w:h="11906" w:orient="landscape"/>
          <w:pgMar w:top="964" w:right="794" w:bottom="794" w:left="964" w:header="709" w:footer="709" w:gutter="0"/>
          <w:cols w:num="2" w:space="708"/>
          <w:docGrid w:linePitch="360"/>
        </w:sectPr>
      </w:pPr>
      <w:r w:rsidRPr="0000453E">
        <w:rPr>
          <w:b/>
          <w:bCs/>
          <w:sz w:val="28"/>
          <w:szCs w:val="28"/>
        </w:rPr>
        <w:t>Table 10.3</w:t>
      </w:r>
      <w:r>
        <w:rPr>
          <w:b/>
          <w:bCs/>
          <w:sz w:val="28"/>
          <w:szCs w:val="28"/>
        </w:rPr>
        <w:t xml:space="preserve">    </w:t>
      </w:r>
    </w:p>
    <w:p w:rsidR="0068525F" w:rsidRDefault="0068525F" w:rsidP="00C340E3">
      <w:pPr>
        <w:rPr>
          <w:b/>
          <w:sz w:val="28"/>
          <w:szCs w:val="28"/>
          <w:u w:val="single"/>
        </w:rPr>
      </w:pPr>
    </w:p>
    <w:sectPr w:rsidR="0068525F" w:rsidSect="00D30FE4">
      <w:type w:val="continuous"/>
      <w:pgSz w:w="16838" w:h="11906" w:orient="landscape"/>
      <w:pgMar w:top="964" w:right="794" w:bottom="794"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6DCB" w:rsidRDefault="00CE6DCB" w:rsidP="00F76FE4">
      <w:r>
        <w:separator/>
      </w:r>
    </w:p>
  </w:endnote>
  <w:endnote w:type="continuationSeparator" w:id="0">
    <w:p w:rsidR="00CE6DCB" w:rsidRDefault="00CE6DCB" w:rsidP="00F76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594985"/>
      <w:docPartObj>
        <w:docPartGallery w:val="Page Numbers (Bottom of Page)"/>
        <w:docPartUnique/>
      </w:docPartObj>
    </w:sdtPr>
    <w:sdtEndPr>
      <w:rPr>
        <w:noProof/>
        <w:sz w:val="20"/>
        <w:szCs w:val="20"/>
      </w:rPr>
    </w:sdtEndPr>
    <w:sdtContent>
      <w:p w:rsidR="00BE532A" w:rsidRPr="00F76FE4" w:rsidRDefault="00BE532A">
        <w:pPr>
          <w:pStyle w:val="Footer"/>
          <w:jc w:val="center"/>
          <w:rPr>
            <w:sz w:val="20"/>
            <w:szCs w:val="20"/>
          </w:rPr>
        </w:pPr>
        <w:r w:rsidRPr="00F76FE4">
          <w:rPr>
            <w:sz w:val="20"/>
            <w:szCs w:val="20"/>
          </w:rPr>
          <w:fldChar w:fldCharType="begin"/>
        </w:r>
        <w:r w:rsidRPr="00F76FE4">
          <w:rPr>
            <w:sz w:val="20"/>
            <w:szCs w:val="20"/>
          </w:rPr>
          <w:instrText xml:space="preserve"> PAGE   \* MERGEFORMAT </w:instrText>
        </w:r>
        <w:r w:rsidRPr="00F76FE4">
          <w:rPr>
            <w:sz w:val="20"/>
            <w:szCs w:val="20"/>
          </w:rPr>
          <w:fldChar w:fldCharType="separate"/>
        </w:r>
        <w:r w:rsidR="006075BC">
          <w:rPr>
            <w:noProof/>
            <w:sz w:val="20"/>
            <w:szCs w:val="20"/>
          </w:rPr>
          <w:t>2</w:t>
        </w:r>
        <w:r w:rsidRPr="00F76FE4">
          <w:rPr>
            <w:noProof/>
            <w:sz w:val="20"/>
            <w:szCs w:val="20"/>
          </w:rPr>
          <w:fldChar w:fldCharType="end"/>
        </w:r>
      </w:p>
    </w:sdtContent>
  </w:sdt>
  <w:p w:rsidR="00BE532A" w:rsidRDefault="00BE5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6DCB" w:rsidRDefault="00CE6DCB" w:rsidP="00F76FE4">
      <w:r>
        <w:separator/>
      </w:r>
    </w:p>
  </w:footnote>
  <w:footnote w:type="continuationSeparator" w:id="0">
    <w:p w:rsidR="00CE6DCB" w:rsidRDefault="00CE6DCB" w:rsidP="00F76F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2pt;height:9.2pt" o:bullet="t">
        <v:imagedata r:id="rId1" o:title="clip_image001"/>
      </v:shape>
    </w:pict>
  </w:numPicBullet>
  <w:abstractNum w:abstractNumId="0" w15:restartNumberingAfterBreak="0">
    <w:nsid w:val="00462B69"/>
    <w:multiLevelType w:val="hybridMultilevel"/>
    <w:tmpl w:val="265AD7EA"/>
    <w:lvl w:ilvl="0" w:tplc="BC4053C0">
      <w:start w:val="1"/>
      <w:numFmt w:val="bullet"/>
      <w:lvlText w:val="–"/>
      <w:lvlJc w:val="left"/>
      <w:pPr>
        <w:tabs>
          <w:tab w:val="num" w:pos="720"/>
        </w:tabs>
        <w:ind w:left="720" w:hanging="360"/>
      </w:pPr>
      <w:rPr>
        <w:rFonts w:ascii="Times New Roman" w:hAnsi="Times New Roman" w:hint="default"/>
      </w:rPr>
    </w:lvl>
    <w:lvl w:ilvl="1" w:tplc="7A50EB38">
      <w:start w:val="1"/>
      <w:numFmt w:val="bullet"/>
      <w:lvlText w:val="–"/>
      <w:lvlJc w:val="left"/>
      <w:pPr>
        <w:tabs>
          <w:tab w:val="num" w:pos="1440"/>
        </w:tabs>
        <w:ind w:left="1440" w:hanging="360"/>
      </w:pPr>
      <w:rPr>
        <w:rFonts w:ascii="Times New Roman" w:hAnsi="Times New Roman" w:hint="default"/>
      </w:rPr>
    </w:lvl>
    <w:lvl w:ilvl="2" w:tplc="405EB98E" w:tentative="1">
      <w:start w:val="1"/>
      <w:numFmt w:val="bullet"/>
      <w:lvlText w:val="–"/>
      <w:lvlJc w:val="left"/>
      <w:pPr>
        <w:tabs>
          <w:tab w:val="num" w:pos="2160"/>
        </w:tabs>
        <w:ind w:left="2160" w:hanging="360"/>
      </w:pPr>
      <w:rPr>
        <w:rFonts w:ascii="Times New Roman" w:hAnsi="Times New Roman" w:hint="default"/>
      </w:rPr>
    </w:lvl>
    <w:lvl w:ilvl="3" w:tplc="F670ACB6" w:tentative="1">
      <w:start w:val="1"/>
      <w:numFmt w:val="bullet"/>
      <w:lvlText w:val="–"/>
      <w:lvlJc w:val="left"/>
      <w:pPr>
        <w:tabs>
          <w:tab w:val="num" w:pos="2880"/>
        </w:tabs>
        <w:ind w:left="2880" w:hanging="360"/>
      </w:pPr>
      <w:rPr>
        <w:rFonts w:ascii="Times New Roman" w:hAnsi="Times New Roman" w:hint="default"/>
      </w:rPr>
    </w:lvl>
    <w:lvl w:ilvl="4" w:tplc="739EDCC0" w:tentative="1">
      <w:start w:val="1"/>
      <w:numFmt w:val="bullet"/>
      <w:lvlText w:val="–"/>
      <w:lvlJc w:val="left"/>
      <w:pPr>
        <w:tabs>
          <w:tab w:val="num" w:pos="3600"/>
        </w:tabs>
        <w:ind w:left="3600" w:hanging="360"/>
      </w:pPr>
      <w:rPr>
        <w:rFonts w:ascii="Times New Roman" w:hAnsi="Times New Roman" w:hint="default"/>
      </w:rPr>
    </w:lvl>
    <w:lvl w:ilvl="5" w:tplc="6562E82C" w:tentative="1">
      <w:start w:val="1"/>
      <w:numFmt w:val="bullet"/>
      <w:lvlText w:val="–"/>
      <w:lvlJc w:val="left"/>
      <w:pPr>
        <w:tabs>
          <w:tab w:val="num" w:pos="4320"/>
        </w:tabs>
        <w:ind w:left="4320" w:hanging="360"/>
      </w:pPr>
      <w:rPr>
        <w:rFonts w:ascii="Times New Roman" w:hAnsi="Times New Roman" w:hint="default"/>
      </w:rPr>
    </w:lvl>
    <w:lvl w:ilvl="6" w:tplc="8836F82C" w:tentative="1">
      <w:start w:val="1"/>
      <w:numFmt w:val="bullet"/>
      <w:lvlText w:val="–"/>
      <w:lvlJc w:val="left"/>
      <w:pPr>
        <w:tabs>
          <w:tab w:val="num" w:pos="5040"/>
        </w:tabs>
        <w:ind w:left="5040" w:hanging="360"/>
      </w:pPr>
      <w:rPr>
        <w:rFonts w:ascii="Times New Roman" w:hAnsi="Times New Roman" w:hint="default"/>
      </w:rPr>
    </w:lvl>
    <w:lvl w:ilvl="7" w:tplc="782480BE" w:tentative="1">
      <w:start w:val="1"/>
      <w:numFmt w:val="bullet"/>
      <w:lvlText w:val="–"/>
      <w:lvlJc w:val="left"/>
      <w:pPr>
        <w:tabs>
          <w:tab w:val="num" w:pos="5760"/>
        </w:tabs>
        <w:ind w:left="5760" w:hanging="360"/>
      </w:pPr>
      <w:rPr>
        <w:rFonts w:ascii="Times New Roman" w:hAnsi="Times New Roman" w:hint="default"/>
      </w:rPr>
    </w:lvl>
    <w:lvl w:ilvl="8" w:tplc="7CB2236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32F4BEB"/>
    <w:multiLevelType w:val="hybridMultilevel"/>
    <w:tmpl w:val="93C0CAB2"/>
    <w:lvl w:ilvl="0" w:tplc="93F6BFA0">
      <w:start w:val="1"/>
      <w:numFmt w:val="bullet"/>
      <w:lvlText w:val="•"/>
      <w:lvlJc w:val="left"/>
      <w:pPr>
        <w:tabs>
          <w:tab w:val="num" w:pos="720"/>
        </w:tabs>
        <w:ind w:left="720" w:hanging="360"/>
      </w:pPr>
      <w:rPr>
        <w:rFonts w:ascii="Times New Roman" w:hAnsi="Times New Roman" w:hint="default"/>
      </w:rPr>
    </w:lvl>
    <w:lvl w:ilvl="1" w:tplc="F47608B2" w:tentative="1">
      <w:start w:val="1"/>
      <w:numFmt w:val="bullet"/>
      <w:lvlText w:val="•"/>
      <w:lvlJc w:val="left"/>
      <w:pPr>
        <w:tabs>
          <w:tab w:val="num" w:pos="1440"/>
        </w:tabs>
        <w:ind w:left="1440" w:hanging="360"/>
      </w:pPr>
      <w:rPr>
        <w:rFonts w:ascii="Times New Roman" w:hAnsi="Times New Roman" w:hint="default"/>
      </w:rPr>
    </w:lvl>
    <w:lvl w:ilvl="2" w:tplc="E7AC40FE" w:tentative="1">
      <w:start w:val="1"/>
      <w:numFmt w:val="bullet"/>
      <w:lvlText w:val="•"/>
      <w:lvlJc w:val="left"/>
      <w:pPr>
        <w:tabs>
          <w:tab w:val="num" w:pos="2160"/>
        </w:tabs>
        <w:ind w:left="2160" w:hanging="360"/>
      </w:pPr>
      <w:rPr>
        <w:rFonts w:ascii="Times New Roman" w:hAnsi="Times New Roman" w:hint="default"/>
      </w:rPr>
    </w:lvl>
    <w:lvl w:ilvl="3" w:tplc="A6825D50" w:tentative="1">
      <w:start w:val="1"/>
      <w:numFmt w:val="bullet"/>
      <w:lvlText w:val="•"/>
      <w:lvlJc w:val="left"/>
      <w:pPr>
        <w:tabs>
          <w:tab w:val="num" w:pos="2880"/>
        </w:tabs>
        <w:ind w:left="2880" w:hanging="360"/>
      </w:pPr>
      <w:rPr>
        <w:rFonts w:ascii="Times New Roman" w:hAnsi="Times New Roman" w:hint="default"/>
      </w:rPr>
    </w:lvl>
    <w:lvl w:ilvl="4" w:tplc="4756FD20" w:tentative="1">
      <w:start w:val="1"/>
      <w:numFmt w:val="bullet"/>
      <w:lvlText w:val="•"/>
      <w:lvlJc w:val="left"/>
      <w:pPr>
        <w:tabs>
          <w:tab w:val="num" w:pos="3600"/>
        </w:tabs>
        <w:ind w:left="3600" w:hanging="360"/>
      </w:pPr>
      <w:rPr>
        <w:rFonts w:ascii="Times New Roman" w:hAnsi="Times New Roman" w:hint="default"/>
      </w:rPr>
    </w:lvl>
    <w:lvl w:ilvl="5" w:tplc="732826B8" w:tentative="1">
      <w:start w:val="1"/>
      <w:numFmt w:val="bullet"/>
      <w:lvlText w:val="•"/>
      <w:lvlJc w:val="left"/>
      <w:pPr>
        <w:tabs>
          <w:tab w:val="num" w:pos="4320"/>
        </w:tabs>
        <w:ind w:left="4320" w:hanging="360"/>
      </w:pPr>
      <w:rPr>
        <w:rFonts w:ascii="Times New Roman" w:hAnsi="Times New Roman" w:hint="default"/>
      </w:rPr>
    </w:lvl>
    <w:lvl w:ilvl="6" w:tplc="C406AEFC" w:tentative="1">
      <w:start w:val="1"/>
      <w:numFmt w:val="bullet"/>
      <w:lvlText w:val="•"/>
      <w:lvlJc w:val="left"/>
      <w:pPr>
        <w:tabs>
          <w:tab w:val="num" w:pos="5040"/>
        </w:tabs>
        <w:ind w:left="5040" w:hanging="360"/>
      </w:pPr>
      <w:rPr>
        <w:rFonts w:ascii="Times New Roman" w:hAnsi="Times New Roman" w:hint="default"/>
      </w:rPr>
    </w:lvl>
    <w:lvl w:ilvl="7" w:tplc="AB7EAEAC" w:tentative="1">
      <w:start w:val="1"/>
      <w:numFmt w:val="bullet"/>
      <w:lvlText w:val="•"/>
      <w:lvlJc w:val="left"/>
      <w:pPr>
        <w:tabs>
          <w:tab w:val="num" w:pos="5760"/>
        </w:tabs>
        <w:ind w:left="5760" w:hanging="360"/>
      </w:pPr>
      <w:rPr>
        <w:rFonts w:ascii="Times New Roman" w:hAnsi="Times New Roman" w:hint="default"/>
      </w:rPr>
    </w:lvl>
    <w:lvl w:ilvl="8" w:tplc="977AA0D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4044A5C"/>
    <w:multiLevelType w:val="hybridMultilevel"/>
    <w:tmpl w:val="CCC42C1A"/>
    <w:lvl w:ilvl="0" w:tplc="600408CA">
      <w:start w:val="1"/>
      <w:numFmt w:val="bullet"/>
      <w:lvlText w:val="•"/>
      <w:lvlJc w:val="left"/>
      <w:pPr>
        <w:tabs>
          <w:tab w:val="num" w:pos="720"/>
        </w:tabs>
        <w:ind w:left="720" w:hanging="360"/>
      </w:pPr>
      <w:rPr>
        <w:rFonts w:ascii="Times New Roman" w:hAnsi="Times New Roman" w:hint="default"/>
      </w:rPr>
    </w:lvl>
    <w:lvl w:ilvl="1" w:tplc="9EC69B4E" w:tentative="1">
      <w:start w:val="1"/>
      <w:numFmt w:val="bullet"/>
      <w:lvlText w:val="•"/>
      <w:lvlJc w:val="left"/>
      <w:pPr>
        <w:tabs>
          <w:tab w:val="num" w:pos="1440"/>
        </w:tabs>
        <w:ind w:left="1440" w:hanging="360"/>
      </w:pPr>
      <w:rPr>
        <w:rFonts w:ascii="Times New Roman" w:hAnsi="Times New Roman" w:hint="default"/>
      </w:rPr>
    </w:lvl>
    <w:lvl w:ilvl="2" w:tplc="A1B04654" w:tentative="1">
      <w:start w:val="1"/>
      <w:numFmt w:val="bullet"/>
      <w:lvlText w:val="•"/>
      <w:lvlJc w:val="left"/>
      <w:pPr>
        <w:tabs>
          <w:tab w:val="num" w:pos="2160"/>
        </w:tabs>
        <w:ind w:left="2160" w:hanging="360"/>
      </w:pPr>
      <w:rPr>
        <w:rFonts w:ascii="Times New Roman" w:hAnsi="Times New Roman" w:hint="default"/>
      </w:rPr>
    </w:lvl>
    <w:lvl w:ilvl="3" w:tplc="8C8A1F08" w:tentative="1">
      <w:start w:val="1"/>
      <w:numFmt w:val="bullet"/>
      <w:lvlText w:val="•"/>
      <w:lvlJc w:val="left"/>
      <w:pPr>
        <w:tabs>
          <w:tab w:val="num" w:pos="2880"/>
        </w:tabs>
        <w:ind w:left="2880" w:hanging="360"/>
      </w:pPr>
      <w:rPr>
        <w:rFonts w:ascii="Times New Roman" w:hAnsi="Times New Roman" w:hint="default"/>
      </w:rPr>
    </w:lvl>
    <w:lvl w:ilvl="4" w:tplc="CE063EA6" w:tentative="1">
      <w:start w:val="1"/>
      <w:numFmt w:val="bullet"/>
      <w:lvlText w:val="•"/>
      <w:lvlJc w:val="left"/>
      <w:pPr>
        <w:tabs>
          <w:tab w:val="num" w:pos="3600"/>
        </w:tabs>
        <w:ind w:left="3600" w:hanging="360"/>
      </w:pPr>
      <w:rPr>
        <w:rFonts w:ascii="Times New Roman" w:hAnsi="Times New Roman" w:hint="default"/>
      </w:rPr>
    </w:lvl>
    <w:lvl w:ilvl="5" w:tplc="BBF422FA" w:tentative="1">
      <w:start w:val="1"/>
      <w:numFmt w:val="bullet"/>
      <w:lvlText w:val="•"/>
      <w:lvlJc w:val="left"/>
      <w:pPr>
        <w:tabs>
          <w:tab w:val="num" w:pos="4320"/>
        </w:tabs>
        <w:ind w:left="4320" w:hanging="360"/>
      </w:pPr>
      <w:rPr>
        <w:rFonts w:ascii="Times New Roman" w:hAnsi="Times New Roman" w:hint="default"/>
      </w:rPr>
    </w:lvl>
    <w:lvl w:ilvl="6" w:tplc="4716A774" w:tentative="1">
      <w:start w:val="1"/>
      <w:numFmt w:val="bullet"/>
      <w:lvlText w:val="•"/>
      <w:lvlJc w:val="left"/>
      <w:pPr>
        <w:tabs>
          <w:tab w:val="num" w:pos="5040"/>
        </w:tabs>
        <w:ind w:left="5040" w:hanging="360"/>
      </w:pPr>
      <w:rPr>
        <w:rFonts w:ascii="Times New Roman" w:hAnsi="Times New Roman" w:hint="default"/>
      </w:rPr>
    </w:lvl>
    <w:lvl w:ilvl="7" w:tplc="8E78FC24" w:tentative="1">
      <w:start w:val="1"/>
      <w:numFmt w:val="bullet"/>
      <w:lvlText w:val="•"/>
      <w:lvlJc w:val="left"/>
      <w:pPr>
        <w:tabs>
          <w:tab w:val="num" w:pos="5760"/>
        </w:tabs>
        <w:ind w:left="5760" w:hanging="360"/>
      </w:pPr>
      <w:rPr>
        <w:rFonts w:ascii="Times New Roman" w:hAnsi="Times New Roman" w:hint="default"/>
      </w:rPr>
    </w:lvl>
    <w:lvl w:ilvl="8" w:tplc="9FF0234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5C348A5"/>
    <w:multiLevelType w:val="hybridMultilevel"/>
    <w:tmpl w:val="303A98F4"/>
    <w:lvl w:ilvl="0" w:tplc="32568260">
      <w:start w:val="1"/>
      <w:numFmt w:val="bullet"/>
      <w:lvlText w:val="•"/>
      <w:lvlJc w:val="left"/>
      <w:pPr>
        <w:tabs>
          <w:tab w:val="num" w:pos="720"/>
        </w:tabs>
        <w:ind w:left="720" w:hanging="360"/>
      </w:pPr>
      <w:rPr>
        <w:rFonts w:ascii="Times New Roman" w:hAnsi="Times New Roman" w:hint="default"/>
      </w:rPr>
    </w:lvl>
    <w:lvl w:ilvl="1" w:tplc="00C4A8AE" w:tentative="1">
      <w:start w:val="1"/>
      <w:numFmt w:val="bullet"/>
      <w:lvlText w:val="•"/>
      <w:lvlJc w:val="left"/>
      <w:pPr>
        <w:tabs>
          <w:tab w:val="num" w:pos="1440"/>
        </w:tabs>
        <w:ind w:left="1440" w:hanging="360"/>
      </w:pPr>
      <w:rPr>
        <w:rFonts w:ascii="Times New Roman" w:hAnsi="Times New Roman" w:hint="default"/>
      </w:rPr>
    </w:lvl>
    <w:lvl w:ilvl="2" w:tplc="8A58B6FA" w:tentative="1">
      <w:start w:val="1"/>
      <w:numFmt w:val="bullet"/>
      <w:lvlText w:val="•"/>
      <w:lvlJc w:val="left"/>
      <w:pPr>
        <w:tabs>
          <w:tab w:val="num" w:pos="2160"/>
        </w:tabs>
        <w:ind w:left="2160" w:hanging="360"/>
      </w:pPr>
      <w:rPr>
        <w:rFonts w:ascii="Times New Roman" w:hAnsi="Times New Roman" w:hint="default"/>
      </w:rPr>
    </w:lvl>
    <w:lvl w:ilvl="3" w:tplc="28BE8D88" w:tentative="1">
      <w:start w:val="1"/>
      <w:numFmt w:val="bullet"/>
      <w:lvlText w:val="•"/>
      <w:lvlJc w:val="left"/>
      <w:pPr>
        <w:tabs>
          <w:tab w:val="num" w:pos="2880"/>
        </w:tabs>
        <w:ind w:left="2880" w:hanging="360"/>
      </w:pPr>
      <w:rPr>
        <w:rFonts w:ascii="Times New Roman" w:hAnsi="Times New Roman" w:hint="default"/>
      </w:rPr>
    </w:lvl>
    <w:lvl w:ilvl="4" w:tplc="357C5F3C" w:tentative="1">
      <w:start w:val="1"/>
      <w:numFmt w:val="bullet"/>
      <w:lvlText w:val="•"/>
      <w:lvlJc w:val="left"/>
      <w:pPr>
        <w:tabs>
          <w:tab w:val="num" w:pos="3600"/>
        </w:tabs>
        <w:ind w:left="3600" w:hanging="360"/>
      </w:pPr>
      <w:rPr>
        <w:rFonts w:ascii="Times New Roman" w:hAnsi="Times New Roman" w:hint="default"/>
      </w:rPr>
    </w:lvl>
    <w:lvl w:ilvl="5" w:tplc="0D88867E" w:tentative="1">
      <w:start w:val="1"/>
      <w:numFmt w:val="bullet"/>
      <w:lvlText w:val="•"/>
      <w:lvlJc w:val="left"/>
      <w:pPr>
        <w:tabs>
          <w:tab w:val="num" w:pos="4320"/>
        </w:tabs>
        <w:ind w:left="4320" w:hanging="360"/>
      </w:pPr>
      <w:rPr>
        <w:rFonts w:ascii="Times New Roman" w:hAnsi="Times New Roman" w:hint="default"/>
      </w:rPr>
    </w:lvl>
    <w:lvl w:ilvl="6" w:tplc="35FC4B02" w:tentative="1">
      <w:start w:val="1"/>
      <w:numFmt w:val="bullet"/>
      <w:lvlText w:val="•"/>
      <w:lvlJc w:val="left"/>
      <w:pPr>
        <w:tabs>
          <w:tab w:val="num" w:pos="5040"/>
        </w:tabs>
        <w:ind w:left="5040" w:hanging="360"/>
      </w:pPr>
      <w:rPr>
        <w:rFonts w:ascii="Times New Roman" w:hAnsi="Times New Roman" w:hint="default"/>
      </w:rPr>
    </w:lvl>
    <w:lvl w:ilvl="7" w:tplc="EEDAE66C" w:tentative="1">
      <w:start w:val="1"/>
      <w:numFmt w:val="bullet"/>
      <w:lvlText w:val="•"/>
      <w:lvlJc w:val="left"/>
      <w:pPr>
        <w:tabs>
          <w:tab w:val="num" w:pos="5760"/>
        </w:tabs>
        <w:ind w:left="5760" w:hanging="360"/>
      </w:pPr>
      <w:rPr>
        <w:rFonts w:ascii="Times New Roman" w:hAnsi="Times New Roman" w:hint="default"/>
      </w:rPr>
    </w:lvl>
    <w:lvl w:ilvl="8" w:tplc="6EA067D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B6D1665"/>
    <w:multiLevelType w:val="hybridMultilevel"/>
    <w:tmpl w:val="95461B1E"/>
    <w:lvl w:ilvl="0" w:tplc="D4EAAED4">
      <w:start w:val="1"/>
      <w:numFmt w:val="bullet"/>
      <w:lvlText w:val="•"/>
      <w:lvlJc w:val="left"/>
      <w:pPr>
        <w:tabs>
          <w:tab w:val="num" w:pos="720"/>
        </w:tabs>
        <w:ind w:left="720" w:hanging="360"/>
      </w:pPr>
      <w:rPr>
        <w:rFonts w:ascii="Times New Roman" w:hAnsi="Times New Roman" w:hint="default"/>
      </w:rPr>
    </w:lvl>
    <w:lvl w:ilvl="1" w:tplc="8FF09366" w:tentative="1">
      <w:start w:val="1"/>
      <w:numFmt w:val="bullet"/>
      <w:lvlText w:val="•"/>
      <w:lvlJc w:val="left"/>
      <w:pPr>
        <w:tabs>
          <w:tab w:val="num" w:pos="1440"/>
        </w:tabs>
        <w:ind w:left="1440" w:hanging="360"/>
      </w:pPr>
      <w:rPr>
        <w:rFonts w:ascii="Times New Roman" w:hAnsi="Times New Roman" w:hint="default"/>
      </w:rPr>
    </w:lvl>
    <w:lvl w:ilvl="2" w:tplc="4F1EA644" w:tentative="1">
      <w:start w:val="1"/>
      <w:numFmt w:val="bullet"/>
      <w:lvlText w:val="•"/>
      <w:lvlJc w:val="left"/>
      <w:pPr>
        <w:tabs>
          <w:tab w:val="num" w:pos="2160"/>
        </w:tabs>
        <w:ind w:left="2160" w:hanging="360"/>
      </w:pPr>
      <w:rPr>
        <w:rFonts w:ascii="Times New Roman" w:hAnsi="Times New Roman" w:hint="default"/>
      </w:rPr>
    </w:lvl>
    <w:lvl w:ilvl="3" w:tplc="FED4D218" w:tentative="1">
      <w:start w:val="1"/>
      <w:numFmt w:val="bullet"/>
      <w:lvlText w:val="•"/>
      <w:lvlJc w:val="left"/>
      <w:pPr>
        <w:tabs>
          <w:tab w:val="num" w:pos="2880"/>
        </w:tabs>
        <w:ind w:left="2880" w:hanging="360"/>
      </w:pPr>
      <w:rPr>
        <w:rFonts w:ascii="Times New Roman" w:hAnsi="Times New Roman" w:hint="default"/>
      </w:rPr>
    </w:lvl>
    <w:lvl w:ilvl="4" w:tplc="A296DE7C" w:tentative="1">
      <w:start w:val="1"/>
      <w:numFmt w:val="bullet"/>
      <w:lvlText w:val="•"/>
      <w:lvlJc w:val="left"/>
      <w:pPr>
        <w:tabs>
          <w:tab w:val="num" w:pos="3600"/>
        </w:tabs>
        <w:ind w:left="3600" w:hanging="360"/>
      </w:pPr>
      <w:rPr>
        <w:rFonts w:ascii="Times New Roman" w:hAnsi="Times New Roman" w:hint="default"/>
      </w:rPr>
    </w:lvl>
    <w:lvl w:ilvl="5" w:tplc="E6120616" w:tentative="1">
      <w:start w:val="1"/>
      <w:numFmt w:val="bullet"/>
      <w:lvlText w:val="•"/>
      <w:lvlJc w:val="left"/>
      <w:pPr>
        <w:tabs>
          <w:tab w:val="num" w:pos="4320"/>
        </w:tabs>
        <w:ind w:left="4320" w:hanging="360"/>
      </w:pPr>
      <w:rPr>
        <w:rFonts w:ascii="Times New Roman" w:hAnsi="Times New Roman" w:hint="default"/>
      </w:rPr>
    </w:lvl>
    <w:lvl w:ilvl="6" w:tplc="F4643C36" w:tentative="1">
      <w:start w:val="1"/>
      <w:numFmt w:val="bullet"/>
      <w:lvlText w:val="•"/>
      <w:lvlJc w:val="left"/>
      <w:pPr>
        <w:tabs>
          <w:tab w:val="num" w:pos="5040"/>
        </w:tabs>
        <w:ind w:left="5040" w:hanging="360"/>
      </w:pPr>
      <w:rPr>
        <w:rFonts w:ascii="Times New Roman" w:hAnsi="Times New Roman" w:hint="default"/>
      </w:rPr>
    </w:lvl>
    <w:lvl w:ilvl="7" w:tplc="3A1A8096" w:tentative="1">
      <w:start w:val="1"/>
      <w:numFmt w:val="bullet"/>
      <w:lvlText w:val="•"/>
      <w:lvlJc w:val="left"/>
      <w:pPr>
        <w:tabs>
          <w:tab w:val="num" w:pos="5760"/>
        </w:tabs>
        <w:ind w:left="5760" w:hanging="360"/>
      </w:pPr>
      <w:rPr>
        <w:rFonts w:ascii="Times New Roman" w:hAnsi="Times New Roman" w:hint="default"/>
      </w:rPr>
    </w:lvl>
    <w:lvl w:ilvl="8" w:tplc="A338226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37A640E"/>
    <w:multiLevelType w:val="hybridMultilevel"/>
    <w:tmpl w:val="93A6BFA0"/>
    <w:lvl w:ilvl="0" w:tplc="090ED1A0">
      <w:start w:val="1"/>
      <w:numFmt w:val="bullet"/>
      <w:lvlText w:val="•"/>
      <w:lvlJc w:val="left"/>
      <w:pPr>
        <w:tabs>
          <w:tab w:val="num" w:pos="720"/>
        </w:tabs>
        <w:ind w:left="720" w:hanging="360"/>
      </w:pPr>
      <w:rPr>
        <w:rFonts w:ascii="Times New Roman" w:hAnsi="Times New Roman" w:hint="default"/>
      </w:rPr>
    </w:lvl>
    <w:lvl w:ilvl="1" w:tplc="7E9A7552" w:tentative="1">
      <w:start w:val="1"/>
      <w:numFmt w:val="bullet"/>
      <w:lvlText w:val="•"/>
      <w:lvlJc w:val="left"/>
      <w:pPr>
        <w:tabs>
          <w:tab w:val="num" w:pos="1440"/>
        </w:tabs>
        <w:ind w:left="1440" w:hanging="360"/>
      </w:pPr>
      <w:rPr>
        <w:rFonts w:ascii="Times New Roman" w:hAnsi="Times New Roman" w:hint="default"/>
      </w:rPr>
    </w:lvl>
    <w:lvl w:ilvl="2" w:tplc="3CA63434" w:tentative="1">
      <w:start w:val="1"/>
      <w:numFmt w:val="bullet"/>
      <w:lvlText w:val="•"/>
      <w:lvlJc w:val="left"/>
      <w:pPr>
        <w:tabs>
          <w:tab w:val="num" w:pos="2160"/>
        </w:tabs>
        <w:ind w:left="2160" w:hanging="360"/>
      </w:pPr>
      <w:rPr>
        <w:rFonts w:ascii="Times New Roman" w:hAnsi="Times New Roman" w:hint="default"/>
      </w:rPr>
    </w:lvl>
    <w:lvl w:ilvl="3" w:tplc="15ACE822" w:tentative="1">
      <w:start w:val="1"/>
      <w:numFmt w:val="bullet"/>
      <w:lvlText w:val="•"/>
      <w:lvlJc w:val="left"/>
      <w:pPr>
        <w:tabs>
          <w:tab w:val="num" w:pos="2880"/>
        </w:tabs>
        <w:ind w:left="2880" w:hanging="360"/>
      </w:pPr>
      <w:rPr>
        <w:rFonts w:ascii="Times New Roman" w:hAnsi="Times New Roman" w:hint="default"/>
      </w:rPr>
    </w:lvl>
    <w:lvl w:ilvl="4" w:tplc="E3DAE254" w:tentative="1">
      <w:start w:val="1"/>
      <w:numFmt w:val="bullet"/>
      <w:lvlText w:val="•"/>
      <w:lvlJc w:val="left"/>
      <w:pPr>
        <w:tabs>
          <w:tab w:val="num" w:pos="3600"/>
        </w:tabs>
        <w:ind w:left="3600" w:hanging="360"/>
      </w:pPr>
      <w:rPr>
        <w:rFonts w:ascii="Times New Roman" w:hAnsi="Times New Roman" w:hint="default"/>
      </w:rPr>
    </w:lvl>
    <w:lvl w:ilvl="5" w:tplc="5F3E5170" w:tentative="1">
      <w:start w:val="1"/>
      <w:numFmt w:val="bullet"/>
      <w:lvlText w:val="•"/>
      <w:lvlJc w:val="left"/>
      <w:pPr>
        <w:tabs>
          <w:tab w:val="num" w:pos="4320"/>
        </w:tabs>
        <w:ind w:left="4320" w:hanging="360"/>
      </w:pPr>
      <w:rPr>
        <w:rFonts w:ascii="Times New Roman" w:hAnsi="Times New Roman" w:hint="default"/>
      </w:rPr>
    </w:lvl>
    <w:lvl w:ilvl="6" w:tplc="B81ED85C" w:tentative="1">
      <w:start w:val="1"/>
      <w:numFmt w:val="bullet"/>
      <w:lvlText w:val="•"/>
      <w:lvlJc w:val="left"/>
      <w:pPr>
        <w:tabs>
          <w:tab w:val="num" w:pos="5040"/>
        </w:tabs>
        <w:ind w:left="5040" w:hanging="360"/>
      </w:pPr>
      <w:rPr>
        <w:rFonts w:ascii="Times New Roman" w:hAnsi="Times New Roman" w:hint="default"/>
      </w:rPr>
    </w:lvl>
    <w:lvl w:ilvl="7" w:tplc="EFD450F8" w:tentative="1">
      <w:start w:val="1"/>
      <w:numFmt w:val="bullet"/>
      <w:lvlText w:val="•"/>
      <w:lvlJc w:val="left"/>
      <w:pPr>
        <w:tabs>
          <w:tab w:val="num" w:pos="5760"/>
        </w:tabs>
        <w:ind w:left="5760" w:hanging="360"/>
      </w:pPr>
      <w:rPr>
        <w:rFonts w:ascii="Times New Roman" w:hAnsi="Times New Roman" w:hint="default"/>
      </w:rPr>
    </w:lvl>
    <w:lvl w:ilvl="8" w:tplc="92228AA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7A7200E"/>
    <w:multiLevelType w:val="hybridMultilevel"/>
    <w:tmpl w:val="BDB08DDC"/>
    <w:lvl w:ilvl="0" w:tplc="A17200A8">
      <w:start w:val="1"/>
      <w:numFmt w:val="bullet"/>
      <w:lvlText w:val="–"/>
      <w:lvlJc w:val="left"/>
      <w:pPr>
        <w:tabs>
          <w:tab w:val="num" w:pos="720"/>
        </w:tabs>
        <w:ind w:left="720" w:hanging="360"/>
      </w:pPr>
      <w:rPr>
        <w:rFonts w:ascii="Times New Roman" w:hAnsi="Times New Roman" w:hint="default"/>
      </w:rPr>
    </w:lvl>
    <w:lvl w:ilvl="1" w:tplc="AE744E0E">
      <w:start w:val="1"/>
      <w:numFmt w:val="bullet"/>
      <w:lvlText w:val="–"/>
      <w:lvlJc w:val="left"/>
      <w:pPr>
        <w:tabs>
          <w:tab w:val="num" w:pos="1440"/>
        </w:tabs>
        <w:ind w:left="1440" w:hanging="360"/>
      </w:pPr>
      <w:rPr>
        <w:rFonts w:ascii="Times New Roman" w:hAnsi="Times New Roman" w:hint="default"/>
      </w:rPr>
    </w:lvl>
    <w:lvl w:ilvl="2" w:tplc="E1ECC564" w:tentative="1">
      <w:start w:val="1"/>
      <w:numFmt w:val="bullet"/>
      <w:lvlText w:val="–"/>
      <w:lvlJc w:val="left"/>
      <w:pPr>
        <w:tabs>
          <w:tab w:val="num" w:pos="2160"/>
        </w:tabs>
        <w:ind w:left="2160" w:hanging="360"/>
      </w:pPr>
      <w:rPr>
        <w:rFonts w:ascii="Times New Roman" w:hAnsi="Times New Roman" w:hint="default"/>
      </w:rPr>
    </w:lvl>
    <w:lvl w:ilvl="3" w:tplc="21A88FA4" w:tentative="1">
      <w:start w:val="1"/>
      <w:numFmt w:val="bullet"/>
      <w:lvlText w:val="–"/>
      <w:lvlJc w:val="left"/>
      <w:pPr>
        <w:tabs>
          <w:tab w:val="num" w:pos="2880"/>
        </w:tabs>
        <w:ind w:left="2880" w:hanging="360"/>
      </w:pPr>
      <w:rPr>
        <w:rFonts w:ascii="Times New Roman" w:hAnsi="Times New Roman" w:hint="default"/>
      </w:rPr>
    </w:lvl>
    <w:lvl w:ilvl="4" w:tplc="0E5AE56A" w:tentative="1">
      <w:start w:val="1"/>
      <w:numFmt w:val="bullet"/>
      <w:lvlText w:val="–"/>
      <w:lvlJc w:val="left"/>
      <w:pPr>
        <w:tabs>
          <w:tab w:val="num" w:pos="3600"/>
        </w:tabs>
        <w:ind w:left="3600" w:hanging="360"/>
      </w:pPr>
      <w:rPr>
        <w:rFonts w:ascii="Times New Roman" w:hAnsi="Times New Roman" w:hint="default"/>
      </w:rPr>
    </w:lvl>
    <w:lvl w:ilvl="5" w:tplc="8FBA4916" w:tentative="1">
      <w:start w:val="1"/>
      <w:numFmt w:val="bullet"/>
      <w:lvlText w:val="–"/>
      <w:lvlJc w:val="left"/>
      <w:pPr>
        <w:tabs>
          <w:tab w:val="num" w:pos="4320"/>
        </w:tabs>
        <w:ind w:left="4320" w:hanging="360"/>
      </w:pPr>
      <w:rPr>
        <w:rFonts w:ascii="Times New Roman" w:hAnsi="Times New Roman" w:hint="default"/>
      </w:rPr>
    </w:lvl>
    <w:lvl w:ilvl="6" w:tplc="3598638E" w:tentative="1">
      <w:start w:val="1"/>
      <w:numFmt w:val="bullet"/>
      <w:lvlText w:val="–"/>
      <w:lvlJc w:val="left"/>
      <w:pPr>
        <w:tabs>
          <w:tab w:val="num" w:pos="5040"/>
        </w:tabs>
        <w:ind w:left="5040" w:hanging="360"/>
      </w:pPr>
      <w:rPr>
        <w:rFonts w:ascii="Times New Roman" w:hAnsi="Times New Roman" w:hint="default"/>
      </w:rPr>
    </w:lvl>
    <w:lvl w:ilvl="7" w:tplc="C366B5EE" w:tentative="1">
      <w:start w:val="1"/>
      <w:numFmt w:val="bullet"/>
      <w:lvlText w:val="–"/>
      <w:lvlJc w:val="left"/>
      <w:pPr>
        <w:tabs>
          <w:tab w:val="num" w:pos="5760"/>
        </w:tabs>
        <w:ind w:left="5760" w:hanging="360"/>
      </w:pPr>
      <w:rPr>
        <w:rFonts w:ascii="Times New Roman" w:hAnsi="Times New Roman" w:hint="default"/>
      </w:rPr>
    </w:lvl>
    <w:lvl w:ilvl="8" w:tplc="FC1ECED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ABD77C8"/>
    <w:multiLevelType w:val="hybridMultilevel"/>
    <w:tmpl w:val="2B8CFCA0"/>
    <w:lvl w:ilvl="0" w:tplc="51D6135C">
      <w:start w:val="1"/>
      <w:numFmt w:val="bullet"/>
      <w:lvlText w:val="•"/>
      <w:lvlJc w:val="left"/>
      <w:pPr>
        <w:tabs>
          <w:tab w:val="num" w:pos="720"/>
        </w:tabs>
        <w:ind w:left="720" w:hanging="360"/>
      </w:pPr>
      <w:rPr>
        <w:rFonts w:ascii="Times New Roman" w:hAnsi="Times New Roman" w:hint="default"/>
      </w:rPr>
    </w:lvl>
    <w:lvl w:ilvl="1" w:tplc="240A2102" w:tentative="1">
      <w:start w:val="1"/>
      <w:numFmt w:val="bullet"/>
      <w:lvlText w:val="•"/>
      <w:lvlJc w:val="left"/>
      <w:pPr>
        <w:tabs>
          <w:tab w:val="num" w:pos="1440"/>
        </w:tabs>
        <w:ind w:left="1440" w:hanging="360"/>
      </w:pPr>
      <w:rPr>
        <w:rFonts w:ascii="Times New Roman" w:hAnsi="Times New Roman" w:hint="default"/>
      </w:rPr>
    </w:lvl>
    <w:lvl w:ilvl="2" w:tplc="BC3CC5BA" w:tentative="1">
      <w:start w:val="1"/>
      <w:numFmt w:val="bullet"/>
      <w:lvlText w:val="•"/>
      <w:lvlJc w:val="left"/>
      <w:pPr>
        <w:tabs>
          <w:tab w:val="num" w:pos="2160"/>
        </w:tabs>
        <w:ind w:left="2160" w:hanging="360"/>
      </w:pPr>
      <w:rPr>
        <w:rFonts w:ascii="Times New Roman" w:hAnsi="Times New Roman" w:hint="default"/>
      </w:rPr>
    </w:lvl>
    <w:lvl w:ilvl="3" w:tplc="F502EF90" w:tentative="1">
      <w:start w:val="1"/>
      <w:numFmt w:val="bullet"/>
      <w:lvlText w:val="•"/>
      <w:lvlJc w:val="left"/>
      <w:pPr>
        <w:tabs>
          <w:tab w:val="num" w:pos="2880"/>
        </w:tabs>
        <w:ind w:left="2880" w:hanging="360"/>
      </w:pPr>
      <w:rPr>
        <w:rFonts w:ascii="Times New Roman" w:hAnsi="Times New Roman" w:hint="default"/>
      </w:rPr>
    </w:lvl>
    <w:lvl w:ilvl="4" w:tplc="2460C7F4" w:tentative="1">
      <w:start w:val="1"/>
      <w:numFmt w:val="bullet"/>
      <w:lvlText w:val="•"/>
      <w:lvlJc w:val="left"/>
      <w:pPr>
        <w:tabs>
          <w:tab w:val="num" w:pos="3600"/>
        </w:tabs>
        <w:ind w:left="3600" w:hanging="360"/>
      </w:pPr>
      <w:rPr>
        <w:rFonts w:ascii="Times New Roman" w:hAnsi="Times New Roman" w:hint="default"/>
      </w:rPr>
    </w:lvl>
    <w:lvl w:ilvl="5" w:tplc="6CD0E6B8" w:tentative="1">
      <w:start w:val="1"/>
      <w:numFmt w:val="bullet"/>
      <w:lvlText w:val="•"/>
      <w:lvlJc w:val="left"/>
      <w:pPr>
        <w:tabs>
          <w:tab w:val="num" w:pos="4320"/>
        </w:tabs>
        <w:ind w:left="4320" w:hanging="360"/>
      </w:pPr>
      <w:rPr>
        <w:rFonts w:ascii="Times New Roman" w:hAnsi="Times New Roman" w:hint="default"/>
      </w:rPr>
    </w:lvl>
    <w:lvl w:ilvl="6" w:tplc="9D4AB5BC" w:tentative="1">
      <w:start w:val="1"/>
      <w:numFmt w:val="bullet"/>
      <w:lvlText w:val="•"/>
      <w:lvlJc w:val="left"/>
      <w:pPr>
        <w:tabs>
          <w:tab w:val="num" w:pos="5040"/>
        </w:tabs>
        <w:ind w:left="5040" w:hanging="360"/>
      </w:pPr>
      <w:rPr>
        <w:rFonts w:ascii="Times New Roman" w:hAnsi="Times New Roman" w:hint="default"/>
      </w:rPr>
    </w:lvl>
    <w:lvl w:ilvl="7" w:tplc="8130A0EE" w:tentative="1">
      <w:start w:val="1"/>
      <w:numFmt w:val="bullet"/>
      <w:lvlText w:val="•"/>
      <w:lvlJc w:val="left"/>
      <w:pPr>
        <w:tabs>
          <w:tab w:val="num" w:pos="5760"/>
        </w:tabs>
        <w:ind w:left="5760" w:hanging="360"/>
      </w:pPr>
      <w:rPr>
        <w:rFonts w:ascii="Times New Roman" w:hAnsi="Times New Roman" w:hint="default"/>
      </w:rPr>
    </w:lvl>
    <w:lvl w:ilvl="8" w:tplc="53DA249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AF010CA"/>
    <w:multiLevelType w:val="hybridMultilevel"/>
    <w:tmpl w:val="7E9CA554"/>
    <w:lvl w:ilvl="0" w:tplc="0018DC28">
      <w:start w:val="1"/>
      <w:numFmt w:val="bullet"/>
      <w:lvlText w:val="•"/>
      <w:lvlJc w:val="left"/>
      <w:pPr>
        <w:tabs>
          <w:tab w:val="num" w:pos="720"/>
        </w:tabs>
        <w:ind w:left="720" w:hanging="360"/>
      </w:pPr>
      <w:rPr>
        <w:rFonts w:ascii="Times New Roman" w:hAnsi="Times New Roman" w:hint="default"/>
      </w:rPr>
    </w:lvl>
    <w:lvl w:ilvl="1" w:tplc="85CA27A4" w:tentative="1">
      <w:start w:val="1"/>
      <w:numFmt w:val="bullet"/>
      <w:lvlText w:val="•"/>
      <w:lvlJc w:val="left"/>
      <w:pPr>
        <w:tabs>
          <w:tab w:val="num" w:pos="1440"/>
        </w:tabs>
        <w:ind w:left="1440" w:hanging="360"/>
      </w:pPr>
      <w:rPr>
        <w:rFonts w:ascii="Times New Roman" w:hAnsi="Times New Roman" w:hint="default"/>
      </w:rPr>
    </w:lvl>
    <w:lvl w:ilvl="2" w:tplc="28BAC638" w:tentative="1">
      <w:start w:val="1"/>
      <w:numFmt w:val="bullet"/>
      <w:lvlText w:val="•"/>
      <w:lvlJc w:val="left"/>
      <w:pPr>
        <w:tabs>
          <w:tab w:val="num" w:pos="2160"/>
        </w:tabs>
        <w:ind w:left="2160" w:hanging="360"/>
      </w:pPr>
      <w:rPr>
        <w:rFonts w:ascii="Times New Roman" w:hAnsi="Times New Roman" w:hint="default"/>
      </w:rPr>
    </w:lvl>
    <w:lvl w:ilvl="3" w:tplc="0E4E1DE0" w:tentative="1">
      <w:start w:val="1"/>
      <w:numFmt w:val="bullet"/>
      <w:lvlText w:val="•"/>
      <w:lvlJc w:val="left"/>
      <w:pPr>
        <w:tabs>
          <w:tab w:val="num" w:pos="2880"/>
        </w:tabs>
        <w:ind w:left="2880" w:hanging="360"/>
      </w:pPr>
      <w:rPr>
        <w:rFonts w:ascii="Times New Roman" w:hAnsi="Times New Roman" w:hint="default"/>
      </w:rPr>
    </w:lvl>
    <w:lvl w:ilvl="4" w:tplc="9FA29234" w:tentative="1">
      <w:start w:val="1"/>
      <w:numFmt w:val="bullet"/>
      <w:lvlText w:val="•"/>
      <w:lvlJc w:val="left"/>
      <w:pPr>
        <w:tabs>
          <w:tab w:val="num" w:pos="3600"/>
        </w:tabs>
        <w:ind w:left="3600" w:hanging="360"/>
      </w:pPr>
      <w:rPr>
        <w:rFonts w:ascii="Times New Roman" w:hAnsi="Times New Roman" w:hint="default"/>
      </w:rPr>
    </w:lvl>
    <w:lvl w:ilvl="5" w:tplc="5F9C4DFC" w:tentative="1">
      <w:start w:val="1"/>
      <w:numFmt w:val="bullet"/>
      <w:lvlText w:val="•"/>
      <w:lvlJc w:val="left"/>
      <w:pPr>
        <w:tabs>
          <w:tab w:val="num" w:pos="4320"/>
        </w:tabs>
        <w:ind w:left="4320" w:hanging="360"/>
      </w:pPr>
      <w:rPr>
        <w:rFonts w:ascii="Times New Roman" w:hAnsi="Times New Roman" w:hint="default"/>
      </w:rPr>
    </w:lvl>
    <w:lvl w:ilvl="6" w:tplc="43D00256" w:tentative="1">
      <w:start w:val="1"/>
      <w:numFmt w:val="bullet"/>
      <w:lvlText w:val="•"/>
      <w:lvlJc w:val="left"/>
      <w:pPr>
        <w:tabs>
          <w:tab w:val="num" w:pos="5040"/>
        </w:tabs>
        <w:ind w:left="5040" w:hanging="360"/>
      </w:pPr>
      <w:rPr>
        <w:rFonts w:ascii="Times New Roman" w:hAnsi="Times New Roman" w:hint="default"/>
      </w:rPr>
    </w:lvl>
    <w:lvl w:ilvl="7" w:tplc="E3D899EE" w:tentative="1">
      <w:start w:val="1"/>
      <w:numFmt w:val="bullet"/>
      <w:lvlText w:val="•"/>
      <w:lvlJc w:val="left"/>
      <w:pPr>
        <w:tabs>
          <w:tab w:val="num" w:pos="5760"/>
        </w:tabs>
        <w:ind w:left="5760" w:hanging="360"/>
      </w:pPr>
      <w:rPr>
        <w:rFonts w:ascii="Times New Roman" w:hAnsi="Times New Roman" w:hint="default"/>
      </w:rPr>
    </w:lvl>
    <w:lvl w:ilvl="8" w:tplc="E758C50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19F1567"/>
    <w:multiLevelType w:val="hybridMultilevel"/>
    <w:tmpl w:val="8C202A00"/>
    <w:lvl w:ilvl="0" w:tplc="872076CA">
      <w:start w:val="1"/>
      <w:numFmt w:val="bullet"/>
      <w:lvlText w:val="•"/>
      <w:lvlJc w:val="left"/>
      <w:pPr>
        <w:tabs>
          <w:tab w:val="num" w:pos="720"/>
        </w:tabs>
        <w:ind w:left="720" w:hanging="360"/>
      </w:pPr>
      <w:rPr>
        <w:rFonts w:ascii="Times New Roman" w:hAnsi="Times New Roman" w:hint="default"/>
      </w:rPr>
    </w:lvl>
    <w:lvl w:ilvl="1" w:tplc="94028E78" w:tentative="1">
      <w:start w:val="1"/>
      <w:numFmt w:val="bullet"/>
      <w:lvlText w:val="•"/>
      <w:lvlJc w:val="left"/>
      <w:pPr>
        <w:tabs>
          <w:tab w:val="num" w:pos="1440"/>
        </w:tabs>
        <w:ind w:left="1440" w:hanging="360"/>
      </w:pPr>
      <w:rPr>
        <w:rFonts w:ascii="Times New Roman" w:hAnsi="Times New Roman" w:hint="default"/>
      </w:rPr>
    </w:lvl>
    <w:lvl w:ilvl="2" w:tplc="10387272" w:tentative="1">
      <w:start w:val="1"/>
      <w:numFmt w:val="bullet"/>
      <w:lvlText w:val="•"/>
      <w:lvlJc w:val="left"/>
      <w:pPr>
        <w:tabs>
          <w:tab w:val="num" w:pos="2160"/>
        </w:tabs>
        <w:ind w:left="2160" w:hanging="360"/>
      </w:pPr>
      <w:rPr>
        <w:rFonts w:ascii="Times New Roman" w:hAnsi="Times New Roman" w:hint="default"/>
      </w:rPr>
    </w:lvl>
    <w:lvl w:ilvl="3" w:tplc="0D3AC444" w:tentative="1">
      <w:start w:val="1"/>
      <w:numFmt w:val="bullet"/>
      <w:lvlText w:val="•"/>
      <w:lvlJc w:val="left"/>
      <w:pPr>
        <w:tabs>
          <w:tab w:val="num" w:pos="2880"/>
        </w:tabs>
        <w:ind w:left="2880" w:hanging="360"/>
      </w:pPr>
      <w:rPr>
        <w:rFonts w:ascii="Times New Roman" w:hAnsi="Times New Roman" w:hint="default"/>
      </w:rPr>
    </w:lvl>
    <w:lvl w:ilvl="4" w:tplc="E1E0CAB8" w:tentative="1">
      <w:start w:val="1"/>
      <w:numFmt w:val="bullet"/>
      <w:lvlText w:val="•"/>
      <w:lvlJc w:val="left"/>
      <w:pPr>
        <w:tabs>
          <w:tab w:val="num" w:pos="3600"/>
        </w:tabs>
        <w:ind w:left="3600" w:hanging="360"/>
      </w:pPr>
      <w:rPr>
        <w:rFonts w:ascii="Times New Roman" w:hAnsi="Times New Roman" w:hint="default"/>
      </w:rPr>
    </w:lvl>
    <w:lvl w:ilvl="5" w:tplc="8D02F412" w:tentative="1">
      <w:start w:val="1"/>
      <w:numFmt w:val="bullet"/>
      <w:lvlText w:val="•"/>
      <w:lvlJc w:val="left"/>
      <w:pPr>
        <w:tabs>
          <w:tab w:val="num" w:pos="4320"/>
        </w:tabs>
        <w:ind w:left="4320" w:hanging="360"/>
      </w:pPr>
      <w:rPr>
        <w:rFonts w:ascii="Times New Roman" w:hAnsi="Times New Roman" w:hint="default"/>
      </w:rPr>
    </w:lvl>
    <w:lvl w:ilvl="6" w:tplc="1EBC82C8" w:tentative="1">
      <w:start w:val="1"/>
      <w:numFmt w:val="bullet"/>
      <w:lvlText w:val="•"/>
      <w:lvlJc w:val="left"/>
      <w:pPr>
        <w:tabs>
          <w:tab w:val="num" w:pos="5040"/>
        </w:tabs>
        <w:ind w:left="5040" w:hanging="360"/>
      </w:pPr>
      <w:rPr>
        <w:rFonts w:ascii="Times New Roman" w:hAnsi="Times New Roman" w:hint="default"/>
      </w:rPr>
    </w:lvl>
    <w:lvl w:ilvl="7" w:tplc="C3D6A154" w:tentative="1">
      <w:start w:val="1"/>
      <w:numFmt w:val="bullet"/>
      <w:lvlText w:val="•"/>
      <w:lvlJc w:val="left"/>
      <w:pPr>
        <w:tabs>
          <w:tab w:val="num" w:pos="5760"/>
        </w:tabs>
        <w:ind w:left="5760" w:hanging="360"/>
      </w:pPr>
      <w:rPr>
        <w:rFonts w:ascii="Times New Roman" w:hAnsi="Times New Roman" w:hint="default"/>
      </w:rPr>
    </w:lvl>
    <w:lvl w:ilvl="8" w:tplc="A1C4768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45D3B42"/>
    <w:multiLevelType w:val="hybridMultilevel"/>
    <w:tmpl w:val="11B00184"/>
    <w:lvl w:ilvl="0" w:tplc="8AF69568">
      <w:start w:val="1"/>
      <w:numFmt w:val="bullet"/>
      <w:lvlText w:val="•"/>
      <w:lvlJc w:val="left"/>
      <w:pPr>
        <w:tabs>
          <w:tab w:val="num" w:pos="720"/>
        </w:tabs>
        <w:ind w:left="720" w:hanging="360"/>
      </w:pPr>
      <w:rPr>
        <w:rFonts w:ascii="Times New Roman" w:hAnsi="Times New Roman" w:hint="default"/>
      </w:rPr>
    </w:lvl>
    <w:lvl w:ilvl="1" w:tplc="2872EDFE" w:tentative="1">
      <w:start w:val="1"/>
      <w:numFmt w:val="bullet"/>
      <w:lvlText w:val="•"/>
      <w:lvlJc w:val="left"/>
      <w:pPr>
        <w:tabs>
          <w:tab w:val="num" w:pos="1440"/>
        </w:tabs>
        <w:ind w:left="1440" w:hanging="360"/>
      </w:pPr>
      <w:rPr>
        <w:rFonts w:ascii="Times New Roman" w:hAnsi="Times New Roman" w:hint="default"/>
      </w:rPr>
    </w:lvl>
    <w:lvl w:ilvl="2" w:tplc="E7D6A770" w:tentative="1">
      <w:start w:val="1"/>
      <w:numFmt w:val="bullet"/>
      <w:lvlText w:val="•"/>
      <w:lvlJc w:val="left"/>
      <w:pPr>
        <w:tabs>
          <w:tab w:val="num" w:pos="2160"/>
        </w:tabs>
        <w:ind w:left="2160" w:hanging="360"/>
      </w:pPr>
      <w:rPr>
        <w:rFonts w:ascii="Times New Roman" w:hAnsi="Times New Roman" w:hint="default"/>
      </w:rPr>
    </w:lvl>
    <w:lvl w:ilvl="3" w:tplc="1F2C21D8" w:tentative="1">
      <w:start w:val="1"/>
      <w:numFmt w:val="bullet"/>
      <w:lvlText w:val="•"/>
      <w:lvlJc w:val="left"/>
      <w:pPr>
        <w:tabs>
          <w:tab w:val="num" w:pos="2880"/>
        </w:tabs>
        <w:ind w:left="2880" w:hanging="360"/>
      </w:pPr>
      <w:rPr>
        <w:rFonts w:ascii="Times New Roman" w:hAnsi="Times New Roman" w:hint="default"/>
      </w:rPr>
    </w:lvl>
    <w:lvl w:ilvl="4" w:tplc="C3E8389A" w:tentative="1">
      <w:start w:val="1"/>
      <w:numFmt w:val="bullet"/>
      <w:lvlText w:val="•"/>
      <w:lvlJc w:val="left"/>
      <w:pPr>
        <w:tabs>
          <w:tab w:val="num" w:pos="3600"/>
        </w:tabs>
        <w:ind w:left="3600" w:hanging="360"/>
      </w:pPr>
      <w:rPr>
        <w:rFonts w:ascii="Times New Roman" w:hAnsi="Times New Roman" w:hint="default"/>
      </w:rPr>
    </w:lvl>
    <w:lvl w:ilvl="5" w:tplc="EB28DFD0" w:tentative="1">
      <w:start w:val="1"/>
      <w:numFmt w:val="bullet"/>
      <w:lvlText w:val="•"/>
      <w:lvlJc w:val="left"/>
      <w:pPr>
        <w:tabs>
          <w:tab w:val="num" w:pos="4320"/>
        </w:tabs>
        <w:ind w:left="4320" w:hanging="360"/>
      </w:pPr>
      <w:rPr>
        <w:rFonts w:ascii="Times New Roman" w:hAnsi="Times New Roman" w:hint="default"/>
      </w:rPr>
    </w:lvl>
    <w:lvl w:ilvl="6" w:tplc="B40E14C8" w:tentative="1">
      <w:start w:val="1"/>
      <w:numFmt w:val="bullet"/>
      <w:lvlText w:val="•"/>
      <w:lvlJc w:val="left"/>
      <w:pPr>
        <w:tabs>
          <w:tab w:val="num" w:pos="5040"/>
        </w:tabs>
        <w:ind w:left="5040" w:hanging="360"/>
      </w:pPr>
      <w:rPr>
        <w:rFonts w:ascii="Times New Roman" w:hAnsi="Times New Roman" w:hint="default"/>
      </w:rPr>
    </w:lvl>
    <w:lvl w:ilvl="7" w:tplc="8DDCA9BC" w:tentative="1">
      <w:start w:val="1"/>
      <w:numFmt w:val="bullet"/>
      <w:lvlText w:val="•"/>
      <w:lvlJc w:val="left"/>
      <w:pPr>
        <w:tabs>
          <w:tab w:val="num" w:pos="5760"/>
        </w:tabs>
        <w:ind w:left="5760" w:hanging="360"/>
      </w:pPr>
      <w:rPr>
        <w:rFonts w:ascii="Times New Roman" w:hAnsi="Times New Roman" w:hint="default"/>
      </w:rPr>
    </w:lvl>
    <w:lvl w:ilvl="8" w:tplc="2802511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B644F2C"/>
    <w:multiLevelType w:val="hybridMultilevel"/>
    <w:tmpl w:val="0A5260D0"/>
    <w:lvl w:ilvl="0" w:tplc="6F0ED600">
      <w:start w:val="1"/>
      <w:numFmt w:val="bullet"/>
      <w:lvlText w:val=""/>
      <w:lvlPicBulletId w:val="0"/>
      <w:lvlJc w:val="left"/>
      <w:pPr>
        <w:tabs>
          <w:tab w:val="num" w:pos="720"/>
        </w:tabs>
        <w:ind w:left="720" w:hanging="360"/>
      </w:pPr>
      <w:rPr>
        <w:rFonts w:ascii="Symbol" w:hAnsi="Symbol" w:hint="default"/>
      </w:rPr>
    </w:lvl>
    <w:lvl w:ilvl="1" w:tplc="5706E446" w:tentative="1">
      <w:start w:val="1"/>
      <w:numFmt w:val="bullet"/>
      <w:lvlText w:val=""/>
      <w:lvlPicBulletId w:val="0"/>
      <w:lvlJc w:val="left"/>
      <w:pPr>
        <w:tabs>
          <w:tab w:val="num" w:pos="1440"/>
        </w:tabs>
        <w:ind w:left="1440" w:hanging="360"/>
      </w:pPr>
      <w:rPr>
        <w:rFonts w:ascii="Symbol" w:hAnsi="Symbol" w:hint="default"/>
      </w:rPr>
    </w:lvl>
    <w:lvl w:ilvl="2" w:tplc="07EC2F88" w:tentative="1">
      <w:start w:val="1"/>
      <w:numFmt w:val="bullet"/>
      <w:lvlText w:val=""/>
      <w:lvlPicBulletId w:val="0"/>
      <w:lvlJc w:val="left"/>
      <w:pPr>
        <w:tabs>
          <w:tab w:val="num" w:pos="2160"/>
        </w:tabs>
        <w:ind w:left="2160" w:hanging="360"/>
      </w:pPr>
      <w:rPr>
        <w:rFonts w:ascii="Symbol" w:hAnsi="Symbol" w:hint="default"/>
      </w:rPr>
    </w:lvl>
    <w:lvl w:ilvl="3" w:tplc="C5CCCFE0" w:tentative="1">
      <w:start w:val="1"/>
      <w:numFmt w:val="bullet"/>
      <w:lvlText w:val=""/>
      <w:lvlPicBulletId w:val="0"/>
      <w:lvlJc w:val="left"/>
      <w:pPr>
        <w:tabs>
          <w:tab w:val="num" w:pos="2880"/>
        </w:tabs>
        <w:ind w:left="2880" w:hanging="360"/>
      </w:pPr>
      <w:rPr>
        <w:rFonts w:ascii="Symbol" w:hAnsi="Symbol" w:hint="default"/>
      </w:rPr>
    </w:lvl>
    <w:lvl w:ilvl="4" w:tplc="7A56D26C" w:tentative="1">
      <w:start w:val="1"/>
      <w:numFmt w:val="bullet"/>
      <w:lvlText w:val=""/>
      <w:lvlPicBulletId w:val="0"/>
      <w:lvlJc w:val="left"/>
      <w:pPr>
        <w:tabs>
          <w:tab w:val="num" w:pos="3600"/>
        </w:tabs>
        <w:ind w:left="3600" w:hanging="360"/>
      </w:pPr>
      <w:rPr>
        <w:rFonts w:ascii="Symbol" w:hAnsi="Symbol" w:hint="default"/>
      </w:rPr>
    </w:lvl>
    <w:lvl w:ilvl="5" w:tplc="FE523D18" w:tentative="1">
      <w:start w:val="1"/>
      <w:numFmt w:val="bullet"/>
      <w:lvlText w:val=""/>
      <w:lvlPicBulletId w:val="0"/>
      <w:lvlJc w:val="left"/>
      <w:pPr>
        <w:tabs>
          <w:tab w:val="num" w:pos="4320"/>
        </w:tabs>
        <w:ind w:left="4320" w:hanging="360"/>
      </w:pPr>
      <w:rPr>
        <w:rFonts w:ascii="Symbol" w:hAnsi="Symbol" w:hint="default"/>
      </w:rPr>
    </w:lvl>
    <w:lvl w:ilvl="6" w:tplc="0A84AFDC" w:tentative="1">
      <w:start w:val="1"/>
      <w:numFmt w:val="bullet"/>
      <w:lvlText w:val=""/>
      <w:lvlPicBulletId w:val="0"/>
      <w:lvlJc w:val="left"/>
      <w:pPr>
        <w:tabs>
          <w:tab w:val="num" w:pos="5040"/>
        </w:tabs>
        <w:ind w:left="5040" w:hanging="360"/>
      </w:pPr>
      <w:rPr>
        <w:rFonts w:ascii="Symbol" w:hAnsi="Symbol" w:hint="default"/>
      </w:rPr>
    </w:lvl>
    <w:lvl w:ilvl="7" w:tplc="F6C2FA3A" w:tentative="1">
      <w:start w:val="1"/>
      <w:numFmt w:val="bullet"/>
      <w:lvlText w:val=""/>
      <w:lvlPicBulletId w:val="0"/>
      <w:lvlJc w:val="left"/>
      <w:pPr>
        <w:tabs>
          <w:tab w:val="num" w:pos="5760"/>
        </w:tabs>
        <w:ind w:left="5760" w:hanging="360"/>
      </w:pPr>
      <w:rPr>
        <w:rFonts w:ascii="Symbol" w:hAnsi="Symbol" w:hint="default"/>
      </w:rPr>
    </w:lvl>
    <w:lvl w:ilvl="8" w:tplc="45F88B38"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2C2E11C5"/>
    <w:multiLevelType w:val="hybridMultilevel"/>
    <w:tmpl w:val="D2FEEE6A"/>
    <w:lvl w:ilvl="0" w:tplc="F3C694EC">
      <w:start w:val="1"/>
      <w:numFmt w:val="bullet"/>
      <w:lvlText w:val="•"/>
      <w:lvlJc w:val="left"/>
      <w:pPr>
        <w:tabs>
          <w:tab w:val="num" w:pos="720"/>
        </w:tabs>
        <w:ind w:left="720" w:hanging="360"/>
      </w:pPr>
      <w:rPr>
        <w:rFonts w:ascii="Times New Roman" w:hAnsi="Times New Roman" w:hint="default"/>
      </w:rPr>
    </w:lvl>
    <w:lvl w:ilvl="1" w:tplc="B978AD62" w:tentative="1">
      <w:start w:val="1"/>
      <w:numFmt w:val="bullet"/>
      <w:lvlText w:val="•"/>
      <w:lvlJc w:val="left"/>
      <w:pPr>
        <w:tabs>
          <w:tab w:val="num" w:pos="1440"/>
        </w:tabs>
        <w:ind w:left="1440" w:hanging="360"/>
      </w:pPr>
      <w:rPr>
        <w:rFonts w:ascii="Times New Roman" w:hAnsi="Times New Roman" w:hint="default"/>
      </w:rPr>
    </w:lvl>
    <w:lvl w:ilvl="2" w:tplc="1F4E3D50" w:tentative="1">
      <w:start w:val="1"/>
      <w:numFmt w:val="bullet"/>
      <w:lvlText w:val="•"/>
      <w:lvlJc w:val="left"/>
      <w:pPr>
        <w:tabs>
          <w:tab w:val="num" w:pos="2160"/>
        </w:tabs>
        <w:ind w:left="2160" w:hanging="360"/>
      </w:pPr>
      <w:rPr>
        <w:rFonts w:ascii="Times New Roman" w:hAnsi="Times New Roman" w:hint="default"/>
      </w:rPr>
    </w:lvl>
    <w:lvl w:ilvl="3" w:tplc="A79EF6B4" w:tentative="1">
      <w:start w:val="1"/>
      <w:numFmt w:val="bullet"/>
      <w:lvlText w:val="•"/>
      <w:lvlJc w:val="left"/>
      <w:pPr>
        <w:tabs>
          <w:tab w:val="num" w:pos="2880"/>
        </w:tabs>
        <w:ind w:left="2880" w:hanging="360"/>
      </w:pPr>
      <w:rPr>
        <w:rFonts w:ascii="Times New Roman" w:hAnsi="Times New Roman" w:hint="default"/>
      </w:rPr>
    </w:lvl>
    <w:lvl w:ilvl="4" w:tplc="E25459FC" w:tentative="1">
      <w:start w:val="1"/>
      <w:numFmt w:val="bullet"/>
      <w:lvlText w:val="•"/>
      <w:lvlJc w:val="left"/>
      <w:pPr>
        <w:tabs>
          <w:tab w:val="num" w:pos="3600"/>
        </w:tabs>
        <w:ind w:left="3600" w:hanging="360"/>
      </w:pPr>
      <w:rPr>
        <w:rFonts w:ascii="Times New Roman" w:hAnsi="Times New Roman" w:hint="default"/>
      </w:rPr>
    </w:lvl>
    <w:lvl w:ilvl="5" w:tplc="832CD126" w:tentative="1">
      <w:start w:val="1"/>
      <w:numFmt w:val="bullet"/>
      <w:lvlText w:val="•"/>
      <w:lvlJc w:val="left"/>
      <w:pPr>
        <w:tabs>
          <w:tab w:val="num" w:pos="4320"/>
        </w:tabs>
        <w:ind w:left="4320" w:hanging="360"/>
      </w:pPr>
      <w:rPr>
        <w:rFonts w:ascii="Times New Roman" w:hAnsi="Times New Roman" w:hint="default"/>
      </w:rPr>
    </w:lvl>
    <w:lvl w:ilvl="6" w:tplc="4CFE2138" w:tentative="1">
      <w:start w:val="1"/>
      <w:numFmt w:val="bullet"/>
      <w:lvlText w:val="•"/>
      <w:lvlJc w:val="left"/>
      <w:pPr>
        <w:tabs>
          <w:tab w:val="num" w:pos="5040"/>
        </w:tabs>
        <w:ind w:left="5040" w:hanging="360"/>
      </w:pPr>
      <w:rPr>
        <w:rFonts w:ascii="Times New Roman" w:hAnsi="Times New Roman" w:hint="default"/>
      </w:rPr>
    </w:lvl>
    <w:lvl w:ilvl="7" w:tplc="DE68F6FE" w:tentative="1">
      <w:start w:val="1"/>
      <w:numFmt w:val="bullet"/>
      <w:lvlText w:val="•"/>
      <w:lvlJc w:val="left"/>
      <w:pPr>
        <w:tabs>
          <w:tab w:val="num" w:pos="5760"/>
        </w:tabs>
        <w:ind w:left="5760" w:hanging="360"/>
      </w:pPr>
      <w:rPr>
        <w:rFonts w:ascii="Times New Roman" w:hAnsi="Times New Roman" w:hint="default"/>
      </w:rPr>
    </w:lvl>
    <w:lvl w:ilvl="8" w:tplc="FCD2ACB0"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11779EE"/>
    <w:multiLevelType w:val="hybridMultilevel"/>
    <w:tmpl w:val="F4F8739E"/>
    <w:lvl w:ilvl="0" w:tplc="D908AB06">
      <w:start w:val="1"/>
      <w:numFmt w:val="bullet"/>
      <w:lvlText w:val="•"/>
      <w:lvlJc w:val="left"/>
      <w:pPr>
        <w:tabs>
          <w:tab w:val="num" w:pos="720"/>
        </w:tabs>
        <w:ind w:left="720" w:hanging="360"/>
      </w:pPr>
      <w:rPr>
        <w:rFonts w:ascii="Times New Roman" w:hAnsi="Times New Roman" w:hint="default"/>
      </w:rPr>
    </w:lvl>
    <w:lvl w:ilvl="1" w:tplc="B880A6B0" w:tentative="1">
      <w:start w:val="1"/>
      <w:numFmt w:val="bullet"/>
      <w:lvlText w:val="•"/>
      <w:lvlJc w:val="left"/>
      <w:pPr>
        <w:tabs>
          <w:tab w:val="num" w:pos="1440"/>
        </w:tabs>
        <w:ind w:left="1440" w:hanging="360"/>
      </w:pPr>
      <w:rPr>
        <w:rFonts w:ascii="Times New Roman" w:hAnsi="Times New Roman" w:hint="default"/>
      </w:rPr>
    </w:lvl>
    <w:lvl w:ilvl="2" w:tplc="2EB89376" w:tentative="1">
      <w:start w:val="1"/>
      <w:numFmt w:val="bullet"/>
      <w:lvlText w:val="•"/>
      <w:lvlJc w:val="left"/>
      <w:pPr>
        <w:tabs>
          <w:tab w:val="num" w:pos="2160"/>
        </w:tabs>
        <w:ind w:left="2160" w:hanging="360"/>
      </w:pPr>
      <w:rPr>
        <w:rFonts w:ascii="Times New Roman" w:hAnsi="Times New Roman" w:hint="default"/>
      </w:rPr>
    </w:lvl>
    <w:lvl w:ilvl="3" w:tplc="A146ABAA" w:tentative="1">
      <w:start w:val="1"/>
      <w:numFmt w:val="bullet"/>
      <w:lvlText w:val="•"/>
      <w:lvlJc w:val="left"/>
      <w:pPr>
        <w:tabs>
          <w:tab w:val="num" w:pos="2880"/>
        </w:tabs>
        <w:ind w:left="2880" w:hanging="360"/>
      </w:pPr>
      <w:rPr>
        <w:rFonts w:ascii="Times New Roman" w:hAnsi="Times New Roman" w:hint="default"/>
      </w:rPr>
    </w:lvl>
    <w:lvl w:ilvl="4" w:tplc="2AECE95E" w:tentative="1">
      <w:start w:val="1"/>
      <w:numFmt w:val="bullet"/>
      <w:lvlText w:val="•"/>
      <w:lvlJc w:val="left"/>
      <w:pPr>
        <w:tabs>
          <w:tab w:val="num" w:pos="3600"/>
        </w:tabs>
        <w:ind w:left="3600" w:hanging="360"/>
      </w:pPr>
      <w:rPr>
        <w:rFonts w:ascii="Times New Roman" w:hAnsi="Times New Roman" w:hint="default"/>
      </w:rPr>
    </w:lvl>
    <w:lvl w:ilvl="5" w:tplc="5490AF7C" w:tentative="1">
      <w:start w:val="1"/>
      <w:numFmt w:val="bullet"/>
      <w:lvlText w:val="•"/>
      <w:lvlJc w:val="left"/>
      <w:pPr>
        <w:tabs>
          <w:tab w:val="num" w:pos="4320"/>
        </w:tabs>
        <w:ind w:left="4320" w:hanging="360"/>
      </w:pPr>
      <w:rPr>
        <w:rFonts w:ascii="Times New Roman" w:hAnsi="Times New Roman" w:hint="default"/>
      </w:rPr>
    </w:lvl>
    <w:lvl w:ilvl="6" w:tplc="D72061BC" w:tentative="1">
      <w:start w:val="1"/>
      <w:numFmt w:val="bullet"/>
      <w:lvlText w:val="•"/>
      <w:lvlJc w:val="left"/>
      <w:pPr>
        <w:tabs>
          <w:tab w:val="num" w:pos="5040"/>
        </w:tabs>
        <w:ind w:left="5040" w:hanging="360"/>
      </w:pPr>
      <w:rPr>
        <w:rFonts w:ascii="Times New Roman" w:hAnsi="Times New Roman" w:hint="default"/>
      </w:rPr>
    </w:lvl>
    <w:lvl w:ilvl="7" w:tplc="F776F95E" w:tentative="1">
      <w:start w:val="1"/>
      <w:numFmt w:val="bullet"/>
      <w:lvlText w:val="•"/>
      <w:lvlJc w:val="left"/>
      <w:pPr>
        <w:tabs>
          <w:tab w:val="num" w:pos="5760"/>
        </w:tabs>
        <w:ind w:left="5760" w:hanging="360"/>
      </w:pPr>
      <w:rPr>
        <w:rFonts w:ascii="Times New Roman" w:hAnsi="Times New Roman" w:hint="default"/>
      </w:rPr>
    </w:lvl>
    <w:lvl w:ilvl="8" w:tplc="5580991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61C004B"/>
    <w:multiLevelType w:val="hybridMultilevel"/>
    <w:tmpl w:val="BA62E118"/>
    <w:lvl w:ilvl="0" w:tplc="E77AEA52">
      <w:start w:val="1"/>
      <w:numFmt w:val="bullet"/>
      <w:lvlText w:val="•"/>
      <w:lvlJc w:val="left"/>
      <w:pPr>
        <w:tabs>
          <w:tab w:val="num" w:pos="720"/>
        </w:tabs>
        <w:ind w:left="720" w:hanging="360"/>
      </w:pPr>
      <w:rPr>
        <w:rFonts w:ascii="Times New Roman" w:hAnsi="Times New Roman" w:hint="default"/>
      </w:rPr>
    </w:lvl>
    <w:lvl w:ilvl="1" w:tplc="05284F8C" w:tentative="1">
      <w:start w:val="1"/>
      <w:numFmt w:val="bullet"/>
      <w:lvlText w:val="•"/>
      <w:lvlJc w:val="left"/>
      <w:pPr>
        <w:tabs>
          <w:tab w:val="num" w:pos="1440"/>
        </w:tabs>
        <w:ind w:left="1440" w:hanging="360"/>
      </w:pPr>
      <w:rPr>
        <w:rFonts w:ascii="Times New Roman" w:hAnsi="Times New Roman" w:hint="default"/>
      </w:rPr>
    </w:lvl>
    <w:lvl w:ilvl="2" w:tplc="1F94B0D6" w:tentative="1">
      <w:start w:val="1"/>
      <w:numFmt w:val="bullet"/>
      <w:lvlText w:val="•"/>
      <w:lvlJc w:val="left"/>
      <w:pPr>
        <w:tabs>
          <w:tab w:val="num" w:pos="2160"/>
        </w:tabs>
        <w:ind w:left="2160" w:hanging="360"/>
      </w:pPr>
      <w:rPr>
        <w:rFonts w:ascii="Times New Roman" w:hAnsi="Times New Roman" w:hint="default"/>
      </w:rPr>
    </w:lvl>
    <w:lvl w:ilvl="3" w:tplc="AD74E22C" w:tentative="1">
      <w:start w:val="1"/>
      <w:numFmt w:val="bullet"/>
      <w:lvlText w:val="•"/>
      <w:lvlJc w:val="left"/>
      <w:pPr>
        <w:tabs>
          <w:tab w:val="num" w:pos="2880"/>
        </w:tabs>
        <w:ind w:left="2880" w:hanging="360"/>
      </w:pPr>
      <w:rPr>
        <w:rFonts w:ascii="Times New Roman" w:hAnsi="Times New Roman" w:hint="default"/>
      </w:rPr>
    </w:lvl>
    <w:lvl w:ilvl="4" w:tplc="301E403E" w:tentative="1">
      <w:start w:val="1"/>
      <w:numFmt w:val="bullet"/>
      <w:lvlText w:val="•"/>
      <w:lvlJc w:val="left"/>
      <w:pPr>
        <w:tabs>
          <w:tab w:val="num" w:pos="3600"/>
        </w:tabs>
        <w:ind w:left="3600" w:hanging="360"/>
      </w:pPr>
      <w:rPr>
        <w:rFonts w:ascii="Times New Roman" w:hAnsi="Times New Roman" w:hint="default"/>
      </w:rPr>
    </w:lvl>
    <w:lvl w:ilvl="5" w:tplc="12FA5A90" w:tentative="1">
      <w:start w:val="1"/>
      <w:numFmt w:val="bullet"/>
      <w:lvlText w:val="•"/>
      <w:lvlJc w:val="left"/>
      <w:pPr>
        <w:tabs>
          <w:tab w:val="num" w:pos="4320"/>
        </w:tabs>
        <w:ind w:left="4320" w:hanging="360"/>
      </w:pPr>
      <w:rPr>
        <w:rFonts w:ascii="Times New Roman" w:hAnsi="Times New Roman" w:hint="default"/>
      </w:rPr>
    </w:lvl>
    <w:lvl w:ilvl="6" w:tplc="C6C86594" w:tentative="1">
      <w:start w:val="1"/>
      <w:numFmt w:val="bullet"/>
      <w:lvlText w:val="•"/>
      <w:lvlJc w:val="left"/>
      <w:pPr>
        <w:tabs>
          <w:tab w:val="num" w:pos="5040"/>
        </w:tabs>
        <w:ind w:left="5040" w:hanging="360"/>
      </w:pPr>
      <w:rPr>
        <w:rFonts w:ascii="Times New Roman" w:hAnsi="Times New Roman" w:hint="default"/>
      </w:rPr>
    </w:lvl>
    <w:lvl w:ilvl="7" w:tplc="56185156" w:tentative="1">
      <w:start w:val="1"/>
      <w:numFmt w:val="bullet"/>
      <w:lvlText w:val="•"/>
      <w:lvlJc w:val="left"/>
      <w:pPr>
        <w:tabs>
          <w:tab w:val="num" w:pos="5760"/>
        </w:tabs>
        <w:ind w:left="5760" w:hanging="360"/>
      </w:pPr>
      <w:rPr>
        <w:rFonts w:ascii="Times New Roman" w:hAnsi="Times New Roman" w:hint="default"/>
      </w:rPr>
    </w:lvl>
    <w:lvl w:ilvl="8" w:tplc="DB9ECFC0"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69E7711"/>
    <w:multiLevelType w:val="hybridMultilevel"/>
    <w:tmpl w:val="3FAAC918"/>
    <w:lvl w:ilvl="0" w:tplc="4E3A89DE">
      <w:start w:val="1"/>
      <w:numFmt w:val="bullet"/>
      <w:lvlText w:val="•"/>
      <w:lvlJc w:val="left"/>
      <w:pPr>
        <w:tabs>
          <w:tab w:val="num" w:pos="720"/>
        </w:tabs>
        <w:ind w:left="720" w:hanging="360"/>
      </w:pPr>
      <w:rPr>
        <w:rFonts w:ascii="Times New Roman" w:hAnsi="Times New Roman" w:hint="default"/>
      </w:rPr>
    </w:lvl>
    <w:lvl w:ilvl="1" w:tplc="6F269700" w:tentative="1">
      <w:start w:val="1"/>
      <w:numFmt w:val="bullet"/>
      <w:lvlText w:val="•"/>
      <w:lvlJc w:val="left"/>
      <w:pPr>
        <w:tabs>
          <w:tab w:val="num" w:pos="1440"/>
        </w:tabs>
        <w:ind w:left="1440" w:hanging="360"/>
      </w:pPr>
      <w:rPr>
        <w:rFonts w:ascii="Times New Roman" w:hAnsi="Times New Roman" w:hint="default"/>
      </w:rPr>
    </w:lvl>
    <w:lvl w:ilvl="2" w:tplc="7506DD1E" w:tentative="1">
      <w:start w:val="1"/>
      <w:numFmt w:val="bullet"/>
      <w:lvlText w:val="•"/>
      <w:lvlJc w:val="left"/>
      <w:pPr>
        <w:tabs>
          <w:tab w:val="num" w:pos="2160"/>
        </w:tabs>
        <w:ind w:left="2160" w:hanging="360"/>
      </w:pPr>
      <w:rPr>
        <w:rFonts w:ascii="Times New Roman" w:hAnsi="Times New Roman" w:hint="default"/>
      </w:rPr>
    </w:lvl>
    <w:lvl w:ilvl="3" w:tplc="89C0EFBE" w:tentative="1">
      <w:start w:val="1"/>
      <w:numFmt w:val="bullet"/>
      <w:lvlText w:val="•"/>
      <w:lvlJc w:val="left"/>
      <w:pPr>
        <w:tabs>
          <w:tab w:val="num" w:pos="2880"/>
        </w:tabs>
        <w:ind w:left="2880" w:hanging="360"/>
      </w:pPr>
      <w:rPr>
        <w:rFonts w:ascii="Times New Roman" w:hAnsi="Times New Roman" w:hint="default"/>
      </w:rPr>
    </w:lvl>
    <w:lvl w:ilvl="4" w:tplc="0E6A7DDC" w:tentative="1">
      <w:start w:val="1"/>
      <w:numFmt w:val="bullet"/>
      <w:lvlText w:val="•"/>
      <w:lvlJc w:val="left"/>
      <w:pPr>
        <w:tabs>
          <w:tab w:val="num" w:pos="3600"/>
        </w:tabs>
        <w:ind w:left="3600" w:hanging="360"/>
      </w:pPr>
      <w:rPr>
        <w:rFonts w:ascii="Times New Roman" w:hAnsi="Times New Roman" w:hint="default"/>
      </w:rPr>
    </w:lvl>
    <w:lvl w:ilvl="5" w:tplc="D126394E" w:tentative="1">
      <w:start w:val="1"/>
      <w:numFmt w:val="bullet"/>
      <w:lvlText w:val="•"/>
      <w:lvlJc w:val="left"/>
      <w:pPr>
        <w:tabs>
          <w:tab w:val="num" w:pos="4320"/>
        </w:tabs>
        <w:ind w:left="4320" w:hanging="360"/>
      </w:pPr>
      <w:rPr>
        <w:rFonts w:ascii="Times New Roman" w:hAnsi="Times New Roman" w:hint="default"/>
      </w:rPr>
    </w:lvl>
    <w:lvl w:ilvl="6" w:tplc="EDD6C03A" w:tentative="1">
      <w:start w:val="1"/>
      <w:numFmt w:val="bullet"/>
      <w:lvlText w:val="•"/>
      <w:lvlJc w:val="left"/>
      <w:pPr>
        <w:tabs>
          <w:tab w:val="num" w:pos="5040"/>
        </w:tabs>
        <w:ind w:left="5040" w:hanging="360"/>
      </w:pPr>
      <w:rPr>
        <w:rFonts w:ascii="Times New Roman" w:hAnsi="Times New Roman" w:hint="default"/>
      </w:rPr>
    </w:lvl>
    <w:lvl w:ilvl="7" w:tplc="0890EB98" w:tentative="1">
      <w:start w:val="1"/>
      <w:numFmt w:val="bullet"/>
      <w:lvlText w:val="•"/>
      <w:lvlJc w:val="left"/>
      <w:pPr>
        <w:tabs>
          <w:tab w:val="num" w:pos="5760"/>
        </w:tabs>
        <w:ind w:left="5760" w:hanging="360"/>
      </w:pPr>
      <w:rPr>
        <w:rFonts w:ascii="Times New Roman" w:hAnsi="Times New Roman" w:hint="default"/>
      </w:rPr>
    </w:lvl>
    <w:lvl w:ilvl="8" w:tplc="D4AC7168"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74A547C"/>
    <w:multiLevelType w:val="hybridMultilevel"/>
    <w:tmpl w:val="9E04AE56"/>
    <w:lvl w:ilvl="0" w:tplc="C37C2772">
      <w:start w:val="1"/>
      <w:numFmt w:val="bullet"/>
      <w:lvlText w:val="•"/>
      <w:lvlJc w:val="left"/>
      <w:pPr>
        <w:tabs>
          <w:tab w:val="num" w:pos="720"/>
        </w:tabs>
        <w:ind w:left="720" w:hanging="360"/>
      </w:pPr>
      <w:rPr>
        <w:rFonts w:ascii="Times New Roman" w:hAnsi="Times New Roman" w:hint="default"/>
      </w:rPr>
    </w:lvl>
    <w:lvl w:ilvl="1" w:tplc="AD96C842" w:tentative="1">
      <w:start w:val="1"/>
      <w:numFmt w:val="bullet"/>
      <w:lvlText w:val="•"/>
      <w:lvlJc w:val="left"/>
      <w:pPr>
        <w:tabs>
          <w:tab w:val="num" w:pos="1440"/>
        </w:tabs>
        <w:ind w:left="1440" w:hanging="360"/>
      </w:pPr>
      <w:rPr>
        <w:rFonts w:ascii="Times New Roman" w:hAnsi="Times New Roman" w:hint="default"/>
      </w:rPr>
    </w:lvl>
    <w:lvl w:ilvl="2" w:tplc="1B3C2B14" w:tentative="1">
      <w:start w:val="1"/>
      <w:numFmt w:val="bullet"/>
      <w:lvlText w:val="•"/>
      <w:lvlJc w:val="left"/>
      <w:pPr>
        <w:tabs>
          <w:tab w:val="num" w:pos="2160"/>
        </w:tabs>
        <w:ind w:left="2160" w:hanging="360"/>
      </w:pPr>
      <w:rPr>
        <w:rFonts w:ascii="Times New Roman" w:hAnsi="Times New Roman" w:hint="default"/>
      </w:rPr>
    </w:lvl>
    <w:lvl w:ilvl="3" w:tplc="19726B40" w:tentative="1">
      <w:start w:val="1"/>
      <w:numFmt w:val="bullet"/>
      <w:lvlText w:val="•"/>
      <w:lvlJc w:val="left"/>
      <w:pPr>
        <w:tabs>
          <w:tab w:val="num" w:pos="2880"/>
        </w:tabs>
        <w:ind w:left="2880" w:hanging="360"/>
      </w:pPr>
      <w:rPr>
        <w:rFonts w:ascii="Times New Roman" w:hAnsi="Times New Roman" w:hint="default"/>
      </w:rPr>
    </w:lvl>
    <w:lvl w:ilvl="4" w:tplc="0254C2EC" w:tentative="1">
      <w:start w:val="1"/>
      <w:numFmt w:val="bullet"/>
      <w:lvlText w:val="•"/>
      <w:lvlJc w:val="left"/>
      <w:pPr>
        <w:tabs>
          <w:tab w:val="num" w:pos="3600"/>
        </w:tabs>
        <w:ind w:left="3600" w:hanging="360"/>
      </w:pPr>
      <w:rPr>
        <w:rFonts w:ascii="Times New Roman" w:hAnsi="Times New Roman" w:hint="default"/>
      </w:rPr>
    </w:lvl>
    <w:lvl w:ilvl="5" w:tplc="7B5E26AC" w:tentative="1">
      <w:start w:val="1"/>
      <w:numFmt w:val="bullet"/>
      <w:lvlText w:val="•"/>
      <w:lvlJc w:val="left"/>
      <w:pPr>
        <w:tabs>
          <w:tab w:val="num" w:pos="4320"/>
        </w:tabs>
        <w:ind w:left="4320" w:hanging="360"/>
      </w:pPr>
      <w:rPr>
        <w:rFonts w:ascii="Times New Roman" w:hAnsi="Times New Roman" w:hint="default"/>
      </w:rPr>
    </w:lvl>
    <w:lvl w:ilvl="6" w:tplc="02524F26" w:tentative="1">
      <w:start w:val="1"/>
      <w:numFmt w:val="bullet"/>
      <w:lvlText w:val="•"/>
      <w:lvlJc w:val="left"/>
      <w:pPr>
        <w:tabs>
          <w:tab w:val="num" w:pos="5040"/>
        </w:tabs>
        <w:ind w:left="5040" w:hanging="360"/>
      </w:pPr>
      <w:rPr>
        <w:rFonts w:ascii="Times New Roman" w:hAnsi="Times New Roman" w:hint="default"/>
      </w:rPr>
    </w:lvl>
    <w:lvl w:ilvl="7" w:tplc="C1F43462" w:tentative="1">
      <w:start w:val="1"/>
      <w:numFmt w:val="bullet"/>
      <w:lvlText w:val="•"/>
      <w:lvlJc w:val="left"/>
      <w:pPr>
        <w:tabs>
          <w:tab w:val="num" w:pos="5760"/>
        </w:tabs>
        <w:ind w:left="5760" w:hanging="360"/>
      </w:pPr>
      <w:rPr>
        <w:rFonts w:ascii="Times New Roman" w:hAnsi="Times New Roman" w:hint="default"/>
      </w:rPr>
    </w:lvl>
    <w:lvl w:ilvl="8" w:tplc="FEF2336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FAB5294"/>
    <w:multiLevelType w:val="hybridMultilevel"/>
    <w:tmpl w:val="97785E4C"/>
    <w:lvl w:ilvl="0" w:tplc="06A0977E">
      <w:start w:val="1"/>
      <w:numFmt w:val="bullet"/>
      <w:lvlText w:val="•"/>
      <w:lvlJc w:val="left"/>
      <w:pPr>
        <w:tabs>
          <w:tab w:val="num" w:pos="720"/>
        </w:tabs>
        <w:ind w:left="720" w:hanging="360"/>
      </w:pPr>
      <w:rPr>
        <w:rFonts w:ascii="Times New Roman" w:hAnsi="Times New Roman" w:hint="default"/>
      </w:rPr>
    </w:lvl>
    <w:lvl w:ilvl="1" w:tplc="33525C9C" w:tentative="1">
      <w:start w:val="1"/>
      <w:numFmt w:val="bullet"/>
      <w:lvlText w:val="•"/>
      <w:lvlJc w:val="left"/>
      <w:pPr>
        <w:tabs>
          <w:tab w:val="num" w:pos="1440"/>
        </w:tabs>
        <w:ind w:left="1440" w:hanging="360"/>
      </w:pPr>
      <w:rPr>
        <w:rFonts w:ascii="Times New Roman" w:hAnsi="Times New Roman" w:hint="default"/>
      </w:rPr>
    </w:lvl>
    <w:lvl w:ilvl="2" w:tplc="5C12967E" w:tentative="1">
      <w:start w:val="1"/>
      <w:numFmt w:val="bullet"/>
      <w:lvlText w:val="•"/>
      <w:lvlJc w:val="left"/>
      <w:pPr>
        <w:tabs>
          <w:tab w:val="num" w:pos="2160"/>
        </w:tabs>
        <w:ind w:left="2160" w:hanging="360"/>
      </w:pPr>
      <w:rPr>
        <w:rFonts w:ascii="Times New Roman" w:hAnsi="Times New Roman" w:hint="default"/>
      </w:rPr>
    </w:lvl>
    <w:lvl w:ilvl="3" w:tplc="E2F8CDBC" w:tentative="1">
      <w:start w:val="1"/>
      <w:numFmt w:val="bullet"/>
      <w:lvlText w:val="•"/>
      <w:lvlJc w:val="left"/>
      <w:pPr>
        <w:tabs>
          <w:tab w:val="num" w:pos="2880"/>
        </w:tabs>
        <w:ind w:left="2880" w:hanging="360"/>
      </w:pPr>
      <w:rPr>
        <w:rFonts w:ascii="Times New Roman" w:hAnsi="Times New Roman" w:hint="default"/>
      </w:rPr>
    </w:lvl>
    <w:lvl w:ilvl="4" w:tplc="43DEFD76" w:tentative="1">
      <w:start w:val="1"/>
      <w:numFmt w:val="bullet"/>
      <w:lvlText w:val="•"/>
      <w:lvlJc w:val="left"/>
      <w:pPr>
        <w:tabs>
          <w:tab w:val="num" w:pos="3600"/>
        </w:tabs>
        <w:ind w:left="3600" w:hanging="360"/>
      </w:pPr>
      <w:rPr>
        <w:rFonts w:ascii="Times New Roman" w:hAnsi="Times New Roman" w:hint="default"/>
      </w:rPr>
    </w:lvl>
    <w:lvl w:ilvl="5" w:tplc="23E6A6B4" w:tentative="1">
      <w:start w:val="1"/>
      <w:numFmt w:val="bullet"/>
      <w:lvlText w:val="•"/>
      <w:lvlJc w:val="left"/>
      <w:pPr>
        <w:tabs>
          <w:tab w:val="num" w:pos="4320"/>
        </w:tabs>
        <w:ind w:left="4320" w:hanging="360"/>
      </w:pPr>
      <w:rPr>
        <w:rFonts w:ascii="Times New Roman" w:hAnsi="Times New Roman" w:hint="default"/>
      </w:rPr>
    </w:lvl>
    <w:lvl w:ilvl="6" w:tplc="D6147DE2" w:tentative="1">
      <w:start w:val="1"/>
      <w:numFmt w:val="bullet"/>
      <w:lvlText w:val="•"/>
      <w:lvlJc w:val="left"/>
      <w:pPr>
        <w:tabs>
          <w:tab w:val="num" w:pos="5040"/>
        </w:tabs>
        <w:ind w:left="5040" w:hanging="360"/>
      </w:pPr>
      <w:rPr>
        <w:rFonts w:ascii="Times New Roman" w:hAnsi="Times New Roman" w:hint="default"/>
      </w:rPr>
    </w:lvl>
    <w:lvl w:ilvl="7" w:tplc="BB6A4642" w:tentative="1">
      <w:start w:val="1"/>
      <w:numFmt w:val="bullet"/>
      <w:lvlText w:val="•"/>
      <w:lvlJc w:val="left"/>
      <w:pPr>
        <w:tabs>
          <w:tab w:val="num" w:pos="5760"/>
        </w:tabs>
        <w:ind w:left="5760" w:hanging="360"/>
      </w:pPr>
      <w:rPr>
        <w:rFonts w:ascii="Times New Roman" w:hAnsi="Times New Roman" w:hint="default"/>
      </w:rPr>
    </w:lvl>
    <w:lvl w:ilvl="8" w:tplc="DCAC61AC"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714040A"/>
    <w:multiLevelType w:val="hybridMultilevel"/>
    <w:tmpl w:val="34E0C8B0"/>
    <w:lvl w:ilvl="0" w:tplc="A29818DC">
      <w:start w:val="1"/>
      <w:numFmt w:val="bullet"/>
      <w:lvlText w:val="•"/>
      <w:lvlJc w:val="left"/>
      <w:pPr>
        <w:tabs>
          <w:tab w:val="num" w:pos="720"/>
        </w:tabs>
        <w:ind w:left="720" w:hanging="360"/>
      </w:pPr>
      <w:rPr>
        <w:rFonts w:ascii="Times New Roman" w:hAnsi="Times New Roman" w:hint="default"/>
      </w:rPr>
    </w:lvl>
    <w:lvl w:ilvl="1" w:tplc="0AAEF7DA" w:tentative="1">
      <w:start w:val="1"/>
      <w:numFmt w:val="bullet"/>
      <w:lvlText w:val="•"/>
      <w:lvlJc w:val="left"/>
      <w:pPr>
        <w:tabs>
          <w:tab w:val="num" w:pos="1440"/>
        </w:tabs>
        <w:ind w:left="1440" w:hanging="360"/>
      </w:pPr>
      <w:rPr>
        <w:rFonts w:ascii="Times New Roman" w:hAnsi="Times New Roman" w:hint="default"/>
      </w:rPr>
    </w:lvl>
    <w:lvl w:ilvl="2" w:tplc="02C47C34" w:tentative="1">
      <w:start w:val="1"/>
      <w:numFmt w:val="bullet"/>
      <w:lvlText w:val="•"/>
      <w:lvlJc w:val="left"/>
      <w:pPr>
        <w:tabs>
          <w:tab w:val="num" w:pos="2160"/>
        </w:tabs>
        <w:ind w:left="2160" w:hanging="360"/>
      </w:pPr>
      <w:rPr>
        <w:rFonts w:ascii="Times New Roman" w:hAnsi="Times New Roman" w:hint="default"/>
      </w:rPr>
    </w:lvl>
    <w:lvl w:ilvl="3" w:tplc="39049DAC" w:tentative="1">
      <w:start w:val="1"/>
      <w:numFmt w:val="bullet"/>
      <w:lvlText w:val="•"/>
      <w:lvlJc w:val="left"/>
      <w:pPr>
        <w:tabs>
          <w:tab w:val="num" w:pos="2880"/>
        </w:tabs>
        <w:ind w:left="2880" w:hanging="360"/>
      </w:pPr>
      <w:rPr>
        <w:rFonts w:ascii="Times New Roman" w:hAnsi="Times New Roman" w:hint="default"/>
      </w:rPr>
    </w:lvl>
    <w:lvl w:ilvl="4" w:tplc="3DE4CEAE" w:tentative="1">
      <w:start w:val="1"/>
      <w:numFmt w:val="bullet"/>
      <w:lvlText w:val="•"/>
      <w:lvlJc w:val="left"/>
      <w:pPr>
        <w:tabs>
          <w:tab w:val="num" w:pos="3600"/>
        </w:tabs>
        <w:ind w:left="3600" w:hanging="360"/>
      </w:pPr>
      <w:rPr>
        <w:rFonts w:ascii="Times New Roman" w:hAnsi="Times New Roman" w:hint="default"/>
      </w:rPr>
    </w:lvl>
    <w:lvl w:ilvl="5" w:tplc="97984D2C" w:tentative="1">
      <w:start w:val="1"/>
      <w:numFmt w:val="bullet"/>
      <w:lvlText w:val="•"/>
      <w:lvlJc w:val="left"/>
      <w:pPr>
        <w:tabs>
          <w:tab w:val="num" w:pos="4320"/>
        </w:tabs>
        <w:ind w:left="4320" w:hanging="360"/>
      </w:pPr>
      <w:rPr>
        <w:rFonts w:ascii="Times New Roman" w:hAnsi="Times New Roman" w:hint="default"/>
      </w:rPr>
    </w:lvl>
    <w:lvl w:ilvl="6" w:tplc="186E7918" w:tentative="1">
      <w:start w:val="1"/>
      <w:numFmt w:val="bullet"/>
      <w:lvlText w:val="•"/>
      <w:lvlJc w:val="left"/>
      <w:pPr>
        <w:tabs>
          <w:tab w:val="num" w:pos="5040"/>
        </w:tabs>
        <w:ind w:left="5040" w:hanging="360"/>
      </w:pPr>
      <w:rPr>
        <w:rFonts w:ascii="Times New Roman" w:hAnsi="Times New Roman" w:hint="default"/>
      </w:rPr>
    </w:lvl>
    <w:lvl w:ilvl="7" w:tplc="33EEBFD8" w:tentative="1">
      <w:start w:val="1"/>
      <w:numFmt w:val="bullet"/>
      <w:lvlText w:val="•"/>
      <w:lvlJc w:val="left"/>
      <w:pPr>
        <w:tabs>
          <w:tab w:val="num" w:pos="5760"/>
        </w:tabs>
        <w:ind w:left="5760" w:hanging="360"/>
      </w:pPr>
      <w:rPr>
        <w:rFonts w:ascii="Times New Roman" w:hAnsi="Times New Roman" w:hint="default"/>
      </w:rPr>
    </w:lvl>
    <w:lvl w:ilvl="8" w:tplc="71DC73C6"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FEC5407"/>
    <w:multiLevelType w:val="hybridMultilevel"/>
    <w:tmpl w:val="A05E9D2E"/>
    <w:lvl w:ilvl="0" w:tplc="7944C7BA">
      <w:start w:val="1"/>
      <w:numFmt w:val="bullet"/>
      <w:lvlText w:val="•"/>
      <w:lvlJc w:val="left"/>
      <w:pPr>
        <w:tabs>
          <w:tab w:val="num" w:pos="720"/>
        </w:tabs>
        <w:ind w:left="720" w:hanging="360"/>
      </w:pPr>
      <w:rPr>
        <w:rFonts w:ascii="Times New Roman" w:hAnsi="Times New Roman" w:hint="default"/>
      </w:rPr>
    </w:lvl>
    <w:lvl w:ilvl="1" w:tplc="AD400F22" w:tentative="1">
      <w:start w:val="1"/>
      <w:numFmt w:val="bullet"/>
      <w:lvlText w:val="•"/>
      <w:lvlJc w:val="left"/>
      <w:pPr>
        <w:tabs>
          <w:tab w:val="num" w:pos="1440"/>
        </w:tabs>
        <w:ind w:left="1440" w:hanging="360"/>
      </w:pPr>
      <w:rPr>
        <w:rFonts w:ascii="Times New Roman" w:hAnsi="Times New Roman" w:hint="default"/>
      </w:rPr>
    </w:lvl>
    <w:lvl w:ilvl="2" w:tplc="EB9C7B46" w:tentative="1">
      <w:start w:val="1"/>
      <w:numFmt w:val="bullet"/>
      <w:lvlText w:val="•"/>
      <w:lvlJc w:val="left"/>
      <w:pPr>
        <w:tabs>
          <w:tab w:val="num" w:pos="2160"/>
        </w:tabs>
        <w:ind w:left="2160" w:hanging="360"/>
      </w:pPr>
      <w:rPr>
        <w:rFonts w:ascii="Times New Roman" w:hAnsi="Times New Roman" w:hint="default"/>
      </w:rPr>
    </w:lvl>
    <w:lvl w:ilvl="3" w:tplc="CD1410CC" w:tentative="1">
      <w:start w:val="1"/>
      <w:numFmt w:val="bullet"/>
      <w:lvlText w:val="•"/>
      <w:lvlJc w:val="left"/>
      <w:pPr>
        <w:tabs>
          <w:tab w:val="num" w:pos="2880"/>
        </w:tabs>
        <w:ind w:left="2880" w:hanging="360"/>
      </w:pPr>
      <w:rPr>
        <w:rFonts w:ascii="Times New Roman" w:hAnsi="Times New Roman" w:hint="default"/>
      </w:rPr>
    </w:lvl>
    <w:lvl w:ilvl="4" w:tplc="AD44889E" w:tentative="1">
      <w:start w:val="1"/>
      <w:numFmt w:val="bullet"/>
      <w:lvlText w:val="•"/>
      <w:lvlJc w:val="left"/>
      <w:pPr>
        <w:tabs>
          <w:tab w:val="num" w:pos="3600"/>
        </w:tabs>
        <w:ind w:left="3600" w:hanging="360"/>
      </w:pPr>
      <w:rPr>
        <w:rFonts w:ascii="Times New Roman" w:hAnsi="Times New Roman" w:hint="default"/>
      </w:rPr>
    </w:lvl>
    <w:lvl w:ilvl="5" w:tplc="A510C25C" w:tentative="1">
      <w:start w:val="1"/>
      <w:numFmt w:val="bullet"/>
      <w:lvlText w:val="•"/>
      <w:lvlJc w:val="left"/>
      <w:pPr>
        <w:tabs>
          <w:tab w:val="num" w:pos="4320"/>
        </w:tabs>
        <w:ind w:left="4320" w:hanging="360"/>
      </w:pPr>
      <w:rPr>
        <w:rFonts w:ascii="Times New Roman" w:hAnsi="Times New Roman" w:hint="default"/>
      </w:rPr>
    </w:lvl>
    <w:lvl w:ilvl="6" w:tplc="CDEC70F8" w:tentative="1">
      <w:start w:val="1"/>
      <w:numFmt w:val="bullet"/>
      <w:lvlText w:val="•"/>
      <w:lvlJc w:val="left"/>
      <w:pPr>
        <w:tabs>
          <w:tab w:val="num" w:pos="5040"/>
        </w:tabs>
        <w:ind w:left="5040" w:hanging="360"/>
      </w:pPr>
      <w:rPr>
        <w:rFonts w:ascii="Times New Roman" w:hAnsi="Times New Roman" w:hint="default"/>
      </w:rPr>
    </w:lvl>
    <w:lvl w:ilvl="7" w:tplc="44947608" w:tentative="1">
      <w:start w:val="1"/>
      <w:numFmt w:val="bullet"/>
      <w:lvlText w:val="•"/>
      <w:lvlJc w:val="left"/>
      <w:pPr>
        <w:tabs>
          <w:tab w:val="num" w:pos="5760"/>
        </w:tabs>
        <w:ind w:left="5760" w:hanging="360"/>
      </w:pPr>
      <w:rPr>
        <w:rFonts w:ascii="Times New Roman" w:hAnsi="Times New Roman" w:hint="default"/>
      </w:rPr>
    </w:lvl>
    <w:lvl w:ilvl="8" w:tplc="7C66BA5A"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B452699"/>
    <w:multiLevelType w:val="hybridMultilevel"/>
    <w:tmpl w:val="DE88B6AC"/>
    <w:lvl w:ilvl="0" w:tplc="84E27C14">
      <w:start w:val="1"/>
      <w:numFmt w:val="bullet"/>
      <w:lvlText w:val="•"/>
      <w:lvlJc w:val="left"/>
      <w:pPr>
        <w:tabs>
          <w:tab w:val="num" w:pos="720"/>
        </w:tabs>
        <w:ind w:left="720" w:hanging="360"/>
      </w:pPr>
      <w:rPr>
        <w:rFonts w:ascii="Times New Roman" w:hAnsi="Times New Roman" w:hint="default"/>
      </w:rPr>
    </w:lvl>
    <w:lvl w:ilvl="1" w:tplc="A9FE0544" w:tentative="1">
      <w:start w:val="1"/>
      <w:numFmt w:val="bullet"/>
      <w:lvlText w:val="•"/>
      <w:lvlJc w:val="left"/>
      <w:pPr>
        <w:tabs>
          <w:tab w:val="num" w:pos="1440"/>
        </w:tabs>
        <w:ind w:left="1440" w:hanging="360"/>
      </w:pPr>
      <w:rPr>
        <w:rFonts w:ascii="Times New Roman" w:hAnsi="Times New Roman" w:hint="default"/>
      </w:rPr>
    </w:lvl>
    <w:lvl w:ilvl="2" w:tplc="3C8409B6" w:tentative="1">
      <w:start w:val="1"/>
      <w:numFmt w:val="bullet"/>
      <w:lvlText w:val="•"/>
      <w:lvlJc w:val="left"/>
      <w:pPr>
        <w:tabs>
          <w:tab w:val="num" w:pos="2160"/>
        </w:tabs>
        <w:ind w:left="2160" w:hanging="360"/>
      </w:pPr>
      <w:rPr>
        <w:rFonts w:ascii="Times New Roman" w:hAnsi="Times New Roman" w:hint="default"/>
      </w:rPr>
    </w:lvl>
    <w:lvl w:ilvl="3" w:tplc="CD2818FA" w:tentative="1">
      <w:start w:val="1"/>
      <w:numFmt w:val="bullet"/>
      <w:lvlText w:val="•"/>
      <w:lvlJc w:val="left"/>
      <w:pPr>
        <w:tabs>
          <w:tab w:val="num" w:pos="2880"/>
        </w:tabs>
        <w:ind w:left="2880" w:hanging="360"/>
      </w:pPr>
      <w:rPr>
        <w:rFonts w:ascii="Times New Roman" w:hAnsi="Times New Roman" w:hint="default"/>
      </w:rPr>
    </w:lvl>
    <w:lvl w:ilvl="4" w:tplc="B1CEAB66" w:tentative="1">
      <w:start w:val="1"/>
      <w:numFmt w:val="bullet"/>
      <w:lvlText w:val="•"/>
      <w:lvlJc w:val="left"/>
      <w:pPr>
        <w:tabs>
          <w:tab w:val="num" w:pos="3600"/>
        </w:tabs>
        <w:ind w:left="3600" w:hanging="360"/>
      </w:pPr>
      <w:rPr>
        <w:rFonts w:ascii="Times New Roman" w:hAnsi="Times New Roman" w:hint="default"/>
      </w:rPr>
    </w:lvl>
    <w:lvl w:ilvl="5" w:tplc="0310F0F6" w:tentative="1">
      <w:start w:val="1"/>
      <w:numFmt w:val="bullet"/>
      <w:lvlText w:val="•"/>
      <w:lvlJc w:val="left"/>
      <w:pPr>
        <w:tabs>
          <w:tab w:val="num" w:pos="4320"/>
        </w:tabs>
        <w:ind w:left="4320" w:hanging="360"/>
      </w:pPr>
      <w:rPr>
        <w:rFonts w:ascii="Times New Roman" w:hAnsi="Times New Roman" w:hint="default"/>
      </w:rPr>
    </w:lvl>
    <w:lvl w:ilvl="6" w:tplc="D430CB9E" w:tentative="1">
      <w:start w:val="1"/>
      <w:numFmt w:val="bullet"/>
      <w:lvlText w:val="•"/>
      <w:lvlJc w:val="left"/>
      <w:pPr>
        <w:tabs>
          <w:tab w:val="num" w:pos="5040"/>
        </w:tabs>
        <w:ind w:left="5040" w:hanging="360"/>
      </w:pPr>
      <w:rPr>
        <w:rFonts w:ascii="Times New Roman" w:hAnsi="Times New Roman" w:hint="default"/>
      </w:rPr>
    </w:lvl>
    <w:lvl w:ilvl="7" w:tplc="1834FFEC" w:tentative="1">
      <w:start w:val="1"/>
      <w:numFmt w:val="bullet"/>
      <w:lvlText w:val="•"/>
      <w:lvlJc w:val="left"/>
      <w:pPr>
        <w:tabs>
          <w:tab w:val="num" w:pos="5760"/>
        </w:tabs>
        <w:ind w:left="5760" w:hanging="360"/>
      </w:pPr>
      <w:rPr>
        <w:rFonts w:ascii="Times New Roman" w:hAnsi="Times New Roman" w:hint="default"/>
      </w:rPr>
    </w:lvl>
    <w:lvl w:ilvl="8" w:tplc="8722CC24"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03F1762"/>
    <w:multiLevelType w:val="hybridMultilevel"/>
    <w:tmpl w:val="686A322A"/>
    <w:lvl w:ilvl="0" w:tplc="CF628CB8">
      <w:start w:val="1"/>
      <w:numFmt w:val="bullet"/>
      <w:lvlText w:val="•"/>
      <w:lvlJc w:val="left"/>
      <w:pPr>
        <w:tabs>
          <w:tab w:val="num" w:pos="720"/>
        </w:tabs>
        <w:ind w:left="720" w:hanging="360"/>
      </w:pPr>
      <w:rPr>
        <w:rFonts w:ascii="Times New Roman" w:hAnsi="Times New Roman" w:hint="default"/>
      </w:rPr>
    </w:lvl>
    <w:lvl w:ilvl="1" w:tplc="ECF28974" w:tentative="1">
      <w:start w:val="1"/>
      <w:numFmt w:val="bullet"/>
      <w:lvlText w:val="•"/>
      <w:lvlJc w:val="left"/>
      <w:pPr>
        <w:tabs>
          <w:tab w:val="num" w:pos="1440"/>
        </w:tabs>
        <w:ind w:left="1440" w:hanging="360"/>
      </w:pPr>
      <w:rPr>
        <w:rFonts w:ascii="Times New Roman" w:hAnsi="Times New Roman" w:hint="default"/>
      </w:rPr>
    </w:lvl>
    <w:lvl w:ilvl="2" w:tplc="BA4C665C" w:tentative="1">
      <w:start w:val="1"/>
      <w:numFmt w:val="bullet"/>
      <w:lvlText w:val="•"/>
      <w:lvlJc w:val="left"/>
      <w:pPr>
        <w:tabs>
          <w:tab w:val="num" w:pos="2160"/>
        </w:tabs>
        <w:ind w:left="2160" w:hanging="360"/>
      </w:pPr>
      <w:rPr>
        <w:rFonts w:ascii="Times New Roman" w:hAnsi="Times New Roman" w:hint="default"/>
      </w:rPr>
    </w:lvl>
    <w:lvl w:ilvl="3" w:tplc="576C28E4" w:tentative="1">
      <w:start w:val="1"/>
      <w:numFmt w:val="bullet"/>
      <w:lvlText w:val="•"/>
      <w:lvlJc w:val="left"/>
      <w:pPr>
        <w:tabs>
          <w:tab w:val="num" w:pos="2880"/>
        </w:tabs>
        <w:ind w:left="2880" w:hanging="360"/>
      </w:pPr>
      <w:rPr>
        <w:rFonts w:ascii="Times New Roman" w:hAnsi="Times New Roman" w:hint="default"/>
      </w:rPr>
    </w:lvl>
    <w:lvl w:ilvl="4" w:tplc="FCEEFE06" w:tentative="1">
      <w:start w:val="1"/>
      <w:numFmt w:val="bullet"/>
      <w:lvlText w:val="•"/>
      <w:lvlJc w:val="left"/>
      <w:pPr>
        <w:tabs>
          <w:tab w:val="num" w:pos="3600"/>
        </w:tabs>
        <w:ind w:left="3600" w:hanging="360"/>
      </w:pPr>
      <w:rPr>
        <w:rFonts w:ascii="Times New Roman" w:hAnsi="Times New Roman" w:hint="default"/>
      </w:rPr>
    </w:lvl>
    <w:lvl w:ilvl="5" w:tplc="C570EBEC" w:tentative="1">
      <w:start w:val="1"/>
      <w:numFmt w:val="bullet"/>
      <w:lvlText w:val="•"/>
      <w:lvlJc w:val="left"/>
      <w:pPr>
        <w:tabs>
          <w:tab w:val="num" w:pos="4320"/>
        </w:tabs>
        <w:ind w:left="4320" w:hanging="360"/>
      </w:pPr>
      <w:rPr>
        <w:rFonts w:ascii="Times New Roman" w:hAnsi="Times New Roman" w:hint="default"/>
      </w:rPr>
    </w:lvl>
    <w:lvl w:ilvl="6" w:tplc="4F82805A" w:tentative="1">
      <w:start w:val="1"/>
      <w:numFmt w:val="bullet"/>
      <w:lvlText w:val="•"/>
      <w:lvlJc w:val="left"/>
      <w:pPr>
        <w:tabs>
          <w:tab w:val="num" w:pos="5040"/>
        </w:tabs>
        <w:ind w:left="5040" w:hanging="360"/>
      </w:pPr>
      <w:rPr>
        <w:rFonts w:ascii="Times New Roman" w:hAnsi="Times New Roman" w:hint="default"/>
      </w:rPr>
    </w:lvl>
    <w:lvl w:ilvl="7" w:tplc="9A7AC782" w:tentative="1">
      <w:start w:val="1"/>
      <w:numFmt w:val="bullet"/>
      <w:lvlText w:val="•"/>
      <w:lvlJc w:val="left"/>
      <w:pPr>
        <w:tabs>
          <w:tab w:val="num" w:pos="5760"/>
        </w:tabs>
        <w:ind w:left="5760" w:hanging="360"/>
      </w:pPr>
      <w:rPr>
        <w:rFonts w:ascii="Times New Roman" w:hAnsi="Times New Roman" w:hint="default"/>
      </w:rPr>
    </w:lvl>
    <w:lvl w:ilvl="8" w:tplc="76AE6F7A"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61AD738A"/>
    <w:multiLevelType w:val="hybridMultilevel"/>
    <w:tmpl w:val="B0867CD2"/>
    <w:lvl w:ilvl="0" w:tplc="0BDC4EE8">
      <w:start w:val="1"/>
      <w:numFmt w:val="bullet"/>
      <w:lvlText w:val="•"/>
      <w:lvlJc w:val="left"/>
      <w:pPr>
        <w:tabs>
          <w:tab w:val="num" w:pos="720"/>
        </w:tabs>
        <w:ind w:left="720" w:hanging="360"/>
      </w:pPr>
      <w:rPr>
        <w:rFonts w:ascii="Times New Roman" w:hAnsi="Times New Roman" w:hint="default"/>
      </w:rPr>
    </w:lvl>
    <w:lvl w:ilvl="1" w:tplc="B3D69A52">
      <w:start w:val="1"/>
      <w:numFmt w:val="bullet"/>
      <w:lvlText w:val="•"/>
      <w:lvlJc w:val="left"/>
      <w:pPr>
        <w:tabs>
          <w:tab w:val="num" w:pos="1440"/>
        </w:tabs>
        <w:ind w:left="1440" w:hanging="360"/>
      </w:pPr>
      <w:rPr>
        <w:rFonts w:ascii="Times New Roman" w:hAnsi="Times New Roman" w:hint="default"/>
      </w:rPr>
    </w:lvl>
    <w:lvl w:ilvl="2" w:tplc="B498C2DC" w:tentative="1">
      <w:start w:val="1"/>
      <w:numFmt w:val="bullet"/>
      <w:lvlText w:val="•"/>
      <w:lvlJc w:val="left"/>
      <w:pPr>
        <w:tabs>
          <w:tab w:val="num" w:pos="2160"/>
        </w:tabs>
        <w:ind w:left="2160" w:hanging="360"/>
      </w:pPr>
      <w:rPr>
        <w:rFonts w:ascii="Times New Roman" w:hAnsi="Times New Roman" w:hint="default"/>
      </w:rPr>
    </w:lvl>
    <w:lvl w:ilvl="3" w:tplc="1AC2F298" w:tentative="1">
      <w:start w:val="1"/>
      <w:numFmt w:val="bullet"/>
      <w:lvlText w:val="•"/>
      <w:lvlJc w:val="left"/>
      <w:pPr>
        <w:tabs>
          <w:tab w:val="num" w:pos="2880"/>
        </w:tabs>
        <w:ind w:left="2880" w:hanging="360"/>
      </w:pPr>
      <w:rPr>
        <w:rFonts w:ascii="Times New Roman" w:hAnsi="Times New Roman" w:hint="default"/>
      </w:rPr>
    </w:lvl>
    <w:lvl w:ilvl="4" w:tplc="6E60C3C6" w:tentative="1">
      <w:start w:val="1"/>
      <w:numFmt w:val="bullet"/>
      <w:lvlText w:val="•"/>
      <w:lvlJc w:val="left"/>
      <w:pPr>
        <w:tabs>
          <w:tab w:val="num" w:pos="3600"/>
        </w:tabs>
        <w:ind w:left="3600" w:hanging="360"/>
      </w:pPr>
      <w:rPr>
        <w:rFonts w:ascii="Times New Roman" w:hAnsi="Times New Roman" w:hint="default"/>
      </w:rPr>
    </w:lvl>
    <w:lvl w:ilvl="5" w:tplc="1A707BEE" w:tentative="1">
      <w:start w:val="1"/>
      <w:numFmt w:val="bullet"/>
      <w:lvlText w:val="•"/>
      <w:lvlJc w:val="left"/>
      <w:pPr>
        <w:tabs>
          <w:tab w:val="num" w:pos="4320"/>
        </w:tabs>
        <w:ind w:left="4320" w:hanging="360"/>
      </w:pPr>
      <w:rPr>
        <w:rFonts w:ascii="Times New Roman" w:hAnsi="Times New Roman" w:hint="default"/>
      </w:rPr>
    </w:lvl>
    <w:lvl w:ilvl="6" w:tplc="F190E850" w:tentative="1">
      <w:start w:val="1"/>
      <w:numFmt w:val="bullet"/>
      <w:lvlText w:val="•"/>
      <w:lvlJc w:val="left"/>
      <w:pPr>
        <w:tabs>
          <w:tab w:val="num" w:pos="5040"/>
        </w:tabs>
        <w:ind w:left="5040" w:hanging="360"/>
      </w:pPr>
      <w:rPr>
        <w:rFonts w:ascii="Times New Roman" w:hAnsi="Times New Roman" w:hint="default"/>
      </w:rPr>
    </w:lvl>
    <w:lvl w:ilvl="7" w:tplc="088C5DD0" w:tentative="1">
      <w:start w:val="1"/>
      <w:numFmt w:val="bullet"/>
      <w:lvlText w:val="•"/>
      <w:lvlJc w:val="left"/>
      <w:pPr>
        <w:tabs>
          <w:tab w:val="num" w:pos="5760"/>
        </w:tabs>
        <w:ind w:left="5760" w:hanging="360"/>
      </w:pPr>
      <w:rPr>
        <w:rFonts w:ascii="Times New Roman" w:hAnsi="Times New Roman" w:hint="default"/>
      </w:rPr>
    </w:lvl>
    <w:lvl w:ilvl="8" w:tplc="6270CB86"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26F1B06"/>
    <w:multiLevelType w:val="hybridMultilevel"/>
    <w:tmpl w:val="C860AE86"/>
    <w:lvl w:ilvl="0" w:tplc="DA08E3CA">
      <w:start w:val="1"/>
      <w:numFmt w:val="bullet"/>
      <w:lvlText w:val="•"/>
      <w:lvlJc w:val="left"/>
      <w:pPr>
        <w:tabs>
          <w:tab w:val="num" w:pos="720"/>
        </w:tabs>
        <w:ind w:left="720" w:hanging="360"/>
      </w:pPr>
      <w:rPr>
        <w:rFonts w:ascii="Times New Roman" w:hAnsi="Times New Roman" w:hint="default"/>
      </w:rPr>
    </w:lvl>
    <w:lvl w:ilvl="1" w:tplc="455893F8" w:tentative="1">
      <w:start w:val="1"/>
      <w:numFmt w:val="bullet"/>
      <w:lvlText w:val="•"/>
      <w:lvlJc w:val="left"/>
      <w:pPr>
        <w:tabs>
          <w:tab w:val="num" w:pos="1440"/>
        </w:tabs>
        <w:ind w:left="1440" w:hanging="360"/>
      </w:pPr>
      <w:rPr>
        <w:rFonts w:ascii="Times New Roman" w:hAnsi="Times New Roman" w:hint="default"/>
      </w:rPr>
    </w:lvl>
    <w:lvl w:ilvl="2" w:tplc="3E9E8D88" w:tentative="1">
      <w:start w:val="1"/>
      <w:numFmt w:val="bullet"/>
      <w:lvlText w:val="•"/>
      <w:lvlJc w:val="left"/>
      <w:pPr>
        <w:tabs>
          <w:tab w:val="num" w:pos="2160"/>
        </w:tabs>
        <w:ind w:left="2160" w:hanging="360"/>
      </w:pPr>
      <w:rPr>
        <w:rFonts w:ascii="Times New Roman" w:hAnsi="Times New Roman" w:hint="default"/>
      </w:rPr>
    </w:lvl>
    <w:lvl w:ilvl="3" w:tplc="12B4E63C" w:tentative="1">
      <w:start w:val="1"/>
      <w:numFmt w:val="bullet"/>
      <w:lvlText w:val="•"/>
      <w:lvlJc w:val="left"/>
      <w:pPr>
        <w:tabs>
          <w:tab w:val="num" w:pos="2880"/>
        </w:tabs>
        <w:ind w:left="2880" w:hanging="360"/>
      </w:pPr>
      <w:rPr>
        <w:rFonts w:ascii="Times New Roman" w:hAnsi="Times New Roman" w:hint="default"/>
      </w:rPr>
    </w:lvl>
    <w:lvl w:ilvl="4" w:tplc="3E687B10" w:tentative="1">
      <w:start w:val="1"/>
      <w:numFmt w:val="bullet"/>
      <w:lvlText w:val="•"/>
      <w:lvlJc w:val="left"/>
      <w:pPr>
        <w:tabs>
          <w:tab w:val="num" w:pos="3600"/>
        </w:tabs>
        <w:ind w:left="3600" w:hanging="360"/>
      </w:pPr>
      <w:rPr>
        <w:rFonts w:ascii="Times New Roman" w:hAnsi="Times New Roman" w:hint="default"/>
      </w:rPr>
    </w:lvl>
    <w:lvl w:ilvl="5" w:tplc="7AD6D83E" w:tentative="1">
      <w:start w:val="1"/>
      <w:numFmt w:val="bullet"/>
      <w:lvlText w:val="•"/>
      <w:lvlJc w:val="left"/>
      <w:pPr>
        <w:tabs>
          <w:tab w:val="num" w:pos="4320"/>
        </w:tabs>
        <w:ind w:left="4320" w:hanging="360"/>
      </w:pPr>
      <w:rPr>
        <w:rFonts w:ascii="Times New Roman" w:hAnsi="Times New Roman" w:hint="default"/>
      </w:rPr>
    </w:lvl>
    <w:lvl w:ilvl="6" w:tplc="71BE118E" w:tentative="1">
      <w:start w:val="1"/>
      <w:numFmt w:val="bullet"/>
      <w:lvlText w:val="•"/>
      <w:lvlJc w:val="left"/>
      <w:pPr>
        <w:tabs>
          <w:tab w:val="num" w:pos="5040"/>
        </w:tabs>
        <w:ind w:left="5040" w:hanging="360"/>
      </w:pPr>
      <w:rPr>
        <w:rFonts w:ascii="Times New Roman" w:hAnsi="Times New Roman" w:hint="default"/>
      </w:rPr>
    </w:lvl>
    <w:lvl w:ilvl="7" w:tplc="F460BF1C" w:tentative="1">
      <w:start w:val="1"/>
      <w:numFmt w:val="bullet"/>
      <w:lvlText w:val="•"/>
      <w:lvlJc w:val="left"/>
      <w:pPr>
        <w:tabs>
          <w:tab w:val="num" w:pos="5760"/>
        </w:tabs>
        <w:ind w:left="5760" w:hanging="360"/>
      </w:pPr>
      <w:rPr>
        <w:rFonts w:ascii="Times New Roman" w:hAnsi="Times New Roman" w:hint="default"/>
      </w:rPr>
    </w:lvl>
    <w:lvl w:ilvl="8" w:tplc="2910C210"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7D7626F"/>
    <w:multiLevelType w:val="hybridMultilevel"/>
    <w:tmpl w:val="07802338"/>
    <w:lvl w:ilvl="0" w:tplc="82EACBD2">
      <w:start w:val="1"/>
      <w:numFmt w:val="bullet"/>
      <w:lvlText w:val="•"/>
      <w:lvlJc w:val="left"/>
      <w:pPr>
        <w:tabs>
          <w:tab w:val="num" w:pos="720"/>
        </w:tabs>
        <w:ind w:left="720" w:hanging="360"/>
      </w:pPr>
      <w:rPr>
        <w:rFonts w:ascii="Times New Roman" w:hAnsi="Times New Roman" w:hint="default"/>
      </w:rPr>
    </w:lvl>
    <w:lvl w:ilvl="1" w:tplc="C7E432DA" w:tentative="1">
      <w:start w:val="1"/>
      <w:numFmt w:val="bullet"/>
      <w:lvlText w:val="•"/>
      <w:lvlJc w:val="left"/>
      <w:pPr>
        <w:tabs>
          <w:tab w:val="num" w:pos="1440"/>
        </w:tabs>
        <w:ind w:left="1440" w:hanging="360"/>
      </w:pPr>
      <w:rPr>
        <w:rFonts w:ascii="Times New Roman" w:hAnsi="Times New Roman" w:hint="default"/>
      </w:rPr>
    </w:lvl>
    <w:lvl w:ilvl="2" w:tplc="3D00B9AA" w:tentative="1">
      <w:start w:val="1"/>
      <w:numFmt w:val="bullet"/>
      <w:lvlText w:val="•"/>
      <w:lvlJc w:val="left"/>
      <w:pPr>
        <w:tabs>
          <w:tab w:val="num" w:pos="2160"/>
        </w:tabs>
        <w:ind w:left="2160" w:hanging="360"/>
      </w:pPr>
      <w:rPr>
        <w:rFonts w:ascii="Times New Roman" w:hAnsi="Times New Roman" w:hint="default"/>
      </w:rPr>
    </w:lvl>
    <w:lvl w:ilvl="3" w:tplc="5B425616" w:tentative="1">
      <w:start w:val="1"/>
      <w:numFmt w:val="bullet"/>
      <w:lvlText w:val="•"/>
      <w:lvlJc w:val="left"/>
      <w:pPr>
        <w:tabs>
          <w:tab w:val="num" w:pos="2880"/>
        </w:tabs>
        <w:ind w:left="2880" w:hanging="360"/>
      </w:pPr>
      <w:rPr>
        <w:rFonts w:ascii="Times New Roman" w:hAnsi="Times New Roman" w:hint="default"/>
      </w:rPr>
    </w:lvl>
    <w:lvl w:ilvl="4" w:tplc="F14A33E8" w:tentative="1">
      <w:start w:val="1"/>
      <w:numFmt w:val="bullet"/>
      <w:lvlText w:val="•"/>
      <w:lvlJc w:val="left"/>
      <w:pPr>
        <w:tabs>
          <w:tab w:val="num" w:pos="3600"/>
        </w:tabs>
        <w:ind w:left="3600" w:hanging="360"/>
      </w:pPr>
      <w:rPr>
        <w:rFonts w:ascii="Times New Roman" w:hAnsi="Times New Roman" w:hint="default"/>
      </w:rPr>
    </w:lvl>
    <w:lvl w:ilvl="5" w:tplc="945E51D0" w:tentative="1">
      <w:start w:val="1"/>
      <w:numFmt w:val="bullet"/>
      <w:lvlText w:val="•"/>
      <w:lvlJc w:val="left"/>
      <w:pPr>
        <w:tabs>
          <w:tab w:val="num" w:pos="4320"/>
        </w:tabs>
        <w:ind w:left="4320" w:hanging="360"/>
      </w:pPr>
      <w:rPr>
        <w:rFonts w:ascii="Times New Roman" w:hAnsi="Times New Roman" w:hint="default"/>
      </w:rPr>
    </w:lvl>
    <w:lvl w:ilvl="6" w:tplc="19067EF2" w:tentative="1">
      <w:start w:val="1"/>
      <w:numFmt w:val="bullet"/>
      <w:lvlText w:val="•"/>
      <w:lvlJc w:val="left"/>
      <w:pPr>
        <w:tabs>
          <w:tab w:val="num" w:pos="5040"/>
        </w:tabs>
        <w:ind w:left="5040" w:hanging="360"/>
      </w:pPr>
      <w:rPr>
        <w:rFonts w:ascii="Times New Roman" w:hAnsi="Times New Roman" w:hint="default"/>
      </w:rPr>
    </w:lvl>
    <w:lvl w:ilvl="7" w:tplc="6D747228" w:tentative="1">
      <w:start w:val="1"/>
      <w:numFmt w:val="bullet"/>
      <w:lvlText w:val="•"/>
      <w:lvlJc w:val="left"/>
      <w:pPr>
        <w:tabs>
          <w:tab w:val="num" w:pos="5760"/>
        </w:tabs>
        <w:ind w:left="5760" w:hanging="360"/>
      </w:pPr>
      <w:rPr>
        <w:rFonts w:ascii="Times New Roman" w:hAnsi="Times New Roman" w:hint="default"/>
      </w:rPr>
    </w:lvl>
    <w:lvl w:ilvl="8" w:tplc="FF9467AC"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8901CB4"/>
    <w:multiLevelType w:val="hybridMultilevel"/>
    <w:tmpl w:val="C57A7B3E"/>
    <w:lvl w:ilvl="0" w:tplc="8B9092EC">
      <w:start w:val="1"/>
      <w:numFmt w:val="bullet"/>
      <w:lvlText w:val="•"/>
      <w:lvlJc w:val="left"/>
      <w:pPr>
        <w:tabs>
          <w:tab w:val="num" w:pos="720"/>
        </w:tabs>
        <w:ind w:left="720" w:hanging="360"/>
      </w:pPr>
      <w:rPr>
        <w:rFonts w:ascii="Times New Roman" w:hAnsi="Times New Roman" w:hint="default"/>
      </w:rPr>
    </w:lvl>
    <w:lvl w:ilvl="1" w:tplc="0CCA18D8" w:tentative="1">
      <w:start w:val="1"/>
      <w:numFmt w:val="bullet"/>
      <w:lvlText w:val="•"/>
      <w:lvlJc w:val="left"/>
      <w:pPr>
        <w:tabs>
          <w:tab w:val="num" w:pos="1440"/>
        </w:tabs>
        <w:ind w:left="1440" w:hanging="360"/>
      </w:pPr>
      <w:rPr>
        <w:rFonts w:ascii="Times New Roman" w:hAnsi="Times New Roman" w:hint="default"/>
      </w:rPr>
    </w:lvl>
    <w:lvl w:ilvl="2" w:tplc="642091A6" w:tentative="1">
      <w:start w:val="1"/>
      <w:numFmt w:val="bullet"/>
      <w:lvlText w:val="•"/>
      <w:lvlJc w:val="left"/>
      <w:pPr>
        <w:tabs>
          <w:tab w:val="num" w:pos="2160"/>
        </w:tabs>
        <w:ind w:left="2160" w:hanging="360"/>
      </w:pPr>
      <w:rPr>
        <w:rFonts w:ascii="Times New Roman" w:hAnsi="Times New Roman" w:hint="default"/>
      </w:rPr>
    </w:lvl>
    <w:lvl w:ilvl="3" w:tplc="079A13EE" w:tentative="1">
      <w:start w:val="1"/>
      <w:numFmt w:val="bullet"/>
      <w:lvlText w:val="•"/>
      <w:lvlJc w:val="left"/>
      <w:pPr>
        <w:tabs>
          <w:tab w:val="num" w:pos="2880"/>
        </w:tabs>
        <w:ind w:left="2880" w:hanging="360"/>
      </w:pPr>
      <w:rPr>
        <w:rFonts w:ascii="Times New Roman" w:hAnsi="Times New Roman" w:hint="default"/>
      </w:rPr>
    </w:lvl>
    <w:lvl w:ilvl="4" w:tplc="D99848EA" w:tentative="1">
      <w:start w:val="1"/>
      <w:numFmt w:val="bullet"/>
      <w:lvlText w:val="•"/>
      <w:lvlJc w:val="left"/>
      <w:pPr>
        <w:tabs>
          <w:tab w:val="num" w:pos="3600"/>
        </w:tabs>
        <w:ind w:left="3600" w:hanging="360"/>
      </w:pPr>
      <w:rPr>
        <w:rFonts w:ascii="Times New Roman" w:hAnsi="Times New Roman" w:hint="default"/>
      </w:rPr>
    </w:lvl>
    <w:lvl w:ilvl="5" w:tplc="89CA8F72" w:tentative="1">
      <w:start w:val="1"/>
      <w:numFmt w:val="bullet"/>
      <w:lvlText w:val="•"/>
      <w:lvlJc w:val="left"/>
      <w:pPr>
        <w:tabs>
          <w:tab w:val="num" w:pos="4320"/>
        </w:tabs>
        <w:ind w:left="4320" w:hanging="360"/>
      </w:pPr>
      <w:rPr>
        <w:rFonts w:ascii="Times New Roman" w:hAnsi="Times New Roman" w:hint="default"/>
      </w:rPr>
    </w:lvl>
    <w:lvl w:ilvl="6" w:tplc="9006CDAC" w:tentative="1">
      <w:start w:val="1"/>
      <w:numFmt w:val="bullet"/>
      <w:lvlText w:val="•"/>
      <w:lvlJc w:val="left"/>
      <w:pPr>
        <w:tabs>
          <w:tab w:val="num" w:pos="5040"/>
        </w:tabs>
        <w:ind w:left="5040" w:hanging="360"/>
      </w:pPr>
      <w:rPr>
        <w:rFonts w:ascii="Times New Roman" w:hAnsi="Times New Roman" w:hint="default"/>
      </w:rPr>
    </w:lvl>
    <w:lvl w:ilvl="7" w:tplc="DE2237D6" w:tentative="1">
      <w:start w:val="1"/>
      <w:numFmt w:val="bullet"/>
      <w:lvlText w:val="•"/>
      <w:lvlJc w:val="left"/>
      <w:pPr>
        <w:tabs>
          <w:tab w:val="num" w:pos="5760"/>
        </w:tabs>
        <w:ind w:left="5760" w:hanging="360"/>
      </w:pPr>
      <w:rPr>
        <w:rFonts w:ascii="Times New Roman" w:hAnsi="Times New Roman" w:hint="default"/>
      </w:rPr>
    </w:lvl>
    <w:lvl w:ilvl="8" w:tplc="8256A7C4"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EC134B2"/>
    <w:multiLevelType w:val="hybridMultilevel"/>
    <w:tmpl w:val="9C42FB02"/>
    <w:lvl w:ilvl="0" w:tplc="43D82B9E">
      <w:start w:val="1"/>
      <w:numFmt w:val="bullet"/>
      <w:lvlText w:val="•"/>
      <w:lvlJc w:val="left"/>
      <w:pPr>
        <w:tabs>
          <w:tab w:val="num" w:pos="720"/>
        </w:tabs>
        <w:ind w:left="720" w:hanging="360"/>
      </w:pPr>
      <w:rPr>
        <w:rFonts w:ascii="Times New Roman" w:hAnsi="Times New Roman" w:hint="default"/>
      </w:rPr>
    </w:lvl>
    <w:lvl w:ilvl="1" w:tplc="AE3603D4" w:tentative="1">
      <w:start w:val="1"/>
      <w:numFmt w:val="bullet"/>
      <w:lvlText w:val="•"/>
      <w:lvlJc w:val="left"/>
      <w:pPr>
        <w:tabs>
          <w:tab w:val="num" w:pos="1440"/>
        </w:tabs>
        <w:ind w:left="1440" w:hanging="360"/>
      </w:pPr>
      <w:rPr>
        <w:rFonts w:ascii="Times New Roman" w:hAnsi="Times New Roman" w:hint="default"/>
      </w:rPr>
    </w:lvl>
    <w:lvl w:ilvl="2" w:tplc="1E8EAD78" w:tentative="1">
      <w:start w:val="1"/>
      <w:numFmt w:val="bullet"/>
      <w:lvlText w:val="•"/>
      <w:lvlJc w:val="left"/>
      <w:pPr>
        <w:tabs>
          <w:tab w:val="num" w:pos="2160"/>
        </w:tabs>
        <w:ind w:left="2160" w:hanging="360"/>
      </w:pPr>
      <w:rPr>
        <w:rFonts w:ascii="Times New Roman" w:hAnsi="Times New Roman" w:hint="default"/>
      </w:rPr>
    </w:lvl>
    <w:lvl w:ilvl="3" w:tplc="6DEC99D4" w:tentative="1">
      <w:start w:val="1"/>
      <w:numFmt w:val="bullet"/>
      <w:lvlText w:val="•"/>
      <w:lvlJc w:val="left"/>
      <w:pPr>
        <w:tabs>
          <w:tab w:val="num" w:pos="2880"/>
        </w:tabs>
        <w:ind w:left="2880" w:hanging="360"/>
      </w:pPr>
      <w:rPr>
        <w:rFonts w:ascii="Times New Roman" w:hAnsi="Times New Roman" w:hint="default"/>
      </w:rPr>
    </w:lvl>
    <w:lvl w:ilvl="4" w:tplc="CD10621A" w:tentative="1">
      <w:start w:val="1"/>
      <w:numFmt w:val="bullet"/>
      <w:lvlText w:val="•"/>
      <w:lvlJc w:val="left"/>
      <w:pPr>
        <w:tabs>
          <w:tab w:val="num" w:pos="3600"/>
        </w:tabs>
        <w:ind w:left="3600" w:hanging="360"/>
      </w:pPr>
      <w:rPr>
        <w:rFonts w:ascii="Times New Roman" w:hAnsi="Times New Roman" w:hint="default"/>
      </w:rPr>
    </w:lvl>
    <w:lvl w:ilvl="5" w:tplc="E668D12A" w:tentative="1">
      <w:start w:val="1"/>
      <w:numFmt w:val="bullet"/>
      <w:lvlText w:val="•"/>
      <w:lvlJc w:val="left"/>
      <w:pPr>
        <w:tabs>
          <w:tab w:val="num" w:pos="4320"/>
        </w:tabs>
        <w:ind w:left="4320" w:hanging="360"/>
      </w:pPr>
      <w:rPr>
        <w:rFonts w:ascii="Times New Roman" w:hAnsi="Times New Roman" w:hint="default"/>
      </w:rPr>
    </w:lvl>
    <w:lvl w:ilvl="6" w:tplc="E5A2FF2C" w:tentative="1">
      <w:start w:val="1"/>
      <w:numFmt w:val="bullet"/>
      <w:lvlText w:val="•"/>
      <w:lvlJc w:val="left"/>
      <w:pPr>
        <w:tabs>
          <w:tab w:val="num" w:pos="5040"/>
        </w:tabs>
        <w:ind w:left="5040" w:hanging="360"/>
      </w:pPr>
      <w:rPr>
        <w:rFonts w:ascii="Times New Roman" w:hAnsi="Times New Roman" w:hint="default"/>
      </w:rPr>
    </w:lvl>
    <w:lvl w:ilvl="7" w:tplc="E552317E" w:tentative="1">
      <w:start w:val="1"/>
      <w:numFmt w:val="bullet"/>
      <w:lvlText w:val="•"/>
      <w:lvlJc w:val="left"/>
      <w:pPr>
        <w:tabs>
          <w:tab w:val="num" w:pos="5760"/>
        </w:tabs>
        <w:ind w:left="5760" w:hanging="360"/>
      </w:pPr>
      <w:rPr>
        <w:rFonts w:ascii="Times New Roman" w:hAnsi="Times New Roman" w:hint="default"/>
      </w:rPr>
    </w:lvl>
    <w:lvl w:ilvl="8" w:tplc="00A2C070"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74E966AA"/>
    <w:multiLevelType w:val="hybridMultilevel"/>
    <w:tmpl w:val="4D60F2CA"/>
    <w:lvl w:ilvl="0" w:tplc="E19E0418">
      <w:start w:val="3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5B7A89"/>
    <w:multiLevelType w:val="hybridMultilevel"/>
    <w:tmpl w:val="781C4D22"/>
    <w:lvl w:ilvl="0" w:tplc="780E1B2C">
      <w:start w:val="1"/>
      <w:numFmt w:val="bullet"/>
      <w:lvlText w:val="•"/>
      <w:lvlJc w:val="left"/>
      <w:pPr>
        <w:tabs>
          <w:tab w:val="num" w:pos="720"/>
        </w:tabs>
        <w:ind w:left="720" w:hanging="360"/>
      </w:pPr>
      <w:rPr>
        <w:rFonts w:ascii="Times New Roman" w:hAnsi="Times New Roman" w:hint="default"/>
      </w:rPr>
    </w:lvl>
    <w:lvl w:ilvl="1" w:tplc="A8B6C3C6" w:tentative="1">
      <w:start w:val="1"/>
      <w:numFmt w:val="bullet"/>
      <w:lvlText w:val="•"/>
      <w:lvlJc w:val="left"/>
      <w:pPr>
        <w:tabs>
          <w:tab w:val="num" w:pos="1440"/>
        </w:tabs>
        <w:ind w:left="1440" w:hanging="360"/>
      </w:pPr>
      <w:rPr>
        <w:rFonts w:ascii="Times New Roman" w:hAnsi="Times New Roman" w:hint="default"/>
      </w:rPr>
    </w:lvl>
    <w:lvl w:ilvl="2" w:tplc="F4A4D166" w:tentative="1">
      <w:start w:val="1"/>
      <w:numFmt w:val="bullet"/>
      <w:lvlText w:val="•"/>
      <w:lvlJc w:val="left"/>
      <w:pPr>
        <w:tabs>
          <w:tab w:val="num" w:pos="2160"/>
        </w:tabs>
        <w:ind w:left="2160" w:hanging="360"/>
      </w:pPr>
      <w:rPr>
        <w:rFonts w:ascii="Times New Roman" w:hAnsi="Times New Roman" w:hint="default"/>
      </w:rPr>
    </w:lvl>
    <w:lvl w:ilvl="3" w:tplc="EAC09074" w:tentative="1">
      <w:start w:val="1"/>
      <w:numFmt w:val="bullet"/>
      <w:lvlText w:val="•"/>
      <w:lvlJc w:val="left"/>
      <w:pPr>
        <w:tabs>
          <w:tab w:val="num" w:pos="2880"/>
        </w:tabs>
        <w:ind w:left="2880" w:hanging="360"/>
      </w:pPr>
      <w:rPr>
        <w:rFonts w:ascii="Times New Roman" w:hAnsi="Times New Roman" w:hint="default"/>
      </w:rPr>
    </w:lvl>
    <w:lvl w:ilvl="4" w:tplc="5E24EA1A" w:tentative="1">
      <w:start w:val="1"/>
      <w:numFmt w:val="bullet"/>
      <w:lvlText w:val="•"/>
      <w:lvlJc w:val="left"/>
      <w:pPr>
        <w:tabs>
          <w:tab w:val="num" w:pos="3600"/>
        </w:tabs>
        <w:ind w:left="3600" w:hanging="360"/>
      </w:pPr>
      <w:rPr>
        <w:rFonts w:ascii="Times New Roman" w:hAnsi="Times New Roman" w:hint="default"/>
      </w:rPr>
    </w:lvl>
    <w:lvl w:ilvl="5" w:tplc="9FB8028E" w:tentative="1">
      <w:start w:val="1"/>
      <w:numFmt w:val="bullet"/>
      <w:lvlText w:val="•"/>
      <w:lvlJc w:val="left"/>
      <w:pPr>
        <w:tabs>
          <w:tab w:val="num" w:pos="4320"/>
        </w:tabs>
        <w:ind w:left="4320" w:hanging="360"/>
      </w:pPr>
      <w:rPr>
        <w:rFonts w:ascii="Times New Roman" w:hAnsi="Times New Roman" w:hint="default"/>
      </w:rPr>
    </w:lvl>
    <w:lvl w:ilvl="6" w:tplc="440A91F0" w:tentative="1">
      <w:start w:val="1"/>
      <w:numFmt w:val="bullet"/>
      <w:lvlText w:val="•"/>
      <w:lvlJc w:val="left"/>
      <w:pPr>
        <w:tabs>
          <w:tab w:val="num" w:pos="5040"/>
        </w:tabs>
        <w:ind w:left="5040" w:hanging="360"/>
      </w:pPr>
      <w:rPr>
        <w:rFonts w:ascii="Times New Roman" w:hAnsi="Times New Roman" w:hint="default"/>
      </w:rPr>
    </w:lvl>
    <w:lvl w:ilvl="7" w:tplc="16807C06" w:tentative="1">
      <w:start w:val="1"/>
      <w:numFmt w:val="bullet"/>
      <w:lvlText w:val="•"/>
      <w:lvlJc w:val="left"/>
      <w:pPr>
        <w:tabs>
          <w:tab w:val="num" w:pos="5760"/>
        </w:tabs>
        <w:ind w:left="5760" w:hanging="360"/>
      </w:pPr>
      <w:rPr>
        <w:rFonts w:ascii="Times New Roman" w:hAnsi="Times New Roman" w:hint="default"/>
      </w:rPr>
    </w:lvl>
    <w:lvl w:ilvl="8" w:tplc="60762B68"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78F23E0F"/>
    <w:multiLevelType w:val="hybridMultilevel"/>
    <w:tmpl w:val="1C9AC798"/>
    <w:lvl w:ilvl="0" w:tplc="93C0B760">
      <w:start w:val="1"/>
      <w:numFmt w:val="bullet"/>
      <w:lvlText w:val="•"/>
      <w:lvlJc w:val="left"/>
      <w:pPr>
        <w:tabs>
          <w:tab w:val="num" w:pos="720"/>
        </w:tabs>
        <w:ind w:left="720" w:hanging="360"/>
      </w:pPr>
      <w:rPr>
        <w:rFonts w:ascii="Times New Roman" w:hAnsi="Times New Roman" w:hint="default"/>
      </w:rPr>
    </w:lvl>
    <w:lvl w:ilvl="1" w:tplc="85408978" w:tentative="1">
      <w:start w:val="1"/>
      <w:numFmt w:val="bullet"/>
      <w:lvlText w:val="•"/>
      <w:lvlJc w:val="left"/>
      <w:pPr>
        <w:tabs>
          <w:tab w:val="num" w:pos="1440"/>
        </w:tabs>
        <w:ind w:left="1440" w:hanging="360"/>
      </w:pPr>
      <w:rPr>
        <w:rFonts w:ascii="Times New Roman" w:hAnsi="Times New Roman" w:hint="default"/>
      </w:rPr>
    </w:lvl>
    <w:lvl w:ilvl="2" w:tplc="4330DCDC" w:tentative="1">
      <w:start w:val="1"/>
      <w:numFmt w:val="bullet"/>
      <w:lvlText w:val="•"/>
      <w:lvlJc w:val="left"/>
      <w:pPr>
        <w:tabs>
          <w:tab w:val="num" w:pos="2160"/>
        </w:tabs>
        <w:ind w:left="2160" w:hanging="360"/>
      </w:pPr>
      <w:rPr>
        <w:rFonts w:ascii="Times New Roman" w:hAnsi="Times New Roman" w:hint="default"/>
      </w:rPr>
    </w:lvl>
    <w:lvl w:ilvl="3" w:tplc="8A124E1C" w:tentative="1">
      <w:start w:val="1"/>
      <w:numFmt w:val="bullet"/>
      <w:lvlText w:val="•"/>
      <w:lvlJc w:val="left"/>
      <w:pPr>
        <w:tabs>
          <w:tab w:val="num" w:pos="2880"/>
        </w:tabs>
        <w:ind w:left="2880" w:hanging="360"/>
      </w:pPr>
      <w:rPr>
        <w:rFonts w:ascii="Times New Roman" w:hAnsi="Times New Roman" w:hint="default"/>
      </w:rPr>
    </w:lvl>
    <w:lvl w:ilvl="4" w:tplc="DAB276CC" w:tentative="1">
      <w:start w:val="1"/>
      <w:numFmt w:val="bullet"/>
      <w:lvlText w:val="•"/>
      <w:lvlJc w:val="left"/>
      <w:pPr>
        <w:tabs>
          <w:tab w:val="num" w:pos="3600"/>
        </w:tabs>
        <w:ind w:left="3600" w:hanging="360"/>
      </w:pPr>
      <w:rPr>
        <w:rFonts w:ascii="Times New Roman" w:hAnsi="Times New Roman" w:hint="default"/>
      </w:rPr>
    </w:lvl>
    <w:lvl w:ilvl="5" w:tplc="E84E81D4" w:tentative="1">
      <w:start w:val="1"/>
      <w:numFmt w:val="bullet"/>
      <w:lvlText w:val="•"/>
      <w:lvlJc w:val="left"/>
      <w:pPr>
        <w:tabs>
          <w:tab w:val="num" w:pos="4320"/>
        </w:tabs>
        <w:ind w:left="4320" w:hanging="360"/>
      </w:pPr>
      <w:rPr>
        <w:rFonts w:ascii="Times New Roman" w:hAnsi="Times New Roman" w:hint="default"/>
      </w:rPr>
    </w:lvl>
    <w:lvl w:ilvl="6" w:tplc="29F02EEC" w:tentative="1">
      <w:start w:val="1"/>
      <w:numFmt w:val="bullet"/>
      <w:lvlText w:val="•"/>
      <w:lvlJc w:val="left"/>
      <w:pPr>
        <w:tabs>
          <w:tab w:val="num" w:pos="5040"/>
        </w:tabs>
        <w:ind w:left="5040" w:hanging="360"/>
      </w:pPr>
      <w:rPr>
        <w:rFonts w:ascii="Times New Roman" w:hAnsi="Times New Roman" w:hint="default"/>
      </w:rPr>
    </w:lvl>
    <w:lvl w:ilvl="7" w:tplc="7960F908" w:tentative="1">
      <w:start w:val="1"/>
      <w:numFmt w:val="bullet"/>
      <w:lvlText w:val="•"/>
      <w:lvlJc w:val="left"/>
      <w:pPr>
        <w:tabs>
          <w:tab w:val="num" w:pos="5760"/>
        </w:tabs>
        <w:ind w:left="5760" w:hanging="360"/>
      </w:pPr>
      <w:rPr>
        <w:rFonts w:ascii="Times New Roman" w:hAnsi="Times New Roman" w:hint="default"/>
      </w:rPr>
    </w:lvl>
    <w:lvl w:ilvl="8" w:tplc="3FAC042E" w:tentative="1">
      <w:start w:val="1"/>
      <w:numFmt w:val="bullet"/>
      <w:lvlText w:val="•"/>
      <w:lvlJc w:val="left"/>
      <w:pPr>
        <w:tabs>
          <w:tab w:val="num" w:pos="6480"/>
        </w:tabs>
        <w:ind w:left="6480" w:hanging="360"/>
      </w:pPr>
      <w:rPr>
        <w:rFonts w:ascii="Times New Roman" w:hAnsi="Times New Roman" w:hint="default"/>
      </w:rPr>
    </w:lvl>
  </w:abstractNum>
  <w:num w:numId="1">
    <w:abstractNumId w:val="19"/>
  </w:num>
  <w:num w:numId="2">
    <w:abstractNumId w:val="5"/>
  </w:num>
  <w:num w:numId="3">
    <w:abstractNumId w:val="17"/>
  </w:num>
  <w:num w:numId="4">
    <w:abstractNumId w:val="2"/>
  </w:num>
  <w:num w:numId="5">
    <w:abstractNumId w:val="20"/>
  </w:num>
  <w:num w:numId="6">
    <w:abstractNumId w:val="7"/>
  </w:num>
  <w:num w:numId="7">
    <w:abstractNumId w:val="1"/>
  </w:num>
  <w:num w:numId="8">
    <w:abstractNumId w:val="3"/>
  </w:num>
  <w:num w:numId="9">
    <w:abstractNumId w:val="23"/>
  </w:num>
  <w:num w:numId="10">
    <w:abstractNumId w:val="16"/>
  </w:num>
  <w:num w:numId="11">
    <w:abstractNumId w:val="18"/>
  </w:num>
  <w:num w:numId="12">
    <w:abstractNumId w:val="26"/>
  </w:num>
  <w:num w:numId="13">
    <w:abstractNumId w:val="11"/>
  </w:num>
  <w:num w:numId="14">
    <w:abstractNumId w:val="9"/>
  </w:num>
  <w:num w:numId="15">
    <w:abstractNumId w:val="10"/>
  </w:num>
  <w:num w:numId="16">
    <w:abstractNumId w:val="14"/>
  </w:num>
  <w:num w:numId="17">
    <w:abstractNumId w:val="29"/>
  </w:num>
  <w:num w:numId="18">
    <w:abstractNumId w:val="4"/>
  </w:num>
  <w:num w:numId="19">
    <w:abstractNumId w:val="13"/>
  </w:num>
  <w:num w:numId="20">
    <w:abstractNumId w:val="8"/>
  </w:num>
  <w:num w:numId="21">
    <w:abstractNumId w:val="21"/>
  </w:num>
  <w:num w:numId="22">
    <w:abstractNumId w:val="25"/>
  </w:num>
  <w:num w:numId="23">
    <w:abstractNumId w:val="15"/>
  </w:num>
  <w:num w:numId="24">
    <w:abstractNumId w:val="24"/>
  </w:num>
  <w:num w:numId="25">
    <w:abstractNumId w:val="28"/>
  </w:num>
  <w:num w:numId="26">
    <w:abstractNumId w:val="12"/>
  </w:num>
  <w:num w:numId="27">
    <w:abstractNumId w:val="22"/>
  </w:num>
  <w:num w:numId="28">
    <w:abstractNumId w:val="27"/>
  </w:num>
  <w:num w:numId="29">
    <w:abstractNumId w:val="0"/>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945"/>
    <w:rsid w:val="0000453E"/>
    <w:rsid w:val="0001118C"/>
    <w:rsid w:val="0002554F"/>
    <w:rsid w:val="0004623C"/>
    <w:rsid w:val="00063845"/>
    <w:rsid w:val="00064222"/>
    <w:rsid w:val="000A5DBF"/>
    <w:rsid w:val="000B0F95"/>
    <w:rsid w:val="000B1ABE"/>
    <w:rsid w:val="000C6043"/>
    <w:rsid w:val="000E3706"/>
    <w:rsid w:val="00107CB8"/>
    <w:rsid w:val="00116C56"/>
    <w:rsid w:val="00140BC8"/>
    <w:rsid w:val="00144C70"/>
    <w:rsid w:val="0017468C"/>
    <w:rsid w:val="001748B2"/>
    <w:rsid w:val="001A04F2"/>
    <w:rsid w:val="001C2D66"/>
    <w:rsid w:val="001C6F5E"/>
    <w:rsid w:val="001D38E2"/>
    <w:rsid w:val="001E1239"/>
    <w:rsid w:val="00235750"/>
    <w:rsid w:val="00263033"/>
    <w:rsid w:val="002634E8"/>
    <w:rsid w:val="00263791"/>
    <w:rsid w:val="002732D1"/>
    <w:rsid w:val="002E43BF"/>
    <w:rsid w:val="00301CBB"/>
    <w:rsid w:val="003073DE"/>
    <w:rsid w:val="00333D64"/>
    <w:rsid w:val="00362C36"/>
    <w:rsid w:val="00370025"/>
    <w:rsid w:val="00382610"/>
    <w:rsid w:val="003B5CAE"/>
    <w:rsid w:val="0042487B"/>
    <w:rsid w:val="004357D1"/>
    <w:rsid w:val="00445691"/>
    <w:rsid w:val="004539A8"/>
    <w:rsid w:val="004662BA"/>
    <w:rsid w:val="00466471"/>
    <w:rsid w:val="00494D66"/>
    <w:rsid w:val="004D0552"/>
    <w:rsid w:val="004E0655"/>
    <w:rsid w:val="004E2F33"/>
    <w:rsid w:val="004F0695"/>
    <w:rsid w:val="00542472"/>
    <w:rsid w:val="00560170"/>
    <w:rsid w:val="00566475"/>
    <w:rsid w:val="00581970"/>
    <w:rsid w:val="00587C19"/>
    <w:rsid w:val="005B1C05"/>
    <w:rsid w:val="005D3E15"/>
    <w:rsid w:val="005E3473"/>
    <w:rsid w:val="006075BC"/>
    <w:rsid w:val="006476BA"/>
    <w:rsid w:val="00653926"/>
    <w:rsid w:val="00663FBE"/>
    <w:rsid w:val="006721E1"/>
    <w:rsid w:val="0068525F"/>
    <w:rsid w:val="00691C6D"/>
    <w:rsid w:val="006A47AE"/>
    <w:rsid w:val="006C6400"/>
    <w:rsid w:val="006C6472"/>
    <w:rsid w:val="006C67FA"/>
    <w:rsid w:val="00706658"/>
    <w:rsid w:val="00711711"/>
    <w:rsid w:val="007166F3"/>
    <w:rsid w:val="007238E8"/>
    <w:rsid w:val="007268DF"/>
    <w:rsid w:val="007516C0"/>
    <w:rsid w:val="00753112"/>
    <w:rsid w:val="007C2E43"/>
    <w:rsid w:val="007D59C0"/>
    <w:rsid w:val="007E659B"/>
    <w:rsid w:val="008059CF"/>
    <w:rsid w:val="00883799"/>
    <w:rsid w:val="008A505C"/>
    <w:rsid w:val="008C17BC"/>
    <w:rsid w:val="008E6D20"/>
    <w:rsid w:val="008F1056"/>
    <w:rsid w:val="008F345D"/>
    <w:rsid w:val="00920245"/>
    <w:rsid w:val="00927976"/>
    <w:rsid w:val="00947BBD"/>
    <w:rsid w:val="009546F7"/>
    <w:rsid w:val="00972B8F"/>
    <w:rsid w:val="00996CEE"/>
    <w:rsid w:val="009A2ADB"/>
    <w:rsid w:val="009C06CC"/>
    <w:rsid w:val="00A4295B"/>
    <w:rsid w:val="00A451ED"/>
    <w:rsid w:val="00A708D1"/>
    <w:rsid w:val="00A71C79"/>
    <w:rsid w:val="00A71E43"/>
    <w:rsid w:val="00AA4B60"/>
    <w:rsid w:val="00AB473F"/>
    <w:rsid w:val="00AC0084"/>
    <w:rsid w:val="00AC50F3"/>
    <w:rsid w:val="00AD1B9A"/>
    <w:rsid w:val="00AF3ED3"/>
    <w:rsid w:val="00B3791C"/>
    <w:rsid w:val="00B4061E"/>
    <w:rsid w:val="00B41E38"/>
    <w:rsid w:val="00B53480"/>
    <w:rsid w:val="00BD1922"/>
    <w:rsid w:val="00BD2079"/>
    <w:rsid w:val="00BD211B"/>
    <w:rsid w:val="00BE532A"/>
    <w:rsid w:val="00BF13B5"/>
    <w:rsid w:val="00C020A9"/>
    <w:rsid w:val="00C24E9B"/>
    <w:rsid w:val="00C32CCE"/>
    <w:rsid w:val="00C340E3"/>
    <w:rsid w:val="00C42A56"/>
    <w:rsid w:val="00C47F9A"/>
    <w:rsid w:val="00C61DE8"/>
    <w:rsid w:val="00C62CD0"/>
    <w:rsid w:val="00C9241D"/>
    <w:rsid w:val="00CC61FD"/>
    <w:rsid w:val="00CE34CF"/>
    <w:rsid w:val="00CE6DCB"/>
    <w:rsid w:val="00D11153"/>
    <w:rsid w:val="00D309A3"/>
    <w:rsid w:val="00D30FE4"/>
    <w:rsid w:val="00D772AE"/>
    <w:rsid w:val="00D91A7E"/>
    <w:rsid w:val="00D95945"/>
    <w:rsid w:val="00DD54F6"/>
    <w:rsid w:val="00E6084F"/>
    <w:rsid w:val="00E65389"/>
    <w:rsid w:val="00E745A1"/>
    <w:rsid w:val="00EA522A"/>
    <w:rsid w:val="00EA6DB2"/>
    <w:rsid w:val="00ED59F1"/>
    <w:rsid w:val="00F62868"/>
    <w:rsid w:val="00F76FE4"/>
    <w:rsid w:val="00F921EA"/>
    <w:rsid w:val="00F9547A"/>
    <w:rsid w:val="00FC0BE2"/>
    <w:rsid w:val="00FC0D62"/>
    <w:rsid w:val="00FD7889"/>
    <w:rsid w:val="00FF5A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C3AB1F5-9CF5-4571-B955-7B491CA37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Preformatted" w:semiHidden="1" w:unhideWhenUsed="1"/>
    <w:lsdException w:name="HTML Vari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95945"/>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95945"/>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D95945"/>
    <w:rPr>
      <w:rFonts w:ascii="Consolas" w:eastAsiaTheme="minorHAnsi" w:hAnsi="Consolas" w:cs="Consolas"/>
      <w:sz w:val="21"/>
      <w:szCs w:val="21"/>
      <w:lang w:eastAsia="en-US"/>
    </w:rPr>
  </w:style>
  <w:style w:type="table" w:styleId="TableGrid">
    <w:name w:val="Table Grid"/>
    <w:basedOn w:val="TableNormal"/>
    <w:rsid w:val="00D959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D95945"/>
    <w:pPr>
      <w:tabs>
        <w:tab w:val="center" w:pos="4153"/>
        <w:tab w:val="right" w:pos="8306"/>
      </w:tabs>
    </w:pPr>
  </w:style>
  <w:style w:type="character" w:customStyle="1" w:styleId="HeaderChar">
    <w:name w:val="Header Char"/>
    <w:basedOn w:val="DefaultParagraphFont"/>
    <w:link w:val="Header"/>
    <w:rsid w:val="00D95945"/>
    <w:rPr>
      <w:sz w:val="24"/>
      <w:szCs w:val="24"/>
      <w:lang w:eastAsia="en-US"/>
    </w:rPr>
  </w:style>
  <w:style w:type="paragraph" w:styleId="Footer">
    <w:name w:val="footer"/>
    <w:basedOn w:val="Normal"/>
    <w:link w:val="FooterChar"/>
    <w:uiPriority w:val="99"/>
    <w:rsid w:val="00D95945"/>
    <w:pPr>
      <w:tabs>
        <w:tab w:val="center" w:pos="4153"/>
        <w:tab w:val="right" w:pos="8306"/>
      </w:tabs>
    </w:pPr>
  </w:style>
  <w:style w:type="character" w:customStyle="1" w:styleId="FooterChar">
    <w:name w:val="Footer Char"/>
    <w:basedOn w:val="DefaultParagraphFont"/>
    <w:link w:val="Footer"/>
    <w:uiPriority w:val="99"/>
    <w:rsid w:val="00D95945"/>
    <w:rPr>
      <w:sz w:val="24"/>
      <w:szCs w:val="24"/>
      <w:lang w:eastAsia="en-US"/>
    </w:rPr>
  </w:style>
  <w:style w:type="character" w:styleId="PageNumber">
    <w:name w:val="page number"/>
    <w:basedOn w:val="DefaultParagraphFont"/>
    <w:rsid w:val="00D95945"/>
  </w:style>
  <w:style w:type="paragraph" w:styleId="BalloonText">
    <w:name w:val="Balloon Text"/>
    <w:basedOn w:val="Normal"/>
    <w:link w:val="BalloonTextChar"/>
    <w:rsid w:val="00CE34CF"/>
    <w:rPr>
      <w:rFonts w:ascii="Segoe UI" w:hAnsi="Segoe UI" w:cs="Segoe UI"/>
      <w:sz w:val="18"/>
      <w:szCs w:val="18"/>
    </w:rPr>
  </w:style>
  <w:style w:type="character" w:customStyle="1" w:styleId="BalloonTextChar">
    <w:name w:val="Balloon Text Char"/>
    <w:basedOn w:val="DefaultParagraphFont"/>
    <w:link w:val="BalloonText"/>
    <w:rsid w:val="00CE34CF"/>
    <w:rPr>
      <w:rFonts w:ascii="Segoe UI" w:hAnsi="Segoe UI" w:cs="Segoe UI"/>
      <w:sz w:val="18"/>
      <w:szCs w:val="18"/>
      <w:lang w:eastAsia="en-US"/>
    </w:rPr>
  </w:style>
  <w:style w:type="paragraph" w:styleId="ListParagraph">
    <w:name w:val="List Paragraph"/>
    <w:basedOn w:val="Normal"/>
    <w:uiPriority w:val="34"/>
    <w:qFormat/>
    <w:rsid w:val="00333D64"/>
    <w:pPr>
      <w:ind w:left="720"/>
      <w:contextualSpacing/>
    </w:pPr>
  </w:style>
  <w:style w:type="paragraph" w:customStyle="1" w:styleId="troke">
    <w:name w:val="troke"/>
    <w:basedOn w:val="Normal"/>
    <w:rsid w:val="001C2D6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58811">
      <w:bodyDiv w:val="1"/>
      <w:marLeft w:val="0"/>
      <w:marRight w:val="0"/>
      <w:marTop w:val="0"/>
      <w:marBottom w:val="0"/>
      <w:divBdr>
        <w:top w:val="none" w:sz="0" w:space="0" w:color="auto"/>
        <w:left w:val="none" w:sz="0" w:space="0" w:color="auto"/>
        <w:bottom w:val="none" w:sz="0" w:space="0" w:color="auto"/>
        <w:right w:val="none" w:sz="0" w:space="0" w:color="auto"/>
      </w:divBdr>
    </w:div>
    <w:div w:id="479536658">
      <w:bodyDiv w:val="1"/>
      <w:marLeft w:val="0"/>
      <w:marRight w:val="0"/>
      <w:marTop w:val="0"/>
      <w:marBottom w:val="0"/>
      <w:divBdr>
        <w:top w:val="none" w:sz="0" w:space="0" w:color="auto"/>
        <w:left w:val="none" w:sz="0" w:space="0" w:color="auto"/>
        <w:bottom w:val="none" w:sz="0" w:space="0" w:color="auto"/>
        <w:right w:val="none" w:sz="0" w:space="0" w:color="auto"/>
      </w:divBdr>
    </w:div>
    <w:div w:id="621309702">
      <w:bodyDiv w:val="1"/>
      <w:marLeft w:val="0"/>
      <w:marRight w:val="0"/>
      <w:marTop w:val="0"/>
      <w:marBottom w:val="0"/>
      <w:divBdr>
        <w:top w:val="none" w:sz="0" w:space="0" w:color="auto"/>
        <w:left w:val="none" w:sz="0" w:space="0" w:color="auto"/>
        <w:bottom w:val="none" w:sz="0" w:space="0" w:color="auto"/>
        <w:right w:val="none" w:sz="0" w:space="0" w:color="auto"/>
      </w:divBdr>
    </w:div>
    <w:div w:id="637222218">
      <w:bodyDiv w:val="1"/>
      <w:marLeft w:val="0"/>
      <w:marRight w:val="0"/>
      <w:marTop w:val="0"/>
      <w:marBottom w:val="0"/>
      <w:divBdr>
        <w:top w:val="none" w:sz="0" w:space="0" w:color="auto"/>
        <w:left w:val="none" w:sz="0" w:space="0" w:color="auto"/>
        <w:bottom w:val="none" w:sz="0" w:space="0" w:color="auto"/>
        <w:right w:val="none" w:sz="0" w:space="0" w:color="auto"/>
      </w:divBdr>
    </w:div>
    <w:div w:id="705981392">
      <w:bodyDiv w:val="1"/>
      <w:marLeft w:val="0"/>
      <w:marRight w:val="0"/>
      <w:marTop w:val="0"/>
      <w:marBottom w:val="0"/>
      <w:divBdr>
        <w:top w:val="none" w:sz="0" w:space="0" w:color="auto"/>
        <w:left w:val="none" w:sz="0" w:space="0" w:color="auto"/>
        <w:bottom w:val="none" w:sz="0" w:space="0" w:color="auto"/>
        <w:right w:val="none" w:sz="0" w:space="0" w:color="auto"/>
      </w:divBdr>
    </w:div>
    <w:div w:id="939604794">
      <w:bodyDiv w:val="1"/>
      <w:marLeft w:val="0"/>
      <w:marRight w:val="0"/>
      <w:marTop w:val="0"/>
      <w:marBottom w:val="0"/>
      <w:divBdr>
        <w:top w:val="none" w:sz="0" w:space="0" w:color="auto"/>
        <w:left w:val="none" w:sz="0" w:space="0" w:color="auto"/>
        <w:bottom w:val="none" w:sz="0" w:space="0" w:color="auto"/>
        <w:right w:val="none" w:sz="0" w:space="0" w:color="auto"/>
      </w:divBdr>
    </w:div>
    <w:div w:id="1055351753">
      <w:bodyDiv w:val="1"/>
      <w:marLeft w:val="0"/>
      <w:marRight w:val="0"/>
      <w:marTop w:val="0"/>
      <w:marBottom w:val="0"/>
      <w:divBdr>
        <w:top w:val="none" w:sz="0" w:space="0" w:color="auto"/>
        <w:left w:val="none" w:sz="0" w:space="0" w:color="auto"/>
        <w:bottom w:val="none" w:sz="0" w:space="0" w:color="auto"/>
        <w:right w:val="none" w:sz="0" w:space="0" w:color="auto"/>
      </w:divBdr>
    </w:div>
    <w:div w:id="1241214179">
      <w:bodyDiv w:val="1"/>
      <w:marLeft w:val="0"/>
      <w:marRight w:val="0"/>
      <w:marTop w:val="0"/>
      <w:marBottom w:val="0"/>
      <w:divBdr>
        <w:top w:val="none" w:sz="0" w:space="0" w:color="auto"/>
        <w:left w:val="none" w:sz="0" w:space="0" w:color="auto"/>
        <w:bottom w:val="none" w:sz="0" w:space="0" w:color="auto"/>
        <w:right w:val="none" w:sz="0" w:space="0" w:color="auto"/>
      </w:divBdr>
      <w:divsChild>
        <w:div w:id="295137800">
          <w:marLeft w:val="1166"/>
          <w:marRight w:val="0"/>
          <w:marTop w:val="168"/>
          <w:marBottom w:val="0"/>
          <w:divBdr>
            <w:top w:val="none" w:sz="0" w:space="0" w:color="auto"/>
            <w:left w:val="none" w:sz="0" w:space="0" w:color="auto"/>
            <w:bottom w:val="none" w:sz="0" w:space="0" w:color="auto"/>
            <w:right w:val="none" w:sz="0" w:space="0" w:color="auto"/>
          </w:divBdr>
        </w:div>
        <w:div w:id="409809872">
          <w:marLeft w:val="1166"/>
          <w:marRight w:val="0"/>
          <w:marTop w:val="168"/>
          <w:marBottom w:val="0"/>
          <w:divBdr>
            <w:top w:val="none" w:sz="0" w:space="0" w:color="auto"/>
            <w:left w:val="none" w:sz="0" w:space="0" w:color="auto"/>
            <w:bottom w:val="none" w:sz="0" w:space="0" w:color="auto"/>
            <w:right w:val="none" w:sz="0" w:space="0" w:color="auto"/>
          </w:divBdr>
        </w:div>
        <w:div w:id="611061189">
          <w:marLeft w:val="1166"/>
          <w:marRight w:val="0"/>
          <w:marTop w:val="168"/>
          <w:marBottom w:val="0"/>
          <w:divBdr>
            <w:top w:val="none" w:sz="0" w:space="0" w:color="auto"/>
            <w:left w:val="none" w:sz="0" w:space="0" w:color="auto"/>
            <w:bottom w:val="none" w:sz="0" w:space="0" w:color="auto"/>
            <w:right w:val="none" w:sz="0" w:space="0" w:color="auto"/>
          </w:divBdr>
        </w:div>
      </w:divsChild>
    </w:div>
    <w:div w:id="1285498138">
      <w:bodyDiv w:val="1"/>
      <w:marLeft w:val="0"/>
      <w:marRight w:val="0"/>
      <w:marTop w:val="0"/>
      <w:marBottom w:val="0"/>
      <w:divBdr>
        <w:top w:val="none" w:sz="0" w:space="0" w:color="auto"/>
        <w:left w:val="none" w:sz="0" w:space="0" w:color="auto"/>
        <w:bottom w:val="none" w:sz="0" w:space="0" w:color="auto"/>
        <w:right w:val="none" w:sz="0" w:space="0" w:color="auto"/>
      </w:divBdr>
    </w:div>
    <w:div w:id="1300958403">
      <w:bodyDiv w:val="1"/>
      <w:marLeft w:val="0"/>
      <w:marRight w:val="0"/>
      <w:marTop w:val="0"/>
      <w:marBottom w:val="0"/>
      <w:divBdr>
        <w:top w:val="none" w:sz="0" w:space="0" w:color="auto"/>
        <w:left w:val="none" w:sz="0" w:space="0" w:color="auto"/>
        <w:bottom w:val="none" w:sz="0" w:space="0" w:color="auto"/>
        <w:right w:val="none" w:sz="0" w:space="0" w:color="auto"/>
      </w:divBdr>
    </w:div>
    <w:div w:id="1329560121">
      <w:bodyDiv w:val="1"/>
      <w:marLeft w:val="0"/>
      <w:marRight w:val="0"/>
      <w:marTop w:val="0"/>
      <w:marBottom w:val="0"/>
      <w:divBdr>
        <w:top w:val="none" w:sz="0" w:space="0" w:color="auto"/>
        <w:left w:val="none" w:sz="0" w:space="0" w:color="auto"/>
        <w:bottom w:val="none" w:sz="0" w:space="0" w:color="auto"/>
        <w:right w:val="none" w:sz="0" w:space="0" w:color="auto"/>
      </w:divBdr>
    </w:div>
    <w:div w:id="1533569143">
      <w:bodyDiv w:val="1"/>
      <w:marLeft w:val="0"/>
      <w:marRight w:val="0"/>
      <w:marTop w:val="0"/>
      <w:marBottom w:val="0"/>
      <w:divBdr>
        <w:top w:val="none" w:sz="0" w:space="0" w:color="auto"/>
        <w:left w:val="none" w:sz="0" w:space="0" w:color="auto"/>
        <w:bottom w:val="none" w:sz="0" w:space="0" w:color="auto"/>
        <w:right w:val="none" w:sz="0" w:space="0" w:color="auto"/>
      </w:divBdr>
    </w:div>
    <w:div w:id="1579629804">
      <w:bodyDiv w:val="1"/>
      <w:marLeft w:val="0"/>
      <w:marRight w:val="0"/>
      <w:marTop w:val="0"/>
      <w:marBottom w:val="0"/>
      <w:divBdr>
        <w:top w:val="none" w:sz="0" w:space="0" w:color="auto"/>
        <w:left w:val="none" w:sz="0" w:space="0" w:color="auto"/>
        <w:bottom w:val="none" w:sz="0" w:space="0" w:color="auto"/>
        <w:right w:val="none" w:sz="0" w:space="0" w:color="auto"/>
      </w:divBdr>
      <w:divsChild>
        <w:div w:id="2049327992">
          <w:marLeft w:val="1166"/>
          <w:marRight w:val="0"/>
          <w:marTop w:val="96"/>
          <w:marBottom w:val="0"/>
          <w:divBdr>
            <w:top w:val="none" w:sz="0" w:space="0" w:color="auto"/>
            <w:left w:val="none" w:sz="0" w:space="0" w:color="auto"/>
            <w:bottom w:val="none" w:sz="0" w:space="0" w:color="auto"/>
            <w:right w:val="none" w:sz="0" w:space="0" w:color="auto"/>
          </w:divBdr>
        </w:div>
      </w:divsChild>
    </w:div>
    <w:div w:id="1667125214">
      <w:bodyDiv w:val="1"/>
      <w:marLeft w:val="0"/>
      <w:marRight w:val="0"/>
      <w:marTop w:val="0"/>
      <w:marBottom w:val="0"/>
      <w:divBdr>
        <w:top w:val="none" w:sz="0" w:space="0" w:color="auto"/>
        <w:left w:val="none" w:sz="0" w:space="0" w:color="auto"/>
        <w:bottom w:val="none" w:sz="0" w:space="0" w:color="auto"/>
        <w:right w:val="none" w:sz="0" w:space="0" w:color="auto"/>
      </w:divBdr>
    </w:div>
    <w:div w:id="1955750893">
      <w:bodyDiv w:val="1"/>
      <w:marLeft w:val="0"/>
      <w:marRight w:val="0"/>
      <w:marTop w:val="0"/>
      <w:marBottom w:val="0"/>
      <w:divBdr>
        <w:top w:val="none" w:sz="0" w:space="0" w:color="auto"/>
        <w:left w:val="none" w:sz="0" w:space="0" w:color="auto"/>
        <w:bottom w:val="none" w:sz="0" w:space="0" w:color="auto"/>
        <w:right w:val="none" w:sz="0" w:space="0" w:color="auto"/>
      </w:divBdr>
    </w:div>
    <w:div w:id="1956867491">
      <w:bodyDiv w:val="1"/>
      <w:marLeft w:val="0"/>
      <w:marRight w:val="0"/>
      <w:marTop w:val="0"/>
      <w:marBottom w:val="0"/>
      <w:divBdr>
        <w:top w:val="none" w:sz="0" w:space="0" w:color="auto"/>
        <w:left w:val="none" w:sz="0" w:space="0" w:color="auto"/>
        <w:bottom w:val="none" w:sz="0" w:space="0" w:color="auto"/>
        <w:right w:val="none" w:sz="0" w:space="0" w:color="auto"/>
      </w:divBdr>
    </w:div>
    <w:div w:id="2009943863">
      <w:bodyDiv w:val="1"/>
      <w:marLeft w:val="0"/>
      <w:marRight w:val="0"/>
      <w:marTop w:val="0"/>
      <w:marBottom w:val="0"/>
      <w:divBdr>
        <w:top w:val="none" w:sz="0" w:space="0" w:color="auto"/>
        <w:left w:val="none" w:sz="0" w:space="0" w:color="auto"/>
        <w:bottom w:val="none" w:sz="0" w:space="0" w:color="auto"/>
        <w:right w:val="none" w:sz="0" w:space="0" w:color="auto"/>
      </w:divBdr>
    </w:div>
    <w:div w:id="201406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20Edelman\Documents\Training\UofE\Irish%20Data%20-%20for%20trying%20th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20Edelman\Documents\Training\UofE\assignment%202%20aider.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Population Drift - using Model 1b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'Pop drift 2'!$I$2</c:f>
              <c:strCache>
                <c:ptCount val="1"/>
                <c:pt idx="0">
                  <c:v>5%-ile</c:v>
                </c:pt>
              </c:strCache>
            </c:strRef>
          </c:tx>
          <c:spPr>
            <a:ln w="28575" cap="rnd">
              <a:solidFill>
                <a:schemeClr val="accent1"/>
              </a:solidFill>
              <a:round/>
            </a:ln>
            <a:effectLst/>
          </c:spPr>
          <c:marker>
            <c:symbol val="none"/>
          </c:marker>
          <c:cat>
            <c:strRef>
              <c:f>'Pop drift 2'!$G$3:$G$14</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'Pop drift 2'!$I$3:$I$14</c:f>
              <c:numCache>
                <c:formatCode>General</c:formatCode>
                <c:ptCount val="12"/>
                <c:pt idx="0">
                  <c:v>71</c:v>
                </c:pt>
                <c:pt idx="1">
                  <c:v>76.050000000000011</c:v>
                </c:pt>
                <c:pt idx="2">
                  <c:v>74.600000000000009</c:v>
                </c:pt>
                <c:pt idx="3">
                  <c:v>78.050000000000011</c:v>
                </c:pt>
                <c:pt idx="4">
                  <c:v>78.5</c:v>
                </c:pt>
                <c:pt idx="5">
                  <c:v>79.2</c:v>
                </c:pt>
                <c:pt idx="6">
                  <c:v>82</c:v>
                </c:pt>
                <c:pt idx="7">
                  <c:v>85</c:v>
                </c:pt>
                <c:pt idx="8">
                  <c:v>87</c:v>
                </c:pt>
                <c:pt idx="9">
                  <c:v>80</c:v>
                </c:pt>
                <c:pt idx="10">
                  <c:v>81</c:v>
                </c:pt>
                <c:pt idx="11">
                  <c:v>85.300000000000011</c:v>
                </c:pt>
              </c:numCache>
            </c:numRef>
          </c:val>
          <c:smooth val="0"/>
          <c:extLst>
            <c:ext xmlns:c16="http://schemas.microsoft.com/office/drawing/2014/chart" uri="{C3380CC4-5D6E-409C-BE32-E72D297353CC}">
              <c16:uniqueId val="{00000000-E3D0-4633-BBA6-C5AA2A94E6C7}"/>
            </c:ext>
          </c:extLst>
        </c:ser>
        <c:ser>
          <c:idx val="1"/>
          <c:order val="1"/>
          <c:tx>
            <c:strRef>
              <c:f>'Pop drift 2'!$J$2</c:f>
              <c:strCache>
                <c:ptCount val="1"/>
                <c:pt idx="0">
                  <c:v>10%-ile</c:v>
                </c:pt>
              </c:strCache>
            </c:strRef>
          </c:tx>
          <c:spPr>
            <a:ln w="28575" cap="rnd">
              <a:solidFill>
                <a:schemeClr val="accent2"/>
              </a:solidFill>
              <a:round/>
            </a:ln>
            <a:effectLst/>
          </c:spPr>
          <c:marker>
            <c:symbol val="none"/>
          </c:marker>
          <c:cat>
            <c:strRef>
              <c:f>'Pop drift 2'!$G$3:$G$14</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'Pop drift 2'!$J$3:$J$14</c:f>
              <c:numCache>
                <c:formatCode>General</c:formatCode>
                <c:ptCount val="12"/>
                <c:pt idx="0">
                  <c:v>90</c:v>
                </c:pt>
                <c:pt idx="1">
                  <c:v>93.100000000000009</c:v>
                </c:pt>
                <c:pt idx="2">
                  <c:v>93</c:v>
                </c:pt>
                <c:pt idx="3">
                  <c:v>98</c:v>
                </c:pt>
                <c:pt idx="4">
                  <c:v>99</c:v>
                </c:pt>
                <c:pt idx="5">
                  <c:v>100</c:v>
                </c:pt>
                <c:pt idx="6">
                  <c:v>101</c:v>
                </c:pt>
                <c:pt idx="7">
                  <c:v>104</c:v>
                </c:pt>
                <c:pt idx="8">
                  <c:v>102.4</c:v>
                </c:pt>
                <c:pt idx="9">
                  <c:v>102</c:v>
                </c:pt>
                <c:pt idx="10">
                  <c:v>97</c:v>
                </c:pt>
                <c:pt idx="11">
                  <c:v>99.300000000000011</c:v>
                </c:pt>
              </c:numCache>
            </c:numRef>
          </c:val>
          <c:smooth val="0"/>
          <c:extLst>
            <c:ext xmlns:c16="http://schemas.microsoft.com/office/drawing/2014/chart" uri="{C3380CC4-5D6E-409C-BE32-E72D297353CC}">
              <c16:uniqueId val="{00000001-E3D0-4633-BBA6-C5AA2A94E6C7}"/>
            </c:ext>
          </c:extLst>
        </c:ser>
        <c:ser>
          <c:idx val="2"/>
          <c:order val="2"/>
          <c:tx>
            <c:strRef>
              <c:f>'Pop drift 2'!$K$2</c:f>
              <c:strCache>
                <c:ptCount val="1"/>
                <c:pt idx="0">
                  <c:v>q1</c:v>
                </c:pt>
              </c:strCache>
            </c:strRef>
          </c:tx>
          <c:spPr>
            <a:ln w="28575" cap="rnd">
              <a:solidFill>
                <a:schemeClr val="accent3"/>
              </a:solidFill>
              <a:round/>
            </a:ln>
            <a:effectLst/>
          </c:spPr>
          <c:marker>
            <c:symbol val="none"/>
          </c:marker>
          <c:cat>
            <c:strRef>
              <c:f>'Pop drift 2'!$G$3:$G$14</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'Pop drift 2'!$K$3:$K$14</c:f>
              <c:numCache>
                <c:formatCode>General</c:formatCode>
                <c:ptCount val="12"/>
                <c:pt idx="0">
                  <c:v>119</c:v>
                </c:pt>
                <c:pt idx="1">
                  <c:v>117</c:v>
                </c:pt>
                <c:pt idx="2">
                  <c:v>119</c:v>
                </c:pt>
                <c:pt idx="3">
                  <c:v>123</c:v>
                </c:pt>
                <c:pt idx="4">
                  <c:v>121</c:v>
                </c:pt>
                <c:pt idx="5">
                  <c:v>125</c:v>
                </c:pt>
                <c:pt idx="6">
                  <c:v>125</c:v>
                </c:pt>
                <c:pt idx="7">
                  <c:v>129</c:v>
                </c:pt>
                <c:pt idx="8">
                  <c:v>130</c:v>
                </c:pt>
                <c:pt idx="9">
                  <c:v>131</c:v>
                </c:pt>
                <c:pt idx="10">
                  <c:v>126</c:v>
                </c:pt>
                <c:pt idx="11">
                  <c:v>130</c:v>
                </c:pt>
              </c:numCache>
            </c:numRef>
          </c:val>
          <c:smooth val="0"/>
          <c:extLst>
            <c:ext xmlns:c16="http://schemas.microsoft.com/office/drawing/2014/chart" uri="{C3380CC4-5D6E-409C-BE32-E72D297353CC}">
              <c16:uniqueId val="{00000002-E3D0-4633-BBA6-C5AA2A94E6C7}"/>
            </c:ext>
          </c:extLst>
        </c:ser>
        <c:ser>
          <c:idx val="3"/>
          <c:order val="3"/>
          <c:tx>
            <c:strRef>
              <c:f>'Pop drift 2'!$L$2</c:f>
              <c:strCache>
                <c:ptCount val="1"/>
                <c:pt idx="0">
                  <c:v>median</c:v>
                </c:pt>
              </c:strCache>
            </c:strRef>
          </c:tx>
          <c:spPr>
            <a:ln w="28575" cap="rnd">
              <a:solidFill>
                <a:schemeClr val="accent4"/>
              </a:solidFill>
              <a:round/>
            </a:ln>
            <a:effectLst/>
          </c:spPr>
          <c:marker>
            <c:symbol val="none"/>
          </c:marker>
          <c:cat>
            <c:strRef>
              <c:f>'Pop drift 2'!$G$3:$G$14</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'Pop drift 2'!$L$3:$L$14</c:f>
              <c:numCache>
                <c:formatCode>General</c:formatCode>
                <c:ptCount val="12"/>
                <c:pt idx="0">
                  <c:v>138.5</c:v>
                </c:pt>
                <c:pt idx="1">
                  <c:v>135</c:v>
                </c:pt>
                <c:pt idx="2">
                  <c:v>140</c:v>
                </c:pt>
                <c:pt idx="3">
                  <c:v>143</c:v>
                </c:pt>
                <c:pt idx="4">
                  <c:v>143</c:v>
                </c:pt>
                <c:pt idx="5">
                  <c:v>146</c:v>
                </c:pt>
                <c:pt idx="6">
                  <c:v>147</c:v>
                </c:pt>
                <c:pt idx="7">
                  <c:v>148</c:v>
                </c:pt>
                <c:pt idx="8">
                  <c:v>149</c:v>
                </c:pt>
                <c:pt idx="9">
                  <c:v>150</c:v>
                </c:pt>
                <c:pt idx="10">
                  <c:v>149</c:v>
                </c:pt>
                <c:pt idx="11">
                  <c:v>150</c:v>
                </c:pt>
              </c:numCache>
            </c:numRef>
          </c:val>
          <c:smooth val="0"/>
          <c:extLst>
            <c:ext xmlns:c16="http://schemas.microsoft.com/office/drawing/2014/chart" uri="{C3380CC4-5D6E-409C-BE32-E72D297353CC}">
              <c16:uniqueId val="{00000003-E3D0-4633-BBA6-C5AA2A94E6C7}"/>
            </c:ext>
          </c:extLst>
        </c:ser>
        <c:ser>
          <c:idx val="4"/>
          <c:order val="4"/>
          <c:tx>
            <c:strRef>
              <c:f>'Pop drift 2'!$M$2</c:f>
              <c:strCache>
                <c:ptCount val="1"/>
                <c:pt idx="0">
                  <c:v>q3</c:v>
                </c:pt>
              </c:strCache>
            </c:strRef>
          </c:tx>
          <c:spPr>
            <a:ln w="28575" cap="rnd">
              <a:solidFill>
                <a:schemeClr val="accent5"/>
              </a:solidFill>
              <a:round/>
            </a:ln>
            <a:effectLst/>
          </c:spPr>
          <c:marker>
            <c:symbol val="none"/>
          </c:marker>
          <c:cat>
            <c:strRef>
              <c:f>'Pop drift 2'!$G$3:$G$14</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'Pop drift 2'!$M$3:$M$14</c:f>
              <c:numCache>
                <c:formatCode>General</c:formatCode>
                <c:ptCount val="12"/>
                <c:pt idx="0">
                  <c:v>150</c:v>
                </c:pt>
                <c:pt idx="1">
                  <c:v>149</c:v>
                </c:pt>
                <c:pt idx="2">
                  <c:v>152</c:v>
                </c:pt>
                <c:pt idx="3">
                  <c:v>153</c:v>
                </c:pt>
                <c:pt idx="4">
                  <c:v>154</c:v>
                </c:pt>
                <c:pt idx="5">
                  <c:v>155</c:v>
                </c:pt>
                <c:pt idx="6">
                  <c:v>156</c:v>
                </c:pt>
                <c:pt idx="7">
                  <c:v>157</c:v>
                </c:pt>
                <c:pt idx="8">
                  <c:v>158</c:v>
                </c:pt>
                <c:pt idx="9">
                  <c:v>159</c:v>
                </c:pt>
                <c:pt idx="10">
                  <c:v>160</c:v>
                </c:pt>
                <c:pt idx="11">
                  <c:v>161</c:v>
                </c:pt>
              </c:numCache>
            </c:numRef>
          </c:val>
          <c:smooth val="0"/>
          <c:extLst>
            <c:ext xmlns:c16="http://schemas.microsoft.com/office/drawing/2014/chart" uri="{C3380CC4-5D6E-409C-BE32-E72D297353CC}">
              <c16:uniqueId val="{00000004-E3D0-4633-BBA6-C5AA2A94E6C7}"/>
            </c:ext>
          </c:extLst>
        </c:ser>
        <c:ser>
          <c:idx val="5"/>
          <c:order val="5"/>
          <c:tx>
            <c:strRef>
              <c:f>'Pop drift 2'!$N$2</c:f>
              <c:strCache>
                <c:ptCount val="1"/>
                <c:pt idx="0">
                  <c:v>90%-ile</c:v>
                </c:pt>
              </c:strCache>
            </c:strRef>
          </c:tx>
          <c:spPr>
            <a:ln w="28575" cap="rnd">
              <a:solidFill>
                <a:schemeClr val="accent6"/>
              </a:solidFill>
              <a:round/>
            </a:ln>
            <a:effectLst/>
          </c:spPr>
          <c:marker>
            <c:symbol val="none"/>
          </c:marker>
          <c:cat>
            <c:strRef>
              <c:f>'Pop drift 2'!$G$3:$G$14</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'Pop drift 2'!$N$3:$N$14</c:f>
              <c:numCache>
                <c:formatCode>General</c:formatCode>
                <c:ptCount val="12"/>
                <c:pt idx="0">
                  <c:v>157</c:v>
                </c:pt>
                <c:pt idx="1">
                  <c:v>158</c:v>
                </c:pt>
                <c:pt idx="2">
                  <c:v>159</c:v>
                </c:pt>
                <c:pt idx="3">
                  <c:v>160</c:v>
                </c:pt>
                <c:pt idx="4">
                  <c:v>161</c:v>
                </c:pt>
                <c:pt idx="5">
                  <c:v>162</c:v>
                </c:pt>
                <c:pt idx="6">
                  <c:v>163</c:v>
                </c:pt>
                <c:pt idx="7">
                  <c:v>164</c:v>
                </c:pt>
                <c:pt idx="8">
                  <c:v>165</c:v>
                </c:pt>
                <c:pt idx="9">
                  <c:v>166</c:v>
                </c:pt>
                <c:pt idx="10">
                  <c:v>167</c:v>
                </c:pt>
                <c:pt idx="11">
                  <c:v>174</c:v>
                </c:pt>
              </c:numCache>
            </c:numRef>
          </c:val>
          <c:smooth val="0"/>
          <c:extLst>
            <c:ext xmlns:c16="http://schemas.microsoft.com/office/drawing/2014/chart" uri="{C3380CC4-5D6E-409C-BE32-E72D297353CC}">
              <c16:uniqueId val="{00000005-E3D0-4633-BBA6-C5AA2A94E6C7}"/>
            </c:ext>
          </c:extLst>
        </c:ser>
        <c:ser>
          <c:idx val="6"/>
          <c:order val="6"/>
          <c:tx>
            <c:strRef>
              <c:f>'Pop drift 2'!$O$2</c:f>
              <c:strCache>
                <c:ptCount val="1"/>
                <c:pt idx="0">
                  <c:v>95%-ile</c:v>
                </c:pt>
              </c:strCache>
            </c:strRef>
          </c:tx>
          <c:spPr>
            <a:ln w="28575" cap="rnd">
              <a:solidFill>
                <a:schemeClr val="accent1">
                  <a:lumMod val="60000"/>
                </a:schemeClr>
              </a:solidFill>
              <a:round/>
            </a:ln>
            <a:effectLst/>
          </c:spPr>
          <c:marker>
            <c:symbol val="none"/>
          </c:marker>
          <c:cat>
            <c:strRef>
              <c:f>'Pop drift 2'!$G$3:$G$14</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'Pop drift 2'!$O$3:$O$14</c:f>
              <c:numCache>
                <c:formatCode>General</c:formatCode>
                <c:ptCount val="12"/>
                <c:pt idx="0">
                  <c:v>167</c:v>
                </c:pt>
                <c:pt idx="1">
                  <c:v>158</c:v>
                </c:pt>
                <c:pt idx="2">
                  <c:v>169</c:v>
                </c:pt>
                <c:pt idx="3">
                  <c:v>169.90000000000009</c:v>
                </c:pt>
                <c:pt idx="4">
                  <c:v>171</c:v>
                </c:pt>
                <c:pt idx="5">
                  <c:v>172</c:v>
                </c:pt>
                <c:pt idx="6">
                  <c:v>173</c:v>
                </c:pt>
                <c:pt idx="7">
                  <c:v>174</c:v>
                </c:pt>
                <c:pt idx="8">
                  <c:v>178.79999999999995</c:v>
                </c:pt>
                <c:pt idx="9">
                  <c:v>176.84999999999991</c:v>
                </c:pt>
                <c:pt idx="10">
                  <c:v>181.19999999999936</c:v>
                </c:pt>
                <c:pt idx="11">
                  <c:v>185</c:v>
                </c:pt>
              </c:numCache>
            </c:numRef>
          </c:val>
          <c:smooth val="0"/>
          <c:extLst>
            <c:ext xmlns:c16="http://schemas.microsoft.com/office/drawing/2014/chart" uri="{C3380CC4-5D6E-409C-BE32-E72D297353CC}">
              <c16:uniqueId val="{00000006-E3D0-4633-BBA6-C5AA2A94E6C7}"/>
            </c:ext>
          </c:extLst>
        </c:ser>
        <c:dLbls>
          <c:showLegendKey val="0"/>
          <c:showVal val="0"/>
          <c:showCatName val="0"/>
          <c:showSerName val="0"/>
          <c:showPercent val="0"/>
          <c:showBubbleSize val="0"/>
        </c:dLbls>
        <c:smooth val="0"/>
        <c:axId val="712904560"/>
        <c:axId val="712910136"/>
      </c:lineChart>
      <c:catAx>
        <c:axId val="712904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2910136"/>
        <c:crosses val="autoZero"/>
        <c:auto val="1"/>
        <c:lblAlgn val="ctr"/>
        <c:lblOffset val="100"/>
        <c:noMultiLvlLbl val="0"/>
      </c:catAx>
      <c:valAx>
        <c:axId val="712910136"/>
        <c:scaling>
          <c:orientation val="minMax"/>
          <c:max val="190"/>
          <c:min val="7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2904560"/>
        <c:crosses val="autoZero"/>
        <c:crossBetween val="between"/>
      </c:valAx>
      <c:spPr>
        <a:solidFill>
          <a:schemeClr val="accent6">
            <a:lumMod val="40000"/>
            <a:lumOff val="60000"/>
          </a:schemeClr>
        </a:solidFill>
        <a:ln>
          <a:solidFill>
            <a:schemeClr val="accent6">
              <a:lumMod val="60000"/>
              <a:lumOff val="40000"/>
              <a:alpha val="84000"/>
            </a:schemeClr>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Alignment</a:t>
            </a:r>
            <a:r>
              <a:rPr lang="en-GB" baseline="0"/>
              <a:t> Analysis</a:t>
            </a:r>
            <a:endParaRPr lang="en-GB"/>
          </a:p>
        </c:rich>
      </c:tx>
      <c:layout>
        <c:manualLayout>
          <c:xMode val="edge"/>
          <c:yMode val="edge"/>
          <c:x val="0.39687981696669822"/>
          <c:y val="0.15740740740740741"/>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Sheet1!$B$25</c:f>
              <c:strCache>
                <c:ptCount val="1"/>
                <c:pt idx="0">
                  <c:v>Previous Loan</c:v>
                </c:pt>
              </c:strCache>
            </c:strRef>
          </c:tx>
          <c:spPr>
            <a:ln w="28575" cap="rnd">
              <a:solidFill>
                <a:schemeClr val="accent2"/>
              </a:solidFill>
              <a:round/>
            </a:ln>
            <a:effectLst/>
          </c:spPr>
          <c:marker>
            <c:symbol val="none"/>
          </c:marker>
          <c:cat>
            <c:numRef>
              <c:f>Sheet1!$A$26:$A$37</c:f>
              <c:numCache>
                <c:formatCode>General</c:formatCode>
                <c:ptCount val="8"/>
                <c:pt idx="0">
                  <c:v>240</c:v>
                </c:pt>
                <c:pt idx="1">
                  <c:v>250</c:v>
                </c:pt>
                <c:pt idx="2">
                  <c:v>260</c:v>
                </c:pt>
                <c:pt idx="3">
                  <c:v>270</c:v>
                </c:pt>
                <c:pt idx="4">
                  <c:v>280</c:v>
                </c:pt>
                <c:pt idx="5">
                  <c:v>290</c:v>
                </c:pt>
                <c:pt idx="6">
                  <c:v>300</c:v>
                </c:pt>
                <c:pt idx="7">
                  <c:v>310</c:v>
                </c:pt>
              </c:numCache>
            </c:numRef>
          </c:cat>
          <c:val>
            <c:numRef>
              <c:f>Sheet1!$B$26:$B$37</c:f>
              <c:numCache>
                <c:formatCode>General</c:formatCode>
                <c:ptCount val="8"/>
                <c:pt idx="0">
                  <c:v>15.3</c:v>
                </c:pt>
                <c:pt idx="1">
                  <c:v>11.762159890323378</c:v>
                </c:pt>
                <c:pt idx="2">
                  <c:v>8.6573277730429563</c:v>
                </c:pt>
                <c:pt idx="3">
                  <c:v>6.3045494174551644</c:v>
                </c:pt>
                <c:pt idx="4">
                  <c:v>4.5545090545544733</c:v>
                </c:pt>
                <c:pt idx="5">
                  <c:v>3.2707798987129877</c:v>
                </c:pt>
                <c:pt idx="6">
                  <c:v>2.3387131150258442</c:v>
                </c:pt>
                <c:pt idx="7">
                  <c:v>1.6670097842996516</c:v>
                </c:pt>
              </c:numCache>
            </c:numRef>
          </c:val>
          <c:smooth val="0"/>
          <c:extLst>
            <c:ext xmlns:c16="http://schemas.microsoft.com/office/drawing/2014/chart" uri="{C3380CC4-5D6E-409C-BE32-E72D297353CC}">
              <c16:uniqueId val="{00000000-FF30-45FD-89FA-5A5BC4C82499}"/>
            </c:ext>
          </c:extLst>
        </c:ser>
        <c:ser>
          <c:idx val="2"/>
          <c:order val="2"/>
          <c:tx>
            <c:strRef>
              <c:f>Sheet1!$C$25</c:f>
              <c:strCache>
                <c:ptCount val="1"/>
                <c:pt idx="0">
                  <c:v>No Previous Loan</c:v>
                </c:pt>
              </c:strCache>
            </c:strRef>
          </c:tx>
          <c:spPr>
            <a:ln w="28575" cap="rnd">
              <a:solidFill>
                <a:schemeClr val="accent3"/>
              </a:solidFill>
              <a:round/>
            </a:ln>
            <a:effectLst/>
          </c:spPr>
          <c:marker>
            <c:symbol val="none"/>
          </c:marker>
          <c:cat>
            <c:numRef>
              <c:f>Sheet1!$A$26:$A$37</c:f>
              <c:numCache>
                <c:formatCode>General</c:formatCode>
                <c:ptCount val="8"/>
                <c:pt idx="0">
                  <c:v>240</c:v>
                </c:pt>
                <c:pt idx="1">
                  <c:v>250</c:v>
                </c:pt>
                <c:pt idx="2">
                  <c:v>260</c:v>
                </c:pt>
                <c:pt idx="3">
                  <c:v>270</c:v>
                </c:pt>
                <c:pt idx="4">
                  <c:v>280</c:v>
                </c:pt>
                <c:pt idx="5">
                  <c:v>290</c:v>
                </c:pt>
                <c:pt idx="6">
                  <c:v>300</c:v>
                </c:pt>
                <c:pt idx="7">
                  <c:v>310</c:v>
                </c:pt>
              </c:numCache>
            </c:numRef>
          </c:cat>
          <c:val>
            <c:numRef>
              <c:f>Sheet1!$C$26:$C$37</c:f>
              <c:numCache>
                <c:formatCode>General</c:formatCode>
                <c:ptCount val="8"/>
                <c:pt idx="0">
                  <c:v>20</c:v>
                </c:pt>
                <c:pt idx="1">
                  <c:v>15.024038461538462</c:v>
                </c:pt>
                <c:pt idx="2">
                  <c:v>11.114094628069045</c:v>
                </c:pt>
                <c:pt idx="3">
                  <c:v>8.1244115342486349</c:v>
                </c:pt>
                <c:pt idx="4">
                  <c:v>5.885698282318395</c:v>
                </c:pt>
                <c:pt idx="5">
                  <c:v>4.2354329500248786</c:v>
                </c:pt>
                <c:pt idx="6">
                  <c:v>3.0329668248928714</c:v>
                </c:pt>
                <c:pt idx="7">
                  <c:v>2.1641734307201155</c:v>
                </c:pt>
              </c:numCache>
            </c:numRef>
          </c:val>
          <c:smooth val="0"/>
          <c:extLst>
            <c:ext xmlns:c16="http://schemas.microsoft.com/office/drawing/2014/chart" uri="{C3380CC4-5D6E-409C-BE32-E72D297353CC}">
              <c16:uniqueId val="{00000001-FF30-45FD-89FA-5A5BC4C82499}"/>
            </c:ext>
          </c:extLst>
        </c:ser>
        <c:dLbls>
          <c:showLegendKey val="0"/>
          <c:showVal val="0"/>
          <c:showCatName val="0"/>
          <c:showSerName val="0"/>
          <c:showPercent val="0"/>
          <c:showBubbleSize val="0"/>
        </c:dLbls>
        <c:smooth val="0"/>
        <c:axId val="393111376"/>
        <c:axId val="393111704"/>
        <c:extLst>
          <c:ext xmlns:c15="http://schemas.microsoft.com/office/drawing/2012/chart" uri="{02D57815-91ED-43cb-92C2-25804820EDAC}">
            <c15:filteredLineSeries>
              <c15:ser>
                <c:idx val="0"/>
                <c:order val="0"/>
                <c:tx>
                  <c:strRef>
                    <c:extLst>
                      <c:ext uri="{02D57815-91ED-43cb-92C2-25804820EDAC}">
                        <c15:formulaRef>
                          <c15:sqref>Sheet1!$A$25</c15:sqref>
                        </c15:formulaRef>
                      </c:ext>
                    </c:extLst>
                    <c:strCache>
                      <c:ptCount val="1"/>
                      <c:pt idx="0">
                        <c:v>Score</c:v>
                      </c:pt>
                    </c:strCache>
                  </c:strRef>
                </c:tx>
                <c:spPr>
                  <a:ln w="28575" cap="rnd">
                    <a:solidFill>
                      <a:schemeClr val="accent1"/>
                    </a:solidFill>
                    <a:round/>
                  </a:ln>
                  <a:effectLst/>
                </c:spPr>
                <c:marker>
                  <c:symbol val="none"/>
                </c:marker>
                <c:cat>
                  <c:numRef>
                    <c:extLst>
                      <c:ext uri="{02D57815-91ED-43cb-92C2-25804820EDAC}">
                        <c15:formulaRef>
                          <c15:sqref>Sheet1!$A$26:$A$37</c15:sqref>
                        </c15:formulaRef>
                      </c:ext>
                    </c:extLst>
                    <c:numCache>
                      <c:formatCode>General</c:formatCode>
                      <c:ptCount val="8"/>
                      <c:pt idx="0">
                        <c:v>240</c:v>
                      </c:pt>
                      <c:pt idx="1">
                        <c:v>250</c:v>
                      </c:pt>
                      <c:pt idx="2">
                        <c:v>260</c:v>
                      </c:pt>
                      <c:pt idx="3">
                        <c:v>270</c:v>
                      </c:pt>
                      <c:pt idx="4">
                        <c:v>280</c:v>
                      </c:pt>
                      <c:pt idx="5">
                        <c:v>290</c:v>
                      </c:pt>
                      <c:pt idx="6">
                        <c:v>300</c:v>
                      </c:pt>
                      <c:pt idx="7">
                        <c:v>310</c:v>
                      </c:pt>
                    </c:numCache>
                  </c:numRef>
                </c:cat>
                <c:val>
                  <c:numRef>
                    <c:extLst>
                      <c:ext uri="{02D57815-91ED-43cb-92C2-25804820EDAC}">
                        <c15:formulaRef>
                          <c15:sqref>Sheet1!$A$26:$A$37</c15:sqref>
                        </c15:formulaRef>
                      </c:ext>
                    </c:extLst>
                    <c:numCache>
                      <c:formatCode>General</c:formatCode>
                      <c:ptCount val="8"/>
                      <c:pt idx="0">
                        <c:v>240</c:v>
                      </c:pt>
                      <c:pt idx="1">
                        <c:v>250</c:v>
                      </c:pt>
                      <c:pt idx="2">
                        <c:v>260</c:v>
                      </c:pt>
                      <c:pt idx="3">
                        <c:v>270</c:v>
                      </c:pt>
                      <c:pt idx="4">
                        <c:v>280</c:v>
                      </c:pt>
                      <c:pt idx="5">
                        <c:v>290</c:v>
                      </c:pt>
                      <c:pt idx="6">
                        <c:v>300</c:v>
                      </c:pt>
                      <c:pt idx="7">
                        <c:v>310</c:v>
                      </c:pt>
                    </c:numCache>
                  </c:numRef>
                </c:val>
                <c:smooth val="0"/>
                <c:extLst>
                  <c:ext xmlns:c16="http://schemas.microsoft.com/office/drawing/2014/chart" uri="{C3380CC4-5D6E-409C-BE32-E72D297353CC}">
                    <c16:uniqueId val="{00000002-FF30-45FD-89FA-5A5BC4C82499}"/>
                  </c:ext>
                </c:extLst>
              </c15:ser>
            </c15:filteredLineSeries>
          </c:ext>
        </c:extLst>
      </c:lineChart>
      <c:catAx>
        <c:axId val="393111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111704"/>
        <c:crosses val="autoZero"/>
        <c:auto val="1"/>
        <c:lblAlgn val="ctr"/>
        <c:lblOffset val="100"/>
        <c:noMultiLvlLbl val="0"/>
      </c:catAx>
      <c:valAx>
        <c:axId val="393111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111376"/>
        <c:crosses val="autoZero"/>
        <c:crossBetween val="between"/>
      </c:valAx>
      <c:spPr>
        <a:solidFill>
          <a:schemeClr val="accent2">
            <a:lumMod val="40000"/>
            <a:lumOff val="60000"/>
          </a:schemeClr>
        </a:soli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cdr:x>
      <cdr:y>0.41573</cdr:y>
    </cdr:from>
    <cdr:to>
      <cdr:x>0.06117</cdr:x>
      <cdr:y>0.85057</cdr:y>
    </cdr:to>
    <cdr:sp macro="" textlink="">
      <cdr:nvSpPr>
        <cdr:cNvPr id="2" name="TextBox 1">
          <a:extLst xmlns:a="http://schemas.openxmlformats.org/drawingml/2006/main">
            <a:ext uri="{FF2B5EF4-FFF2-40B4-BE49-F238E27FC236}">
              <a16:creationId xmlns:a16="http://schemas.microsoft.com/office/drawing/2014/main" id="{3DE3FCE8-1BC9-4B61-BAFE-DBAA06C3C50A}"/>
            </a:ext>
          </a:extLst>
        </cdr:cNvPr>
        <cdr:cNvSpPr txBox="1"/>
      </cdr:nvSpPr>
      <cdr:spPr>
        <a:xfrm xmlns:a="http://schemas.openxmlformats.org/drawingml/2006/main">
          <a:off x="0" y="1057275"/>
          <a:ext cx="314325" cy="110588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GB" sz="1100"/>
            <a:t>B</a:t>
          </a:r>
          <a:r>
            <a:rPr lang="en-GB" sz="1000"/>
            <a:t>ad %</a:t>
          </a:r>
        </a:p>
      </cdr:txBody>
    </cdr:sp>
  </cdr:relSizeAnchor>
  <cdr:relSizeAnchor xmlns:cdr="http://schemas.openxmlformats.org/drawingml/2006/chartDrawing">
    <cdr:from>
      <cdr:x>0.46895</cdr:x>
      <cdr:y>0.82292</cdr:y>
    </cdr:from>
    <cdr:to>
      <cdr:x>0.6469</cdr:x>
      <cdr:y>1</cdr:y>
    </cdr:to>
    <cdr:sp macro="" textlink="">
      <cdr:nvSpPr>
        <cdr:cNvPr id="3" name="TextBox 2">
          <a:extLst xmlns:a="http://schemas.openxmlformats.org/drawingml/2006/main">
            <a:ext uri="{FF2B5EF4-FFF2-40B4-BE49-F238E27FC236}">
              <a16:creationId xmlns:a16="http://schemas.microsoft.com/office/drawing/2014/main" id="{2FAA5C07-5522-4EA1-B939-C2DA6223A8CA}"/>
            </a:ext>
          </a:extLst>
        </cdr:cNvPr>
        <cdr:cNvSpPr txBox="1"/>
      </cdr:nvSpPr>
      <cdr:spPr>
        <a:xfrm xmlns:a="http://schemas.openxmlformats.org/drawingml/2006/main">
          <a:off x="2409825" y="2257425"/>
          <a:ext cx="914400" cy="4857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GB" sz="1100"/>
            <a:t>Score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FD347-342B-497B-B8B6-71C43E5A2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12</Pages>
  <Words>1855</Words>
  <Characters>10577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Edelman</dc:creator>
  <cp:keywords/>
  <dc:description/>
  <cp:lastModifiedBy>Ravi Patel</cp:lastModifiedBy>
  <cp:revision>3</cp:revision>
  <cp:lastPrinted>2019-03-10T14:38:00Z</cp:lastPrinted>
  <dcterms:created xsi:type="dcterms:W3CDTF">2019-03-11T14:51:00Z</dcterms:created>
  <dcterms:modified xsi:type="dcterms:W3CDTF">2019-03-19T15:51:00Z</dcterms:modified>
</cp:coreProperties>
</file>