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8BF5" w14:textId="77777777" w:rsidR="00BD081F" w:rsidRPr="00325BCA" w:rsidRDefault="00000000">
      <w:pPr>
        <w:pStyle w:val="Heading1"/>
        <w:rPr>
          <w:color w:val="000000" w:themeColor="text1"/>
          <w:sz w:val="32"/>
          <w:szCs w:val="32"/>
        </w:rPr>
      </w:pPr>
      <w:r w:rsidRPr="00325BCA">
        <w:rPr>
          <w:color w:val="000000" w:themeColor="text1"/>
          <w:sz w:val="32"/>
          <w:szCs w:val="32"/>
        </w:rPr>
        <w:t>Rozbudowane Test Case – pantuniestal.com</w:t>
      </w:r>
    </w:p>
    <w:p w14:paraId="14A56F41" w14:textId="77777777" w:rsidR="00325BCA" w:rsidRPr="00325BCA" w:rsidRDefault="00325BCA" w:rsidP="00325BCA"/>
    <w:p w14:paraId="233F2FEA" w14:textId="77777777" w:rsidR="00BD081F" w:rsidRDefault="00000000">
      <w:r>
        <w:t>ID: TC_ECOMMERCE_CART_ADD_PRODUCT_FROM_CATEGORY_LIST_UPDATE_CART_ICON_AND_CART_CONTENT_001</w:t>
      </w:r>
    </w:p>
    <w:p w14:paraId="4A1DEBDD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Dodanie produktu do koszyka z listy kategorii</w:t>
      </w:r>
    </w:p>
    <w:p w14:paraId="78EE5E8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znajduje się na stronie kategorii z listą produktów. Produkt jest dostępny do zakupu.</w:t>
      </w:r>
    </w:p>
    <w:p w14:paraId="6BADCB7E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05648841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Wejdź na stronę główną sklepu.</w:t>
      </w:r>
    </w:p>
    <w:p w14:paraId="7CCBD33E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Kliknij dowolną kategorię produktów.</w:t>
      </w:r>
    </w:p>
    <w:p w14:paraId="3273E31E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3. Na liście produktów znajdź dowolny produkt.</w:t>
      </w:r>
    </w:p>
    <w:p w14:paraId="22DCB77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4. Kliknij przycisk „Do koszyka” przy produkcie.</w:t>
      </w:r>
    </w:p>
    <w:p w14:paraId="0877013D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5. Kliknij ikonę koszyka w prawym górnym rogu strony.</w:t>
      </w:r>
    </w:p>
    <w:p w14:paraId="58772CB1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Produkt zostaje dodany do koszyka. W koszyku widoczna jest nazwa produktu, cena oraz ilość produktu.</w:t>
      </w:r>
    </w:p>
    <w:p w14:paraId="6EFA7098" w14:textId="77777777" w:rsidR="00BD081F" w:rsidRPr="00325BCA" w:rsidRDefault="00BD081F">
      <w:pPr>
        <w:rPr>
          <w:lang w:val="pl-PL"/>
        </w:rPr>
      </w:pPr>
    </w:p>
    <w:p w14:paraId="18BE5F72" w14:textId="77777777" w:rsidR="00BD081F" w:rsidRDefault="00000000">
      <w:r>
        <w:t>ID: TC_ECOMMERCE_CART_ADD_SAME_PRODUCT_MULTIPLE_TIMES_VERIFY_QUANTITY_INCREMENT_IN_CART_002</w:t>
      </w:r>
    </w:p>
    <w:p w14:paraId="5A60655D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Dodanie tego samego produktu kilka razy</w:t>
      </w:r>
    </w:p>
    <w:p w14:paraId="3F1D8F88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jest na stronie z listą produktów.</w:t>
      </w:r>
    </w:p>
    <w:p w14:paraId="6C1819B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739F5BFE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Otwórz kategorię z produktami.</w:t>
      </w:r>
    </w:p>
    <w:p w14:paraId="4399094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Kliknij przycisk „Do koszyka” przy wybranym produkcie.</w:t>
      </w:r>
    </w:p>
    <w:p w14:paraId="61068359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3. Ponownie kliknij „Do koszyka” przy tym samym produkcie.</w:t>
      </w:r>
    </w:p>
    <w:p w14:paraId="51E9C5E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4. Otwórz koszyk.</w:t>
      </w:r>
    </w:p>
    <w:p w14:paraId="1059D6D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lastRenderedPageBreak/>
        <w:t>Oczekiwany wynik: W koszyku zwiększa się ilość produktu lub pojawia się wpis z większą liczbą sztuk.</w:t>
      </w:r>
    </w:p>
    <w:p w14:paraId="61946247" w14:textId="77777777" w:rsidR="00BD081F" w:rsidRPr="00325BCA" w:rsidRDefault="00BD081F">
      <w:pPr>
        <w:rPr>
          <w:lang w:val="pl-PL"/>
        </w:rPr>
      </w:pPr>
    </w:p>
    <w:p w14:paraId="148B2C04" w14:textId="77777777" w:rsidR="00BD081F" w:rsidRDefault="00000000">
      <w:r>
        <w:t>ID: TC_ECOMMERCE_CART_ADD_TWO_DIFFERENT_PRODUCTS_VERIFY_CART_TOTAL_PRICE_CALCULATION_003</w:t>
      </w:r>
    </w:p>
    <w:p w14:paraId="3A245059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Dodanie dwóch różnych produktów do koszyka</w:t>
      </w:r>
    </w:p>
    <w:p w14:paraId="1E2B3755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znajduje się na stronie kategorii produktów.</w:t>
      </w:r>
    </w:p>
    <w:p w14:paraId="7AF678E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5C899C52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Dodaj pierwszy produkt do koszyka.</w:t>
      </w:r>
    </w:p>
    <w:p w14:paraId="263EE49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Wróć do listy produktów.</w:t>
      </w:r>
    </w:p>
    <w:p w14:paraId="55D500F3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3. Dodaj drugi, inny produkt do koszyka.</w:t>
      </w:r>
    </w:p>
    <w:p w14:paraId="679240A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4. Przejdź do koszyka.</w:t>
      </w:r>
    </w:p>
    <w:p w14:paraId="70C7CA84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W koszyku znajdują się dwa różne produkty. Całkowita cena koszyka jest sumą cen obu produktów.</w:t>
      </w:r>
    </w:p>
    <w:p w14:paraId="3BB12775" w14:textId="77777777" w:rsidR="00BD081F" w:rsidRPr="00325BCA" w:rsidRDefault="00BD081F">
      <w:pPr>
        <w:rPr>
          <w:lang w:val="pl-PL"/>
        </w:rPr>
      </w:pPr>
    </w:p>
    <w:p w14:paraId="164396F0" w14:textId="77777777" w:rsidR="00BD081F" w:rsidRDefault="00000000">
      <w:r>
        <w:t>ID: TC_ECOMMERCE_CART_REMOVE_SINGLE_PRODUCT_FROM_CART_VERIFY_CART_ITEM_DELETED_004</w:t>
      </w:r>
    </w:p>
    <w:p w14:paraId="3A022A1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Usunięcie produktu z koszyka</w:t>
      </w:r>
    </w:p>
    <w:p w14:paraId="001570F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W koszyku znajduje się przynajmniej jeden produkt.</w:t>
      </w:r>
    </w:p>
    <w:p w14:paraId="519BD84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62C4CAC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Otwórz koszyk.</w:t>
      </w:r>
    </w:p>
    <w:p w14:paraId="32A3F123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Znajdź przycisk usunięcia produktu.</w:t>
      </w:r>
    </w:p>
    <w:p w14:paraId="56669212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3. Kliknij opcję usunięcia produktu.</w:t>
      </w:r>
    </w:p>
    <w:p w14:paraId="37FEABE2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Produkt zostaje usunięty z koszyka i nie jest już widoczny na liście produktów w koszyku.</w:t>
      </w:r>
    </w:p>
    <w:p w14:paraId="4014D3CB" w14:textId="77777777" w:rsidR="00BD081F" w:rsidRPr="00325BCA" w:rsidRDefault="00BD081F">
      <w:pPr>
        <w:rPr>
          <w:lang w:val="pl-PL"/>
        </w:rPr>
      </w:pPr>
    </w:p>
    <w:p w14:paraId="7A0DF2A7" w14:textId="77777777" w:rsidR="00BD081F" w:rsidRDefault="00000000">
      <w:r>
        <w:lastRenderedPageBreak/>
        <w:t>ID: TC_ECOMMERCE_CART_REMOVE_ONE_PRODUCT_FROM_MULTIPLE_ITEMS_VERIFY_OTHER_ITEMS_REMAIN_005</w:t>
      </w:r>
    </w:p>
    <w:p w14:paraId="0422DDB1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Usunięcie jednego z kilku produktów</w:t>
      </w:r>
    </w:p>
    <w:p w14:paraId="489F8DDE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W koszyku znajdują się co najmniej dwa różne produkty.</w:t>
      </w:r>
    </w:p>
    <w:p w14:paraId="2C124AD3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54CD5DF0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Otwórz koszyk.</w:t>
      </w:r>
    </w:p>
    <w:p w14:paraId="65999F7F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Usuń jeden z produktów z koszyka.</w:t>
      </w:r>
    </w:p>
    <w:p w14:paraId="5188A6C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Usunięty zostaje tylko wskazany produkt, pozostałe produkty nadal znajdują się w koszyku.</w:t>
      </w:r>
    </w:p>
    <w:p w14:paraId="0272D964" w14:textId="77777777" w:rsidR="00BD081F" w:rsidRPr="00325BCA" w:rsidRDefault="00BD081F">
      <w:pPr>
        <w:rPr>
          <w:lang w:val="pl-PL"/>
        </w:rPr>
      </w:pPr>
    </w:p>
    <w:p w14:paraId="0B0A948B" w14:textId="77777777" w:rsidR="00BD081F" w:rsidRDefault="00000000">
      <w:r>
        <w:t>ID: TC_ECOMMERCE_CART_EMPTY_CART_VERIFY_EMPTY_CART_MESSAGE_DISPLAYED_006</w:t>
      </w:r>
    </w:p>
    <w:p w14:paraId="2FF1495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Sprawdzenie komunikatu pustego koszyka</w:t>
      </w:r>
    </w:p>
    <w:p w14:paraId="5697DCA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Koszyk nie zawiera żadnych produktów.</w:t>
      </w:r>
    </w:p>
    <w:p w14:paraId="1AF8AA88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50B2D39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Otwórz koszyk bez dodanych produktów.</w:t>
      </w:r>
    </w:p>
    <w:p w14:paraId="776BF37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System wyświetla komunikat informujący, że koszyk jest pusty.</w:t>
      </w:r>
    </w:p>
    <w:p w14:paraId="0367EB22" w14:textId="77777777" w:rsidR="00BD081F" w:rsidRPr="00325BCA" w:rsidRDefault="00BD081F">
      <w:pPr>
        <w:rPr>
          <w:lang w:val="pl-PL"/>
        </w:rPr>
      </w:pPr>
    </w:p>
    <w:p w14:paraId="44B4352B" w14:textId="77777777" w:rsidR="00BD081F" w:rsidRDefault="00000000">
      <w:r>
        <w:t>ID: TC_ECOMMERCE_PRODUCT_SORT_BY_PRICE_ASCENDING_VERIFY_LOWEST_PRICE_FIRST_007</w:t>
      </w:r>
    </w:p>
    <w:p w14:paraId="506886D7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Sortowanie produktów od najniższej ceny</w:t>
      </w:r>
    </w:p>
    <w:p w14:paraId="5509C63D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znajduje się na stronie kategorii produktów.</w:t>
      </w:r>
    </w:p>
    <w:p w14:paraId="7306EDB8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6BDAAAB2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Otwórz kategorię produktów.</w:t>
      </w:r>
    </w:p>
    <w:p w14:paraId="3ED35C6F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Otwórz listę opcji sortowania.</w:t>
      </w:r>
    </w:p>
    <w:p w14:paraId="4D8DEC35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3. Wybierz opcję „Od najniższej ceny”.</w:t>
      </w:r>
    </w:p>
    <w:p w14:paraId="58AB9DF2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lastRenderedPageBreak/>
        <w:t>Oczekiwany wynik: Na początku listy wyświetlane są produkty o najniższej cenie.</w:t>
      </w:r>
    </w:p>
    <w:p w14:paraId="4AD72DF2" w14:textId="77777777" w:rsidR="00BD081F" w:rsidRPr="00325BCA" w:rsidRDefault="00BD081F">
      <w:pPr>
        <w:rPr>
          <w:lang w:val="pl-PL"/>
        </w:rPr>
      </w:pPr>
    </w:p>
    <w:p w14:paraId="3C0A7F5F" w14:textId="77777777" w:rsidR="00BD081F" w:rsidRDefault="00000000">
      <w:r>
        <w:t>ID: TC_ECOMMERCE_PRODUCT_SORT_BY_PRICE_DESCENDING_VERIFY_HIGHEST_PRICE_FIRST_008</w:t>
      </w:r>
    </w:p>
    <w:p w14:paraId="79C52CE9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Sortowanie produktów od najwyższej ceny</w:t>
      </w:r>
    </w:p>
    <w:p w14:paraId="1C58D8D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jest na stronie kategorii.</w:t>
      </w:r>
    </w:p>
    <w:p w14:paraId="17835CB1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2587A8B3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Otwórz opcję sortowania.</w:t>
      </w:r>
    </w:p>
    <w:p w14:paraId="605FAFE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Wybierz „Od najwyższej ceny”.</w:t>
      </w:r>
    </w:p>
    <w:p w14:paraId="51ECC2D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Na początku listy wyświetlane są produkty o najwyższej cenie.</w:t>
      </w:r>
    </w:p>
    <w:p w14:paraId="02FC2866" w14:textId="77777777" w:rsidR="00BD081F" w:rsidRPr="00325BCA" w:rsidRDefault="00BD081F">
      <w:pPr>
        <w:rPr>
          <w:lang w:val="pl-PL"/>
        </w:rPr>
      </w:pPr>
    </w:p>
    <w:p w14:paraId="1EA6868E" w14:textId="77777777" w:rsidR="00BD081F" w:rsidRDefault="00000000">
      <w:r>
        <w:t>ID: TC_ECOMMERCE_PRODUCT_SORT_BY_NAME_ASCENDING_VERIFY_ALPHABETICAL_ORDER_A_TO_Z_009</w:t>
      </w:r>
    </w:p>
    <w:p w14:paraId="7584C39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Sortowanie produktów alfabetycznie A-Z</w:t>
      </w:r>
    </w:p>
    <w:p w14:paraId="015045B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jest na stronie kategorii produktów.</w:t>
      </w:r>
    </w:p>
    <w:p w14:paraId="7F8F0019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2C03CD00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Otwórz opcję sortowania.</w:t>
      </w:r>
    </w:p>
    <w:p w14:paraId="28DC3911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Wybierz „Nazwa produktu A-Z”.</w:t>
      </w:r>
    </w:p>
    <w:p w14:paraId="23860044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Produkty wyświetlane są w kolejności alfabetycznej rosnącej.</w:t>
      </w:r>
    </w:p>
    <w:p w14:paraId="66C5084B" w14:textId="77777777" w:rsidR="00BD081F" w:rsidRPr="00325BCA" w:rsidRDefault="00BD081F">
      <w:pPr>
        <w:rPr>
          <w:lang w:val="pl-PL"/>
        </w:rPr>
      </w:pPr>
    </w:p>
    <w:p w14:paraId="2FDC0C0D" w14:textId="77777777" w:rsidR="00BD081F" w:rsidRDefault="00000000">
      <w:r>
        <w:t>ID: TC_ECOMMERCE_PRODUCT_SORT_BY_NAME_DESCENDING_VERIFY_ALPHABETICAL_ORDER_Z_TO_A_010</w:t>
      </w:r>
    </w:p>
    <w:p w14:paraId="27C70A4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Sortowanie produktów alfabetycznie Z-A</w:t>
      </w:r>
    </w:p>
    <w:p w14:paraId="19E2A23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jest na stronie kategorii produktów.</w:t>
      </w:r>
    </w:p>
    <w:p w14:paraId="26769A1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2F02F47F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lastRenderedPageBreak/>
        <w:t>1. Otwórz opcję sortowania.</w:t>
      </w:r>
    </w:p>
    <w:p w14:paraId="1F6A7B30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Wybierz „Nazwa produktu Z-A”.</w:t>
      </w:r>
    </w:p>
    <w:p w14:paraId="5304AC1D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Produkty wyświetlane są w kolejności alfabetycznej malejącej.</w:t>
      </w:r>
    </w:p>
    <w:p w14:paraId="754BBFE8" w14:textId="77777777" w:rsidR="00BD081F" w:rsidRPr="00325BCA" w:rsidRDefault="00BD081F">
      <w:pPr>
        <w:rPr>
          <w:lang w:val="pl-PL"/>
        </w:rPr>
      </w:pPr>
    </w:p>
    <w:p w14:paraId="760E0C48" w14:textId="77777777" w:rsidR="00BD081F" w:rsidRDefault="00000000">
      <w:r>
        <w:t>ID: TC_ECOMMERCE_LOGIN_WITH_VALID_CREDENTIALS_VERIFY_SUCCESSFUL_ACCOUNT_LOGIN_011</w:t>
      </w:r>
    </w:p>
    <w:p w14:paraId="13FA20A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Logowanie poprawnymi danymi</w:t>
      </w:r>
    </w:p>
    <w:p w14:paraId="7DC3F2FE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posiada aktywne konto w sklepie.</w:t>
      </w:r>
    </w:p>
    <w:p w14:paraId="614E0749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097A75E2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Kliknij przycisk „Konto”.</w:t>
      </w:r>
    </w:p>
    <w:p w14:paraId="3A0903F8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Wpisz poprawny adres e-mail.</w:t>
      </w:r>
    </w:p>
    <w:p w14:paraId="06EA02A9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3. Wpisz poprawne hasło.</w:t>
      </w:r>
    </w:p>
    <w:p w14:paraId="5A74BE65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4. Kliknij „Zaloguj się”.</w:t>
      </w:r>
    </w:p>
    <w:p w14:paraId="4BB920F3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Użytkownik zostaje zalogowany i ma dostęp do panelu konta.</w:t>
      </w:r>
    </w:p>
    <w:p w14:paraId="1831F893" w14:textId="77777777" w:rsidR="00BD081F" w:rsidRPr="00325BCA" w:rsidRDefault="00BD081F">
      <w:pPr>
        <w:rPr>
          <w:lang w:val="pl-PL"/>
        </w:rPr>
      </w:pPr>
    </w:p>
    <w:p w14:paraId="5019E143" w14:textId="77777777" w:rsidR="00BD081F" w:rsidRDefault="00000000">
      <w:r>
        <w:t>ID: TC_ECOMMERCE_LOGIN_WITH_INVALID_PASSWORD_VERIFY_ERROR_MESSAGE_DISPLAYED_012</w:t>
      </w:r>
    </w:p>
    <w:p w14:paraId="0BE3BA95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Logowanie błędnym hasłem</w:t>
      </w:r>
    </w:p>
    <w:p w14:paraId="3A79A78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posiada konto w systemie.</w:t>
      </w:r>
    </w:p>
    <w:p w14:paraId="681D48E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4683863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Przejdź do strony logowania.</w:t>
      </w:r>
    </w:p>
    <w:p w14:paraId="3EC19958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Wpisz poprawny e-mail.</w:t>
      </w:r>
    </w:p>
    <w:p w14:paraId="24248DE0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3. Wpisz niepoprawne hasło.</w:t>
      </w:r>
    </w:p>
    <w:p w14:paraId="29639A1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4. Kliknij „Zaloguj się”.</w:t>
      </w:r>
    </w:p>
    <w:p w14:paraId="6D1B951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System wyświetla komunikat o błędnych danych logowania.</w:t>
      </w:r>
    </w:p>
    <w:p w14:paraId="56343FD1" w14:textId="77777777" w:rsidR="00BD081F" w:rsidRPr="00325BCA" w:rsidRDefault="00BD081F">
      <w:pPr>
        <w:rPr>
          <w:lang w:val="pl-PL"/>
        </w:rPr>
      </w:pPr>
    </w:p>
    <w:p w14:paraId="2D811D4D" w14:textId="77777777" w:rsidR="00BD081F" w:rsidRDefault="00000000">
      <w:r>
        <w:lastRenderedPageBreak/>
        <w:t>ID: TC_ECOMMERCE_LOGIN_EMPTY_FIELDS_VALIDATION_VERIFY_LOGIN_FORM_VALIDATION_MESSAGES_013</w:t>
      </w:r>
    </w:p>
    <w:p w14:paraId="4D4DEDC9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Walidacja pustych pól logowania</w:t>
      </w:r>
    </w:p>
    <w:p w14:paraId="41A8178E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jest na stronie logowania.</w:t>
      </w:r>
    </w:p>
    <w:p w14:paraId="689C6CC3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54056E4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Nie wpisuj żadnych danych w formularzu.</w:t>
      </w:r>
    </w:p>
    <w:p w14:paraId="6F65444E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Kliknij przycisk „Zaloguj się”.</w:t>
      </w:r>
    </w:p>
    <w:p w14:paraId="1AFA575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System wyświetla komunikaty o wymaganych polach formularza.</w:t>
      </w:r>
    </w:p>
    <w:p w14:paraId="10F5EAA5" w14:textId="77777777" w:rsidR="00BD081F" w:rsidRPr="00325BCA" w:rsidRDefault="00BD081F">
      <w:pPr>
        <w:rPr>
          <w:lang w:val="pl-PL"/>
        </w:rPr>
      </w:pPr>
    </w:p>
    <w:p w14:paraId="45377257" w14:textId="77777777" w:rsidR="00BD081F" w:rsidRDefault="00000000">
      <w:r>
        <w:t>ID: TC_ECOMMERCE_PASSWORD_RESET_LINK_NAVIGATION_VERIFY_PASSWORD_RESET_PAGE_LOAD_014</w:t>
      </w:r>
    </w:p>
    <w:p w14:paraId="7B2A487F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Przejście do odzyskiwania hasła</w:t>
      </w:r>
    </w:p>
    <w:p w14:paraId="202C28A0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znajduje się na stronie logowania.</w:t>
      </w:r>
    </w:p>
    <w:p w14:paraId="591F3899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1DCB2172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Kliknij link „Nie pamiętasz hasła?”.</w:t>
      </w:r>
    </w:p>
    <w:p w14:paraId="14CEE06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Użytkownik zostaje przeniesiony na stronę resetowania hasła.</w:t>
      </w:r>
    </w:p>
    <w:p w14:paraId="5F841FB8" w14:textId="77777777" w:rsidR="00BD081F" w:rsidRPr="00325BCA" w:rsidRDefault="00BD081F">
      <w:pPr>
        <w:rPr>
          <w:lang w:val="pl-PL"/>
        </w:rPr>
      </w:pPr>
    </w:p>
    <w:p w14:paraId="6AC1AE2F" w14:textId="77777777" w:rsidR="00BD081F" w:rsidRDefault="00000000">
      <w:r>
        <w:t>ID: TC_ECOMMERCE_ACCOUNT_ACCESS_WITHOUT_LOGIN_VERIFY_REDIRECT_TO_LOGIN_PAGE_015</w:t>
      </w:r>
    </w:p>
    <w:p w14:paraId="234420D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Próba wejścia do konta bez logowania</w:t>
      </w:r>
    </w:p>
    <w:p w14:paraId="07AC6A77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nie jest zalogowany.</w:t>
      </w:r>
    </w:p>
    <w:p w14:paraId="7C7D1DF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66F35230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Kliknij ikonę „Konto”.</w:t>
      </w:r>
    </w:p>
    <w:p w14:paraId="1FA4E3F7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System przekierowuje użytkownika na stronę logowania.</w:t>
      </w:r>
    </w:p>
    <w:p w14:paraId="13CA3D1F" w14:textId="77777777" w:rsidR="00BD081F" w:rsidRPr="00325BCA" w:rsidRDefault="00BD081F">
      <w:pPr>
        <w:rPr>
          <w:lang w:val="pl-PL"/>
        </w:rPr>
      </w:pPr>
    </w:p>
    <w:p w14:paraId="50977F30" w14:textId="77777777" w:rsidR="00BD081F" w:rsidRDefault="00000000">
      <w:r>
        <w:lastRenderedPageBreak/>
        <w:t>ID: TC_ECOMMERCE_ACCOUNT_FAVOURITES_ACCESS_WITHOUT_LOGIN_VERIFY_LOGIN_REQUIRED_016</w:t>
      </w:r>
    </w:p>
    <w:p w14:paraId="5EF745B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Wejście w ulubione bez logowania</w:t>
      </w:r>
    </w:p>
    <w:p w14:paraId="4F3AE2F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nie jest zalogowany.</w:t>
      </w:r>
    </w:p>
    <w:p w14:paraId="2122C56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4DFBAA74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Kliknij sekcję „Ulubione”.</w:t>
      </w:r>
    </w:p>
    <w:p w14:paraId="4AC6FA28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System przekierowuje użytkownika na stronę logowania.</w:t>
      </w:r>
    </w:p>
    <w:p w14:paraId="4E77BE73" w14:textId="77777777" w:rsidR="00BD081F" w:rsidRPr="00325BCA" w:rsidRDefault="00BD081F">
      <w:pPr>
        <w:rPr>
          <w:lang w:val="pl-PL"/>
        </w:rPr>
      </w:pPr>
    </w:p>
    <w:p w14:paraId="62D22D86" w14:textId="77777777" w:rsidR="00BD081F" w:rsidRDefault="00000000">
      <w:r>
        <w:t>ID: TC_ECOMMERCE_CART_TOTAL_PRICE_UPDATE_AFTER_PRODUCT_REMOVAL_VERIFY_PRICE_RECALCULATION_017</w:t>
      </w:r>
    </w:p>
    <w:p w14:paraId="34294F2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Aktualizacja ceny koszyka po usunięciu produktu</w:t>
      </w:r>
    </w:p>
    <w:p w14:paraId="2FCEBDC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W koszyku znajdują się produkty.</w:t>
      </w:r>
    </w:p>
    <w:p w14:paraId="29541626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19E27DE2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Otwórz koszyk.</w:t>
      </w:r>
    </w:p>
    <w:p w14:paraId="210404E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Zapamiętaj całkowitą cenę koszyka.</w:t>
      </w:r>
    </w:p>
    <w:p w14:paraId="323D7F97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3. Usuń jeden produkt.</w:t>
      </w:r>
    </w:p>
    <w:p w14:paraId="7C54A3F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Całkowita cena koszyka zostaje automatycznie przeliczona.</w:t>
      </w:r>
    </w:p>
    <w:p w14:paraId="5623FC79" w14:textId="77777777" w:rsidR="00BD081F" w:rsidRPr="00325BCA" w:rsidRDefault="00BD081F">
      <w:pPr>
        <w:rPr>
          <w:lang w:val="pl-PL"/>
        </w:rPr>
      </w:pPr>
    </w:p>
    <w:p w14:paraId="3D998673" w14:textId="77777777" w:rsidR="00BD081F" w:rsidRDefault="00000000">
      <w:r>
        <w:t>ID: TC_ECOMMERCE_CART_ICON_ITEM_COUNTER_UPDATE_AFTER_ADD_PRODUCT_018</w:t>
      </w:r>
    </w:p>
    <w:p w14:paraId="45C7B11C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Aktualizacja licznika koszyka</w:t>
      </w:r>
    </w:p>
    <w:p w14:paraId="18E25604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Koszyk jest pusty.</w:t>
      </w:r>
    </w:p>
    <w:p w14:paraId="3E0A9EEF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38801B9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Dodaj produkt do koszyka.</w:t>
      </w:r>
    </w:p>
    <w:p w14:paraId="25AFC88D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Sprawdź ikonę koszyka w nagłówku strony.</w:t>
      </w:r>
    </w:p>
    <w:p w14:paraId="63AD8863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Licznik koszyka zwiększa się o 1.</w:t>
      </w:r>
    </w:p>
    <w:p w14:paraId="13561C87" w14:textId="77777777" w:rsidR="00BD081F" w:rsidRPr="00325BCA" w:rsidRDefault="00BD081F">
      <w:pPr>
        <w:rPr>
          <w:lang w:val="pl-PL"/>
        </w:rPr>
      </w:pPr>
    </w:p>
    <w:p w14:paraId="6991235C" w14:textId="77777777" w:rsidR="00BD081F" w:rsidRDefault="00000000">
      <w:r>
        <w:lastRenderedPageBreak/>
        <w:t>ID: TC_ECOMMERCE_PRODUCT_PAGE_OPEN_VERIFY_PRODUCT_DETAILS_DISPLAYED_CORRECTLY_019</w:t>
      </w:r>
    </w:p>
    <w:p w14:paraId="000662B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Otwarcie strony produktu</w:t>
      </w:r>
    </w:p>
    <w:p w14:paraId="10065F67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znajduje się na stronie kategorii.</w:t>
      </w:r>
    </w:p>
    <w:p w14:paraId="5F86A020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4AB9CB7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Kliknij nazwę dowolnego produktu.</w:t>
      </w:r>
    </w:p>
    <w:p w14:paraId="54BFE581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Otwiera się strona produktu zawierająca nazwę produktu, zdjęcia oraz cenę.</w:t>
      </w:r>
    </w:p>
    <w:p w14:paraId="60D46C10" w14:textId="77777777" w:rsidR="00BD081F" w:rsidRPr="00325BCA" w:rsidRDefault="00BD081F">
      <w:pPr>
        <w:rPr>
          <w:lang w:val="pl-PL"/>
        </w:rPr>
      </w:pPr>
    </w:p>
    <w:p w14:paraId="504298B9" w14:textId="77777777" w:rsidR="00BD081F" w:rsidRDefault="00000000">
      <w:r>
        <w:t>ID: TC_ECOMMERCE_PRODUCT_ADD_TO_CART_FROM_PRODUCT_PAGE_VERIFY_CART_UPDATE_020</w:t>
      </w:r>
    </w:p>
    <w:p w14:paraId="25E9D52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Nazwa testu: Dodanie produktu do koszyka z karty produktu</w:t>
      </w:r>
    </w:p>
    <w:p w14:paraId="16A36B93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Założenia: Użytkownik znajduje się na stronie produktu.</w:t>
      </w:r>
    </w:p>
    <w:p w14:paraId="1662AC8A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Kroki wykonania:</w:t>
      </w:r>
    </w:p>
    <w:p w14:paraId="6281DE35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1. Kliknij przycisk „Do koszyka”.</w:t>
      </w:r>
    </w:p>
    <w:p w14:paraId="2B367A50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2. Otwórz koszyk.</w:t>
      </w:r>
    </w:p>
    <w:p w14:paraId="63FF077B" w14:textId="77777777" w:rsidR="00BD081F" w:rsidRPr="00325BCA" w:rsidRDefault="00000000">
      <w:pPr>
        <w:rPr>
          <w:lang w:val="pl-PL"/>
        </w:rPr>
      </w:pPr>
      <w:r w:rsidRPr="00325BCA">
        <w:rPr>
          <w:lang w:val="pl-PL"/>
        </w:rPr>
        <w:t>Oczekiwany wynik: Produkt zostaje poprawnie dodany do koszyka.</w:t>
      </w:r>
    </w:p>
    <w:p w14:paraId="49CEF145" w14:textId="77777777" w:rsidR="00BD081F" w:rsidRPr="00325BCA" w:rsidRDefault="00BD081F">
      <w:pPr>
        <w:rPr>
          <w:lang w:val="pl-PL"/>
        </w:rPr>
      </w:pPr>
    </w:p>
    <w:sectPr w:rsidR="00BD081F" w:rsidRPr="00325B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1160060">
    <w:abstractNumId w:val="8"/>
  </w:num>
  <w:num w:numId="2" w16cid:durableId="477234047">
    <w:abstractNumId w:val="6"/>
  </w:num>
  <w:num w:numId="3" w16cid:durableId="918291829">
    <w:abstractNumId w:val="5"/>
  </w:num>
  <w:num w:numId="4" w16cid:durableId="1701011913">
    <w:abstractNumId w:val="4"/>
  </w:num>
  <w:num w:numId="5" w16cid:durableId="820123398">
    <w:abstractNumId w:val="7"/>
  </w:num>
  <w:num w:numId="6" w16cid:durableId="234046167">
    <w:abstractNumId w:val="3"/>
  </w:num>
  <w:num w:numId="7" w16cid:durableId="78408361">
    <w:abstractNumId w:val="2"/>
  </w:num>
  <w:num w:numId="8" w16cid:durableId="2007173105">
    <w:abstractNumId w:val="1"/>
  </w:num>
  <w:num w:numId="9" w16cid:durableId="442655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BCA"/>
    <w:rsid w:val="00326F90"/>
    <w:rsid w:val="005460B5"/>
    <w:rsid w:val="00AA1D8D"/>
    <w:rsid w:val="00B47730"/>
    <w:rsid w:val="00BD08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77E6AA"/>
  <w14:defaultImageDpi w14:val="300"/>
  <w15:docId w15:val="{FAD85C64-0AF0-EF44-8093-E2C42464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Szymon Sidor</cp:lastModifiedBy>
  <cp:revision>2</cp:revision>
  <dcterms:created xsi:type="dcterms:W3CDTF">2013-12-23T23:15:00Z</dcterms:created>
  <dcterms:modified xsi:type="dcterms:W3CDTF">2026-03-11T09:08:00Z</dcterms:modified>
  <cp:category/>
</cp:coreProperties>
</file>