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0262C" w14:textId="6C3E6610" w:rsidR="00FF5514" w:rsidRDefault="00E83CB8" w:rsidP="00E83CB8">
      <w:pPr>
        <w:pStyle w:val="1"/>
      </w:pPr>
      <w:r w:rsidRPr="00E83CB8">
        <w:t>Расчет напряженно-деформированного состояния балансира методом конечных элементов</w:t>
      </w:r>
    </w:p>
    <w:p w14:paraId="1FC4B4B5" w14:textId="7D3CBA47" w:rsidR="00E83CB8" w:rsidRDefault="00E83CB8" w:rsidP="00E83CB8">
      <w:pPr>
        <w:pStyle w:val="2"/>
      </w:pPr>
      <w:r w:rsidRPr="00E83CB8">
        <w:t>Выполнение работы</w:t>
      </w:r>
    </w:p>
    <w:p w14:paraId="520DC894" w14:textId="4F93A1CC" w:rsidR="00E83CB8" w:rsidRDefault="00E83CB8" w:rsidP="00E83CB8">
      <w:r w:rsidRPr="00E83CB8">
        <w:t xml:space="preserve">Для дополнительного подтверждения работоспособности оси сателлита, выполним прочностной расчет методом конечных элементов (МКЭ). Пользуясь данными, полученными в </w:t>
      </w:r>
      <w:r>
        <w:t>при расчете осей сателитов</w:t>
      </w:r>
      <w:r w:rsidRPr="00E83CB8">
        <w:t xml:space="preserve">, определим максимальные усилия, действующие на ось сателлита </w:t>
      </w:r>
      <w:r w:rsidR="00E5169B">
        <w:t>четвертого</w:t>
      </w:r>
      <w:r w:rsidRPr="00E83CB8">
        <w:t xml:space="preserve"> планетарного ряда. Исходя из расчета это сила</w:t>
      </w:r>
    </w:p>
    <w:p w14:paraId="6009B426" w14:textId="5F47DB71" w:rsidR="00E83CB8" w:rsidRPr="00E83CB8" w:rsidRDefault="00E5169B" w:rsidP="00E83CB8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=7</m:t>
          </m:r>
          <m:r>
            <w:rPr>
              <w:rFonts w:ascii="Cambria Math" w:hAnsi="Cambria Math"/>
            </w:rPr>
            <m:t>959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Н.</m:t>
          </m:r>
        </m:oMath>
      </m:oMathPara>
    </w:p>
    <w:p w14:paraId="24D484EA" w14:textId="65F8972E" w:rsidR="00E83CB8" w:rsidRDefault="00E83CB8" w:rsidP="00E83CB8">
      <w:pPr>
        <w:rPr>
          <w:iCs/>
        </w:rPr>
      </w:pPr>
      <w:r w:rsidRPr="00E83CB8">
        <w:rPr>
          <w:iCs/>
        </w:rPr>
        <w:t>Имея эти данные и характеристики стали 45Х, из которой выполнена деталь, а именно:</w:t>
      </w:r>
    </w:p>
    <w:p w14:paraId="323CF6B1" w14:textId="7754AF37" w:rsidR="00E83CB8" w:rsidRDefault="00E83CB8" w:rsidP="00E83CB8">
      <w:pPr>
        <w:pStyle w:val="43"/>
      </w:pPr>
      <w:r w:rsidRPr="00E83CB8">
        <w:t xml:space="preserve">предел текучести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σ</m:t>
            </m:r>
          </m:e>
          <m:sub>
            <m:r>
              <w:rPr>
                <w:rFonts w:ascii="Cambria Math" w:hAnsi="Cambria Math"/>
              </w:rPr>
              <m:t>т</m:t>
            </m:r>
          </m:sub>
        </m:sSub>
      </m:oMath>
      <w:r w:rsidRPr="00E83CB8">
        <w:t xml:space="preserve"> , равный 835 МПа;</w:t>
      </w:r>
    </w:p>
    <w:p w14:paraId="2A2CB4F1" w14:textId="77777777" w:rsidR="00197948" w:rsidRDefault="00E83CB8" w:rsidP="00197948">
      <w:pPr>
        <w:ind w:firstLine="0"/>
      </w:pPr>
      <w:r w:rsidRPr="00E83CB8">
        <w:t>можно приступить к конечно-элементному моделированию.</w:t>
      </w:r>
    </w:p>
    <w:p w14:paraId="0FAD5E84" w14:textId="73BF9E9F" w:rsidR="00197948" w:rsidRDefault="00E83CB8" w:rsidP="00197948">
      <w:pPr>
        <w:ind w:firstLine="708"/>
      </w:pPr>
      <w:r w:rsidRPr="00E83CB8">
        <w:t xml:space="preserve">После загрузки модели в программу </w:t>
      </w:r>
      <w:r w:rsidRPr="00E83CB8">
        <w:rPr>
          <w:i/>
          <w:iCs/>
        </w:rPr>
        <w:t>ANSYS Workbench 2023 R1</w:t>
      </w:r>
      <w:r w:rsidRPr="00E83CB8">
        <w:t xml:space="preserve"> приступим к построению конечно-элементной сетки.</w:t>
      </w:r>
      <w:r w:rsidR="00197948">
        <w:t xml:space="preserve"> </w:t>
      </w:r>
      <w:r w:rsidR="00197948" w:rsidRPr="00197948">
        <w:t xml:space="preserve">3D-модель оси представлена на рисунке </w:t>
      </w:r>
      <w:r w:rsidR="00E71AA2">
        <w:fldChar w:fldCharType="begin"/>
      </w:r>
      <w:r w:rsidR="00E71AA2">
        <w:instrText xml:space="preserve"> REF _Ref232461315 \h  \* MERGEFORMAT </w:instrText>
      </w:r>
      <w:r w:rsidR="00E71AA2">
        <w:fldChar w:fldCharType="separate"/>
      </w:r>
      <w:r w:rsidR="00E71AA2" w:rsidRPr="00E71AA2">
        <w:rPr>
          <w:vanish/>
        </w:rPr>
        <w:t xml:space="preserve">Рисунок </w:t>
      </w:r>
      <w:r w:rsidR="00E71AA2">
        <w:rPr>
          <w:noProof/>
        </w:rPr>
        <w:t>1</w:t>
      </w:r>
      <w:r w:rsidR="00E71AA2">
        <w:fldChar w:fldCharType="end"/>
      </w:r>
      <w:r w:rsidR="00197948" w:rsidRPr="00197948">
        <w:t xml:space="preserve">. Для наложения сетки было выбрано все тело целиком, что показано на рисунке </w:t>
      </w:r>
      <w:r w:rsidR="00E71AA2">
        <w:fldChar w:fldCharType="begin"/>
      </w:r>
      <w:r w:rsidR="00E71AA2">
        <w:instrText xml:space="preserve"> REF _Ref232461332 \h  \* MERGEFORMAT </w:instrText>
      </w:r>
      <w:r w:rsidR="00E71AA2">
        <w:fldChar w:fldCharType="separate"/>
      </w:r>
      <w:r w:rsidR="00E71AA2" w:rsidRPr="00E71AA2">
        <w:rPr>
          <w:vanish/>
        </w:rPr>
        <w:t xml:space="preserve">Рисунок </w:t>
      </w:r>
      <w:r w:rsidR="00E71AA2">
        <w:rPr>
          <w:noProof/>
        </w:rPr>
        <w:t>2</w:t>
      </w:r>
      <w:r w:rsidR="00E71AA2">
        <w:fldChar w:fldCharType="end"/>
      </w:r>
      <w:r w:rsidR="00197948" w:rsidRPr="00197948">
        <w:t>.</w:t>
      </w:r>
    </w:p>
    <w:p w14:paraId="1BEB52C9" w14:textId="5B44869D" w:rsidR="00197948" w:rsidRDefault="00197948" w:rsidP="00197948">
      <w:pPr>
        <w:pStyle w:val="210"/>
      </w:pPr>
      <w:r>
        <w:rPr>
          <w:noProof/>
        </w:rPr>
        <w:drawing>
          <wp:inline distT="0" distB="0" distL="0" distR="0" wp14:anchorId="63868F21" wp14:editId="4FCF941C">
            <wp:extent cx="5631734" cy="334327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740" cy="3359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F20A3" w14:textId="14D135D2" w:rsidR="00197948" w:rsidRDefault="00197948" w:rsidP="00197948">
      <w:pPr>
        <w:pStyle w:val="210"/>
      </w:pPr>
      <w:bookmarkStart w:id="0" w:name="_Ref23246131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71AA2">
        <w:rPr>
          <w:noProof/>
        </w:rPr>
        <w:t>1</w:t>
      </w:r>
      <w:r>
        <w:fldChar w:fldCharType="end"/>
      </w:r>
      <w:bookmarkEnd w:id="0"/>
      <w:r>
        <w:t xml:space="preserve"> – </w:t>
      </w:r>
      <w:r w:rsidRPr="00197948">
        <w:t xml:space="preserve">3D-модель </w:t>
      </w:r>
      <w:r>
        <w:t>оси</w:t>
      </w:r>
    </w:p>
    <w:p w14:paraId="3F45AE97" w14:textId="2BD24236" w:rsidR="00197948" w:rsidRDefault="00197948" w:rsidP="00197948">
      <w:pPr>
        <w:pStyle w:val="210"/>
      </w:pPr>
      <w:r>
        <w:rPr>
          <w:noProof/>
        </w:rPr>
        <w:lastRenderedPageBreak/>
        <w:drawing>
          <wp:inline distT="0" distB="0" distL="0" distR="0" wp14:anchorId="6B18BE7C" wp14:editId="37AB0222">
            <wp:extent cx="5428615" cy="3039056"/>
            <wp:effectExtent l="0" t="0" r="63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038" cy="3052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679BF" w14:textId="30F1F6A3" w:rsidR="00197948" w:rsidRDefault="00197948" w:rsidP="00197948">
      <w:pPr>
        <w:pStyle w:val="210"/>
      </w:pPr>
      <w:bookmarkStart w:id="1" w:name="_Ref23246133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71AA2">
        <w:rPr>
          <w:noProof/>
        </w:rPr>
        <w:t>2</w:t>
      </w:r>
      <w:r>
        <w:fldChar w:fldCharType="end"/>
      </w:r>
      <w:bookmarkEnd w:id="1"/>
      <w:r>
        <w:t xml:space="preserve"> – </w:t>
      </w:r>
      <w:r w:rsidRPr="00197948">
        <w:t>Наложение сетки на математическую модель</w:t>
      </w:r>
    </w:p>
    <w:p w14:paraId="0EF8BD54" w14:textId="2C0062E7" w:rsidR="00197948" w:rsidRPr="00197948" w:rsidRDefault="00197948" w:rsidP="00197948">
      <w:r w:rsidRPr="00E83CB8">
        <w:t xml:space="preserve">Разбиение на элементы </w:t>
      </w:r>
      <w:r w:rsidRPr="00E83CB8">
        <w:rPr>
          <w:i/>
          <w:iCs/>
        </w:rPr>
        <w:t>Tet10</w:t>
      </w:r>
      <w:r w:rsidRPr="00E83CB8">
        <w:t xml:space="preserve"> показало себя как наиболее точное, о чем свидетельствует график, визуализирующий качество полученных элементов, изображенный на рисунке </w:t>
      </w:r>
      <w:r>
        <w:fldChar w:fldCharType="begin"/>
      </w:r>
      <w:r>
        <w:instrText xml:space="preserve"> REF _Ref232457424 \h  \* MERGEFORMAT </w:instrText>
      </w:r>
      <w:r>
        <w:fldChar w:fldCharType="separate"/>
      </w:r>
      <w:r w:rsidR="00E71AA2" w:rsidRPr="00E71AA2">
        <w:rPr>
          <w:vanish/>
        </w:rPr>
        <w:t xml:space="preserve">Рисунок </w:t>
      </w:r>
      <w:r w:rsidR="00E71AA2">
        <w:rPr>
          <w:noProof/>
        </w:rPr>
        <w:t>3</w:t>
      </w:r>
      <w:r>
        <w:fldChar w:fldCharType="end"/>
      </w:r>
      <w:r w:rsidRPr="00E83CB8">
        <w:t>. Размер элемента ‒ 0,5 мм, количество элементов ‒</w:t>
      </w:r>
      <w:r>
        <w:t xml:space="preserve"> </w:t>
      </w:r>
      <w:r w:rsidRPr="00E83CB8">
        <w:t>88878, количество узлов ‒ 152897.</w:t>
      </w:r>
    </w:p>
    <w:p w14:paraId="4DEE20B9" w14:textId="5CC1BE8D" w:rsidR="00E83CB8" w:rsidRDefault="00E83CB8" w:rsidP="00E83CB8">
      <w:pPr>
        <w:pStyle w:val="210"/>
      </w:pPr>
      <w:r>
        <w:rPr>
          <w:noProof/>
        </w:rPr>
        <w:drawing>
          <wp:inline distT="0" distB="0" distL="0" distR="0" wp14:anchorId="41795648" wp14:editId="6FA574F1">
            <wp:extent cx="5556604" cy="317182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731" cy="3182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17604" w14:textId="233CD308" w:rsidR="00197948" w:rsidRDefault="00197948" w:rsidP="00197948">
      <w:pPr>
        <w:pStyle w:val="210"/>
      </w:pPr>
      <w:bookmarkStart w:id="2" w:name="_Ref23245742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71AA2">
        <w:rPr>
          <w:noProof/>
        </w:rPr>
        <w:t>3</w:t>
      </w:r>
      <w:r>
        <w:fldChar w:fldCharType="end"/>
      </w:r>
      <w:bookmarkEnd w:id="2"/>
      <w:r>
        <w:t xml:space="preserve"> – </w:t>
      </w:r>
      <w:r w:rsidRPr="00197948">
        <w:t>График качества конечных элементов</w:t>
      </w:r>
    </w:p>
    <w:p w14:paraId="33A46AA4" w14:textId="77E252E4" w:rsidR="00197948" w:rsidRDefault="00E71AA2" w:rsidP="00197948">
      <w:r w:rsidRPr="00E71AA2">
        <w:t>Далее следует назначить граничные условия. В нашем случае ими будут являться зафиксированные опоры, расположенные в местах, где ось крепится к щекам водила. Граничные условия изображены на рисунке</w:t>
      </w:r>
      <w:r>
        <w:t xml:space="preserve"> </w:t>
      </w:r>
      <w:r>
        <w:fldChar w:fldCharType="begin"/>
      </w:r>
      <w:r>
        <w:instrText xml:space="preserve"> REF _Ref232461405 \h  \* MERGEFORMAT </w:instrText>
      </w:r>
      <w:r>
        <w:fldChar w:fldCharType="separate"/>
      </w:r>
      <w:r w:rsidRPr="00E71AA2">
        <w:rPr>
          <w:vanish/>
        </w:rPr>
        <w:t xml:space="preserve">Рисунок </w:t>
      </w:r>
      <w:r>
        <w:rPr>
          <w:noProof/>
        </w:rPr>
        <w:t>4</w:t>
      </w:r>
      <w:r>
        <w:fldChar w:fldCharType="end"/>
      </w:r>
      <w:r>
        <w:t>.</w:t>
      </w:r>
    </w:p>
    <w:p w14:paraId="45BA797A" w14:textId="638E2301" w:rsidR="00E71AA2" w:rsidRDefault="00E71AA2" w:rsidP="00E71AA2">
      <w:pPr>
        <w:pStyle w:val="210"/>
      </w:pPr>
      <w:r>
        <w:rPr>
          <w:noProof/>
        </w:rPr>
        <w:lastRenderedPageBreak/>
        <w:drawing>
          <wp:inline distT="0" distB="0" distL="0" distR="0" wp14:anchorId="0F759A48" wp14:editId="7F9DBA67">
            <wp:extent cx="5591175" cy="3613929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793" cy="3615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BF809" w14:textId="024A5812" w:rsidR="00E71AA2" w:rsidRDefault="00E71AA2" w:rsidP="00E71AA2">
      <w:pPr>
        <w:pStyle w:val="210"/>
      </w:pPr>
      <w:bookmarkStart w:id="3" w:name="_Ref23246140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bookmarkEnd w:id="3"/>
      <w:r>
        <w:t xml:space="preserve"> </w:t>
      </w:r>
      <w:r w:rsidRPr="00E71AA2">
        <w:t>– Режим нагружения</w:t>
      </w:r>
    </w:p>
    <w:p w14:paraId="3E987ED1" w14:textId="1D365F0A" w:rsidR="00E71AA2" w:rsidRDefault="00E71AA2" w:rsidP="00197948">
      <w:r w:rsidRPr="00E71AA2">
        <w:t>Задав все необходимые граничные условия и нагрузки, можно приступать к расчету. В качестве критерия оценки напряженно</w:t>
      </w:r>
      <w:r>
        <w:t>-</w:t>
      </w:r>
      <w:r w:rsidRPr="00E71AA2">
        <w:t>деформированного состояния, предел текучести предполагаемого материала сравнивается с эквивалентными напряжениями, рассчитанными по теории прочности Мизеса. Этот метод предполагает рассмотрение некоторого эквивалентного напряжения, посчитанного на основании трех главных напряжений по формуле</w:t>
      </w:r>
      <w:r>
        <w:t xml:space="preserve"> </w:t>
      </w:r>
      <w:r>
        <w:fldChar w:fldCharType="begin"/>
      </w:r>
      <w:r>
        <w:instrText xml:space="preserve"> REF _Ref223018979 \h </w:instrText>
      </w:r>
      <w:r>
        <w:fldChar w:fldCharType="separate"/>
      </w:r>
      <w:r w:rsidRPr="006F6966">
        <w:t>(</w:t>
      </w:r>
      <w:r>
        <w:rPr>
          <w:noProof/>
        </w:rPr>
        <w:t>1</w:t>
      </w:r>
      <w:r w:rsidRPr="006F6966">
        <w:t>)</w:t>
      </w:r>
      <w:r>
        <w:fldChar w:fldCharType="end"/>
      </w: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6"/>
        <w:gridCol w:w="561"/>
      </w:tblGrid>
      <w:tr w:rsidR="00E71AA2" w:rsidRPr="00342CE4" w14:paraId="5EA74A79" w14:textId="77777777" w:rsidTr="00A77F01">
        <w:tc>
          <w:tcPr>
            <w:tcW w:w="4709" w:type="pct"/>
          </w:tcPr>
          <w:p w14:paraId="305FF84A" w14:textId="77777777" w:rsidR="00E71AA2" w:rsidRPr="00F50ABA" w:rsidRDefault="00E5169B" w:rsidP="00A77F01">
            <w:pPr>
              <w:pStyle w:val="aff4"/>
              <w:rPr>
                <w:rFonts w:eastAsiaTheme="minorEastAsia" w:cstheme="minorBidi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</w:rPr>
                      <m:t>σ</m:t>
                    </m:r>
                    <m:ctrlPr>
                      <w:rPr>
                        <w:rFonts w:ascii="Cambria Math" w:eastAsiaTheme="minorEastAsia" w:hAnsi="Cambria Math" w:cstheme="minorBidi"/>
                        <w:i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theme="minorBidi"/>
                      </w:rPr>
                      <m:t>экв</m:t>
                    </m:r>
                  </m:sub>
                </m:sSub>
                <m:r>
                  <w:rPr>
                    <w:rFonts w:ascii="Cambria Math" w:eastAsiaTheme="minorEastAsia" w:hAnsi="Cambria Math" w:cstheme="minorBidi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theme="minorBidi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Bidi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theme="minorBidi"/>
                            <w:i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theme="minorBidi"/>
                            <w:lang w:val="en-US"/>
                          </w:rPr>
                          <m:t>2</m:t>
                        </m:r>
                      </m:e>
                    </m:rad>
                  </m:den>
                </m:f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Bidi"/>
                        <w:i/>
                        <w:lang w:val="en-U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 w:cstheme="minorBidi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lang w:val="en-US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theme="minorBidi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Bidi"/>
                                    <w:lang w:val="en-US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Bidi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theme="minorBidi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theme="minorBidi"/>
                        <w:lang w:val="en-US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 w:cstheme="minorBidi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lang w:val="en-US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theme="minorBidi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lang w:val="en-US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lang w:val="en-US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 w:cstheme="minorBidi"/>
                        <w:lang w:val="en-US"/>
                      </w:rPr>
                      <m:t>+(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lang w:val="en-US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Bidi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Bidi"/>
                        <w:lang w:val="en-US"/>
                      </w:rPr>
                      <m:t>)</m:t>
                    </m:r>
                  </m:e>
                </m:rad>
              </m:oMath>
            </m:oMathPara>
          </w:p>
        </w:tc>
        <w:tc>
          <w:tcPr>
            <w:tcW w:w="291" w:type="pct"/>
            <w:vAlign w:val="center"/>
          </w:tcPr>
          <w:p w14:paraId="6CC50D97" w14:textId="19EF02FC" w:rsidR="00E71AA2" w:rsidRPr="00342CE4" w:rsidRDefault="00E71AA2" w:rsidP="00A77F01">
            <w:pPr>
              <w:pStyle w:val="aff4"/>
            </w:pPr>
            <w:bookmarkStart w:id="4" w:name="_Ref223018979"/>
            <w:r w:rsidRPr="006F6966">
              <w:t>(</w:t>
            </w:r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 w:rsidRPr="006F6966">
              <w:t>)</w:t>
            </w:r>
            <w:bookmarkEnd w:id="4"/>
          </w:p>
        </w:tc>
      </w:tr>
    </w:tbl>
    <w:p w14:paraId="52E0DE18" w14:textId="77777777" w:rsidR="00E71AA2" w:rsidRPr="00866F97" w:rsidRDefault="00E71AA2" w:rsidP="00E71AA2">
      <w:pPr>
        <w:ind w:firstLine="0"/>
        <w:rPr>
          <w:rFonts w:eastAsiaTheme="minorEastAsia"/>
        </w:rPr>
      </w:pPr>
      <w:r>
        <w:t>где</w:t>
      </w:r>
      <w: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– первое главное напряжение</w:t>
      </w:r>
      <w:r w:rsidRPr="00866F97">
        <w:rPr>
          <w:rFonts w:eastAsiaTheme="minorEastAsia"/>
        </w:rPr>
        <w:t>;</w:t>
      </w:r>
    </w:p>
    <w:p w14:paraId="17B52C44" w14:textId="77777777" w:rsidR="00E71AA2" w:rsidRPr="00866F97" w:rsidRDefault="00E71AA2" w:rsidP="00E71AA2">
      <w:pPr>
        <w:ind w:firstLine="0"/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– второеглавное напряжение</w:t>
      </w:r>
      <w:r w:rsidRPr="00866F97">
        <w:rPr>
          <w:rFonts w:eastAsiaTheme="minorEastAsia"/>
        </w:rPr>
        <w:t>:</w:t>
      </w:r>
    </w:p>
    <w:p w14:paraId="1C6FF59C" w14:textId="77777777" w:rsidR="00E71AA2" w:rsidRDefault="00E71AA2" w:rsidP="00E71AA2">
      <w:pPr>
        <w:ind w:firstLine="0"/>
        <w:rPr>
          <w:rFonts w:eastAsiaTheme="minorEastAsia"/>
        </w:rPr>
      </w:pPr>
      <w:r w:rsidRPr="00866F97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– третье главное напряжение.</w:t>
      </w:r>
    </w:p>
    <w:p w14:paraId="1C6A2D7E" w14:textId="3818149D" w:rsidR="00E71AA2" w:rsidRDefault="00E71AA2" w:rsidP="00197948">
      <w:r w:rsidRPr="00E71AA2">
        <w:t xml:space="preserve">Данное эквивалентное напряжение сравнивается с пределом текучести материала по формуле </w:t>
      </w:r>
      <w:r>
        <w:fldChar w:fldCharType="begin"/>
      </w:r>
      <w:r>
        <w:instrText xml:space="preserve"> REF _Ref191282980 \h </w:instrText>
      </w:r>
      <w:r>
        <w:fldChar w:fldCharType="separate"/>
      </w:r>
      <w:r w:rsidRPr="006F6966">
        <w:t>(</w:t>
      </w:r>
      <w:r>
        <w:rPr>
          <w:noProof/>
        </w:rPr>
        <w:t>2</w:t>
      </w:r>
      <w:r w:rsidRPr="006F6966">
        <w:t>)</w:t>
      </w:r>
      <w:r>
        <w:fldChar w:fldCharType="end"/>
      </w:r>
      <w:r w:rsidRPr="00E71AA2">
        <w:t>, на основании чего делается вывод о работоспособности детали.</w:t>
      </w: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6"/>
        <w:gridCol w:w="561"/>
      </w:tblGrid>
      <w:tr w:rsidR="00E71AA2" w:rsidRPr="00342CE4" w14:paraId="58881F83" w14:textId="77777777" w:rsidTr="00DC5887">
        <w:tc>
          <w:tcPr>
            <w:tcW w:w="4709" w:type="pct"/>
          </w:tcPr>
          <w:p w14:paraId="7C0F433B" w14:textId="64B78115" w:rsidR="00E71AA2" w:rsidRPr="00E71AA2" w:rsidRDefault="00E71AA2" w:rsidP="00E71AA2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т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экв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lang w:val="en-US"/>
                  </w:rPr>
                  <m:t>.</m:t>
                </m:r>
              </m:oMath>
            </m:oMathPara>
          </w:p>
        </w:tc>
        <w:tc>
          <w:tcPr>
            <w:tcW w:w="291" w:type="pct"/>
            <w:vAlign w:val="center"/>
          </w:tcPr>
          <w:p w14:paraId="70932890" w14:textId="60D88BE8" w:rsidR="00E71AA2" w:rsidRPr="00342CE4" w:rsidRDefault="00E71AA2" w:rsidP="00DC5887">
            <w:pPr>
              <w:pStyle w:val="aff4"/>
            </w:pPr>
            <w:bookmarkStart w:id="5" w:name="_Ref191282980"/>
            <w:r w:rsidRPr="006F6966">
              <w:t>(</w:t>
            </w:r>
            <w:r>
              <w:fldChar w:fldCharType="begin"/>
            </w:r>
            <w:r>
              <w:instrText xml:space="preserve"> SEQ Формула \* ARABIC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6F6966">
              <w:t>)</w:t>
            </w:r>
            <w:bookmarkEnd w:id="5"/>
          </w:p>
        </w:tc>
      </w:tr>
    </w:tbl>
    <w:p w14:paraId="47FB4DCC" w14:textId="7511CFE2" w:rsidR="00E71AA2" w:rsidRDefault="00E71AA2" w:rsidP="00E71AA2">
      <w:r w:rsidRPr="00E71AA2">
        <w:lastRenderedPageBreak/>
        <w:t>В качестве результатов будем выводить перемещения и напряжения, которые реализуются в изделии вследствие нагружения детали. Полученные результаты представлены на рисунках</w:t>
      </w:r>
      <w:r>
        <w:t xml:space="preserve"> </w:t>
      </w:r>
      <w:r>
        <w:fldChar w:fldCharType="begin"/>
      </w:r>
      <w:r>
        <w:instrText xml:space="preserve"> REF _Ref232461693 \h  \* MERGEFORMAT </w:instrText>
      </w:r>
      <w:r>
        <w:fldChar w:fldCharType="separate"/>
      </w:r>
      <w:r w:rsidRPr="00E71AA2">
        <w:rPr>
          <w:vanish/>
        </w:rPr>
        <w:t xml:space="preserve">Рисунок </w:t>
      </w:r>
      <w:r>
        <w:rPr>
          <w:noProof/>
        </w:rPr>
        <w:t>5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_Ref232461698 \h  \* MERGEFORMAT </w:instrText>
      </w:r>
      <w:r>
        <w:fldChar w:fldCharType="separate"/>
      </w:r>
      <w:r w:rsidRPr="00E71AA2">
        <w:rPr>
          <w:vanish/>
        </w:rPr>
        <w:t xml:space="preserve">Рисунок </w:t>
      </w:r>
      <w:r>
        <w:rPr>
          <w:noProof/>
        </w:rPr>
        <w:t>6</w:t>
      </w:r>
      <w:r>
        <w:fldChar w:fldCharType="end"/>
      </w:r>
    </w:p>
    <w:p w14:paraId="5227621E" w14:textId="77777777" w:rsidR="00E71AA2" w:rsidRDefault="00E71AA2" w:rsidP="00E71AA2">
      <w:pPr>
        <w:pStyle w:val="210"/>
      </w:pPr>
      <w:r w:rsidRPr="00E71AA2">
        <w:rPr>
          <w:noProof/>
        </w:rPr>
        <w:drawing>
          <wp:inline distT="0" distB="0" distL="0" distR="0" wp14:anchorId="36E1FE70" wp14:editId="47C2A4F0">
            <wp:extent cx="5743575" cy="359085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280" cy="3593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99637" w14:textId="588210D0" w:rsidR="00E71AA2" w:rsidRDefault="00E71AA2" w:rsidP="00E71AA2">
      <w:pPr>
        <w:pStyle w:val="210"/>
      </w:pPr>
      <w:bookmarkStart w:id="6" w:name="_Ref23246169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bookmarkEnd w:id="6"/>
      <w:r>
        <w:t xml:space="preserve"> – </w:t>
      </w:r>
      <w:r w:rsidRPr="00E71AA2">
        <w:t>Перемещения, реализуемые при нагружении, мм</w:t>
      </w:r>
    </w:p>
    <w:p w14:paraId="1459AF52" w14:textId="0E5AF2F5" w:rsidR="00E71AA2" w:rsidRDefault="00E71AA2" w:rsidP="00E71AA2">
      <w:pPr>
        <w:pStyle w:val="210"/>
      </w:pPr>
      <w:r>
        <w:rPr>
          <w:noProof/>
        </w:rPr>
        <w:drawing>
          <wp:inline distT="0" distB="0" distL="0" distR="0" wp14:anchorId="16EAE0D0" wp14:editId="75DBC895">
            <wp:extent cx="5591175" cy="360580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414" cy="36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F246D" w14:textId="5E574CD9" w:rsidR="00E71AA2" w:rsidRDefault="00E71AA2" w:rsidP="00E71AA2">
      <w:pPr>
        <w:pStyle w:val="210"/>
      </w:pPr>
      <w:bookmarkStart w:id="7" w:name="_Ref23246169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bookmarkEnd w:id="7"/>
      <w:r>
        <w:t xml:space="preserve"> – </w:t>
      </w:r>
      <w:r w:rsidRPr="00E71AA2">
        <w:t>Эквивалентные напряжения, реализуемые при нагружении, МПа</w:t>
      </w:r>
    </w:p>
    <w:p w14:paraId="4C0B6E54" w14:textId="5111A250" w:rsidR="00E71AA2" w:rsidRDefault="00E71AA2" w:rsidP="00E71AA2">
      <w:r w:rsidRPr="00E71AA2">
        <w:lastRenderedPageBreak/>
        <w:t xml:space="preserve">На рисунке </w:t>
      </w:r>
      <w:r>
        <w:fldChar w:fldCharType="begin"/>
      </w:r>
      <w:r>
        <w:instrText xml:space="preserve"> REF _Ref232461698 \h  \* MERGEFORMAT </w:instrText>
      </w:r>
      <w:r>
        <w:fldChar w:fldCharType="separate"/>
      </w:r>
      <w:r w:rsidRPr="00E71AA2">
        <w:rPr>
          <w:vanish/>
        </w:rPr>
        <w:t xml:space="preserve">Рисунок </w:t>
      </w:r>
      <w:r>
        <w:rPr>
          <w:noProof/>
        </w:rPr>
        <w:t>6</w:t>
      </w:r>
      <w:r>
        <w:fldChar w:fldCharType="end"/>
      </w:r>
      <w:r w:rsidRPr="00E71AA2">
        <w:t xml:space="preserve"> видно, что эквивалентные напряжения концентрируются в областях оси, находящихся рядом с местом ее крепления в щеке водила и около масляного канала. При этом большая часть оси с избыточной прочностью. Максимальные эквивалентные напряжения составили </w:t>
      </w:r>
      <w:r>
        <w:t>363,15</w:t>
      </w:r>
      <w:r w:rsidRPr="00E71AA2">
        <w:t xml:space="preserve"> МПа. Максимальные перемещения реализовались ближе к центру оси и составили 0,0</w:t>
      </w:r>
      <w:r>
        <w:t>133</w:t>
      </w:r>
      <w:r w:rsidRPr="00E71AA2">
        <w:t xml:space="preserve"> мм.</w:t>
      </w:r>
    </w:p>
    <w:p w14:paraId="2B1DEE98" w14:textId="530BC66E" w:rsidR="00E71AA2" w:rsidRDefault="00E71AA2" w:rsidP="00E71AA2">
      <w:pPr>
        <w:pStyle w:val="2"/>
      </w:pPr>
      <w:r w:rsidRPr="00E71AA2">
        <w:t>Анализ полученных результатов</w:t>
      </w:r>
    </w:p>
    <w:p w14:paraId="3CD0E93A" w14:textId="5F121ACE" w:rsidR="00E71AA2" w:rsidRDefault="00E71AA2" w:rsidP="00E71AA2">
      <w:r w:rsidRPr="00E71AA2">
        <w:t>В ходе работы был проведен расчет на прочность оси сателлита первого планетарного ряда с помощью программного пакета ANSYS. В результате расчета было выявлено, что деталь выдерживает приложенные нагрузки, и эквивалентные напряжения в детали не превышают предела текучести выбранного материала (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σ</m:t>
            </m:r>
          </m:e>
          <m:sub>
            <m:r>
              <w:rPr>
                <w:rFonts w:ascii="Cambria Math" w:hAnsi="Cambria Math"/>
              </w:rPr>
              <m:t>т</m:t>
            </m:r>
          </m:sub>
        </m:sSub>
      </m:oMath>
      <w:r w:rsidRPr="00E71AA2">
        <w:t>=835 МПа), а значит она не подвергается разрушению и при снятии нагрузки возвращается в свое первоначальное состояние.</w:t>
      </w:r>
    </w:p>
    <w:p w14:paraId="75C0C86D" w14:textId="7EE2FC5E" w:rsidR="00E71AA2" w:rsidRDefault="00E71AA2" w:rsidP="00E71AA2">
      <w:r w:rsidRPr="00E71AA2">
        <w:t xml:space="preserve">Значение коэффициента запаса, считаемого по формуле </w:t>
      </w:r>
      <w:r>
        <w:fldChar w:fldCharType="begin"/>
      </w:r>
      <w:r>
        <w:instrText xml:space="preserve"> REF _Ref191282980 \h </w:instrText>
      </w:r>
      <w:r>
        <w:fldChar w:fldCharType="separate"/>
      </w:r>
      <w:r w:rsidRPr="006F6966">
        <w:t>(</w:t>
      </w:r>
      <w:r>
        <w:rPr>
          <w:noProof/>
        </w:rPr>
        <w:t>2</w:t>
      </w:r>
      <w:r w:rsidRPr="006F6966">
        <w:t>)</w:t>
      </w:r>
      <w:r>
        <w:fldChar w:fldCharType="end"/>
      </w:r>
      <w:r>
        <w:t xml:space="preserve"> </w:t>
      </w:r>
      <w:r w:rsidRPr="00E71AA2">
        <w:t>равно</w:t>
      </w:r>
    </w:p>
    <w:p w14:paraId="7D8ADD75" w14:textId="57BB0545" w:rsidR="00E71AA2" w:rsidRPr="00A144E1" w:rsidRDefault="00E71AA2" w:rsidP="00E71AA2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835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363,15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2,29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161292A0" w14:textId="58D4A802" w:rsidR="00A144E1" w:rsidRPr="00E71AA2" w:rsidRDefault="00A144E1" w:rsidP="00A144E1">
      <w:r w:rsidRPr="00A144E1">
        <w:t xml:space="preserve">Можно сделать вывод о том, что деталь спроектирована верно и удовлетворяет прочностным требованиям конструкции. Максимальные перемещения, образующиеся в детали, составили </w:t>
      </w:r>
      <w:r w:rsidRPr="00E71AA2">
        <w:t>0,0</w:t>
      </w:r>
      <w:r>
        <w:t>133</w:t>
      </w:r>
      <w:r w:rsidRPr="00A144E1">
        <w:t xml:space="preserve"> мм. Исходя из вышесказанного, можно сделать вывод о достаточной конструкционной прочности исследуемого объекта.</w:t>
      </w:r>
    </w:p>
    <w:sectPr w:rsidR="00A144E1" w:rsidRPr="00E71AA2" w:rsidSect="0019794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709" w:right="851" w:bottom="1134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71C74" w14:textId="77777777" w:rsidR="00C6685D" w:rsidRDefault="00C6685D" w:rsidP="001856E0">
      <w:r>
        <w:separator/>
      </w:r>
    </w:p>
    <w:p w14:paraId="1C0B7325" w14:textId="77777777" w:rsidR="00C6685D" w:rsidRDefault="00C6685D"/>
    <w:p w14:paraId="7E4D2695" w14:textId="77777777" w:rsidR="00C6685D" w:rsidRDefault="00C6685D"/>
  </w:endnote>
  <w:endnote w:type="continuationSeparator" w:id="0">
    <w:p w14:paraId="2EEE09DE" w14:textId="77777777" w:rsidR="00C6685D" w:rsidRDefault="00C6685D" w:rsidP="001856E0">
      <w:r>
        <w:continuationSeparator/>
      </w:r>
    </w:p>
    <w:p w14:paraId="7CFD4969" w14:textId="77777777" w:rsidR="00C6685D" w:rsidRDefault="00C6685D"/>
    <w:p w14:paraId="1BF63117" w14:textId="77777777" w:rsidR="00C6685D" w:rsidRDefault="00C668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ГОСТ тип А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B9882" w14:textId="77777777" w:rsidR="00E83CB8" w:rsidRDefault="00E83CB8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6852823"/>
      <w:docPartObj>
        <w:docPartGallery w:val="Page Numbers (Bottom of Page)"/>
        <w:docPartUnique/>
      </w:docPartObj>
    </w:sdtPr>
    <w:sdtEndPr/>
    <w:sdtContent>
      <w:p w14:paraId="3573B07E" w14:textId="14518E14" w:rsidR="00C22C42" w:rsidRDefault="00C22C42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52D72">
          <w:rPr>
            <w:noProof/>
          </w:rPr>
          <w:t>3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D3BAD" w14:textId="5C942B90" w:rsidR="00C22C42" w:rsidRDefault="00C22C42">
    <w:pPr>
      <w:pStyle w:val="af6"/>
      <w:jc w:val="center"/>
    </w:pPr>
    <w:r>
      <w:t>202</w:t>
    </w:r>
    <w:r w:rsidR="00BD7457">
      <w:t>_</w:t>
    </w:r>
    <w:r>
      <w:t xml:space="preserve"> г.</w:t>
    </w:r>
  </w:p>
  <w:p w14:paraId="1AA877D4" w14:textId="48ADBA90" w:rsidR="00C22C42" w:rsidRDefault="00C22C42" w:rsidP="004A1158">
    <w:pPr>
      <w:pStyle w:val="af6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B2C68" w14:textId="77777777" w:rsidR="00C6685D" w:rsidRDefault="00C6685D" w:rsidP="001856E0">
      <w:r>
        <w:separator/>
      </w:r>
    </w:p>
    <w:p w14:paraId="19F37969" w14:textId="77777777" w:rsidR="00C6685D" w:rsidRDefault="00C6685D"/>
    <w:p w14:paraId="2C856CB7" w14:textId="77777777" w:rsidR="00C6685D" w:rsidRDefault="00C6685D"/>
  </w:footnote>
  <w:footnote w:type="continuationSeparator" w:id="0">
    <w:p w14:paraId="792F9CE7" w14:textId="77777777" w:rsidR="00C6685D" w:rsidRDefault="00C6685D" w:rsidP="001856E0">
      <w:r>
        <w:continuationSeparator/>
      </w:r>
    </w:p>
    <w:p w14:paraId="32A3409B" w14:textId="77777777" w:rsidR="00C6685D" w:rsidRDefault="00C6685D"/>
    <w:p w14:paraId="3BF2495C" w14:textId="77777777" w:rsidR="00C6685D" w:rsidRDefault="00C6685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98AC6" w14:textId="77777777" w:rsidR="00E83CB8" w:rsidRDefault="00E83CB8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6026C" w14:textId="77777777" w:rsidR="00E83CB8" w:rsidRDefault="00E83CB8">
    <w:pPr>
      <w:pStyle w:val="af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0E588" w14:textId="77777777" w:rsidR="00E83CB8" w:rsidRDefault="00E83CB8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3699"/>
    <w:multiLevelType w:val="hybridMultilevel"/>
    <w:tmpl w:val="1A687FF8"/>
    <w:lvl w:ilvl="0" w:tplc="AD80AE1E">
      <w:start w:val="1"/>
      <w:numFmt w:val="decimal"/>
      <w:pStyle w:val="a"/>
      <w:lvlText w:val="%1 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F1132EE"/>
    <w:multiLevelType w:val="multilevel"/>
    <w:tmpl w:val="87D8DA6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C300DDD"/>
    <w:multiLevelType w:val="multilevel"/>
    <w:tmpl w:val="7B5852F6"/>
    <w:lvl w:ilvl="0">
      <w:start w:val="1"/>
      <w:numFmt w:val="decimal"/>
      <w:pStyle w:val="1"/>
      <w:suff w:val="space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395" w:hanging="576"/>
      </w:pPr>
      <w:rPr>
        <w:rFonts w:hint="default"/>
        <w:specVanish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6675" w:hanging="72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573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861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2005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293" w:hanging="1584"/>
      </w:pPr>
      <w:rPr>
        <w:rFonts w:hint="default"/>
      </w:rPr>
    </w:lvl>
  </w:abstractNum>
  <w:abstractNum w:abstractNumId="3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E2F44"/>
    <w:multiLevelType w:val="hybridMultilevel"/>
    <w:tmpl w:val="68E0E566"/>
    <w:lvl w:ilvl="0" w:tplc="041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565B13"/>
    <w:multiLevelType w:val="singleLevel"/>
    <w:tmpl w:val="53ECFBFC"/>
    <w:lvl w:ilvl="0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6" w15:restartNumberingAfterBreak="0">
    <w:nsid w:val="42CD7347"/>
    <w:multiLevelType w:val="hybridMultilevel"/>
    <w:tmpl w:val="718EB6EA"/>
    <w:lvl w:ilvl="0" w:tplc="BCCA0D1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A974D8F"/>
    <w:multiLevelType w:val="hybridMultilevel"/>
    <w:tmpl w:val="05780F24"/>
    <w:lvl w:ilvl="0" w:tplc="5E48806C">
      <w:start w:val="1"/>
      <w:numFmt w:val="russianLower"/>
      <w:pStyle w:val="42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F913C52"/>
    <w:multiLevelType w:val="hybridMultilevel"/>
    <w:tmpl w:val="50A2BF52"/>
    <w:lvl w:ilvl="0" w:tplc="BCCA0D1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9223987"/>
    <w:multiLevelType w:val="hybridMultilevel"/>
    <w:tmpl w:val="43A6B80C"/>
    <w:lvl w:ilvl="0" w:tplc="BCCA0D1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9DC1B4E"/>
    <w:multiLevelType w:val="hybridMultilevel"/>
    <w:tmpl w:val="3E22EEB0"/>
    <w:lvl w:ilvl="0" w:tplc="7114A7D4">
      <w:start w:val="1"/>
      <w:numFmt w:val="decimal"/>
      <w:pStyle w:val="4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2A23B5"/>
    <w:multiLevelType w:val="hybridMultilevel"/>
    <w:tmpl w:val="44FCCC3E"/>
    <w:lvl w:ilvl="0" w:tplc="EF96ECFC">
      <w:start w:val="1"/>
      <w:numFmt w:val="decimal"/>
      <w:lvlText w:val="%1 "/>
      <w:lvlJc w:val="left"/>
      <w:pPr>
        <w:ind w:left="1429" w:hanging="360"/>
      </w:pPr>
    </w:lvl>
    <w:lvl w:ilvl="1" w:tplc="2460F4DC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93640738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06D0FEA"/>
    <w:multiLevelType w:val="multilevel"/>
    <w:tmpl w:val="864A634A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13" w15:restartNumberingAfterBreak="0">
    <w:nsid w:val="62081C30"/>
    <w:multiLevelType w:val="hybridMultilevel"/>
    <w:tmpl w:val="8B4C818A"/>
    <w:lvl w:ilvl="0" w:tplc="58BECB4A">
      <w:start w:val="1"/>
      <w:numFmt w:val="decimal"/>
      <w:lvlText w:val="%1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DC57EF6"/>
    <w:multiLevelType w:val="hybridMultilevel"/>
    <w:tmpl w:val="9D8A2D1C"/>
    <w:lvl w:ilvl="0" w:tplc="FA9A78E8">
      <w:start w:val="1"/>
      <w:numFmt w:val="bullet"/>
      <w:pStyle w:val="43"/>
      <w:suff w:val="space"/>
      <w:lvlText w:val=""/>
      <w:lvlJc w:val="left"/>
      <w:pPr>
        <w:ind w:left="0" w:firstLine="709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754594333">
    <w:abstractNumId w:val="14"/>
  </w:num>
  <w:num w:numId="2" w16cid:durableId="404036958">
    <w:abstractNumId w:val="2"/>
  </w:num>
  <w:num w:numId="3" w16cid:durableId="1445418750">
    <w:abstractNumId w:val="10"/>
  </w:num>
  <w:num w:numId="4" w16cid:durableId="1429349972">
    <w:abstractNumId w:val="7"/>
  </w:num>
  <w:num w:numId="5" w16cid:durableId="1670254162">
    <w:abstractNumId w:val="7"/>
    <w:lvlOverride w:ilvl="0">
      <w:startOverride w:val="1"/>
    </w:lvlOverride>
  </w:num>
  <w:num w:numId="6" w16cid:durableId="791171004">
    <w:abstractNumId w:val="0"/>
  </w:num>
  <w:num w:numId="7" w16cid:durableId="286551913">
    <w:abstractNumId w:val="1"/>
  </w:num>
  <w:num w:numId="8" w16cid:durableId="1381586430">
    <w:abstractNumId w:val="12"/>
  </w:num>
  <w:num w:numId="9" w16cid:durableId="2147070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83640065">
    <w:abstractNumId w:val="5"/>
  </w:num>
  <w:num w:numId="11" w16cid:durableId="1412237657">
    <w:abstractNumId w:val="4"/>
  </w:num>
  <w:num w:numId="12" w16cid:durableId="690109847">
    <w:abstractNumId w:val="0"/>
    <w:lvlOverride w:ilvl="0">
      <w:startOverride w:val="1"/>
    </w:lvlOverride>
  </w:num>
  <w:num w:numId="13" w16cid:durableId="641278238">
    <w:abstractNumId w:val="0"/>
    <w:lvlOverride w:ilvl="0">
      <w:startOverride w:val="1"/>
    </w:lvlOverride>
  </w:num>
  <w:num w:numId="14" w16cid:durableId="1156846585">
    <w:abstractNumId w:val="0"/>
    <w:lvlOverride w:ilvl="0">
      <w:startOverride w:val="1"/>
    </w:lvlOverride>
  </w:num>
  <w:num w:numId="15" w16cid:durableId="119492044">
    <w:abstractNumId w:val="0"/>
    <w:lvlOverride w:ilvl="0">
      <w:startOverride w:val="1"/>
    </w:lvlOverride>
  </w:num>
  <w:num w:numId="16" w16cid:durableId="457266220">
    <w:abstractNumId w:val="0"/>
    <w:lvlOverride w:ilvl="0">
      <w:startOverride w:val="1"/>
    </w:lvlOverride>
  </w:num>
  <w:num w:numId="17" w16cid:durableId="264970128">
    <w:abstractNumId w:val="0"/>
    <w:lvlOverride w:ilvl="0">
      <w:startOverride w:val="1"/>
    </w:lvlOverride>
  </w:num>
  <w:num w:numId="18" w16cid:durableId="20933828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39203520">
    <w:abstractNumId w:val="8"/>
  </w:num>
  <w:num w:numId="20" w16cid:durableId="596401545">
    <w:abstractNumId w:val="9"/>
  </w:num>
  <w:num w:numId="21" w16cid:durableId="749041433">
    <w:abstractNumId w:val="6"/>
  </w:num>
  <w:num w:numId="22" w16cid:durableId="16690141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48029552">
    <w:abstractNumId w:val="2"/>
  </w:num>
  <w:num w:numId="24" w16cid:durableId="1094134313">
    <w:abstractNumId w:val="0"/>
    <w:lvlOverride w:ilvl="0">
      <w:startOverride w:val="1"/>
    </w:lvlOverride>
  </w:num>
  <w:num w:numId="25" w16cid:durableId="1736320809">
    <w:abstractNumId w:val="0"/>
    <w:lvlOverride w:ilvl="0">
      <w:startOverride w:val="1"/>
    </w:lvlOverride>
  </w:num>
  <w:num w:numId="26" w16cid:durableId="1668704839">
    <w:abstractNumId w:val="0"/>
    <w:lvlOverride w:ilvl="0">
      <w:startOverride w:val="1"/>
    </w:lvlOverride>
  </w:num>
  <w:num w:numId="27" w16cid:durableId="1060636432">
    <w:abstractNumId w:val="0"/>
    <w:lvlOverride w:ilvl="0">
      <w:startOverride w:val="1"/>
    </w:lvlOverride>
  </w:num>
  <w:num w:numId="28" w16cid:durableId="159203413">
    <w:abstractNumId w:val="0"/>
    <w:lvlOverride w:ilvl="0">
      <w:startOverride w:val="1"/>
    </w:lvlOverride>
  </w:num>
  <w:num w:numId="29" w16cid:durableId="1013805214">
    <w:abstractNumId w:val="13"/>
  </w:num>
  <w:num w:numId="30" w16cid:durableId="1610426361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F09"/>
    <w:rsid w:val="0000013F"/>
    <w:rsid w:val="00001D45"/>
    <w:rsid w:val="0000386F"/>
    <w:rsid w:val="00003933"/>
    <w:rsid w:val="00003D80"/>
    <w:rsid w:val="000040B8"/>
    <w:rsid w:val="0000438C"/>
    <w:rsid w:val="000046C6"/>
    <w:rsid w:val="000047F0"/>
    <w:rsid w:val="00004A66"/>
    <w:rsid w:val="00005509"/>
    <w:rsid w:val="0000630C"/>
    <w:rsid w:val="000106DF"/>
    <w:rsid w:val="00012515"/>
    <w:rsid w:val="000125EB"/>
    <w:rsid w:val="00012C7D"/>
    <w:rsid w:val="00013A0A"/>
    <w:rsid w:val="000145C9"/>
    <w:rsid w:val="000150BF"/>
    <w:rsid w:val="00015C39"/>
    <w:rsid w:val="00015D64"/>
    <w:rsid w:val="00016381"/>
    <w:rsid w:val="000177B8"/>
    <w:rsid w:val="00017DE4"/>
    <w:rsid w:val="00020E6F"/>
    <w:rsid w:val="0002102D"/>
    <w:rsid w:val="00021370"/>
    <w:rsid w:val="00021C37"/>
    <w:rsid w:val="00023516"/>
    <w:rsid w:val="000235F2"/>
    <w:rsid w:val="00023659"/>
    <w:rsid w:val="00023662"/>
    <w:rsid w:val="00023BAB"/>
    <w:rsid w:val="00027484"/>
    <w:rsid w:val="00027CCF"/>
    <w:rsid w:val="00027F7C"/>
    <w:rsid w:val="00030FE0"/>
    <w:rsid w:val="0003176B"/>
    <w:rsid w:val="00031B96"/>
    <w:rsid w:val="00032950"/>
    <w:rsid w:val="00032A88"/>
    <w:rsid w:val="0003391A"/>
    <w:rsid w:val="00034192"/>
    <w:rsid w:val="00034C6E"/>
    <w:rsid w:val="00034E43"/>
    <w:rsid w:val="00035672"/>
    <w:rsid w:val="000356C3"/>
    <w:rsid w:val="00035D6F"/>
    <w:rsid w:val="00037946"/>
    <w:rsid w:val="000408C9"/>
    <w:rsid w:val="0004142D"/>
    <w:rsid w:val="00041B3B"/>
    <w:rsid w:val="00041CD7"/>
    <w:rsid w:val="00043E2C"/>
    <w:rsid w:val="00045952"/>
    <w:rsid w:val="00046599"/>
    <w:rsid w:val="000466DB"/>
    <w:rsid w:val="000468D5"/>
    <w:rsid w:val="000474EF"/>
    <w:rsid w:val="00047C51"/>
    <w:rsid w:val="0005058A"/>
    <w:rsid w:val="00053286"/>
    <w:rsid w:val="0005361B"/>
    <w:rsid w:val="00053A81"/>
    <w:rsid w:val="00053C2E"/>
    <w:rsid w:val="000549FF"/>
    <w:rsid w:val="0005597E"/>
    <w:rsid w:val="00056682"/>
    <w:rsid w:val="000577DA"/>
    <w:rsid w:val="000578E0"/>
    <w:rsid w:val="00057CFE"/>
    <w:rsid w:val="0006018C"/>
    <w:rsid w:val="00060B70"/>
    <w:rsid w:val="00060F02"/>
    <w:rsid w:val="00060FCA"/>
    <w:rsid w:val="00061170"/>
    <w:rsid w:val="000619FF"/>
    <w:rsid w:val="00062982"/>
    <w:rsid w:val="000631C0"/>
    <w:rsid w:val="00064CA1"/>
    <w:rsid w:val="000654A6"/>
    <w:rsid w:val="0006565A"/>
    <w:rsid w:val="00065BC7"/>
    <w:rsid w:val="00065FAE"/>
    <w:rsid w:val="0006621A"/>
    <w:rsid w:val="000679AC"/>
    <w:rsid w:val="00067ADF"/>
    <w:rsid w:val="00070228"/>
    <w:rsid w:val="00070F4F"/>
    <w:rsid w:val="00071958"/>
    <w:rsid w:val="00071B28"/>
    <w:rsid w:val="000727BC"/>
    <w:rsid w:val="00073093"/>
    <w:rsid w:val="000750D4"/>
    <w:rsid w:val="00075A38"/>
    <w:rsid w:val="00075EE2"/>
    <w:rsid w:val="0007644F"/>
    <w:rsid w:val="00076808"/>
    <w:rsid w:val="000772D3"/>
    <w:rsid w:val="00080413"/>
    <w:rsid w:val="00080B00"/>
    <w:rsid w:val="000810EB"/>
    <w:rsid w:val="0008114F"/>
    <w:rsid w:val="000814B1"/>
    <w:rsid w:val="00081EFA"/>
    <w:rsid w:val="000820BD"/>
    <w:rsid w:val="000828BB"/>
    <w:rsid w:val="00083ECF"/>
    <w:rsid w:val="00084A7B"/>
    <w:rsid w:val="00084D43"/>
    <w:rsid w:val="000850E4"/>
    <w:rsid w:val="0008518B"/>
    <w:rsid w:val="00085BF9"/>
    <w:rsid w:val="000868F7"/>
    <w:rsid w:val="0008714F"/>
    <w:rsid w:val="00087191"/>
    <w:rsid w:val="00087268"/>
    <w:rsid w:val="0009058D"/>
    <w:rsid w:val="00090985"/>
    <w:rsid w:val="00091C86"/>
    <w:rsid w:val="0009237C"/>
    <w:rsid w:val="000929A4"/>
    <w:rsid w:val="0009301C"/>
    <w:rsid w:val="00093B4C"/>
    <w:rsid w:val="0009410C"/>
    <w:rsid w:val="00094849"/>
    <w:rsid w:val="00095250"/>
    <w:rsid w:val="00095513"/>
    <w:rsid w:val="00095519"/>
    <w:rsid w:val="00095BE0"/>
    <w:rsid w:val="000962BC"/>
    <w:rsid w:val="00096361"/>
    <w:rsid w:val="00096978"/>
    <w:rsid w:val="00097B56"/>
    <w:rsid w:val="00097FB9"/>
    <w:rsid w:val="000A13C4"/>
    <w:rsid w:val="000A1752"/>
    <w:rsid w:val="000A3E2D"/>
    <w:rsid w:val="000A41B5"/>
    <w:rsid w:val="000A430A"/>
    <w:rsid w:val="000A47EF"/>
    <w:rsid w:val="000A4B5C"/>
    <w:rsid w:val="000B0201"/>
    <w:rsid w:val="000B08CF"/>
    <w:rsid w:val="000B0F84"/>
    <w:rsid w:val="000B251A"/>
    <w:rsid w:val="000B2BF5"/>
    <w:rsid w:val="000B5B06"/>
    <w:rsid w:val="000B6A66"/>
    <w:rsid w:val="000B72BB"/>
    <w:rsid w:val="000C1056"/>
    <w:rsid w:val="000C1E73"/>
    <w:rsid w:val="000C2C47"/>
    <w:rsid w:val="000C513C"/>
    <w:rsid w:val="000C6036"/>
    <w:rsid w:val="000C6401"/>
    <w:rsid w:val="000C6B7D"/>
    <w:rsid w:val="000C72A9"/>
    <w:rsid w:val="000D22A3"/>
    <w:rsid w:val="000D32D4"/>
    <w:rsid w:val="000D39DC"/>
    <w:rsid w:val="000D3E5F"/>
    <w:rsid w:val="000D4609"/>
    <w:rsid w:val="000D486F"/>
    <w:rsid w:val="000D6439"/>
    <w:rsid w:val="000D6C0E"/>
    <w:rsid w:val="000D785E"/>
    <w:rsid w:val="000D7F21"/>
    <w:rsid w:val="000E071D"/>
    <w:rsid w:val="000E2790"/>
    <w:rsid w:val="000E2947"/>
    <w:rsid w:val="000E312E"/>
    <w:rsid w:val="000E4468"/>
    <w:rsid w:val="000E5B90"/>
    <w:rsid w:val="000E725E"/>
    <w:rsid w:val="000E775C"/>
    <w:rsid w:val="000F0D8D"/>
    <w:rsid w:val="000F1276"/>
    <w:rsid w:val="000F1929"/>
    <w:rsid w:val="000F3009"/>
    <w:rsid w:val="000F3371"/>
    <w:rsid w:val="000F3A83"/>
    <w:rsid w:val="000F3E87"/>
    <w:rsid w:val="000F41F1"/>
    <w:rsid w:val="000F44DC"/>
    <w:rsid w:val="000F4934"/>
    <w:rsid w:val="000F597E"/>
    <w:rsid w:val="000F6530"/>
    <w:rsid w:val="000F6C70"/>
    <w:rsid w:val="000F78EF"/>
    <w:rsid w:val="000F7A1A"/>
    <w:rsid w:val="000F7E5A"/>
    <w:rsid w:val="001004E0"/>
    <w:rsid w:val="0010147A"/>
    <w:rsid w:val="00103FCA"/>
    <w:rsid w:val="001058EF"/>
    <w:rsid w:val="00105C26"/>
    <w:rsid w:val="00105E24"/>
    <w:rsid w:val="00106664"/>
    <w:rsid w:val="0010677E"/>
    <w:rsid w:val="00106BC4"/>
    <w:rsid w:val="00106F94"/>
    <w:rsid w:val="00107AB2"/>
    <w:rsid w:val="0011025A"/>
    <w:rsid w:val="00110571"/>
    <w:rsid w:val="001109F2"/>
    <w:rsid w:val="0011226D"/>
    <w:rsid w:val="001128E8"/>
    <w:rsid w:val="00112D3E"/>
    <w:rsid w:val="0011353F"/>
    <w:rsid w:val="00114A5A"/>
    <w:rsid w:val="00114CAF"/>
    <w:rsid w:val="00114D35"/>
    <w:rsid w:val="0011656E"/>
    <w:rsid w:val="001169A9"/>
    <w:rsid w:val="00116EDB"/>
    <w:rsid w:val="0011794F"/>
    <w:rsid w:val="00117A6F"/>
    <w:rsid w:val="00120267"/>
    <w:rsid w:val="00120714"/>
    <w:rsid w:val="00120DF4"/>
    <w:rsid w:val="00122135"/>
    <w:rsid w:val="001226DE"/>
    <w:rsid w:val="00123613"/>
    <w:rsid w:val="001237C1"/>
    <w:rsid w:val="00124022"/>
    <w:rsid w:val="00124AC1"/>
    <w:rsid w:val="00124C4D"/>
    <w:rsid w:val="0012592A"/>
    <w:rsid w:val="00126E2C"/>
    <w:rsid w:val="0012778B"/>
    <w:rsid w:val="00130025"/>
    <w:rsid w:val="00130183"/>
    <w:rsid w:val="00130885"/>
    <w:rsid w:val="001316C2"/>
    <w:rsid w:val="00132111"/>
    <w:rsid w:val="0013416B"/>
    <w:rsid w:val="00134ADE"/>
    <w:rsid w:val="00135701"/>
    <w:rsid w:val="001368CF"/>
    <w:rsid w:val="001415AC"/>
    <w:rsid w:val="00141B3A"/>
    <w:rsid w:val="00141DB9"/>
    <w:rsid w:val="00142727"/>
    <w:rsid w:val="001429FE"/>
    <w:rsid w:val="00142CCE"/>
    <w:rsid w:val="00142F48"/>
    <w:rsid w:val="00142FD9"/>
    <w:rsid w:val="00143B22"/>
    <w:rsid w:val="001447ED"/>
    <w:rsid w:val="00146298"/>
    <w:rsid w:val="00146532"/>
    <w:rsid w:val="00146DC5"/>
    <w:rsid w:val="00146E2A"/>
    <w:rsid w:val="001471F5"/>
    <w:rsid w:val="0015142B"/>
    <w:rsid w:val="0015215A"/>
    <w:rsid w:val="001525E7"/>
    <w:rsid w:val="00152C59"/>
    <w:rsid w:val="00153C68"/>
    <w:rsid w:val="00153EF2"/>
    <w:rsid w:val="00155B6C"/>
    <w:rsid w:val="00156176"/>
    <w:rsid w:val="00162029"/>
    <w:rsid w:val="001622C4"/>
    <w:rsid w:val="00162DE8"/>
    <w:rsid w:val="00163998"/>
    <w:rsid w:val="00163A0D"/>
    <w:rsid w:val="00163BD4"/>
    <w:rsid w:val="0016483D"/>
    <w:rsid w:val="00164F1C"/>
    <w:rsid w:val="00165E86"/>
    <w:rsid w:val="00165F6B"/>
    <w:rsid w:val="00167139"/>
    <w:rsid w:val="0016741A"/>
    <w:rsid w:val="00170726"/>
    <w:rsid w:val="00170FDE"/>
    <w:rsid w:val="001717FF"/>
    <w:rsid w:val="001718FA"/>
    <w:rsid w:val="001720ED"/>
    <w:rsid w:val="001722A6"/>
    <w:rsid w:val="001727F1"/>
    <w:rsid w:val="001729F6"/>
    <w:rsid w:val="00173DFC"/>
    <w:rsid w:val="00174955"/>
    <w:rsid w:val="00177012"/>
    <w:rsid w:val="001774A4"/>
    <w:rsid w:val="00177552"/>
    <w:rsid w:val="00177A70"/>
    <w:rsid w:val="00177FF8"/>
    <w:rsid w:val="0018039E"/>
    <w:rsid w:val="0018135D"/>
    <w:rsid w:val="0018190D"/>
    <w:rsid w:val="00182257"/>
    <w:rsid w:val="001841CE"/>
    <w:rsid w:val="00184337"/>
    <w:rsid w:val="001849A3"/>
    <w:rsid w:val="00184AD2"/>
    <w:rsid w:val="00185478"/>
    <w:rsid w:val="0018557F"/>
    <w:rsid w:val="001856E0"/>
    <w:rsid w:val="00185B52"/>
    <w:rsid w:val="00185D7E"/>
    <w:rsid w:val="0018724A"/>
    <w:rsid w:val="00187D7D"/>
    <w:rsid w:val="0019001E"/>
    <w:rsid w:val="0019023C"/>
    <w:rsid w:val="0019069B"/>
    <w:rsid w:val="00190C3F"/>
    <w:rsid w:val="00192045"/>
    <w:rsid w:val="001936AA"/>
    <w:rsid w:val="00193C62"/>
    <w:rsid w:val="0019670E"/>
    <w:rsid w:val="00196D7F"/>
    <w:rsid w:val="001976ED"/>
    <w:rsid w:val="001977C2"/>
    <w:rsid w:val="00197948"/>
    <w:rsid w:val="001A254E"/>
    <w:rsid w:val="001A2590"/>
    <w:rsid w:val="001A2A18"/>
    <w:rsid w:val="001A37E5"/>
    <w:rsid w:val="001A3AAD"/>
    <w:rsid w:val="001A45DD"/>
    <w:rsid w:val="001A4853"/>
    <w:rsid w:val="001A4EB2"/>
    <w:rsid w:val="001A4F97"/>
    <w:rsid w:val="001A52F3"/>
    <w:rsid w:val="001A6293"/>
    <w:rsid w:val="001A6F35"/>
    <w:rsid w:val="001A7E8A"/>
    <w:rsid w:val="001A7F04"/>
    <w:rsid w:val="001B1B09"/>
    <w:rsid w:val="001B2078"/>
    <w:rsid w:val="001B2255"/>
    <w:rsid w:val="001B24CE"/>
    <w:rsid w:val="001B2B2A"/>
    <w:rsid w:val="001B3AAF"/>
    <w:rsid w:val="001B3FD9"/>
    <w:rsid w:val="001B40DC"/>
    <w:rsid w:val="001B4581"/>
    <w:rsid w:val="001B4BC7"/>
    <w:rsid w:val="001B5DFD"/>
    <w:rsid w:val="001B7976"/>
    <w:rsid w:val="001C0645"/>
    <w:rsid w:val="001C1168"/>
    <w:rsid w:val="001C1246"/>
    <w:rsid w:val="001C1280"/>
    <w:rsid w:val="001C2600"/>
    <w:rsid w:val="001C3817"/>
    <w:rsid w:val="001C56CF"/>
    <w:rsid w:val="001C6930"/>
    <w:rsid w:val="001D096F"/>
    <w:rsid w:val="001D0DD4"/>
    <w:rsid w:val="001D0EC9"/>
    <w:rsid w:val="001D103F"/>
    <w:rsid w:val="001D1187"/>
    <w:rsid w:val="001D1893"/>
    <w:rsid w:val="001D204A"/>
    <w:rsid w:val="001D2133"/>
    <w:rsid w:val="001D22F3"/>
    <w:rsid w:val="001D2C64"/>
    <w:rsid w:val="001D322B"/>
    <w:rsid w:val="001D440C"/>
    <w:rsid w:val="001D45DE"/>
    <w:rsid w:val="001D4B57"/>
    <w:rsid w:val="001D5FC0"/>
    <w:rsid w:val="001D76B1"/>
    <w:rsid w:val="001E01ED"/>
    <w:rsid w:val="001E07EE"/>
    <w:rsid w:val="001E2AF6"/>
    <w:rsid w:val="001E2F82"/>
    <w:rsid w:val="001E3A08"/>
    <w:rsid w:val="001E3E2D"/>
    <w:rsid w:val="001E3FA6"/>
    <w:rsid w:val="001E4A28"/>
    <w:rsid w:val="001E4C54"/>
    <w:rsid w:val="001E532F"/>
    <w:rsid w:val="001E6412"/>
    <w:rsid w:val="001E777F"/>
    <w:rsid w:val="001F15E0"/>
    <w:rsid w:val="001F1D9F"/>
    <w:rsid w:val="001F2198"/>
    <w:rsid w:val="001F348E"/>
    <w:rsid w:val="001F371D"/>
    <w:rsid w:val="001F4F02"/>
    <w:rsid w:val="001F6BFF"/>
    <w:rsid w:val="001F7824"/>
    <w:rsid w:val="0020027E"/>
    <w:rsid w:val="0020148B"/>
    <w:rsid w:val="002019E5"/>
    <w:rsid w:val="00202992"/>
    <w:rsid w:val="00202C91"/>
    <w:rsid w:val="0020304D"/>
    <w:rsid w:val="002038C9"/>
    <w:rsid w:val="00203F08"/>
    <w:rsid w:val="00204094"/>
    <w:rsid w:val="00204421"/>
    <w:rsid w:val="00204534"/>
    <w:rsid w:val="00204AD5"/>
    <w:rsid w:val="00206ED4"/>
    <w:rsid w:val="0020706D"/>
    <w:rsid w:val="0021061C"/>
    <w:rsid w:val="00210ABB"/>
    <w:rsid w:val="00210CBC"/>
    <w:rsid w:val="0021101D"/>
    <w:rsid w:val="00211423"/>
    <w:rsid w:val="002116CD"/>
    <w:rsid w:val="00211D0F"/>
    <w:rsid w:val="00212AC5"/>
    <w:rsid w:val="0021402A"/>
    <w:rsid w:val="00214DD0"/>
    <w:rsid w:val="00214E8A"/>
    <w:rsid w:val="002152F9"/>
    <w:rsid w:val="002157DD"/>
    <w:rsid w:val="00216099"/>
    <w:rsid w:val="002161F4"/>
    <w:rsid w:val="00216203"/>
    <w:rsid w:val="002162F7"/>
    <w:rsid w:val="00217A27"/>
    <w:rsid w:val="00217E1D"/>
    <w:rsid w:val="00220BFB"/>
    <w:rsid w:val="00220F7A"/>
    <w:rsid w:val="00221ABF"/>
    <w:rsid w:val="0022205A"/>
    <w:rsid w:val="00222359"/>
    <w:rsid w:val="002233E3"/>
    <w:rsid w:val="0022400E"/>
    <w:rsid w:val="002245BA"/>
    <w:rsid w:val="00224B21"/>
    <w:rsid w:val="00225C93"/>
    <w:rsid w:val="00226042"/>
    <w:rsid w:val="00226F7F"/>
    <w:rsid w:val="00227C5C"/>
    <w:rsid w:val="00227D14"/>
    <w:rsid w:val="00227F68"/>
    <w:rsid w:val="002301D1"/>
    <w:rsid w:val="002307E4"/>
    <w:rsid w:val="00231B8B"/>
    <w:rsid w:val="00232D6F"/>
    <w:rsid w:val="00233176"/>
    <w:rsid w:val="00233E7C"/>
    <w:rsid w:val="0023439A"/>
    <w:rsid w:val="002343CD"/>
    <w:rsid w:val="00234842"/>
    <w:rsid w:val="00234F7A"/>
    <w:rsid w:val="00235285"/>
    <w:rsid w:val="00235434"/>
    <w:rsid w:val="002357C8"/>
    <w:rsid w:val="00235AA6"/>
    <w:rsid w:val="0023738D"/>
    <w:rsid w:val="00240059"/>
    <w:rsid w:val="00240A41"/>
    <w:rsid w:val="00240B28"/>
    <w:rsid w:val="002415A7"/>
    <w:rsid w:val="002416A4"/>
    <w:rsid w:val="002437E1"/>
    <w:rsid w:val="00244CF8"/>
    <w:rsid w:val="002461CF"/>
    <w:rsid w:val="0024651E"/>
    <w:rsid w:val="0024726A"/>
    <w:rsid w:val="00247A5E"/>
    <w:rsid w:val="00247D26"/>
    <w:rsid w:val="00251766"/>
    <w:rsid w:val="00251E37"/>
    <w:rsid w:val="00252193"/>
    <w:rsid w:val="00253A0A"/>
    <w:rsid w:val="00253E6C"/>
    <w:rsid w:val="002544E4"/>
    <w:rsid w:val="0025566F"/>
    <w:rsid w:val="002559D1"/>
    <w:rsid w:val="00256AF7"/>
    <w:rsid w:val="00257446"/>
    <w:rsid w:val="002579EE"/>
    <w:rsid w:val="00257AA9"/>
    <w:rsid w:val="0026027F"/>
    <w:rsid w:val="0026029D"/>
    <w:rsid w:val="00260586"/>
    <w:rsid w:val="002627A2"/>
    <w:rsid w:val="00263205"/>
    <w:rsid w:val="002635C4"/>
    <w:rsid w:val="00264340"/>
    <w:rsid w:val="00264A23"/>
    <w:rsid w:val="0026578B"/>
    <w:rsid w:val="00267420"/>
    <w:rsid w:val="00267D86"/>
    <w:rsid w:val="00270141"/>
    <w:rsid w:val="002704BB"/>
    <w:rsid w:val="00270EF6"/>
    <w:rsid w:val="0027111F"/>
    <w:rsid w:val="00271274"/>
    <w:rsid w:val="0027158C"/>
    <w:rsid w:val="002720F9"/>
    <w:rsid w:val="0027315B"/>
    <w:rsid w:val="002733BF"/>
    <w:rsid w:val="002754AB"/>
    <w:rsid w:val="002757D0"/>
    <w:rsid w:val="002776D1"/>
    <w:rsid w:val="002804ED"/>
    <w:rsid w:val="00280B7C"/>
    <w:rsid w:val="002823FA"/>
    <w:rsid w:val="00283824"/>
    <w:rsid w:val="002857BA"/>
    <w:rsid w:val="00286388"/>
    <w:rsid w:val="00286A51"/>
    <w:rsid w:val="002901C2"/>
    <w:rsid w:val="002917F9"/>
    <w:rsid w:val="00292634"/>
    <w:rsid w:val="00293D9D"/>
    <w:rsid w:val="002942E5"/>
    <w:rsid w:val="00295386"/>
    <w:rsid w:val="00296229"/>
    <w:rsid w:val="002A0854"/>
    <w:rsid w:val="002A0DF8"/>
    <w:rsid w:val="002A14BA"/>
    <w:rsid w:val="002A16F0"/>
    <w:rsid w:val="002A3426"/>
    <w:rsid w:val="002A36AF"/>
    <w:rsid w:val="002A43CA"/>
    <w:rsid w:val="002A4B53"/>
    <w:rsid w:val="002A4D8C"/>
    <w:rsid w:val="002A5074"/>
    <w:rsid w:val="002A50EE"/>
    <w:rsid w:val="002A5E0A"/>
    <w:rsid w:val="002A6FF7"/>
    <w:rsid w:val="002B0047"/>
    <w:rsid w:val="002B1107"/>
    <w:rsid w:val="002B2045"/>
    <w:rsid w:val="002B3C24"/>
    <w:rsid w:val="002B52CF"/>
    <w:rsid w:val="002B5F4A"/>
    <w:rsid w:val="002B6BE2"/>
    <w:rsid w:val="002C0C79"/>
    <w:rsid w:val="002C14A5"/>
    <w:rsid w:val="002C1898"/>
    <w:rsid w:val="002C19E0"/>
    <w:rsid w:val="002C208A"/>
    <w:rsid w:val="002C3025"/>
    <w:rsid w:val="002C3340"/>
    <w:rsid w:val="002C4625"/>
    <w:rsid w:val="002C4C19"/>
    <w:rsid w:val="002C5554"/>
    <w:rsid w:val="002C69C2"/>
    <w:rsid w:val="002C6A2C"/>
    <w:rsid w:val="002D1948"/>
    <w:rsid w:val="002D2A46"/>
    <w:rsid w:val="002D2A88"/>
    <w:rsid w:val="002D2F02"/>
    <w:rsid w:val="002D4116"/>
    <w:rsid w:val="002D54BA"/>
    <w:rsid w:val="002D5E1A"/>
    <w:rsid w:val="002D6996"/>
    <w:rsid w:val="002D7570"/>
    <w:rsid w:val="002D7A68"/>
    <w:rsid w:val="002E15B4"/>
    <w:rsid w:val="002E231E"/>
    <w:rsid w:val="002E66EA"/>
    <w:rsid w:val="002E77E5"/>
    <w:rsid w:val="002E7CA6"/>
    <w:rsid w:val="002F4801"/>
    <w:rsid w:val="002F5075"/>
    <w:rsid w:val="002F52D9"/>
    <w:rsid w:val="002F60C2"/>
    <w:rsid w:val="002F6ED5"/>
    <w:rsid w:val="002F71C9"/>
    <w:rsid w:val="002F7AC8"/>
    <w:rsid w:val="003015A3"/>
    <w:rsid w:val="003018E0"/>
    <w:rsid w:val="00301CA5"/>
    <w:rsid w:val="00301CD2"/>
    <w:rsid w:val="00301D88"/>
    <w:rsid w:val="00302623"/>
    <w:rsid w:val="003038AD"/>
    <w:rsid w:val="00305544"/>
    <w:rsid w:val="00306619"/>
    <w:rsid w:val="00306808"/>
    <w:rsid w:val="0030769D"/>
    <w:rsid w:val="00310D65"/>
    <w:rsid w:val="00311397"/>
    <w:rsid w:val="0031180C"/>
    <w:rsid w:val="0031197B"/>
    <w:rsid w:val="00313B59"/>
    <w:rsid w:val="00314879"/>
    <w:rsid w:val="003161C5"/>
    <w:rsid w:val="00316A6D"/>
    <w:rsid w:val="00316BD6"/>
    <w:rsid w:val="00320AB1"/>
    <w:rsid w:val="00321EC3"/>
    <w:rsid w:val="0032254F"/>
    <w:rsid w:val="00323523"/>
    <w:rsid w:val="00323B5E"/>
    <w:rsid w:val="0032451E"/>
    <w:rsid w:val="00326F1E"/>
    <w:rsid w:val="0032792B"/>
    <w:rsid w:val="00327F1A"/>
    <w:rsid w:val="00330325"/>
    <w:rsid w:val="00330EDE"/>
    <w:rsid w:val="0033216E"/>
    <w:rsid w:val="003324BC"/>
    <w:rsid w:val="00332A6E"/>
    <w:rsid w:val="00332BBC"/>
    <w:rsid w:val="00333270"/>
    <w:rsid w:val="003337FB"/>
    <w:rsid w:val="00334121"/>
    <w:rsid w:val="00334177"/>
    <w:rsid w:val="00334367"/>
    <w:rsid w:val="003349DA"/>
    <w:rsid w:val="00334D5E"/>
    <w:rsid w:val="00334E0A"/>
    <w:rsid w:val="00335195"/>
    <w:rsid w:val="003352AC"/>
    <w:rsid w:val="003352E1"/>
    <w:rsid w:val="003356A8"/>
    <w:rsid w:val="00335C96"/>
    <w:rsid w:val="00341DA2"/>
    <w:rsid w:val="003425B9"/>
    <w:rsid w:val="00342CE4"/>
    <w:rsid w:val="0034372F"/>
    <w:rsid w:val="00343816"/>
    <w:rsid w:val="003444C5"/>
    <w:rsid w:val="00344EF4"/>
    <w:rsid w:val="00345243"/>
    <w:rsid w:val="003453AD"/>
    <w:rsid w:val="00345502"/>
    <w:rsid w:val="00345E09"/>
    <w:rsid w:val="0034638B"/>
    <w:rsid w:val="0034716D"/>
    <w:rsid w:val="00347435"/>
    <w:rsid w:val="00347493"/>
    <w:rsid w:val="003500E3"/>
    <w:rsid w:val="003504D3"/>
    <w:rsid w:val="003517CA"/>
    <w:rsid w:val="00352FC1"/>
    <w:rsid w:val="003534A1"/>
    <w:rsid w:val="00354223"/>
    <w:rsid w:val="00354EC0"/>
    <w:rsid w:val="003552EC"/>
    <w:rsid w:val="00355E95"/>
    <w:rsid w:val="0035636F"/>
    <w:rsid w:val="00356BE1"/>
    <w:rsid w:val="00356D43"/>
    <w:rsid w:val="003572BF"/>
    <w:rsid w:val="00357B9A"/>
    <w:rsid w:val="00357C0F"/>
    <w:rsid w:val="00357DBA"/>
    <w:rsid w:val="0036028B"/>
    <w:rsid w:val="003606EE"/>
    <w:rsid w:val="00360F36"/>
    <w:rsid w:val="0036152D"/>
    <w:rsid w:val="00361831"/>
    <w:rsid w:val="0036476E"/>
    <w:rsid w:val="00367F5D"/>
    <w:rsid w:val="003709A5"/>
    <w:rsid w:val="00370C86"/>
    <w:rsid w:val="00370DB9"/>
    <w:rsid w:val="0037284F"/>
    <w:rsid w:val="00372858"/>
    <w:rsid w:val="00372BE1"/>
    <w:rsid w:val="00373F90"/>
    <w:rsid w:val="003746B9"/>
    <w:rsid w:val="00374D61"/>
    <w:rsid w:val="00375B9A"/>
    <w:rsid w:val="00375E74"/>
    <w:rsid w:val="003761AC"/>
    <w:rsid w:val="00377A9F"/>
    <w:rsid w:val="00377C63"/>
    <w:rsid w:val="00377E00"/>
    <w:rsid w:val="00380175"/>
    <w:rsid w:val="00380A86"/>
    <w:rsid w:val="00381F6A"/>
    <w:rsid w:val="00383371"/>
    <w:rsid w:val="00383ED5"/>
    <w:rsid w:val="00384251"/>
    <w:rsid w:val="0038429E"/>
    <w:rsid w:val="00384555"/>
    <w:rsid w:val="00385E72"/>
    <w:rsid w:val="0038726D"/>
    <w:rsid w:val="0038743D"/>
    <w:rsid w:val="00390C3A"/>
    <w:rsid w:val="003910AF"/>
    <w:rsid w:val="003911FD"/>
    <w:rsid w:val="003914B8"/>
    <w:rsid w:val="00391E25"/>
    <w:rsid w:val="003924D1"/>
    <w:rsid w:val="00392788"/>
    <w:rsid w:val="00392856"/>
    <w:rsid w:val="00392924"/>
    <w:rsid w:val="00392ADE"/>
    <w:rsid w:val="003931E8"/>
    <w:rsid w:val="0039464F"/>
    <w:rsid w:val="00394F43"/>
    <w:rsid w:val="0039564F"/>
    <w:rsid w:val="00396A6D"/>
    <w:rsid w:val="0039734B"/>
    <w:rsid w:val="00397638"/>
    <w:rsid w:val="003A2D50"/>
    <w:rsid w:val="003A3216"/>
    <w:rsid w:val="003A3CB0"/>
    <w:rsid w:val="003A45E7"/>
    <w:rsid w:val="003A4AEC"/>
    <w:rsid w:val="003A4EA1"/>
    <w:rsid w:val="003A546D"/>
    <w:rsid w:val="003A557E"/>
    <w:rsid w:val="003A5C11"/>
    <w:rsid w:val="003A6661"/>
    <w:rsid w:val="003A689E"/>
    <w:rsid w:val="003A79B9"/>
    <w:rsid w:val="003B0024"/>
    <w:rsid w:val="003B008D"/>
    <w:rsid w:val="003B011C"/>
    <w:rsid w:val="003B0B9C"/>
    <w:rsid w:val="003B13EE"/>
    <w:rsid w:val="003B1ACE"/>
    <w:rsid w:val="003B2F6D"/>
    <w:rsid w:val="003B3EC4"/>
    <w:rsid w:val="003B47CB"/>
    <w:rsid w:val="003B555A"/>
    <w:rsid w:val="003B5C6F"/>
    <w:rsid w:val="003B6E80"/>
    <w:rsid w:val="003B73D2"/>
    <w:rsid w:val="003B7B6E"/>
    <w:rsid w:val="003B7DF4"/>
    <w:rsid w:val="003C1035"/>
    <w:rsid w:val="003C190E"/>
    <w:rsid w:val="003C2CC7"/>
    <w:rsid w:val="003C315C"/>
    <w:rsid w:val="003C37C1"/>
    <w:rsid w:val="003C4312"/>
    <w:rsid w:val="003C4813"/>
    <w:rsid w:val="003C4CF0"/>
    <w:rsid w:val="003C5ADC"/>
    <w:rsid w:val="003C6DF9"/>
    <w:rsid w:val="003C6F74"/>
    <w:rsid w:val="003C7303"/>
    <w:rsid w:val="003C77DF"/>
    <w:rsid w:val="003C78D3"/>
    <w:rsid w:val="003C79C4"/>
    <w:rsid w:val="003C7C89"/>
    <w:rsid w:val="003C7D2B"/>
    <w:rsid w:val="003D0691"/>
    <w:rsid w:val="003D1244"/>
    <w:rsid w:val="003D139C"/>
    <w:rsid w:val="003D2AD3"/>
    <w:rsid w:val="003D2DF4"/>
    <w:rsid w:val="003D32EE"/>
    <w:rsid w:val="003D4624"/>
    <w:rsid w:val="003D4654"/>
    <w:rsid w:val="003D4809"/>
    <w:rsid w:val="003D4E23"/>
    <w:rsid w:val="003D5040"/>
    <w:rsid w:val="003D5C7F"/>
    <w:rsid w:val="003D61B1"/>
    <w:rsid w:val="003D73CE"/>
    <w:rsid w:val="003E0E2E"/>
    <w:rsid w:val="003E0F10"/>
    <w:rsid w:val="003E0FDF"/>
    <w:rsid w:val="003E2820"/>
    <w:rsid w:val="003E2D0F"/>
    <w:rsid w:val="003E3346"/>
    <w:rsid w:val="003E40F0"/>
    <w:rsid w:val="003E4B9E"/>
    <w:rsid w:val="003E5224"/>
    <w:rsid w:val="003E55A0"/>
    <w:rsid w:val="003E5632"/>
    <w:rsid w:val="003E5A11"/>
    <w:rsid w:val="003E603F"/>
    <w:rsid w:val="003E6676"/>
    <w:rsid w:val="003E690D"/>
    <w:rsid w:val="003E746E"/>
    <w:rsid w:val="003F03EE"/>
    <w:rsid w:val="003F065D"/>
    <w:rsid w:val="003F0AFA"/>
    <w:rsid w:val="003F0B8A"/>
    <w:rsid w:val="003F10ED"/>
    <w:rsid w:val="003F1133"/>
    <w:rsid w:val="003F1394"/>
    <w:rsid w:val="003F159E"/>
    <w:rsid w:val="003F2816"/>
    <w:rsid w:val="003F372C"/>
    <w:rsid w:val="003F3D01"/>
    <w:rsid w:val="003F4258"/>
    <w:rsid w:val="003F45D2"/>
    <w:rsid w:val="003F45E9"/>
    <w:rsid w:val="003F4CE0"/>
    <w:rsid w:val="003F4CF5"/>
    <w:rsid w:val="003F6E5F"/>
    <w:rsid w:val="003F705A"/>
    <w:rsid w:val="003F708E"/>
    <w:rsid w:val="003F78F6"/>
    <w:rsid w:val="00400015"/>
    <w:rsid w:val="0040087A"/>
    <w:rsid w:val="00400D24"/>
    <w:rsid w:val="004015FF"/>
    <w:rsid w:val="0040181E"/>
    <w:rsid w:val="004022CF"/>
    <w:rsid w:val="00402314"/>
    <w:rsid w:val="00403176"/>
    <w:rsid w:val="004054CD"/>
    <w:rsid w:val="00405629"/>
    <w:rsid w:val="00405EDD"/>
    <w:rsid w:val="0041001D"/>
    <w:rsid w:val="004105ED"/>
    <w:rsid w:val="00412287"/>
    <w:rsid w:val="004122F3"/>
    <w:rsid w:val="00412D42"/>
    <w:rsid w:val="00413018"/>
    <w:rsid w:val="00413E37"/>
    <w:rsid w:val="00413F1A"/>
    <w:rsid w:val="004145E0"/>
    <w:rsid w:val="00416F2F"/>
    <w:rsid w:val="004170FE"/>
    <w:rsid w:val="0042056F"/>
    <w:rsid w:val="00420B88"/>
    <w:rsid w:val="004222D3"/>
    <w:rsid w:val="004228B4"/>
    <w:rsid w:val="00423160"/>
    <w:rsid w:val="00423B2A"/>
    <w:rsid w:val="004241BE"/>
    <w:rsid w:val="0042485E"/>
    <w:rsid w:val="004248AE"/>
    <w:rsid w:val="004252F5"/>
    <w:rsid w:val="0042550F"/>
    <w:rsid w:val="00425AEF"/>
    <w:rsid w:val="00425E91"/>
    <w:rsid w:val="00426BA2"/>
    <w:rsid w:val="00427235"/>
    <w:rsid w:val="0042727B"/>
    <w:rsid w:val="00430482"/>
    <w:rsid w:val="00430C9D"/>
    <w:rsid w:val="004311A9"/>
    <w:rsid w:val="0043170C"/>
    <w:rsid w:val="0043277B"/>
    <w:rsid w:val="004327D5"/>
    <w:rsid w:val="00432AFC"/>
    <w:rsid w:val="0043355A"/>
    <w:rsid w:val="00434BEC"/>
    <w:rsid w:val="004376EE"/>
    <w:rsid w:val="00440A0E"/>
    <w:rsid w:val="00441B8A"/>
    <w:rsid w:val="00442BD8"/>
    <w:rsid w:val="00442CE3"/>
    <w:rsid w:val="004439BB"/>
    <w:rsid w:val="00446752"/>
    <w:rsid w:val="00447542"/>
    <w:rsid w:val="00447545"/>
    <w:rsid w:val="00447BEA"/>
    <w:rsid w:val="004518CF"/>
    <w:rsid w:val="00451D59"/>
    <w:rsid w:val="004520C7"/>
    <w:rsid w:val="0045351A"/>
    <w:rsid w:val="00453738"/>
    <w:rsid w:val="00453C6A"/>
    <w:rsid w:val="00455201"/>
    <w:rsid w:val="004567B8"/>
    <w:rsid w:val="0045724E"/>
    <w:rsid w:val="0045734A"/>
    <w:rsid w:val="00461B22"/>
    <w:rsid w:val="00461C7B"/>
    <w:rsid w:val="00462CE4"/>
    <w:rsid w:val="00462D81"/>
    <w:rsid w:val="0046452D"/>
    <w:rsid w:val="00465B61"/>
    <w:rsid w:val="00465EF3"/>
    <w:rsid w:val="00467B13"/>
    <w:rsid w:val="00472F63"/>
    <w:rsid w:val="0047389B"/>
    <w:rsid w:val="00473F08"/>
    <w:rsid w:val="004741E6"/>
    <w:rsid w:val="00474780"/>
    <w:rsid w:val="004748A9"/>
    <w:rsid w:val="00474B11"/>
    <w:rsid w:val="00474E24"/>
    <w:rsid w:val="0048019F"/>
    <w:rsid w:val="00480242"/>
    <w:rsid w:val="00480346"/>
    <w:rsid w:val="00480E07"/>
    <w:rsid w:val="004812CA"/>
    <w:rsid w:val="0048184F"/>
    <w:rsid w:val="004837B9"/>
    <w:rsid w:val="00484026"/>
    <w:rsid w:val="004843BD"/>
    <w:rsid w:val="004849D6"/>
    <w:rsid w:val="004849D7"/>
    <w:rsid w:val="00485086"/>
    <w:rsid w:val="004872E5"/>
    <w:rsid w:val="004874A5"/>
    <w:rsid w:val="0048762C"/>
    <w:rsid w:val="00487721"/>
    <w:rsid w:val="00487DD2"/>
    <w:rsid w:val="00490492"/>
    <w:rsid w:val="00490D10"/>
    <w:rsid w:val="00491460"/>
    <w:rsid w:val="004919BF"/>
    <w:rsid w:val="00491D63"/>
    <w:rsid w:val="004922C0"/>
    <w:rsid w:val="004927B3"/>
    <w:rsid w:val="00493190"/>
    <w:rsid w:val="00495609"/>
    <w:rsid w:val="00495658"/>
    <w:rsid w:val="00496000"/>
    <w:rsid w:val="004967A8"/>
    <w:rsid w:val="00497806"/>
    <w:rsid w:val="00497BA8"/>
    <w:rsid w:val="00497CDE"/>
    <w:rsid w:val="004A0274"/>
    <w:rsid w:val="004A0740"/>
    <w:rsid w:val="004A1158"/>
    <w:rsid w:val="004A216A"/>
    <w:rsid w:val="004A2497"/>
    <w:rsid w:val="004A44A5"/>
    <w:rsid w:val="004A4ACA"/>
    <w:rsid w:val="004A4D4F"/>
    <w:rsid w:val="004A50E1"/>
    <w:rsid w:val="004A66A7"/>
    <w:rsid w:val="004A67A2"/>
    <w:rsid w:val="004A6B69"/>
    <w:rsid w:val="004A6FFF"/>
    <w:rsid w:val="004A74CF"/>
    <w:rsid w:val="004B07A7"/>
    <w:rsid w:val="004B1045"/>
    <w:rsid w:val="004B1C2C"/>
    <w:rsid w:val="004B1CAB"/>
    <w:rsid w:val="004B2B1C"/>
    <w:rsid w:val="004B3ABA"/>
    <w:rsid w:val="004B3F26"/>
    <w:rsid w:val="004B6947"/>
    <w:rsid w:val="004B6EEF"/>
    <w:rsid w:val="004B741C"/>
    <w:rsid w:val="004C0340"/>
    <w:rsid w:val="004C0C75"/>
    <w:rsid w:val="004C3762"/>
    <w:rsid w:val="004C48FE"/>
    <w:rsid w:val="004C4C3E"/>
    <w:rsid w:val="004C4EBD"/>
    <w:rsid w:val="004C6B1F"/>
    <w:rsid w:val="004C7138"/>
    <w:rsid w:val="004D0D8F"/>
    <w:rsid w:val="004D1500"/>
    <w:rsid w:val="004D18C6"/>
    <w:rsid w:val="004D1AFD"/>
    <w:rsid w:val="004D1E10"/>
    <w:rsid w:val="004D27F7"/>
    <w:rsid w:val="004D2A1E"/>
    <w:rsid w:val="004D3B76"/>
    <w:rsid w:val="004D3C02"/>
    <w:rsid w:val="004D4C12"/>
    <w:rsid w:val="004D59C3"/>
    <w:rsid w:val="004D760A"/>
    <w:rsid w:val="004E117E"/>
    <w:rsid w:val="004E44DE"/>
    <w:rsid w:val="004E452A"/>
    <w:rsid w:val="004E4A43"/>
    <w:rsid w:val="004E5AEE"/>
    <w:rsid w:val="004E6657"/>
    <w:rsid w:val="004E6CD2"/>
    <w:rsid w:val="004E705F"/>
    <w:rsid w:val="004F1291"/>
    <w:rsid w:val="004F35A0"/>
    <w:rsid w:val="004F5792"/>
    <w:rsid w:val="004F5AEA"/>
    <w:rsid w:val="004F61AD"/>
    <w:rsid w:val="004F6CCC"/>
    <w:rsid w:val="004F6F03"/>
    <w:rsid w:val="004F74A8"/>
    <w:rsid w:val="00500AF0"/>
    <w:rsid w:val="00500B39"/>
    <w:rsid w:val="00500E23"/>
    <w:rsid w:val="00501061"/>
    <w:rsid w:val="00501701"/>
    <w:rsid w:val="00501E8F"/>
    <w:rsid w:val="00503657"/>
    <w:rsid w:val="00503969"/>
    <w:rsid w:val="00503A6C"/>
    <w:rsid w:val="005041BC"/>
    <w:rsid w:val="005042D1"/>
    <w:rsid w:val="005048E6"/>
    <w:rsid w:val="00506C19"/>
    <w:rsid w:val="0050700B"/>
    <w:rsid w:val="005072C7"/>
    <w:rsid w:val="00507382"/>
    <w:rsid w:val="005109F3"/>
    <w:rsid w:val="00511213"/>
    <w:rsid w:val="005125B8"/>
    <w:rsid w:val="00512AA7"/>
    <w:rsid w:val="00512EAD"/>
    <w:rsid w:val="00513DD7"/>
    <w:rsid w:val="0051427F"/>
    <w:rsid w:val="00514B6C"/>
    <w:rsid w:val="005159AF"/>
    <w:rsid w:val="005167B8"/>
    <w:rsid w:val="005171C2"/>
    <w:rsid w:val="005201A0"/>
    <w:rsid w:val="00520D9E"/>
    <w:rsid w:val="00521678"/>
    <w:rsid w:val="0052382F"/>
    <w:rsid w:val="00523ECA"/>
    <w:rsid w:val="00524181"/>
    <w:rsid w:val="00525123"/>
    <w:rsid w:val="00525E8D"/>
    <w:rsid w:val="005262A6"/>
    <w:rsid w:val="00526BBE"/>
    <w:rsid w:val="00526D6D"/>
    <w:rsid w:val="00527290"/>
    <w:rsid w:val="005275EA"/>
    <w:rsid w:val="00527704"/>
    <w:rsid w:val="0052771E"/>
    <w:rsid w:val="005277B4"/>
    <w:rsid w:val="005311B1"/>
    <w:rsid w:val="00531431"/>
    <w:rsid w:val="00531DF7"/>
    <w:rsid w:val="0053388F"/>
    <w:rsid w:val="00534271"/>
    <w:rsid w:val="005344DE"/>
    <w:rsid w:val="00535B3E"/>
    <w:rsid w:val="005372B9"/>
    <w:rsid w:val="0054029E"/>
    <w:rsid w:val="0054115B"/>
    <w:rsid w:val="00541768"/>
    <w:rsid w:val="00542497"/>
    <w:rsid w:val="00542564"/>
    <w:rsid w:val="005426F3"/>
    <w:rsid w:val="0054279F"/>
    <w:rsid w:val="005427DA"/>
    <w:rsid w:val="0054393E"/>
    <w:rsid w:val="00543C29"/>
    <w:rsid w:val="00543E9E"/>
    <w:rsid w:val="005448AE"/>
    <w:rsid w:val="00544F22"/>
    <w:rsid w:val="00545012"/>
    <w:rsid w:val="005458AA"/>
    <w:rsid w:val="005466BF"/>
    <w:rsid w:val="005467FA"/>
    <w:rsid w:val="00546909"/>
    <w:rsid w:val="00547A42"/>
    <w:rsid w:val="00547C76"/>
    <w:rsid w:val="00551083"/>
    <w:rsid w:val="005520B9"/>
    <w:rsid w:val="005524D2"/>
    <w:rsid w:val="00554596"/>
    <w:rsid w:val="00554DB6"/>
    <w:rsid w:val="0055561E"/>
    <w:rsid w:val="0055598D"/>
    <w:rsid w:val="0055614A"/>
    <w:rsid w:val="00556C4C"/>
    <w:rsid w:val="00556C99"/>
    <w:rsid w:val="0055765A"/>
    <w:rsid w:val="0056022A"/>
    <w:rsid w:val="00560A4B"/>
    <w:rsid w:val="00562753"/>
    <w:rsid w:val="00562DA4"/>
    <w:rsid w:val="00562E90"/>
    <w:rsid w:val="00563091"/>
    <w:rsid w:val="00563122"/>
    <w:rsid w:val="0056325D"/>
    <w:rsid w:val="005634F0"/>
    <w:rsid w:val="0056362C"/>
    <w:rsid w:val="0056431A"/>
    <w:rsid w:val="0056477B"/>
    <w:rsid w:val="00565715"/>
    <w:rsid w:val="005658EA"/>
    <w:rsid w:val="00566859"/>
    <w:rsid w:val="00566C42"/>
    <w:rsid w:val="00567B3E"/>
    <w:rsid w:val="00571012"/>
    <w:rsid w:val="00571BED"/>
    <w:rsid w:val="00572A22"/>
    <w:rsid w:val="00572D6B"/>
    <w:rsid w:val="005736FD"/>
    <w:rsid w:val="00574C1F"/>
    <w:rsid w:val="005769CF"/>
    <w:rsid w:val="00577E61"/>
    <w:rsid w:val="00580FFE"/>
    <w:rsid w:val="00581F22"/>
    <w:rsid w:val="00581F2A"/>
    <w:rsid w:val="00582529"/>
    <w:rsid w:val="00582C5D"/>
    <w:rsid w:val="00584C42"/>
    <w:rsid w:val="00585473"/>
    <w:rsid w:val="00586E4B"/>
    <w:rsid w:val="00587293"/>
    <w:rsid w:val="00587E4A"/>
    <w:rsid w:val="00587EDF"/>
    <w:rsid w:val="0059111B"/>
    <w:rsid w:val="0059427C"/>
    <w:rsid w:val="00594C17"/>
    <w:rsid w:val="00594E78"/>
    <w:rsid w:val="005951C1"/>
    <w:rsid w:val="005953E5"/>
    <w:rsid w:val="00595544"/>
    <w:rsid w:val="00595C0B"/>
    <w:rsid w:val="0059762E"/>
    <w:rsid w:val="005A19D7"/>
    <w:rsid w:val="005A2638"/>
    <w:rsid w:val="005A30EF"/>
    <w:rsid w:val="005A3263"/>
    <w:rsid w:val="005A376A"/>
    <w:rsid w:val="005A425A"/>
    <w:rsid w:val="005A61D4"/>
    <w:rsid w:val="005A739D"/>
    <w:rsid w:val="005B103A"/>
    <w:rsid w:val="005B1DB6"/>
    <w:rsid w:val="005B1EDC"/>
    <w:rsid w:val="005B3195"/>
    <w:rsid w:val="005B5020"/>
    <w:rsid w:val="005B55E2"/>
    <w:rsid w:val="005B5B63"/>
    <w:rsid w:val="005B6B01"/>
    <w:rsid w:val="005C04D8"/>
    <w:rsid w:val="005C0772"/>
    <w:rsid w:val="005C160A"/>
    <w:rsid w:val="005C16CB"/>
    <w:rsid w:val="005C23BF"/>
    <w:rsid w:val="005C3996"/>
    <w:rsid w:val="005C3E99"/>
    <w:rsid w:val="005C546F"/>
    <w:rsid w:val="005C5872"/>
    <w:rsid w:val="005C5BBB"/>
    <w:rsid w:val="005C5DD2"/>
    <w:rsid w:val="005C5F85"/>
    <w:rsid w:val="005C68E2"/>
    <w:rsid w:val="005C702E"/>
    <w:rsid w:val="005C70F0"/>
    <w:rsid w:val="005C7F82"/>
    <w:rsid w:val="005D2432"/>
    <w:rsid w:val="005D2A12"/>
    <w:rsid w:val="005D57A4"/>
    <w:rsid w:val="005D612A"/>
    <w:rsid w:val="005D6EA5"/>
    <w:rsid w:val="005E2322"/>
    <w:rsid w:val="005E28B7"/>
    <w:rsid w:val="005E2972"/>
    <w:rsid w:val="005E33C2"/>
    <w:rsid w:val="005E373E"/>
    <w:rsid w:val="005E3B54"/>
    <w:rsid w:val="005E4E6D"/>
    <w:rsid w:val="005E54BB"/>
    <w:rsid w:val="005E73E1"/>
    <w:rsid w:val="005E75F4"/>
    <w:rsid w:val="005E7BAA"/>
    <w:rsid w:val="005F0ACE"/>
    <w:rsid w:val="005F0E1A"/>
    <w:rsid w:val="005F13BE"/>
    <w:rsid w:val="005F2FC5"/>
    <w:rsid w:val="005F30D0"/>
    <w:rsid w:val="005F356C"/>
    <w:rsid w:val="005F3662"/>
    <w:rsid w:val="005F3B94"/>
    <w:rsid w:val="005F3C57"/>
    <w:rsid w:val="005F462D"/>
    <w:rsid w:val="005F5D2A"/>
    <w:rsid w:val="005F6B62"/>
    <w:rsid w:val="005F70D8"/>
    <w:rsid w:val="005F7B9F"/>
    <w:rsid w:val="00600C5A"/>
    <w:rsid w:val="00603772"/>
    <w:rsid w:val="00603BC5"/>
    <w:rsid w:val="00603D74"/>
    <w:rsid w:val="00604569"/>
    <w:rsid w:val="006048A5"/>
    <w:rsid w:val="0060528F"/>
    <w:rsid w:val="006052A7"/>
    <w:rsid w:val="00605CFE"/>
    <w:rsid w:val="00607E48"/>
    <w:rsid w:val="00607F16"/>
    <w:rsid w:val="00607FE6"/>
    <w:rsid w:val="0061044D"/>
    <w:rsid w:val="006106B2"/>
    <w:rsid w:val="00612222"/>
    <w:rsid w:val="006128DC"/>
    <w:rsid w:val="00614014"/>
    <w:rsid w:val="00614120"/>
    <w:rsid w:val="00614306"/>
    <w:rsid w:val="006155A9"/>
    <w:rsid w:val="006159A9"/>
    <w:rsid w:val="00615F37"/>
    <w:rsid w:val="00621300"/>
    <w:rsid w:val="006213AB"/>
    <w:rsid w:val="00621C13"/>
    <w:rsid w:val="00622866"/>
    <w:rsid w:val="0062302F"/>
    <w:rsid w:val="006231D4"/>
    <w:rsid w:val="00623F09"/>
    <w:rsid w:val="006243F1"/>
    <w:rsid w:val="00625E4C"/>
    <w:rsid w:val="00626B69"/>
    <w:rsid w:val="00627D45"/>
    <w:rsid w:val="00627DF9"/>
    <w:rsid w:val="00631005"/>
    <w:rsid w:val="00632E80"/>
    <w:rsid w:val="00633982"/>
    <w:rsid w:val="00633AFA"/>
    <w:rsid w:val="00634144"/>
    <w:rsid w:val="00634C7F"/>
    <w:rsid w:val="00634E9F"/>
    <w:rsid w:val="0063611F"/>
    <w:rsid w:val="006361E9"/>
    <w:rsid w:val="00636CA2"/>
    <w:rsid w:val="0063728F"/>
    <w:rsid w:val="00637E72"/>
    <w:rsid w:val="00637F2A"/>
    <w:rsid w:val="00642887"/>
    <w:rsid w:val="006428FD"/>
    <w:rsid w:val="00642A74"/>
    <w:rsid w:val="00642E1F"/>
    <w:rsid w:val="00643523"/>
    <w:rsid w:val="0064389E"/>
    <w:rsid w:val="0064412A"/>
    <w:rsid w:val="0064486A"/>
    <w:rsid w:val="006449B9"/>
    <w:rsid w:val="00644C49"/>
    <w:rsid w:val="00645539"/>
    <w:rsid w:val="00645BCC"/>
    <w:rsid w:val="00646C68"/>
    <w:rsid w:val="00647C93"/>
    <w:rsid w:val="00647D16"/>
    <w:rsid w:val="006515D1"/>
    <w:rsid w:val="0065186D"/>
    <w:rsid w:val="00653145"/>
    <w:rsid w:val="006534AB"/>
    <w:rsid w:val="00653661"/>
    <w:rsid w:val="006538A3"/>
    <w:rsid w:val="006545E5"/>
    <w:rsid w:val="00654D08"/>
    <w:rsid w:val="00654FC0"/>
    <w:rsid w:val="0065503A"/>
    <w:rsid w:val="00655812"/>
    <w:rsid w:val="0065605F"/>
    <w:rsid w:val="00657332"/>
    <w:rsid w:val="00657C4F"/>
    <w:rsid w:val="00657FD6"/>
    <w:rsid w:val="006612C3"/>
    <w:rsid w:val="0066230B"/>
    <w:rsid w:val="00662881"/>
    <w:rsid w:val="00662983"/>
    <w:rsid w:val="006635A2"/>
    <w:rsid w:val="0066384A"/>
    <w:rsid w:val="00664530"/>
    <w:rsid w:val="00664591"/>
    <w:rsid w:val="006645BF"/>
    <w:rsid w:val="00665345"/>
    <w:rsid w:val="0066568E"/>
    <w:rsid w:val="00665D3F"/>
    <w:rsid w:val="00666368"/>
    <w:rsid w:val="00666D64"/>
    <w:rsid w:val="006674F7"/>
    <w:rsid w:val="006679B8"/>
    <w:rsid w:val="00667C62"/>
    <w:rsid w:val="00667DE1"/>
    <w:rsid w:val="0067164E"/>
    <w:rsid w:val="006758DD"/>
    <w:rsid w:val="00676A57"/>
    <w:rsid w:val="00677125"/>
    <w:rsid w:val="006772F4"/>
    <w:rsid w:val="00677582"/>
    <w:rsid w:val="006778EE"/>
    <w:rsid w:val="0068124B"/>
    <w:rsid w:val="00681D91"/>
    <w:rsid w:val="0068204A"/>
    <w:rsid w:val="00682CB9"/>
    <w:rsid w:val="00683C66"/>
    <w:rsid w:val="0068427E"/>
    <w:rsid w:val="00684545"/>
    <w:rsid w:val="006857FA"/>
    <w:rsid w:val="00685C4D"/>
    <w:rsid w:val="006863B8"/>
    <w:rsid w:val="006863DB"/>
    <w:rsid w:val="00687027"/>
    <w:rsid w:val="00687DB8"/>
    <w:rsid w:val="00690C0C"/>
    <w:rsid w:val="00690F5B"/>
    <w:rsid w:val="0069113C"/>
    <w:rsid w:val="00691659"/>
    <w:rsid w:val="00691BD5"/>
    <w:rsid w:val="00693F70"/>
    <w:rsid w:val="006949AF"/>
    <w:rsid w:val="00694FBE"/>
    <w:rsid w:val="00694FC9"/>
    <w:rsid w:val="0069504D"/>
    <w:rsid w:val="006953EE"/>
    <w:rsid w:val="00695487"/>
    <w:rsid w:val="00696B90"/>
    <w:rsid w:val="00697759"/>
    <w:rsid w:val="00697E90"/>
    <w:rsid w:val="006A005C"/>
    <w:rsid w:val="006A08BE"/>
    <w:rsid w:val="006A094D"/>
    <w:rsid w:val="006A0B1E"/>
    <w:rsid w:val="006A0D87"/>
    <w:rsid w:val="006A506F"/>
    <w:rsid w:val="006A766D"/>
    <w:rsid w:val="006B025C"/>
    <w:rsid w:val="006B0AD0"/>
    <w:rsid w:val="006B2EA8"/>
    <w:rsid w:val="006B54E3"/>
    <w:rsid w:val="006B6488"/>
    <w:rsid w:val="006B6D06"/>
    <w:rsid w:val="006B756E"/>
    <w:rsid w:val="006C004E"/>
    <w:rsid w:val="006C0100"/>
    <w:rsid w:val="006C04E5"/>
    <w:rsid w:val="006C1292"/>
    <w:rsid w:val="006C17B1"/>
    <w:rsid w:val="006C1A86"/>
    <w:rsid w:val="006C3757"/>
    <w:rsid w:val="006C5749"/>
    <w:rsid w:val="006C58E6"/>
    <w:rsid w:val="006C5B29"/>
    <w:rsid w:val="006C5F82"/>
    <w:rsid w:val="006C6621"/>
    <w:rsid w:val="006C68AF"/>
    <w:rsid w:val="006C7864"/>
    <w:rsid w:val="006D2055"/>
    <w:rsid w:val="006D2D86"/>
    <w:rsid w:val="006D4004"/>
    <w:rsid w:val="006D42AE"/>
    <w:rsid w:val="006D45F2"/>
    <w:rsid w:val="006D4DD3"/>
    <w:rsid w:val="006D6A16"/>
    <w:rsid w:val="006D6F19"/>
    <w:rsid w:val="006D7AE2"/>
    <w:rsid w:val="006E1040"/>
    <w:rsid w:val="006E107B"/>
    <w:rsid w:val="006E1740"/>
    <w:rsid w:val="006E189C"/>
    <w:rsid w:val="006E2229"/>
    <w:rsid w:val="006E2246"/>
    <w:rsid w:val="006E25EF"/>
    <w:rsid w:val="006E2950"/>
    <w:rsid w:val="006E2B04"/>
    <w:rsid w:val="006E3AF1"/>
    <w:rsid w:val="006E3FA0"/>
    <w:rsid w:val="006E49DE"/>
    <w:rsid w:val="006E4D9E"/>
    <w:rsid w:val="006E4E1F"/>
    <w:rsid w:val="006E5284"/>
    <w:rsid w:val="006E5CA9"/>
    <w:rsid w:val="006E62E4"/>
    <w:rsid w:val="006E64D5"/>
    <w:rsid w:val="006E6CD9"/>
    <w:rsid w:val="006E7043"/>
    <w:rsid w:val="006E7412"/>
    <w:rsid w:val="006E75EE"/>
    <w:rsid w:val="006E7B2A"/>
    <w:rsid w:val="006E7D98"/>
    <w:rsid w:val="006F00D6"/>
    <w:rsid w:val="006F01D8"/>
    <w:rsid w:val="006F024B"/>
    <w:rsid w:val="006F0643"/>
    <w:rsid w:val="006F075F"/>
    <w:rsid w:val="006F0DA1"/>
    <w:rsid w:val="006F0FD8"/>
    <w:rsid w:val="006F12AF"/>
    <w:rsid w:val="006F3472"/>
    <w:rsid w:val="006F3B8A"/>
    <w:rsid w:val="006F3C8C"/>
    <w:rsid w:val="006F4455"/>
    <w:rsid w:val="006F4958"/>
    <w:rsid w:val="006F5A65"/>
    <w:rsid w:val="006F5D57"/>
    <w:rsid w:val="006F6966"/>
    <w:rsid w:val="00700924"/>
    <w:rsid w:val="00700A85"/>
    <w:rsid w:val="00700F90"/>
    <w:rsid w:val="00700FDA"/>
    <w:rsid w:val="007012B2"/>
    <w:rsid w:val="0070140F"/>
    <w:rsid w:val="00703E37"/>
    <w:rsid w:val="00706192"/>
    <w:rsid w:val="0070773D"/>
    <w:rsid w:val="007079AC"/>
    <w:rsid w:val="00710250"/>
    <w:rsid w:val="00710998"/>
    <w:rsid w:val="00712421"/>
    <w:rsid w:val="00712802"/>
    <w:rsid w:val="00712E8A"/>
    <w:rsid w:val="007164FE"/>
    <w:rsid w:val="00716AA0"/>
    <w:rsid w:val="00716EA7"/>
    <w:rsid w:val="00716F14"/>
    <w:rsid w:val="00716FEB"/>
    <w:rsid w:val="00717231"/>
    <w:rsid w:val="00717FE3"/>
    <w:rsid w:val="007211B4"/>
    <w:rsid w:val="00721487"/>
    <w:rsid w:val="00721581"/>
    <w:rsid w:val="007217E1"/>
    <w:rsid w:val="00722046"/>
    <w:rsid w:val="00722609"/>
    <w:rsid w:val="007229B0"/>
    <w:rsid w:val="00722F69"/>
    <w:rsid w:val="0072302C"/>
    <w:rsid w:val="00723106"/>
    <w:rsid w:val="0072349A"/>
    <w:rsid w:val="0072372E"/>
    <w:rsid w:val="00724ECF"/>
    <w:rsid w:val="007257E7"/>
    <w:rsid w:val="00725BD2"/>
    <w:rsid w:val="00725BFF"/>
    <w:rsid w:val="00726149"/>
    <w:rsid w:val="007268C1"/>
    <w:rsid w:val="00726FDC"/>
    <w:rsid w:val="00727A45"/>
    <w:rsid w:val="007324A0"/>
    <w:rsid w:val="00733A75"/>
    <w:rsid w:val="00733C77"/>
    <w:rsid w:val="007347FB"/>
    <w:rsid w:val="00734B1D"/>
    <w:rsid w:val="00735D33"/>
    <w:rsid w:val="0073781F"/>
    <w:rsid w:val="00740825"/>
    <w:rsid w:val="0074286C"/>
    <w:rsid w:val="00742940"/>
    <w:rsid w:val="00742A45"/>
    <w:rsid w:val="00743278"/>
    <w:rsid w:val="00743F75"/>
    <w:rsid w:val="007443FB"/>
    <w:rsid w:val="00745924"/>
    <w:rsid w:val="00745AF4"/>
    <w:rsid w:val="007463FC"/>
    <w:rsid w:val="00746B17"/>
    <w:rsid w:val="00746B63"/>
    <w:rsid w:val="00746CAE"/>
    <w:rsid w:val="00750244"/>
    <w:rsid w:val="00751ACF"/>
    <w:rsid w:val="00751E4E"/>
    <w:rsid w:val="007526A6"/>
    <w:rsid w:val="00752753"/>
    <w:rsid w:val="00752A1D"/>
    <w:rsid w:val="00752C95"/>
    <w:rsid w:val="00752DA3"/>
    <w:rsid w:val="00753022"/>
    <w:rsid w:val="00760573"/>
    <w:rsid w:val="00761A2F"/>
    <w:rsid w:val="007628C8"/>
    <w:rsid w:val="00762EFC"/>
    <w:rsid w:val="00763D41"/>
    <w:rsid w:val="00763DE6"/>
    <w:rsid w:val="007657B0"/>
    <w:rsid w:val="00765844"/>
    <w:rsid w:val="00766FDB"/>
    <w:rsid w:val="00767DD0"/>
    <w:rsid w:val="00767F49"/>
    <w:rsid w:val="00770252"/>
    <w:rsid w:val="00770278"/>
    <w:rsid w:val="00770943"/>
    <w:rsid w:val="00770E23"/>
    <w:rsid w:val="00770FB4"/>
    <w:rsid w:val="0077180E"/>
    <w:rsid w:val="00772E1C"/>
    <w:rsid w:val="007735DC"/>
    <w:rsid w:val="00775177"/>
    <w:rsid w:val="007760D0"/>
    <w:rsid w:val="00776202"/>
    <w:rsid w:val="00776C2E"/>
    <w:rsid w:val="0078047E"/>
    <w:rsid w:val="007805D2"/>
    <w:rsid w:val="00780BF9"/>
    <w:rsid w:val="00783130"/>
    <w:rsid w:val="007835B7"/>
    <w:rsid w:val="00783F90"/>
    <w:rsid w:val="00784009"/>
    <w:rsid w:val="0078544E"/>
    <w:rsid w:val="007856BA"/>
    <w:rsid w:val="007859A3"/>
    <w:rsid w:val="007866B1"/>
    <w:rsid w:val="00787AFB"/>
    <w:rsid w:val="00790708"/>
    <w:rsid w:val="00790A2C"/>
    <w:rsid w:val="007926D0"/>
    <w:rsid w:val="00792ED4"/>
    <w:rsid w:val="00793395"/>
    <w:rsid w:val="00794827"/>
    <w:rsid w:val="00795FBD"/>
    <w:rsid w:val="00796348"/>
    <w:rsid w:val="00797596"/>
    <w:rsid w:val="007978D7"/>
    <w:rsid w:val="00797AC6"/>
    <w:rsid w:val="00797B58"/>
    <w:rsid w:val="007A07CC"/>
    <w:rsid w:val="007A2E6F"/>
    <w:rsid w:val="007A34BC"/>
    <w:rsid w:val="007A409E"/>
    <w:rsid w:val="007A5E21"/>
    <w:rsid w:val="007A6D19"/>
    <w:rsid w:val="007A7191"/>
    <w:rsid w:val="007A7553"/>
    <w:rsid w:val="007B0770"/>
    <w:rsid w:val="007B1C4D"/>
    <w:rsid w:val="007B2480"/>
    <w:rsid w:val="007B3257"/>
    <w:rsid w:val="007B44E3"/>
    <w:rsid w:val="007B4766"/>
    <w:rsid w:val="007B4AD2"/>
    <w:rsid w:val="007B4E04"/>
    <w:rsid w:val="007C0450"/>
    <w:rsid w:val="007C13A0"/>
    <w:rsid w:val="007C1A5B"/>
    <w:rsid w:val="007C3A1E"/>
    <w:rsid w:val="007C4310"/>
    <w:rsid w:val="007C5081"/>
    <w:rsid w:val="007C550C"/>
    <w:rsid w:val="007C6378"/>
    <w:rsid w:val="007C73BC"/>
    <w:rsid w:val="007C741C"/>
    <w:rsid w:val="007C7619"/>
    <w:rsid w:val="007C76C0"/>
    <w:rsid w:val="007D0CF8"/>
    <w:rsid w:val="007D1F56"/>
    <w:rsid w:val="007D2A65"/>
    <w:rsid w:val="007D2B58"/>
    <w:rsid w:val="007D354F"/>
    <w:rsid w:val="007D35C7"/>
    <w:rsid w:val="007D4921"/>
    <w:rsid w:val="007D62CD"/>
    <w:rsid w:val="007D63A8"/>
    <w:rsid w:val="007D738E"/>
    <w:rsid w:val="007D7E4B"/>
    <w:rsid w:val="007E1858"/>
    <w:rsid w:val="007E2142"/>
    <w:rsid w:val="007E225D"/>
    <w:rsid w:val="007E2CE7"/>
    <w:rsid w:val="007E575F"/>
    <w:rsid w:val="007E5A32"/>
    <w:rsid w:val="007E5C49"/>
    <w:rsid w:val="007E64FC"/>
    <w:rsid w:val="007E6722"/>
    <w:rsid w:val="007E7411"/>
    <w:rsid w:val="007E7A48"/>
    <w:rsid w:val="007F0447"/>
    <w:rsid w:val="007F0457"/>
    <w:rsid w:val="007F17CE"/>
    <w:rsid w:val="007F18A1"/>
    <w:rsid w:val="007F2E1C"/>
    <w:rsid w:val="007F2E85"/>
    <w:rsid w:val="007F3130"/>
    <w:rsid w:val="007F7EC2"/>
    <w:rsid w:val="008000F9"/>
    <w:rsid w:val="00800471"/>
    <w:rsid w:val="00800706"/>
    <w:rsid w:val="00800E25"/>
    <w:rsid w:val="0080265E"/>
    <w:rsid w:val="00802750"/>
    <w:rsid w:val="00803AD4"/>
    <w:rsid w:val="00803E00"/>
    <w:rsid w:val="00804436"/>
    <w:rsid w:val="00804BF2"/>
    <w:rsid w:val="0080525E"/>
    <w:rsid w:val="00805307"/>
    <w:rsid w:val="00805314"/>
    <w:rsid w:val="00807A70"/>
    <w:rsid w:val="008103C5"/>
    <w:rsid w:val="008105D4"/>
    <w:rsid w:val="00810ED4"/>
    <w:rsid w:val="0081185C"/>
    <w:rsid w:val="00812D0E"/>
    <w:rsid w:val="008130C1"/>
    <w:rsid w:val="008143D9"/>
    <w:rsid w:val="008148A6"/>
    <w:rsid w:val="00815966"/>
    <w:rsid w:val="00815D9D"/>
    <w:rsid w:val="00816595"/>
    <w:rsid w:val="00820A50"/>
    <w:rsid w:val="00820EFB"/>
    <w:rsid w:val="00822509"/>
    <w:rsid w:val="008246E9"/>
    <w:rsid w:val="0082570A"/>
    <w:rsid w:val="0082573C"/>
    <w:rsid w:val="00825D1A"/>
    <w:rsid w:val="00825ED1"/>
    <w:rsid w:val="008260D1"/>
    <w:rsid w:val="00826232"/>
    <w:rsid w:val="0082681F"/>
    <w:rsid w:val="00827047"/>
    <w:rsid w:val="0082720F"/>
    <w:rsid w:val="00827689"/>
    <w:rsid w:val="00827E7B"/>
    <w:rsid w:val="00830AA0"/>
    <w:rsid w:val="00831F3D"/>
    <w:rsid w:val="008334E3"/>
    <w:rsid w:val="00833DC5"/>
    <w:rsid w:val="008359F3"/>
    <w:rsid w:val="008367A4"/>
    <w:rsid w:val="00837312"/>
    <w:rsid w:val="00837E85"/>
    <w:rsid w:val="00841C5B"/>
    <w:rsid w:val="00842A01"/>
    <w:rsid w:val="00843385"/>
    <w:rsid w:val="00843855"/>
    <w:rsid w:val="00846688"/>
    <w:rsid w:val="00850486"/>
    <w:rsid w:val="00850C7A"/>
    <w:rsid w:val="008529E0"/>
    <w:rsid w:val="008536C7"/>
    <w:rsid w:val="00854BFE"/>
    <w:rsid w:val="00855516"/>
    <w:rsid w:val="00855864"/>
    <w:rsid w:val="00855978"/>
    <w:rsid w:val="00856009"/>
    <w:rsid w:val="00856520"/>
    <w:rsid w:val="00856728"/>
    <w:rsid w:val="0085686E"/>
    <w:rsid w:val="008569C5"/>
    <w:rsid w:val="00856B1D"/>
    <w:rsid w:val="00860362"/>
    <w:rsid w:val="0086052B"/>
    <w:rsid w:val="00861799"/>
    <w:rsid w:val="00861A7E"/>
    <w:rsid w:val="0086210B"/>
    <w:rsid w:val="00862324"/>
    <w:rsid w:val="008629C5"/>
    <w:rsid w:val="00862DFA"/>
    <w:rsid w:val="00863DA8"/>
    <w:rsid w:val="00864363"/>
    <w:rsid w:val="00864A3F"/>
    <w:rsid w:val="00865206"/>
    <w:rsid w:val="00865CCF"/>
    <w:rsid w:val="0086612C"/>
    <w:rsid w:val="00866331"/>
    <w:rsid w:val="00866515"/>
    <w:rsid w:val="0086798D"/>
    <w:rsid w:val="00867E24"/>
    <w:rsid w:val="00870A58"/>
    <w:rsid w:val="00871EA5"/>
    <w:rsid w:val="008726FC"/>
    <w:rsid w:val="00872818"/>
    <w:rsid w:val="0087337E"/>
    <w:rsid w:val="0087475C"/>
    <w:rsid w:val="00874AD2"/>
    <w:rsid w:val="00876D5A"/>
    <w:rsid w:val="00877C45"/>
    <w:rsid w:val="00877E75"/>
    <w:rsid w:val="008814E8"/>
    <w:rsid w:val="00881CD4"/>
    <w:rsid w:val="00882A6E"/>
    <w:rsid w:val="00882B96"/>
    <w:rsid w:val="00882E05"/>
    <w:rsid w:val="00883518"/>
    <w:rsid w:val="00883998"/>
    <w:rsid w:val="008842EC"/>
    <w:rsid w:val="00885B1D"/>
    <w:rsid w:val="00885C71"/>
    <w:rsid w:val="00885D3E"/>
    <w:rsid w:val="00886646"/>
    <w:rsid w:val="00887350"/>
    <w:rsid w:val="00887EE5"/>
    <w:rsid w:val="00890B10"/>
    <w:rsid w:val="00890CEA"/>
    <w:rsid w:val="008922B2"/>
    <w:rsid w:val="00892472"/>
    <w:rsid w:val="00892684"/>
    <w:rsid w:val="0089409D"/>
    <w:rsid w:val="00895035"/>
    <w:rsid w:val="00895073"/>
    <w:rsid w:val="0089520F"/>
    <w:rsid w:val="0089524C"/>
    <w:rsid w:val="00895391"/>
    <w:rsid w:val="008953D7"/>
    <w:rsid w:val="00895579"/>
    <w:rsid w:val="00897679"/>
    <w:rsid w:val="00897766"/>
    <w:rsid w:val="00897781"/>
    <w:rsid w:val="008A02FE"/>
    <w:rsid w:val="008A0C17"/>
    <w:rsid w:val="008A1176"/>
    <w:rsid w:val="008A1454"/>
    <w:rsid w:val="008A16B3"/>
    <w:rsid w:val="008A201C"/>
    <w:rsid w:val="008A2D90"/>
    <w:rsid w:val="008A36FB"/>
    <w:rsid w:val="008A36FE"/>
    <w:rsid w:val="008A3A68"/>
    <w:rsid w:val="008A3EE2"/>
    <w:rsid w:val="008A459D"/>
    <w:rsid w:val="008A4CE8"/>
    <w:rsid w:val="008A5176"/>
    <w:rsid w:val="008A51BE"/>
    <w:rsid w:val="008A5397"/>
    <w:rsid w:val="008A5BE7"/>
    <w:rsid w:val="008A684F"/>
    <w:rsid w:val="008B07DA"/>
    <w:rsid w:val="008B24EC"/>
    <w:rsid w:val="008B251E"/>
    <w:rsid w:val="008B2A9F"/>
    <w:rsid w:val="008B3BE7"/>
    <w:rsid w:val="008B4203"/>
    <w:rsid w:val="008B4C86"/>
    <w:rsid w:val="008B5016"/>
    <w:rsid w:val="008B546C"/>
    <w:rsid w:val="008B6C66"/>
    <w:rsid w:val="008B7FBE"/>
    <w:rsid w:val="008C09E3"/>
    <w:rsid w:val="008C1011"/>
    <w:rsid w:val="008C4409"/>
    <w:rsid w:val="008C68F2"/>
    <w:rsid w:val="008C6DFF"/>
    <w:rsid w:val="008C6FA6"/>
    <w:rsid w:val="008C76F2"/>
    <w:rsid w:val="008C7F5C"/>
    <w:rsid w:val="008D176B"/>
    <w:rsid w:val="008D187C"/>
    <w:rsid w:val="008D1B2C"/>
    <w:rsid w:val="008D21C9"/>
    <w:rsid w:val="008D2ADD"/>
    <w:rsid w:val="008D2B8A"/>
    <w:rsid w:val="008D3CC2"/>
    <w:rsid w:val="008D4450"/>
    <w:rsid w:val="008D5894"/>
    <w:rsid w:val="008D5B95"/>
    <w:rsid w:val="008D5E66"/>
    <w:rsid w:val="008D79B8"/>
    <w:rsid w:val="008E2FCF"/>
    <w:rsid w:val="008E3007"/>
    <w:rsid w:val="008E31D7"/>
    <w:rsid w:val="008E3210"/>
    <w:rsid w:val="008E3D9D"/>
    <w:rsid w:val="008E41EF"/>
    <w:rsid w:val="008E4F93"/>
    <w:rsid w:val="008E605C"/>
    <w:rsid w:val="008E6C7F"/>
    <w:rsid w:val="008E7391"/>
    <w:rsid w:val="008E7571"/>
    <w:rsid w:val="008E7727"/>
    <w:rsid w:val="008E7846"/>
    <w:rsid w:val="008E7AB3"/>
    <w:rsid w:val="008E7E21"/>
    <w:rsid w:val="008F09D6"/>
    <w:rsid w:val="008F11D2"/>
    <w:rsid w:val="008F183F"/>
    <w:rsid w:val="008F19EB"/>
    <w:rsid w:val="008F1D28"/>
    <w:rsid w:val="008F2CFB"/>
    <w:rsid w:val="008F31AB"/>
    <w:rsid w:val="008F5064"/>
    <w:rsid w:val="008F5D4A"/>
    <w:rsid w:val="00900729"/>
    <w:rsid w:val="00900BC2"/>
    <w:rsid w:val="0090190D"/>
    <w:rsid w:val="00901F6D"/>
    <w:rsid w:val="009027AE"/>
    <w:rsid w:val="00902C6E"/>
    <w:rsid w:val="00903857"/>
    <w:rsid w:val="00904D2F"/>
    <w:rsid w:val="00904D4B"/>
    <w:rsid w:val="00906F56"/>
    <w:rsid w:val="009071CF"/>
    <w:rsid w:val="00907468"/>
    <w:rsid w:val="00907B22"/>
    <w:rsid w:val="009108E2"/>
    <w:rsid w:val="0091124C"/>
    <w:rsid w:val="0091129A"/>
    <w:rsid w:val="00911C1F"/>
    <w:rsid w:val="009128A4"/>
    <w:rsid w:val="00912A2A"/>
    <w:rsid w:val="0091360B"/>
    <w:rsid w:val="00913EC0"/>
    <w:rsid w:val="0091467A"/>
    <w:rsid w:val="00914D3D"/>
    <w:rsid w:val="00914E30"/>
    <w:rsid w:val="00915370"/>
    <w:rsid w:val="009163E2"/>
    <w:rsid w:val="00916575"/>
    <w:rsid w:val="00916693"/>
    <w:rsid w:val="009171C8"/>
    <w:rsid w:val="009201B6"/>
    <w:rsid w:val="00920692"/>
    <w:rsid w:val="00920894"/>
    <w:rsid w:val="00920F0D"/>
    <w:rsid w:val="00921224"/>
    <w:rsid w:val="00921842"/>
    <w:rsid w:val="00923096"/>
    <w:rsid w:val="00923DFD"/>
    <w:rsid w:val="00924F28"/>
    <w:rsid w:val="00926AB0"/>
    <w:rsid w:val="00926B5A"/>
    <w:rsid w:val="0092717B"/>
    <w:rsid w:val="00927299"/>
    <w:rsid w:val="00927BBE"/>
    <w:rsid w:val="00930451"/>
    <w:rsid w:val="00930B01"/>
    <w:rsid w:val="00932187"/>
    <w:rsid w:val="00933512"/>
    <w:rsid w:val="00933FFF"/>
    <w:rsid w:val="009340C6"/>
    <w:rsid w:val="00934988"/>
    <w:rsid w:val="00935EC1"/>
    <w:rsid w:val="00936D95"/>
    <w:rsid w:val="0093794B"/>
    <w:rsid w:val="00937CBB"/>
    <w:rsid w:val="00937F96"/>
    <w:rsid w:val="0094042F"/>
    <w:rsid w:val="00941C1B"/>
    <w:rsid w:val="00943BEB"/>
    <w:rsid w:val="00944095"/>
    <w:rsid w:val="009447F3"/>
    <w:rsid w:val="00945558"/>
    <w:rsid w:val="009455AA"/>
    <w:rsid w:val="00945C0F"/>
    <w:rsid w:val="00945D7C"/>
    <w:rsid w:val="0094600B"/>
    <w:rsid w:val="0094653E"/>
    <w:rsid w:val="00946AB1"/>
    <w:rsid w:val="00946D80"/>
    <w:rsid w:val="00947C14"/>
    <w:rsid w:val="009503A5"/>
    <w:rsid w:val="009516A0"/>
    <w:rsid w:val="009516C6"/>
    <w:rsid w:val="00951A98"/>
    <w:rsid w:val="00952CDA"/>
    <w:rsid w:val="00952D72"/>
    <w:rsid w:val="0095374C"/>
    <w:rsid w:val="00955AF8"/>
    <w:rsid w:val="009561B6"/>
    <w:rsid w:val="0095684A"/>
    <w:rsid w:val="00956DEB"/>
    <w:rsid w:val="009600D9"/>
    <w:rsid w:val="009617B4"/>
    <w:rsid w:val="00961D36"/>
    <w:rsid w:val="00961DB7"/>
    <w:rsid w:val="009621C8"/>
    <w:rsid w:val="009627C6"/>
    <w:rsid w:val="00963074"/>
    <w:rsid w:val="00963A12"/>
    <w:rsid w:val="00963B27"/>
    <w:rsid w:val="00963C63"/>
    <w:rsid w:val="00964FAD"/>
    <w:rsid w:val="0096520D"/>
    <w:rsid w:val="00966901"/>
    <w:rsid w:val="009675C4"/>
    <w:rsid w:val="009709BF"/>
    <w:rsid w:val="00971D41"/>
    <w:rsid w:val="00972D49"/>
    <w:rsid w:val="0097328E"/>
    <w:rsid w:val="00973BFB"/>
    <w:rsid w:val="00973C44"/>
    <w:rsid w:val="00974718"/>
    <w:rsid w:val="009749C7"/>
    <w:rsid w:val="00974D56"/>
    <w:rsid w:val="00975610"/>
    <w:rsid w:val="00975612"/>
    <w:rsid w:val="0097576D"/>
    <w:rsid w:val="00975FC1"/>
    <w:rsid w:val="00976769"/>
    <w:rsid w:val="00976FA2"/>
    <w:rsid w:val="0097755D"/>
    <w:rsid w:val="00977BF2"/>
    <w:rsid w:val="00977EF3"/>
    <w:rsid w:val="00982AA7"/>
    <w:rsid w:val="009833BC"/>
    <w:rsid w:val="00983460"/>
    <w:rsid w:val="00983581"/>
    <w:rsid w:val="00983D89"/>
    <w:rsid w:val="00984BEE"/>
    <w:rsid w:val="00984CC1"/>
    <w:rsid w:val="00984FAD"/>
    <w:rsid w:val="009851C6"/>
    <w:rsid w:val="0098546A"/>
    <w:rsid w:val="00985F3B"/>
    <w:rsid w:val="0098674C"/>
    <w:rsid w:val="00986833"/>
    <w:rsid w:val="0098770D"/>
    <w:rsid w:val="00987D5B"/>
    <w:rsid w:val="00991AEC"/>
    <w:rsid w:val="00991BF7"/>
    <w:rsid w:val="00991F0E"/>
    <w:rsid w:val="00992570"/>
    <w:rsid w:val="0099263D"/>
    <w:rsid w:val="00992CB9"/>
    <w:rsid w:val="009930A9"/>
    <w:rsid w:val="009934E7"/>
    <w:rsid w:val="00995F9C"/>
    <w:rsid w:val="009969C7"/>
    <w:rsid w:val="00997093"/>
    <w:rsid w:val="00997C52"/>
    <w:rsid w:val="00997C6F"/>
    <w:rsid w:val="00997E51"/>
    <w:rsid w:val="009A0864"/>
    <w:rsid w:val="009A16B1"/>
    <w:rsid w:val="009A1E41"/>
    <w:rsid w:val="009A1F34"/>
    <w:rsid w:val="009A4380"/>
    <w:rsid w:val="009A5351"/>
    <w:rsid w:val="009A7B88"/>
    <w:rsid w:val="009A7EB8"/>
    <w:rsid w:val="009B0BD1"/>
    <w:rsid w:val="009B0C7B"/>
    <w:rsid w:val="009B26F4"/>
    <w:rsid w:val="009B5021"/>
    <w:rsid w:val="009B5823"/>
    <w:rsid w:val="009B7D70"/>
    <w:rsid w:val="009C04D7"/>
    <w:rsid w:val="009C08E0"/>
    <w:rsid w:val="009C0BA7"/>
    <w:rsid w:val="009C116F"/>
    <w:rsid w:val="009C1E4B"/>
    <w:rsid w:val="009C2016"/>
    <w:rsid w:val="009C239D"/>
    <w:rsid w:val="009C2460"/>
    <w:rsid w:val="009C2ADC"/>
    <w:rsid w:val="009C2CB8"/>
    <w:rsid w:val="009C4F97"/>
    <w:rsid w:val="009C535D"/>
    <w:rsid w:val="009C588D"/>
    <w:rsid w:val="009C5AE5"/>
    <w:rsid w:val="009C5D13"/>
    <w:rsid w:val="009C5D6B"/>
    <w:rsid w:val="009C6CFD"/>
    <w:rsid w:val="009C6FEB"/>
    <w:rsid w:val="009C7427"/>
    <w:rsid w:val="009C7E3F"/>
    <w:rsid w:val="009D0146"/>
    <w:rsid w:val="009D0314"/>
    <w:rsid w:val="009D1427"/>
    <w:rsid w:val="009D4014"/>
    <w:rsid w:val="009D4AAF"/>
    <w:rsid w:val="009D692C"/>
    <w:rsid w:val="009E1C61"/>
    <w:rsid w:val="009E20F5"/>
    <w:rsid w:val="009E22CD"/>
    <w:rsid w:val="009E26C1"/>
    <w:rsid w:val="009E2D1E"/>
    <w:rsid w:val="009E48EE"/>
    <w:rsid w:val="009E490A"/>
    <w:rsid w:val="009E4B0A"/>
    <w:rsid w:val="009E51A5"/>
    <w:rsid w:val="009E558E"/>
    <w:rsid w:val="009E55BA"/>
    <w:rsid w:val="009E6AC7"/>
    <w:rsid w:val="009E7324"/>
    <w:rsid w:val="009E7AD6"/>
    <w:rsid w:val="009F14D0"/>
    <w:rsid w:val="009F277A"/>
    <w:rsid w:val="009F35C8"/>
    <w:rsid w:val="009F36FE"/>
    <w:rsid w:val="009F3C6D"/>
    <w:rsid w:val="009F3F93"/>
    <w:rsid w:val="009F484B"/>
    <w:rsid w:val="009F4A81"/>
    <w:rsid w:val="009F4BA1"/>
    <w:rsid w:val="009F4F20"/>
    <w:rsid w:val="009F54C7"/>
    <w:rsid w:val="009F5F23"/>
    <w:rsid w:val="009F6544"/>
    <w:rsid w:val="009F6602"/>
    <w:rsid w:val="009F6D4D"/>
    <w:rsid w:val="009F6DAF"/>
    <w:rsid w:val="00A00456"/>
    <w:rsid w:val="00A00833"/>
    <w:rsid w:val="00A015A8"/>
    <w:rsid w:val="00A01A03"/>
    <w:rsid w:val="00A02894"/>
    <w:rsid w:val="00A02A0F"/>
    <w:rsid w:val="00A04494"/>
    <w:rsid w:val="00A049CE"/>
    <w:rsid w:val="00A04C84"/>
    <w:rsid w:val="00A05DF8"/>
    <w:rsid w:val="00A109EF"/>
    <w:rsid w:val="00A112E1"/>
    <w:rsid w:val="00A1193E"/>
    <w:rsid w:val="00A12484"/>
    <w:rsid w:val="00A144E1"/>
    <w:rsid w:val="00A14718"/>
    <w:rsid w:val="00A15109"/>
    <w:rsid w:val="00A161EB"/>
    <w:rsid w:val="00A17D6F"/>
    <w:rsid w:val="00A20A57"/>
    <w:rsid w:val="00A21436"/>
    <w:rsid w:val="00A21F5A"/>
    <w:rsid w:val="00A228D0"/>
    <w:rsid w:val="00A22E58"/>
    <w:rsid w:val="00A22E89"/>
    <w:rsid w:val="00A237BF"/>
    <w:rsid w:val="00A24785"/>
    <w:rsid w:val="00A24D0C"/>
    <w:rsid w:val="00A24FF5"/>
    <w:rsid w:val="00A258A3"/>
    <w:rsid w:val="00A258AD"/>
    <w:rsid w:val="00A25D60"/>
    <w:rsid w:val="00A26886"/>
    <w:rsid w:val="00A269FE"/>
    <w:rsid w:val="00A276DE"/>
    <w:rsid w:val="00A30AD9"/>
    <w:rsid w:val="00A32B4D"/>
    <w:rsid w:val="00A3381A"/>
    <w:rsid w:val="00A33A21"/>
    <w:rsid w:val="00A35393"/>
    <w:rsid w:val="00A35505"/>
    <w:rsid w:val="00A3593B"/>
    <w:rsid w:val="00A36268"/>
    <w:rsid w:val="00A363B0"/>
    <w:rsid w:val="00A371DD"/>
    <w:rsid w:val="00A406DB"/>
    <w:rsid w:val="00A407C9"/>
    <w:rsid w:val="00A40C35"/>
    <w:rsid w:val="00A416E2"/>
    <w:rsid w:val="00A42001"/>
    <w:rsid w:val="00A4263A"/>
    <w:rsid w:val="00A428B2"/>
    <w:rsid w:val="00A42C9C"/>
    <w:rsid w:val="00A43FA0"/>
    <w:rsid w:val="00A45420"/>
    <w:rsid w:val="00A456E7"/>
    <w:rsid w:val="00A4593E"/>
    <w:rsid w:val="00A45F23"/>
    <w:rsid w:val="00A47F4F"/>
    <w:rsid w:val="00A500F2"/>
    <w:rsid w:val="00A5033D"/>
    <w:rsid w:val="00A504B3"/>
    <w:rsid w:val="00A50662"/>
    <w:rsid w:val="00A50673"/>
    <w:rsid w:val="00A5081C"/>
    <w:rsid w:val="00A51083"/>
    <w:rsid w:val="00A523FB"/>
    <w:rsid w:val="00A541F9"/>
    <w:rsid w:val="00A54569"/>
    <w:rsid w:val="00A55343"/>
    <w:rsid w:val="00A555EA"/>
    <w:rsid w:val="00A559F3"/>
    <w:rsid w:val="00A5632E"/>
    <w:rsid w:val="00A5669E"/>
    <w:rsid w:val="00A56930"/>
    <w:rsid w:val="00A572BE"/>
    <w:rsid w:val="00A60425"/>
    <w:rsid w:val="00A60FD8"/>
    <w:rsid w:val="00A61FA7"/>
    <w:rsid w:val="00A6276D"/>
    <w:rsid w:val="00A64C0F"/>
    <w:rsid w:val="00A667D8"/>
    <w:rsid w:val="00A67122"/>
    <w:rsid w:val="00A679D6"/>
    <w:rsid w:val="00A67C7E"/>
    <w:rsid w:val="00A703AF"/>
    <w:rsid w:val="00A706EA"/>
    <w:rsid w:val="00A70740"/>
    <w:rsid w:val="00A70C68"/>
    <w:rsid w:val="00A70C86"/>
    <w:rsid w:val="00A70D9A"/>
    <w:rsid w:val="00A724C6"/>
    <w:rsid w:val="00A725D7"/>
    <w:rsid w:val="00A72651"/>
    <w:rsid w:val="00A727D7"/>
    <w:rsid w:val="00A727E1"/>
    <w:rsid w:val="00A73114"/>
    <w:rsid w:val="00A73359"/>
    <w:rsid w:val="00A74A92"/>
    <w:rsid w:val="00A751B6"/>
    <w:rsid w:val="00A75B68"/>
    <w:rsid w:val="00A803DF"/>
    <w:rsid w:val="00A80A4C"/>
    <w:rsid w:val="00A814AA"/>
    <w:rsid w:val="00A84785"/>
    <w:rsid w:val="00A8486C"/>
    <w:rsid w:val="00A84D1D"/>
    <w:rsid w:val="00A854FF"/>
    <w:rsid w:val="00A861E9"/>
    <w:rsid w:val="00A86F73"/>
    <w:rsid w:val="00A900D3"/>
    <w:rsid w:val="00A90849"/>
    <w:rsid w:val="00A91670"/>
    <w:rsid w:val="00A91B88"/>
    <w:rsid w:val="00A91DEE"/>
    <w:rsid w:val="00A93279"/>
    <w:rsid w:val="00A9385C"/>
    <w:rsid w:val="00A978F4"/>
    <w:rsid w:val="00AA1033"/>
    <w:rsid w:val="00AA1868"/>
    <w:rsid w:val="00AA2319"/>
    <w:rsid w:val="00AA3919"/>
    <w:rsid w:val="00AA39E0"/>
    <w:rsid w:val="00AA3DCE"/>
    <w:rsid w:val="00AA434A"/>
    <w:rsid w:val="00AA4531"/>
    <w:rsid w:val="00AA455A"/>
    <w:rsid w:val="00AA4E9C"/>
    <w:rsid w:val="00AA6493"/>
    <w:rsid w:val="00AA6B43"/>
    <w:rsid w:val="00AA7A79"/>
    <w:rsid w:val="00AB01A3"/>
    <w:rsid w:val="00AB0334"/>
    <w:rsid w:val="00AB11F7"/>
    <w:rsid w:val="00AB1389"/>
    <w:rsid w:val="00AB1D6A"/>
    <w:rsid w:val="00AB25A9"/>
    <w:rsid w:val="00AB2AD4"/>
    <w:rsid w:val="00AB2C86"/>
    <w:rsid w:val="00AB3D12"/>
    <w:rsid w:val="00AB58DE"/>
    <w:rsid w:val="00AB591A"/>
    <w:rsid w:val="00AB61AD"/>
    <w:rsid w:val="00AB6D88"/>
    <w:rsid w:val="00AC1BD9"/>
    <w:rsid w:val="00AC2429"/>
    <w:rsid w:val="00AC2E16"/>
    <w:rsid w:val="00AC44F3"/>
    <w:rsid w:val="00AC54F1"/>
    <w:rsid w:val="00AC5699"/>
    <w:rsid w:val="00AC7631"/>
    <w:rsid w:val="00AC7859"/>
    <w:rsid w:val="00AC7E71"/>
    <w:rsid w:val="00AD0099"/>
    <w:rsid w:val="00AD02D1"/>
    <w:rsid w:val="00AD1687"/>
    <w:rsid w:val="00AD1694"/>
    <w:rsid w:val="00AD19ED"/>
    <w:rsid w:val="00AD1AB8"/>
    <w:rsid w:val="00AD1F56"/>
    <w:rsid w:val="00AD23A2"/>
    <w:rsid w:val="00AD27F7"/>
    <w:rsid w:val="00AD3C42"/>
    <w:rsid w:val="00AD3F88"/>
    <w:rsid w:val="00AD44F6"/>
    <w:rsid w:val="00AD4E3C"/>
    <w:rsid w:val="00AD61D3"/>
    <w:rsid w:val="00AD6820"/>
    <w:rsid w:val="00AD6C4C"/>
    <w:rsid w:val="00AE023B"/>
    <w:rsid w:val="00AE060D"/>
    <w:rsid w:val="00AE0957"/>
    <w:rsid w:val="00AE1208"/>
    <w:rsid w:val="00AE33E1"/>
    <w:rsid w:val="00AE3BCD"/>
    <w:rsid w:val="00AE3D82"/>
    <w:rsid w:val="00AE5448"/>
    <w:rsid w:val="00AE6E0D"/>
    <w:rsid w:val="00AE6EE5"/>
    <w:rsid w:val="00AF30AA"/>
    <w:rsid w:val="00AF31E9"/>
    <w:rsid w:val="00AF3422"/>
    <w:rsid w:val="00AF40AA"/>
    <w:rsid w:val="00AF443D"/>
    <w:rsid w:val="00AF44AE"/>
    <w:rsid w:val="00AF462F"/>
    <w:rsid w:val="00AF4D0A"/>
    <w:rsid w:val="00AF6B50"/>
    <w:rsid w:val="00AF6B7C"/>
    <w:rsid w:val="00B01FA5"/>
    <w:rsid w:val="00B02795"/>
    <w:rsid w:val="00B04CE1"/>
    <w:rsid w:val="00B04D6F"/>
    <w:rsid w:val="00B05405"/>
    <w:rsid w:val="00B064F2"/>
    <w:rsid w:val="00B06CB4"/>
    <w:rsid w:val="00B07347"/>
    <w:rsid w:val="00B07600"/>
    <w:rsid w:val="00B07E3B"/>
    <w:rsid w:val="00B10A51"/>
    <w:rsid w:val="00B10EE4"/>
    <w:rsid w:val="00B12709"/>
    <w:rsid w:val="00B129B1"/>
    <w:rsid w:val="00B13053"/>
    <w:rsid w:val="00B13EF8"/>
    <w:rsid w:val="00B16016"/>
    <w:rsid w:val="00B16441"/>
    <w:rsid w:val="00B164A2"/>
    <w:rsid w:val="00B16A7F"/>
    <w:rsid w:val="00B1724C"/>
    <w:rsid w:val="00B17B53"/>
    <w:rsid w:val="00B2016D"/>
    <w:rsid w:val="00B2040C"/>
    <w:rsid w:val="00B20A16"/>
    <w:rsid w:val="00B214ED"/>
    <w:rsid w:val="00B21574"/>
    <w:rsid w:val="00B21FFC"/>
    <w:rsid w:val="00B22780"/>
    <w:rsid w:val="00B229CD"/>
    <w:rsid w:val="00B22A86"/>
    <w:rsid w:val="00B22CD0"/>
    <w:rsid w:val="00B23CA3"/>
    <w:rsid w:val="00B240FB"/>
    <w:rsid w:val="00B24736"/>
    <w:rsid w:val="00B25543"/>
    <w:rsid w:val="00B25EA4"/>
    <w:rsid w:val="00B26F95"/>
    <w:rsid w:val="00B272B6"/>
    <w:rsid w:val="00B27554"/>
    <w:rsid w:val="00B300F8"/>
    <w:rsid w:val="00B30954"/>
    <w:rsid w:val="00B30B8F"/>
    <w:rsid w:val="00B3153F"/>
    <w:rsid w:val="00B338E5"/>
    <w:rsid w:val="00B34D3F"/>
    <w:rsid w:val="00B34FE4"/>
    <w:rsid w:val="00B3520F"/>
    <w:rsid w:val="00B36516"/>
    <w:rsid w:val="00B40E29"/>
    <w:rsid w:val="00B42113"/>
    <w:rsid w:val="00B423D1"/>
    <w:rsid w:val="00B42B91"/>
    <w:rsid w:val="00B433A4"/>
    <w:rsid w:val="00B43B06"/>
    <w:rsid w:val="00B43CAD"/>
    <w:rsid w:val="00B44A0D"/>
    <w:rsid w:val="00B4502D"/>
    <w:rsid w:val="00B46889"/>
    <w:rsid w:val="00B46FB3"/>
    <w:rsid w:val="00B478F3"/>
    <w:rsid w:val="00B50FC2"/>
    <w:rsid w:val="00B511E9"/>
    <w:rsid w:val="00B514C5"/>
    <w:rsid w:val="00B51ADF"/>
    <w:rsid w:val="00B527CD"/>
    <w:rsid w:val="00B53129"/>
    <w:rsid w:val="00B54159"/>
    <w:rsid w:val="00B55126"/>
    <w:rsid w:val="00B5540A"/>
    <w:rsid w:val="00B55847"/>
    <w:rsid w:val="00B5653C"/>
    <w:rsid w:val="00B573ED"/>
    <w:rsid w:val="00B6012F"/>
    <w:rsid w:val="00B608E6"/>
    <w:rsid w:val="00B60A42"/>
    <w:rsid w:val="00B60F86"/>
    <w:rsid w:val="00B66ED6"/>
    <w:rsid w:val="00B7193C"/>
    <w:rsid w:val="00B72661"/>
    <w:rsid w:val="00B739DD"/>
    <w:rsid w:val="00B73E27"/>
    <w:rsid w:val="00B74D3E"/>
    <w:rsid w:val="00B74DD9"/>
    <w:rsid w:val="00B75558"/>
    <w:rsid w:val="00B77304"/>
    <w:rsid w:val="00B80052"/>
    <w:rsid w:val="00B80EE0"/>
    <w:rsid w:val="00B818C5"/>
    <w:rsid w:val="00B81A52"/>
    <w:rsid w:val="00B81AEC"/>
    <w:rsid w:val="00B82511"/>
    <w:rsid w:val="00B82C82"/>
    <w:rsid w:val="00B8391C"/>
    <w:rsid w:val="00B845D4"/>
    <w:rsid w:val="00B85615"/>
    <w:rsid w:val="00B859EB"/>
    <w:rsid w:val="00B86974"/>
    <w:rsid w:val="00B86B8D"/>
    <w:rsid w:val="00B90DD5"/>
    <w:rsid w:val="00B91CF4"/>
    <w:rsid w:val="00B9273E"/>
    <w:rsid w:val="00B92B35"/>
    <w:rsid w:val="00B93B6F"/>
    <w:rsid w:val="00B93CA5"/>
    <w:rsid w:val="00B93CCA"/>
    <w:rsid w:val="00B9670F"/>
    <w:rsid w:val="00BA01AF"/>
    <w:rsid w:val="00BA03AD"/>
    <w:rsid w:val="00BA08E5"/>
    <w:rsid w:val="00BA2AD0"/>
    <w:rsid w:val="00BA4A4D"/>
    <w:rsid w:val="00BA5CF2"/>
    <w:rsid w:val="00BA5DE9"/>
    <w:rsid w:val="00BA60C6"/>
    <w:rsid w:val="00BA734E"/>
    <w:rsid w:val="00BA7A54"/>
    <w:rsid w:val="00BA7F91"/>
    <w:rsid w:val="00BB28E3"/>
    <w:rsid w:val="00BB2CA9"/>
    <w:rsid w:val="00BB2D54"/>
    <w:rsid w:val="00BB3883"/>
    <w:rsid w:val="00BB4EB3"/>
    <w:rsid w:val="00BB6399"/>
    <w:rsid w:val="00BB712F"/>
    <w:rsid w:val="00BB7CCB"/>
    <w:rsid w:val="00BC0B2C"/>
    <w:rsid w:val="00BC0C66"/>
    <w:rsid w:val="00BC145D"/>
    <w:rsid w:val="00BC2BCD"/>
    <w:rsid w:val="00BC3E77"/>
    <w:rsid w:val="00BC46F5"/>
    <w:rsid w:val="00BC47D1"/>
    <w:rsid w:val="00BC48F6"/>
    <w:rsid w:val="00BC56B1"/>
    <w:rsid w:val="00BC7ECF"/>
    <w:rsid w:val="00BD0371"/>
    <w:rsid w:val="00BD05ED"/>
    <w:rsid w:val="00BD07EE"/>
    <w:rsid w:val="00BD1F17"/>
    <w:rsid w:val="00BD2B4A"/>
    <w:rsid w:val="00BD351C"/>
    <w:rsid w:val="00BD494C"/>
    <w:rsid w:val="00BD5675"/>
    <w:rsid w:val="00BD7457"/>
    <w:rsid w:val="00BD781B"/>
    <w:rsid w:val="00BE0289"/>
    <w:rsid w:val="00BE0ACA"/>
    <w:rsid w:val="00BE0DC5"/>
    <w:rsid w:val="00BE25D1"/>
    <w:rsid w:val="00BE2FE1"/>
    <w:rsid w:val="00BE4167"/>
    <w:rsid w:val="00BE4C60"/>
    <w:rsid w:val="00BE7C84"/>
    <w:rsid w:val="00BF08F5"/>
    <w:rsid w:val="00BF1214"/>
    <w:rsid w:val="00BF13EB"/>
    <w:rsid w:val="00BF17BB"/>
    <w:rsid w:val="00BF25F2"/>
    <w:rsid w:val="00BF36A9"/>
    <w:rsid w:val="00BF3B48"/>
    <w:rsid w:val="00BF4014"/>
    <w:rsid w:val="00BF42A2"/>
    <w:rsid w:val="00BF49B6"/>
    <w:rsid w:val="00BF4A02"/>
    <w:rsid w:val="00BF4AA6"/>
    <w:rsid w:val="00BF4DDD"/>
    <w:rsid w:val="00BF4DE4"/>
    <w:rsid w:val="00BF5F93"/>
    <w:rsid w:val="00BF64A2"/>
    <w:rsid w:val="00BF71A9"/>
    <w:rsid w:val="00BF71FA"/>
    <w:rsid w:val="00C00274"/>
    <w:rsid w:val="00C002DA"/>
    <w:rsid w:val="00C00AAD"/>
    <w:rsid w:val="00C00BF8"/>
    <w:rsid w:val="00C015AF"/>
    <w:rsid w:val="00C01676"/>
    <w:rsid w:val="00C01DB1"/>
    <w:rsid w:val="00C02589"/>
    <w:rsid w:val="00C03D8B"/>
    <w:rsid w:val="00C04460"/>
    <w:rsid w:val="00C055B9"/>
    <w:rsid w:val="00C05DB2"/>
    <w:rsid w:val="00C07013"/>
    <w:rsid w:val="00C10017"/>
    <w:rsid w:val="00C10F06"/>
    <w:rsid w:val="00C10FE9"/>
    <w:rsid w:val="00C13472"/>
    <w:rsid w:val="00C147B8"/>
    <w:rsid w:val="00C14B8A"/>
    <w:rsid w:val="00C20826"/>
    <w:rsid w:val="00C20D06"/>
    <w:rsid w:val="00C21176"/>
    <w:rsid w:val="00C2130C"/>
    <w:rsid w:val="00C214A5"/>
    <w:rsid w:val="00C21B65"/>
    <w:rsid w:val="00C22C42"/>
    <w:rsid w:val="00C237D9"/>
    <w:rsid w:val="00C242E3"/>
    <w:rsid w:val="00C24E92"/>
    <w:rsid w:val="00C250EB"/>
    <w:rsid w:val="00C2538C"/>
    <w:rsid w:val="00C255EA"/>
    <w:rsid w:val="00C25BF2"/>
    <w:rsid w:val="00C25F2B"/>
    <w:rsid w:val="00C26261"/>
    <w:rsid w:val="00C26404"/>
    <w:rsid w:val="00C26B7C"/>
    <w:rsid w:val="00C26E74"/>
    <w:rsid w:val="00C271F3"/>
    <w:rsid w:val="00C27252"/>
    <w:rsid w:val="00C27579"/>
    <w:rsid w:val="00C27F1F"/>
    <w:rsid w:val="00C27FC2"/>
    <w:rsid w:val="00C30C0B"/>
    <w:rsid w:val="00C318F3"/>
    <w:rsid w:val="00C32A11"/>
    <w:rsid w:val="00C32FBD"/>
    <w:rsid w:val="00C34A9D"/>
    <w:rsid w:val="00C3514A"/>
    <w:rsid w:val="00C35219"/>
    <w:rsid w:val="00C35707"/>
    <w:rsid w:val="00C3591C"/>
    <w:rsid w:val="00C362BA"/>
    <w:rsid w:val="00C36CAA"/>
    <w:rsid w:val="00C40E7B"/>
    <w:rsid w:val="00C41C45"/>
    <w:rsid w:val="00C43E76"/>
    <w:rsid w:val="00C44E3B"/>
    <w:rsid w:val="00C44FA2"/>
    <w:rsid w:val="00C45129"/>
    <w:rsid w:val="00C45CCE"/>
    <w:rsid w:val="00C47536"/>
    <w:rsid w:val="00C4784D"/>
    <w:rsid w:val="00C479A8"/>
    <w:rsid w:val="00C51AAC"/>
    <w:rsid w:val="00C52019"/>
    <w:rsid w:val="00C52100"/>
    <w:rsid w:val="00C5249C"/>
    <w:rsid w:val="00C525C2"/>
    <w:rsid w:val="00C536B9"/>
    <w:rsid w:val="00C53D4A"/>
    <w:rsid w:val="00C5672F"/>
    <w:rsid w:val="00C567B7"/>
    <w:rsid w:val="00C57996"/>
    <w:rsid w:val="00C57BEF"/>
    <w:rsid w:val="00C57C09"/>
    <w:rsid w:val="00C57C88"/>
    <w:rsid w:val="00C57DA1"/>
    <w:rsid w:val="00C6069F"/>
    <w:rsid w:val="00C606CD"/>
    <w:rsid w:val="00C60B7B"/>
    <w:rsid w:val="00C63689"/>
    <w:rsid w:val="00C63690"/>
    <w:rsid w:val="00C63726"/>
    <w:rsid w:val="00C638BB"/>
    <w:rsid w:val="00C63A13"/>
    <w:rsid w:val="00C64308"/>
    <w:rsid w:val="00C6460D"/>
    <w:rsid w:val="00C64F20"/>
    <w:rsid w:val="00C65CC5"/>
    <w:rsid w:val="00C661E1"/>
    <w:rsid w:val="00C6685D"/>
    <w:rsid w:val="00C702FC"/>
    <w:rsid w:val="00C70EA4"/>
    <w:rsid w:val="00C7163D"/>
    <w:rsid w:val="00C71A98"/>
    <w:rsid w:val="00C7276B"/>
    <w:rsid w:val="00C744B8"/>
    <w:rsid w:val="00C76CFA"/>
    <w:rsid w:val="00C77127"/>
    <w:rsid w:val="00C771D5"/>
    <w:rsid w:val="00C773F9"/>
    <w:rsid w:val="00C807BB"/>
    <w:rsid w:val="00C80FE5"/>
    <w:rsid w:val="00C8106C"/>
    <w:rsid w:val="00C81891"/>
    <w:rsid w:val="00C81E66"/>
    <w:rsid w:val="00C829CE"/>
    <w:rsid w:val="00C82F79"/>
    <w:rsid w:val="00C8438A"/>
    <w:rsid w:val="00C84492"/>
    <w:rsid w:val="00C84D7C"/>
    <w:rsid w:val="00C854F6"/>
    <w:rsid w:val="00C856A9"/>
    <w:rsid w:val="00C857C4"/>
    <w:rsid w:val="00C9110D"/>
    <w:rsid w:val="00C9118C"/>
    <w:rsid w:val="00C91F9B"/>
    <w:rsid w:val="00C92845"/>
    <w:rsid w:val="00C9315D"/>
    <w:rsid w:val="00C94C2B"/>
    <w:rsid w:val="00C95566"/>
    <w:rsid w:val="00C95990"/>
    <w:rsid w:val="00C960B9"/>
    <w:rsid w:val="00C964CE"/>
    <w:rsid w:val="00CA00C0"/>
    <w:rsid w:val="00CA00F0"/>
    <w:rsid w:val="00CA0167"/>
    <w:rsid w:val="00CA0A8A"/>
    <w:rsid w:val="00CA0B9C"/>
    <w:rsid w:val="00CA0BF7"/>
    <w:rsid w:val="00CA1030"/>
    <w:rsid w:val="00CA1059"/>
    <w:rsid w:val="00CA1129"/>
    <w:rsid w:val="00CA2E20"/>
    <w:rsid w:val="00CA34DD"/>
    <w:rsid w:val="00CA35A2"/>
    <w:rsid w:val="00CA55FF"/>
    <w:rsid w:val="00CA5E5C"/>
    <w:rsid w:val="00CA61EC"/>
    <w:rsid w:val="00CB014C"/>
    <w:rsid w:val="00CB0300"/>
    <w:rsid w:val="00CB1857"/>
    <w:rsid w:val="00CB18E3"/>
    <w:rsid w:val="00CB329F"/>
    <w:rsid w:val="00CB3D9A"/>
    <w:rsid w:val="00CB46C9"/>
    <w:rsid w:val="00CB5369"/>
    <w:rsid w:val="00CB6B20"/>
    <w:rsid w:val="00CB78F2"/>
    <w:rsid w:val="00CC0589"/>
    <w:rsid w:val="00CC0944"/>
    <w:rsid w:val="00CC2AFA"/>
    <w:rsid w:val="00CC702F"/>
    <w:rsid w:val="00CC78FC"/>
    <w:rsid w:val="00CD0CD1"/>
    <w:rsid w:val="00CD2C42"/>
    <w:rsid w:val="00CD3E7F"/>
    <w:rsid w:val="00CD419F"/>
    <w:rsid w:val="00CE0056"/>
    <w:rsid w:val="00CE108B"/>
    <w:rsid w:val="00CE2374"/>
    <w:rsid w:val="00CE25D8"/>
    <w:rsid w:val="00CE352B"/>
    <w:rsid w:val="00CE3F09"/>
    <w:rsid w:val="00CE4162"/>
    <w:rsid w:val="00CE6FB8"/>
    <w:rsid w:val="00CE7591"/>
    <w:rsid w:val="00CE7CD7"/>
    <w:rsid w:val="00CE7DF7"/>
    <w:rsid w:val="00CF081C"/>
    <w:rsid w:val="00CF1B7E"/>
    <w:rsid w:val="00CF1E57"/>
    <w:rsid w:val="00CF224E"/>
    <w:rsid w:val="00CF24F4"/>
    <w:rsid w:val="00CF30F2"/>
    <w:rsid w:val="00CF32DC"/>
    <w:rsid w:val="00CF3C3E"/>
    <w:rsid w:val="00CF4FDD"/>
    <w:rsid w:val="00CF501F"/>
    <w:rsid w:val="00CF531C"/>
    <w:rsid w:val="00CF54F4"/>
    <w:rsid w:val="00CF5A02"/>
    <w:rsid w:val="00CF6C3C"/>
    <w:rsid w:val="00CF70C5"/>
    <w:rsid w:val="00CF72C8"/>
    <w:rsid w:val="00CF7D00"/>
    <w:rsid w:val="00D00377"/>
    <w:rsid w:val="00D007DA"/>
    <w:rsid w:val="00D01A63"/>
    <w:rsid w:val="00D03613"/>
    <w:rsid w:val="00D04254"/>
    <w:rsid w:val="00D043A2"/>
    <w:rsid w:val="00D04E77"/>
    <w:rsid w:val="00D06140"/>
    <w:rsid w:val="00D06C9F"/>
    <w:rsid w:val="00D07330"/>
    <w:rsid w:val="00D079FF"/>
    <w:rsid w:val="00D07CCF"/>
    <w:rsid w:val="00D113E4"/>
    <w:rsid w:val="00D12D35"/>
    <w:rsid w:val="00D13A2C"/>
    <w:rsid w:val="00D1480C"/>
    <w:rsid w:val="00D14883"/>
    <w:rsid w:val="00D152BC"/>
    <w:rsid w:val="00D159F3"/>
    <w:rsid w:val="00D15B39"/>
    <w:rsid w:val="00D162C3"/>
    <w:rsid w:val="00D177FD"/>
    <w:rsid w:val="00D206CF"/>
    <w:rsid w:val="00D207E6"/>
    <w:rsid w:val="00D209C7"/>
    <w:rsid w:val="00D20E2D"/>
    <w:rsid w:val="00D229EF"/>
    <w:rsid w:val="00D2357C"/>
    <w:rsid w:val="00D235CA"/>
    <w:rsid w:val="00D24704"/>
    <w:rsid w:val="00D248EA"/>
    <w:rsid w:val="00D250C1"/>
    <w:rsid w:val="00D25610"/>
    <w:rsid w:val="00D261FE"/>
    <w:rsid w:val="00D26232"/>
    <w:rsid w:val="00D30119"/>
    <w:rsid w:val="00D31ADC"/>
    <w:rsid w:val="00D32958"/>
    <w:rsid w:val="00D35455"/>
    <w:rsid w:val="00D362F2"/>
    <w:rsid w:val="00D3641B"/>
    <w:rsid w:val="00D3685C"/>
    <w:rsid w:val="00D36D2F"/>
    <w:rsid w:val="00D37450"/>
    <w:rsid w:val="00D40CB2"/>
    <w:rsid w:val="00D41FF5"/>
    <w:rsid w:val="00D42E32"/>
    <w:rsid w:val="00D43957"/>
    <w:rsid w:val="00D43EEC"/>
    <w:rsid w:val="00D44208"/>
    <w:rsid w:val="00D443ED"/>
    <w:rsid w:val="00D44A94"/>
    <w:rsid w:val="00D44DBF"/>
    <w:rsid w:val="00D45E09"/>
    <w:rsid w:val="00D46668"/>
    <w:rsid w:val="00D46858"/>
    <w:rsid w:val="00D46B1B"/>
    <w:rsid w:val="00D50050"/>
    <w:rsid w:val="00D5053E"/>
    <w:rsid w:val="00D506F2"/>
    <w:rsid w:val="00D5131C"/>
    <w:rsid w:val="00D53EBF"/>
    <w:rsid w:val="00D5435B"/>
    <w:rsid w:val="00D550B0"/>
    <w:rsid w:val="00D5531A"/>
    <w:rsid w:val="00D5604D"/>
    <w:rsid w:val="00D5609B"/>
    <w:rsid w:val="00D56529"/>
    <w:rsid w:val="00D565CC"/>
    <w:rsid w:val="00D576B7"/>
    <w:rsid w:val="00D57FAE"/>
    <w:rsid w:val="00D605B0"/>
    <w:rsid w:val="00D6091A"/>
    <w:rsid w:val="00D60ACE"/>
    <w:rsid w:val="00D60BAA"/>
    <w:rsid w:val="00D6141B"/>
    <w:rsid w:val="00D62B1D"/>
    <w:rsid w:val="00D638CA"/>
    <w:rsid w:val="00D64A3F"/>
    <w:rsid w:val="00D6536B"/>
    <w:rsid w:val="00D6554D"/>
    <w:rsid w:val="00D667E5"/>
    <w:rsid w:val="00D66CD8"/>
    <w:rsid w:val="00D67AF8"/>
    <w:rsid w:val="00D67FA3"/>
    <w:rsid w:val="00D71682"/>
    <w:rsid w:val="00D719E8"/>
    <w:rsid w:val="00D719F1"/>
    <w:rsid w:val="00D71C97"/>
    <w:rsid w:val="00D729F3"/>
    <w:rsid w:val="00D7300F"/>
    <w:rsid w:val="00D73320"/>
    <w:rsid w:val="00D74E42"/>
    <w:rsid w:val="00D751C6"/>
    <w:rsid w:val="00D7588C"/>
    <w:rsid w:val="00D75CDA"/>
    <w:rsid w:val="00D75EF8"/>
    <w:rsid w:val="00D7610B"/>
    <w:rsid w:val="00D76B6F"/>
    <w:rsid w:val="00D76D4E"/>
    <w:rsid w:val="00D76EED"/>
    <w:rsid w:val="00D774AB"/>
    <w:rsid w:val="00D776B0"/>
    <w:rsid w:val="00D77794"/>
    <w:rsid w:val="00D80105"/>
    <w:rsid w:val="00D81071"/>
    <w:rsid w:val="00D81186"/>
    <w:rsid w:val="00D81F44"/>
    <w:rsid w:val="00D82912"/>
    <w:rsid w:val="00D82FD4"/>
    <w:rsid w:val="00D8388E"/>
    <w:rsid w:val="00D85A43"/>
    <w:rsid w:val="00D85E6D"/>
    <w:rsid w:val="00D86232"/>
    <w:rsid w:val="00D8682A"/>
    <w:rsid w:val="00D86D98"/>
    <w:rsid w:val="00D91D3E"/>
    <w:rsid w:val="00D92337"/>
    <w:rsid w:val="00D92ACC"/>
    <w:rsid w:val="00D92C26"/>
    <w:rsid w:val="00D93831"/>
    <w:rsid w:val="00D939A4"/>
    <w:rsid w:val="00D9469B"/>
    <w:rsid w:val="00D9472B"/>
    <w:rsid w:val="00D9523F"/>
    <w:rsid w:val="00D9538E"/>
    <w:rsid w:val="00D958DE"/>
    <w:rsid w:val="00D95AA6"/>
    <w:rsid w:val="00D961DC"/>
    <w:rsid w:val="00D96423"/>
    <w:rsid w:val="00D964D4"/>
    <w:rsid w:val="00DA02AB"/>
    <w:rsid w:val="00DA0479"/>
    <w:rsid w:val="00DA08BB"/>
    <w:rsid w:val="00DA097B"/>
    <w:rsid w:val="00DA1764"/>
    <w:rsid w:val="00DA2207"/>
    <w:rsid w:val="00DA3AEC"/>
    <w:rsid w:val="00DA3D6C"/>
    <w:rsid w:val="00DA40B0"/>
    <w:rsid w:val="00DA4217"/>
    <w:rsid w:val="00DA6484"/>
    <w:rsid w:val="00DA6718"/>
    <w:rsid w:val="00DA684A"/>
    <w:rsid w:val="00DA68BE"/>
    <w:rsid w:val="00DA7A74"/>
    <w:rsid w:val="00DA7D76"/>
    <w:rsid w:val="00DB06F5"/>
    <w:rsid w:val="00DB0BBF"/>
    <w:rsid w:val="00DB18B9"/>
    <w:rsid w:val="00DB2D4C"/>
    <w:rsid w:val="00DB3328"/>
    <w:rsid w:val="00DB3B57"/>
    <w:rsid w:val="00DB3F06"/>
    <w:rsid w:val="00DB4E83"/>
    <w:rsid w:val="00DB51C6"/>
    <w:rsid w:val="00DB5A30"/>
    <w:rsid w:val="00DB6537"/>
    <w:rsid w:val="00DB6663"/>
    <w:rsid w:val="00DB6819"/>
    <w:rsid w:val="00DB6932"/>
    <w:rsid w:val="00DB705F"/>
    <w:rsid w:val="00DB7C64"/>
    <w:rsid w:val="00DC0BA1"/>
    <w:rsid w:val="00DC11F4"/>
    <w:rsid w:val="00DC16F9"/>
    <w:rsid w:val="00DC19CA"/>
    <w:rsid w:val="00DC2450"/>
    <w:rsid w:val="00DC3A90"/>
    <w:rsid w:val="00DC4386"/>
    <w:rsid w:val="00DC4DCE"/>
    <w:rsid w:val="00DC5BF6"/>
    <w:rsid w:val="00DC5D7A"/>
    <w:rsid w:val="00DC63EC"/>
    <w:rsid w:val="00DC729D"/>
    <w:rsid w:val="00DD099E"/>
    <w:rsid w:val="00DD0E77"/>
    <w:rsid w:val="00DD106F"/>
    <w:rsid w:val="00DD193C"/>
    <w:rsid w:val="00DD2280"/>
    <w:rsid w:val="00DD26C0"/>
    <w:rsid w:val="00DD2C00"/>
    <w:rsid w:val="00DD36B7"/>
    <w:rsid w:val="00DD37F2"/>
    <w:rsid w:val="00DD3FF5"/>
    <w:rsid w:val="00DD49FA"/>
    <w:rsid w:val="00DD5987"/>
    <w:rsid w:val="00DD5E31"/>
    <w:rsid w:val="00DD63CE"/>
    <w:rsid w:val="00DD6911"/>
    <w:rsid w:val="00DD6C5C"/>
    <w:rsid w:val="00DD6C7F"/>
    <w:rsid w:val="00DE0247"/>
    <w:rsid w:val="00DE0BC5"/>
    <w:rsid w:val="00DE0D67"/>
    <w:rsid w:val="00DE2D3C"/>
    <w:rsid w:val="00DE3201"/>
    <w:rsid w:val="00DE4A44"/>
    <w:rsid w:val="00DE5D2A"/>
    <w:rsid w:val="00DE73BA"/>
    <w:rsid w:val="00DF1444"/>
    <w:rsid w:val="00DF17C4"/>
    <w:rsid w:val="00DF1AC7"/>
    <w:rsid w:val="00DF1C4F"/>
    <w:rsid w:val="00DF28DE"/>
    <w:rsid w:val="00DF48D7"/>
    <w:rsid w:val="00DF4E23"/>
    <w:rsid w:val="00DF5472"/>
    <w:rsid w:val="00DF5B70"/>
    <w:rsid w:val="00DF616B"/>
    <w:rsid w:val="00DF69ED"/>
    <w:rsid w:val="00DF6A67"/>
    <w:rsid w:val="00DF7622"/>
    <w:rsid w:val="00DF7CE9"/>
    <w:rsid w:val="00E00C9C"/>
    <w:rsid w:val="00E018F5"/>
    <w:rsid w:val="00E02890"/>
    <w:rsid w:val="00E043DD"/>
    <w:rsid w:val="00E048D6"/>
    <w:rsid w:val="00E057AC"/>
    <w:rsid w:val="00E05B2D"/>
    <w:rsid w:val="00E05D90"/>
    <w:rsid w:val="00E06346"/>
    <w:rsid w:val="00E06D51"/>
    <w:rsid w:val="00E07415"/>
    <w:rsid w:val="00E10364"/>
    <w:rsid w:val="00E11D78"/>
    <w:rsid w:val="00E11DB0"/>
    <w:rsid w:val="00E12497"/>
    <w:rsid w:val="00E12C88"/>
    <w:rsid w:val="00E13525"/>
    <w:rsid w:val="00E14407"/>
    <w:rsid w:val="00E15883"/>
    <w:rsid w:val="00E21E67"/>
    <w:rsid w:val="00E22FBD"/>
    <w:rsid w:val="00E233BC"/>
    <w:rsid w:val="00E23A0B"/>
    <w:rsid w:val="00E2417C"/>
    <w:rsid w:val="00E32D50"/>
    <w:rsid w:val="00E34A33"/>
    <w:rsid w:val="00E34B3C"/>
    <w:rsid w:val="00E34CDA"/>
    <w:rsid w:val="00E35788"/>
    <w:rsid w:val="00E401E0"/>
    <w:rsid w:val="00E40848"/>
    <w:rsid w:val="00E40B9E"/>
    <w:rsid w:val="00E40CD1"/>
    <w:rsid w:val="00E40E50"/>
    <w:rsid w:val="00E40EDF"/>
    <w:rsid w:val="00E42CE5"/>
    <w:rsid w:val="00E4351C"/>
    <w:rsid w:val="00E43B38"/>
    <w:rsid w:val="00E43CE6"/>
    <w:rsid w:val="00E440BF"/>
    <w:rsid w:val="00E441DC"/>
    <w:rsid w:val="00E44DFC"/>
    <w:rsid w:val="00E45BB7"/>
    <w:rsid w:val="00E4777D"/>
    <w:rsid w:val="00E504DE"/>
    <w:rsid w:val="00E50865"/>
    <w:rsid w:val="00E50FB3"/>
    <w:rsid w:val="00E51034"/>
    <w:rsid w:val="00E5169B"/>
    <w:rsid w:val="00E5248E"/>
    <w:rsid w:val="00E52D1D"/>
    <w:rsid w:val="00E52DA3"/>
    <w:rsid w:val="00E5336F"/>
    <w:rsid w:val="00E53477"/>
    <w:rsid w:val="00E547FF"/>
    <w:rsid w:val="00E55C87"/>
    <w:rsid w:val="00E561B3"/>
    <w:rsid w:val="00E56953"/>
    <w:rsid w:val="00E569D5"/>
    <w:rsid w:val="00E57120"/>
    <w:rsid w:val="00E60083"/>
    <w:rsid w:val="00E60170"/>
    <w:rsid w:val="00E60405"/>
    <w:rsid w:val="00E62BDD"/>
    <w:rsid w:val="00E637BC"/>
    <w:rsid w:val="00E64EEB"/>
    <w:rsid w:val="00E656CF"/>
    <w:rsid w:val="00E65A24"/>
    <w:rsid w:val="00E65E70"/>
    <w:rsid w:val="00E6693F"/>
    <w:rsid w:val="00E66A01"/>
    <w:rsid w:val="00E66CE7"/>
    <w:rsid w:val="00E66ED3"/>
    <w:rsid w:val="00E677A9"/>
    <w:rsid w:val="00E67835"/>
    <w:rsid w:val="00E7054F"/>
    <w:rsid w:val="00E7060D"/>
    <w:rsid w:val="00E70AE6"/>
    <w:rsid w:val="00E7187E"/>
    <w:rsid w:val="00E71AA2"/>
    <w:rsid w:val="00E72DBA"/>
    <w:rsid w:val="00E7354A"/>
    <w:rsid w:val="00E74228"/>
    <w:rsid w:val="00E74ECC"/>
    <w:rsid w:val="00E75843"/>
    <w:rsid w:val="00E76D97"/>
    <w:rsid w:val="00E770CF"/>
    <w:rsid w:val="00E7738A"/>
    <w:rsid w:val="00E77DC7"/>
    <w:rsid w:val="00E820C3"/>
    <w:rsid w:val="00E835AE"/>
    <w:rsid w:val="00E83A88"/>
    <w:rsid w:val="00E83CB8"/>
    <w:rsid w:val="00E83F78"/>
    <w:rsid w:val="00E84801"/>
    <w:rsid w:val="00E8571A"/>
    <w:rsid w:val="00E85728"/>
    <w:rsid w:val="00E868A9"/>
    <w:rsid w:val="00E86C30"/>
    <w:rsid w:val="00E87371"/>
    <w:rsid w:val="00E873A9"/>
    <w:rsid w:val="00E87D60"/>
    <w:rsid w:val="00E901AF"/>
    <w:rsid w:val="00E902B1"/>
    <w:rsid w:val="00E9183B"/>
    <w:rsid w:val="00E92A63"/>
    <w:rsid w:val="00E931D5"/>
    <w:rsid w:val="00E93F08"/>
    <w:rsid w:val="00E9471C"/>
    <w:rsid w:val="00E94F88"/>
    <w:rsid w:val="00E957F5"/>
    <w:rsid w:val="00E974F5"/>
    <w:rsid w:val="00E97503"/>
    <w:rsid w:val="00E9773C"/>
    <w:rsid w:val="00E97C21"/>
    <w:rsid w:val="00E97ED2"/>
    <w:rsid w:val="00EA0897"/>
    <w:rsid w:val="00EA0DAB"/>
    <w:rsid w:val="00EA18C2"/>
    <w:rsid w:val="00EA2076"/>
    <w:rsid w:val="00EA2E13"/>
    <w:rsid w:val="00EA4730"/>
    <w:rsid w:val="00EA505E"/>
    <w:rsid w:val="00EA5291"/>
    <w:rsid w:val="00EA5549"/>
    <w:rsid w:val="00EA5B08"/>
    <w:rsid w:val="00EA6102"/>
    <w:rsid w:val="00EA6EEE"/>
    <w:rsid w:val="00EA72A0"/>
    <w:rsid w:val="00EA7586"/>
    <w:rsid w:val="00EA7AA0"/>
    <w:rsid w:val="00EB0618"/>
    <w:rsid w:val="00EB123D"/>
    <w:rsid w:val="00EB1FFC"/>
    <w:rsid w:val="00EB241F"/>
    <w:rsid w:val="00EB39A4"/>
    <w:rsid w:val="00EB451D"/>
    <w:rsid w:val="00EB7A78"/>
    <w:rsid w:val="00EC1225"/>
    <w:rsid w:val="00EC3075"/>
    <w:rsid w:val="00EC56CE"/>
    <w:rsid w:val="00EC5851"/>
    <w:rsid w:val="00EC6A8E"/>
    <w:rsid w:val="00ED1B91"/>
    <w:rsid w:val="00ED3B58"/>
    <w:rsid w:val="00ED4537"/>
    <w:rsid w:val="00ED4B42"/>
    <w:rsid w:val="00ED5D35"/>
    <w:rsid w:val="00ED65AF"/>
    <w:rsid w:val="00ED7054"/>
    <w:rsid w:val="00EE072D"/>
    <w:rsid w:val="00EE0C07"/>
    <w:rsid w:val="00EE1511"/>
    <w:rsid w:val="00EE179B"/>
    <w:rsid w:val="00EE1838"/>
    <w:rsid w:val="00EE1A13"/>
    <w:rsid w:val="00EE22E4"/>
    <w:rsid w:val="00EE33ED"/>
    <w:rsid w:val="00EE46A4"/>
    <w:rsid w:val="00EE46FA"/>
    <w:rsid w:val="00EE4880"/>
    <w:rsid w:val="00EE51CE"/>
    <w:rsid w:val="00EE5665"/>
    <w:rsid w:val="00EE5A35"/>
    <w:rsid w:val="00EE6934"/>
    <w:rsid w:val="00EE6D20"/>
    <w:rsid w:val="00EE7983"/>
    <w:rsid w:val="00EE7B8D"/>
    <w:rsid w:val="00EF0123"/>
    <w:rsid w:val="00EF0614"/>
    <w:rsid w:val="00EF1F4D"/>
    <w:rsid w:val="00EF3369"/>
    <w:rsid w:val="00EF37DD"/>
    <w:rsid w:val="00EF39F6"/>
    <w:rsid w:val="00EF42F9"/>
    <w:rsid w:val="00EF4D5D"/>
    <w:rsid w:val="00EF504F"/>
    <w:rsid w:val="00EF6004"/>
    <w:rsid w:val="00EF7C86"/>
    <w:rsid w:val="00EF7CBB"/>
    <w:rsid w:val="00EF7DA9"/>
    <w:rsid w:val="00F0078A"/>
    <w:rsid w:val="00F0085C"/>
    <w:rsid w:val="00F0108E"/>
    <w:rsid w:val="00F020E7"/>
    <w:rsid w:val="00F0249B"/>
    <w:rsid w:val="00F03984"/>
    <w:rsid w:val="00F03DFC"/>
    <w:rsid w:val="00F043F0"/>
    <w:rsid w:val="00F04C7F"/>
    <w:rsid w:val="00F05591"/>
    <w:rsid w:val="00F06024"/>
    <w:rsid w:val="00F0619C"/>
    <w:rsid w:val="00F104FE"/>
    <w:rsid w:val="00F10ACC"/>
    <w:rsid w:val="00F1126A"/>
    <w:rsid w:val="00F11661"/>
    <w:rsid w:val="00F128C2"/>
    <w:rsid w:val="00F135CB"/>
    <w:rsid w:val="00F13727"/>
    <w:rsid w:val="00F15DD7"/>
    <w:rsid w:val="00F1667E"/>
    <w:rsid w:val="00F176BB"/>
    <w:rsid w:val="00F218E2"/>
    <w:rsid w:val="00F23948"/>
    <w:rsid w:val="00F23B6A"/>
    <w:rsid w:val="00F253CA"/>
    <w:rsid w:val="00F2565C"/>
    <w:rsid w:val="00F25D8E"/>
    <w:rsid w:val="00F26D1C"/>
    <w:rsid w:val="00F27EAA"/>
    <w:rsid w:val="00F31011"/>
    <w:rsid w:val="00F31132"/>
    <w:rsid w:val="00F31BDB"/>
    <w:rsid w:val="00F32D65"/>
    <w:rsid w:val="00F34E83"/>
    <w:rsid w:val="00F35F88"/>
    <w:rsid w:val="00F36360"/>
    <w:rsid w:val="00F36AE4"/>
    <w:rsid w:val="00F37137"/>
    <w:rsid w:val="00F378F1"/>
    <w:rsid w:val="00F37F85"/>
    <w:rsid w:val="00F4103F"/>
    <w:rsid w:val="00F412ED"/>
    <w:rsid w:val="00F42222"/>
    <w:rsid w:val="00F4260B"/>
    <w:rsid w:val="00F43130"/>
    <w:rsid w:val="00F43135"/>
    <w:rsid w:val="00F472AA"/>
    <w:rsid w:val="00F479E2"/>
    <w:rsid w:val="00F47D12"/>
    <w:rsid w:val="00F47E58"/>
    <w:rsid w:val="00F503C2"/>
    <w:rsid w:val="00F50ECB"/>
    <w:rsid w:val="00F51520"/>
    <w:rsid w:val="00F518C0"/>
    <w:rsid w:val="00F52256"/>
    <w:rsid w:val="00F5263F"/>
    <w:rsid w:val="00F527AA"/>
    <w:rsid w:val="00F53A98"/>
    <w:rsid w:val="00F54ED1"/>
    <w:rsid w:val="00F556CE"/>
    <w:rsid w:val="00F557AB"/>
    <w:rsid w:val="00F57514"/>
    <w:rsid w:val="00F57AAF"/>
    <w:rsid w:val="00F6076E"/>
    <w:rsid w:val="00F60BAA"/>
    <w:rsid w:val="00F60D32"/>
    <w:rsid w:val="00F6234A"/>
    <w:rsid w:val="00F6396E"/>
    <w:rsid w:val="00F639D1"/>
    <w:rsid w:val="00F63ABF"/>
    <w:rsid w:val="00F64FCA"/>
    <w:rsid w:val="00F650F2"/>
    <w:rsid w:val="00F66746"/>
    <w:rsid w:val="00F66875"/>
    <w:rsid w:val="00F671EF"/>
    <w:rsid w:val="00F67B89"/>
    <w:rsid w:val="00F702F1"/>
    <w:rsid w:val="00F70809"/>
    <w:rsid w:val="00F708E4"/>
    <w:rsid w:val="00F70DA5"/>
    <w:rsid w:val="00F71E95"/>
    <w:rsid w:val="00F72013"/>
    <w:rsid w:val="00F73006"/>
    <w:rsid w:val="00F734D7"/>
    <w:rsid w:val="00F761A0"/>
    <w:rsid w:val="00F767FE"/>
    <w:rsid w:val="00F7688B"/>
    <w:rsid w:val="00F77FB2"/>
    <w:rsid w:val="00F80D0B"/>
    <w:rsid w:val="00F811B7"/>
    <w:rsid w:val="00F82931"/>
    <w:rsid w:val="00F82C91"/>
    <w:rsid w:val="00F8373A"/>
    <w:rsid w:val="00F84804"/>
    <w:rsid w:val="00F84A83"/>
    <w:rsid w:val="00F85152"/>
    <w:rsid w:val="00F852AC"/>
    <w:rsid w:val="00F85E09"/>
    <w:rsid w:val="00F867C0"/>
    <w:rsid w:val="00F87D10"/>
    <w:rsid w:val="00F900AC"/>
    <w:rsid w:val="00F9054B"/>
    <w:rsid w:val="00F905DD"/>
    <w:rsid w:val="00F9062B"/>
    <w:rsid w:val="00F90EE8"/>
    <w:rsid w:val="00F91A48"/>
    <w:rsid w:val="00F91D10"/>
    <w:rsid w:val="00F91D36"/>
    <w:rsid w:val="00F947CF"/>
    <w:rsid w:val="00F94AB1"/>
    <w:rsid w:val="00F95462"/>
    <w:rsid w:val="00F95A87"/>
    <w:rsid w:val="00F9604B"/>
    <w:rsid w:val="00F96846"/>
    <w:rsid w:val="00F97B8E"/>
    <w:rsid w:val="00FA02DA"/>
    <w:rsid w:val="00FA0977"/>
    <w:rsid w:val="00FA121D"/>
    <w:rsid w:val="00FA2223"/>
    <w:rsid w:val="00FA2A21"/>
    <w:rsid w:val="00FA340F"/>
    <w:rsid w:val="00FA38D3"/>
    <w:rsid w:val="00FA3F70"/>
    <w:rsid w:val="00FA41F0"/>
    <w:rsid w:val="00FA423A"/>
    <w:rsid w:val="00FA43FA"/>
    <w:rsid w:val="00FA448D"/>
    <w:rsid w:val="00FA46C0"/>
    <w:rsid w:val="00FA4B89"/>
    <w:rsid w:val="00FA6131"/>
    <w:rsid w:val="00FB0B6B"/>
    <w:rsid w:val="00FB170F"/>
    <w:rsid w:val="00FB36E4"/>
    <w:rsid w:val="00FB411B"/>
    <w:rsid w:val="00FB5583"/>
    <w:rsid w:val="00FB6F80"/>
    <w:rsid w:val="00FB752F"/>
    <w:rsid w:val="00FC09DA"/>
    <w:rsid w:val="00FC2233"/>
    <w:rsid w:val="00FC282F"/>
    <w:rsid w:val="00FC2E4D"/>
    <w:rsid w:val="00FC2F63"/>
    <w:rsid w:val="00FC31BB"/>
    <w:rsid w:val="00FC32C7"/>
    <w:rsid w:val="00FC3465"/>
    <w:rsid w:val="00FC3636"/>
    <w:rsid w:val="00FC367C"/>
    <w:rsid w:val="00FC3838"/>
    <w:rsid w:val="00FC5E4D"/>
    <w:rsid w:val="00FC6EED"/>
    <w:rsid w:val="00FC77A6"/>
    <w:rsid w:val="00FD0B62"/>
    <w:rsid w:val="00FD0F9C"/>
    <w:rsid w:val="00FD1250"/>
    <w:rsid w:val="00FD1C72"/>
    <w:rsid w:val="00FD3030"/>
    <w:rsid w:val="00FD4098"/>
    <w:rsid w:val="00FD7826"/>
    <w:rsid w:val="00FE008F"/>
    <w:rsid w:val="00FE05C0"/>
    <w:rsid w:val="00FE077B"/>
    <w:rsid w:val="00FE0C54"/>
    <w:rsid w:val="00FE10B6"/>
    <w:rsid w:val="00FE1422"/>
    <w:rsid w:val="00FE1B20"/>
    <w:rsid w:val="00FE22BE"/>
    <w:rsid w:val="00FE2E50"/>
    <w:rsid w:val="00FE3257"/>
    <w:rsid w:val="00FE36D2"/>
    <w:rsid w:val="00FE3A3F"/>
    <w:rsid w:val="00FE3B39"/>
    <w:rsid w:val="00FE4380"/>
    <w:rsid w:val="00FE4702"/>
    <w:rsid w:val="00FE4C9D"/>
    <w:rsid w:val="00FE5A75"/>
    <w:rsid w:val="00FE62E4"/>
    <w:rsid w:val="00FE7890"/>
    <w:rsid w:val="00FE7E44"/>
    <w:rsid w:val="00FF007B"/>
    <w:rsid w:val="00FF07EC"/>
    <w:rsid w:val="00FF1B63"/>
    <w:rsid w:val="00FF251B"/>
    <w:rsid w:val="00FF3C2B"/>
    <w:rsid w:val="00FF3E20"/>
    <w:rsid w:val="00FF4A3E"/>
    <w:rsid w:val="00FF5514"/>
    <w:rsid w:val="00FF5C9C"/>
    <w:rsid w:val="00FF6FC4"/>
    <w:rsid w:val="00FF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DE4FAD"/>
  <w15:chartTrackingRefBased/>
  <w15:docId w15:val="{124B9BDA-464C-4C3E-8DD8-79FFE37F7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1 Обычный"/>
    <w:qFormat/>
    <w:rsid w:val="00864A3F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8"/>
    </w:rPr>
  </w:style>
  <w:style w:type="paragraph" w:styleId="1">
    <w:name w:val="heading 1"/>
    <w:aliases w:val="1 Заголовок"/>
    <w:basedOn w:val="a0"/>
    <w:next w:val="a0"/>
    <w:link w:val="10"/>
    <w:autoRedefine/>
    <w:uiPriority w:val="9"/>
    <w:qFormat/>
    <w:rsid w:val="00FF5514"/>
    <w:pPr>
      <w:keepNext/>
      <w:keepLines/>
      <w:numPr>
        <w:numId w:val="2"/>
      </w:numPr>
      <w:spacing w:line="480" w:lineRule="auto"/>
      <w:ind w:left="0" w:firstLine="709"/>
      <w:jc w:val="left"/>
      <w:outlineLvl w:val="0"/>
    </w:pPr>
    <w:rPr>
      <w:rFonts w:eastAsiaTheme="majorEastAsia" w:cstheme="majorBidi"/>
      <w:b/>
      <w:szCs w:val="26"/>
    </w:rPr>
  </w:style>
  <w:style w:type="paragraph" w:styleId="2">
    <w:name w:val="heading 2"/>
    <w:aliases w:val="1.1 Заголовок"/>
    <w:basedOn w:val="1"/>
    <w:next w:val="a0"/>
    <w:link w:val="20"/>
    <w:uiPriority w:val="9"/>
    <w:unhideWhenUsed/>
    <w:qFormat/>
    <w:rsid w:val="0052771E"/>
    <w:pPr>
      <w:numPr>
        <w:ilvl w:val="1"/>
      </w:numPr>
      <w:ind w:left="0" w:firstLine="709"/>
      <w:outlineLvl w:val="1"/>
    </w:pPr>
  </w:style>
  <w:style w:type="paragraph" w:styleId="3">
    <w:name w:val="heading 3"/>
    <w:aliases w:val="1.1.1 Заголовок"/>
    <w:basedOn w:val="2"/>
    <w:next w:val="a0"/>
    <w:link w:val="30"/>
    <w:uiPriority w:val="9"/>
    <w:unhideWhenUsed/>
    <w:qFormat/>
    <w:rsid w:val="00961DB7"/>
    <w:pPr>
      <w:numPr>
        <w:ilvl w:val="2"/>
      </w:numPr>
      <w:ind w:left="0" w:firstLine="720"/>
      <w:outlineLvl w:val="2"/>
    </w:pPr>
    <w:rPr>
      <w:szCs w:val="24"/>
    </w:rPr>
  </w:style>
  <w:style w:type="paragraph" w:styleId="4">
    <w:name w:val="heading 4"/>
    <w:aliases w:val="1.1.1.1 Заголовок"/>
    <w:basedOn w:val="1"/>
    <w:next w:val="a0"/>
    <w:link w:val="40"/>
    <w:uiPriority w:val="9"/>
    <w:unhideWhenUsed/>
    <w:qFormat/>
    <w:rsid w:val="00E9183B"/>
    <w:pPr>
      <w:numPr>
        <w:ilvl w:val="3"/>
      </w:numPr>
      <w:spacing w:before="40"/>
      <w:ind w:left="709"/>
      <w:outlineLvl w:val="3"/>
    </w:pPr>
  </w:style>
  <w:style w:type="paragraph" w:styleId="5">
    <w:name w:val="heading 5"/>
    <w:basedOn w:val="a0"/>
    <w:next w:val="a0"/>
    <w:link w:val="50"/>
    <w:uiPriority w:val="9"/>
    <w:semiHidden/>
    <w:unhideWhenUsed/>
    <w:rsid w:val="00E043DD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043DD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043DD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043DD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043DD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1 Заголовок Знак"/>
    <w:basedOn w:val="a1"/>
    <w:link w:val="1"/>
    <w:uiPriority w:val="9"/>
    <w:rsid w:val="00FF551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20">
    <w:name w:val="Заголовок 2 Знак"/>
    <w:aliases w:val="1.1 Заголовок Знак"/>
    <w:basedOn w:val="a1"/>
    <w:link w:val="2"/>
    <w:uiPriority w:val="9"/>
    <w:rsid w:val="0052771E"/>
    <w:rPr>
      <w:rFonts w:ascii="Times New Roman" w:eastAsiaTheme="majorEastAsia" w:hAnsi="Times New Roman" w:cstheme="majorBidi"/>
      <w:b/>
      <w:sz w:val="28"/>
      <w:szCs w:val="26"/>
      <w:lang w:val="en-US"/>
    </w:rPr>
  </w:style>
  <w:style w:type="character" w:customStyle="1" w:styleId="30">
    <w:name w:val="Заголовок 3 Знак"/>
    <w:aliases w:val="1.1.1 Заголовок Знак"/>
    <w:basedOn w:val="a1"/>
    <w:link w:val="3"/>
    <w:uiPriority w:val="9"/>
    <w:rsid w:val="00961DB7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aliases w:val="1.1.1.1 Заголовок Знак"/>
    <w:basedOn w:val="a1"/>
    <w:link w:val="4"/>
    <w:uiPriority w:val="9"/>
    <w:rsid w:val="00E9183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50">
    <w:name w:val="Заголовок 5 Знак"/>
    <w:basedOn w:val="a1"/>
    <w:link w:val="5"/>
    <w:uiPriority w:val="9"/>
    <w:semiHidden/>
    <w:rsid w:val="00E043DD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60">
    <w:name w:val="Заголовок 6 Знак"/>
    <w:basedOn w:val="a1"/>
    <w:link w:val="6"/>
    <w:uiPriority w:val="9"/>
    <w:semiHidden/>
    <w:rsid w:val="00E043DD"/>
    <w:rPr>
      <w:rFonts w:asciiTheme="majorHAnsi" w:eastAsiaTheme="majorEastAsia" w:hAnsiTheme="majorHAnsi" w:cstheme="majorBidi"/>
      <w:color w:val="1F4D78" w:themeColor="accent1" w:themeShade="7F"/>
      <w:sz w:val="28"/>
      <w:szCs w:val="28"/>
    </w:rPr>
  </w:style>
  <w:style w:type="character" w:customStyle="1" w:styleId="70">
    <w:name w:val="Заголовок 7 Знак"/>
    <w:basedOn w:val="a1"/>
    <w:link w:val="7"/>
    <w:uiPriority w:val="9"/>
    <w:semiHidden/>
    <w:rsid w:val="00E043DD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</w:rPr>
  </w:style>
  <w:style w:type="character" w:customStyle="1" w:styleId="80">
    <w:name w:val="Заголовок 8 Знак"/>
    <w:basedOn w:val="a1"/>
    <w:link w:val="8"/>
    <w:uiPriority w:val="9"/>
    <w:semiHidden/>
    <w:rsid w:val="00E043D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E043D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0"/>
    <w:next w:val="a0"/>
    <w:autoRedefine/>
    <w:uiPriority w:val="39"/>
    <w:unhideWhenUsed/>
    <w:rsid w:val="00BE0ACA"/>
    <w:pPr>
      <w:tabs>
        <w:tab w:val="left" w:pos="284"/>
        <w:tab w:val="right" w:leader="dot" w:pos="9344"/>
      </w:tabs>
      <w:spacing w:after="100"/>
      <w:ind w:right="565" w:firstLine="0"/>
    </w:pPr>
  </w:style>
  <w:style w:type="paragraph" w:styleId="21">
    <w:name w:val="toc 2"/>
    <w:basedOn w:val="a0"/>
    <w:next w:val="a0"/>
    <w:autoRedefine/>
    <w:uiPriority w:val="39"/>
    <w:unhideWhenUsed/>
    <w:rsid w:val="00DF5472"/>
    <w:pPr>
      <w:tabs>
        <w:tab w:val="right" w:leader="dot" w:pos="9344"/>
      </w:tabs>
      <w:spacing w:after="100"/>
      <w:ind w:left="709" w:right="567" w:firstLine="0"/>
    </w:pPr>
  </w:style>
  <w:style w:type="paragraph" w:styleId="31">
    <w:name w:val="toc 3"/>
    <w:basedOn w:val="a0"/>
    <w:next w:val="a0"/>
    <w:autoRedefine/>
    <w:uiPriority w:val="39"/>
    <w:unhideWhenUsed/>
    <w:rsid w:val="00E94F88"/>
    <w:pPr>
      <w:tabs>
        <w:tab w:val="right" w:leader="dot" w:pos="9344"/>
      </w:tabs>
      <w:spacing w:after="100"/>
      <w:ind w:left="1276" w:right="567" w:firstLine="0"/>
    </w:pPr>
  </w:style>
  <w:style w:type="character" w:styleId="a4">
    <w:name w:val="Hyperlink"/>
    <w:basedOn w:val="a1"/>
    <w:uiPriority w:val="99"/>
    <w:unhideWhenUsed/>
    <w:rsid w:val="00F947CF"/>
    <w:rPr>
      <w:color w:val="0563C1" w:themeColor="hyperlink"/>
      <w:u w:val="single"/>
    </w:rPr>
  </w:style>
  <w:style w:type="paragraph" w:customStyle="1" w:styleId="42">
    <w:name w:val="4.2 Буквенный список"/>
    <w:basedOn w:val="41"/>
    <w:qFormat/>
    <w:rsid w:val="00F947CF"/>
    <w:pPr>
      <w:numPr>
        <w:numId w:val="4"/>
      </w:numPr>
    </w:pPr>
  </w:style>
  <w:style w:type="paragraph" w:customStyle="1" w:styleId="210">
    <w:name w:val="2.1 Рисункок и картинка Название"/>
    <w:basedOn w:val="a0"/>
    <w:link w:val="211"/>
    <w:qFormat/>
    <w:rsid w:val="003F4CE0"/>
    <w:pPr>
      <w:spacing w:after="120" w:line="240" w:lineRule="auto"/>
      <w:ind w:firstLine="0"/>
      <w:jc w:val="center"/>
    </w:pPr>
  </w:style>
  <w:style w:type="character" w:customStyle="1" w:styleId="211">
    <w:name w:val="2.1 Рисункок и картинка Название Знак"/>
    <w:basedOn w:val="a1"/>
    <w:link w:val="210"/>
    <w:rsid w:val="003F4CE0"/>
    <w:rPr>
      <w:rFonts w:ascii="Times New Roman" w:hAnsi="Times New Roman"/>
      <w:sz w:val="28"/>
      <w:szCs w:val="28"/>
    </w:rPr>
  </w:style>
  <w:style w:type="paragraph" w:styleId="a5">
    <w:name w:val="TOC Heading"/>
    <w:basedOn w:val="1"/>
    <w:next w:val="a0"/>
    <w:uiPriority w:val="39"/>
    <w:unhideWhenUsed/>
    <w:qFormat/>
    <w:rsid w:val="00795FBD"/>
    <w:pPr>
      <w:outlineLvl w:val="9"/>
    </w:pPr>
    <w:rPr>
      <w:rFonts w:asciiTheme="majorHAnsi" w:hAnsiTheme="majorHAnsi"/>
      <w:b w:val="0"/>
      <w:i/>
      <w:color w:val="2E74B5" w:themeColor="accent1" w:themeShade="BF"/>
      <w:sz w:val="32"/>
      <w:lang w:eastAsia="ru-RU"/>
    </w:rPr>
  </w:style>
  <w:style w:type="paragraph" w:styleId="a6">
    <w:name w:val="endnote text"/>
    <w:basedOn w:val="a0"/>
    <w:link w:val="a7"/>
    <w:uiPriority w:val="99"/>
    <w:semiHidden/>
    <w:unhideWhenUsed/>
    <w:rsid w:val="00501701"/>
    <w:pPr>
      <w:spacing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1"/>
    <w:link w:val="a6"/>
    <w:uiPriority w:val="99"/>
    <w:semiHidden/>
    <w:rsid w:val="00501701"/>
    <w:rPr>
      <w:rFonts w:ascii="ГОСТ тип А" w:hAnsi="ГОСТ тип А"/>
      <w:i/>
      <w:sz w:val="20"/>
      <w:szCs w:val="20"/>
    </w:rPr>
  </w:style>
  <w:style w:type="character" w:styleId="a8">
    <w:name w:val="endnote reference"/>
    <w:basedOn w:val="a1"/>
    <w:uiPriority w:val="99"/>
    <w:semiHidden/>
    <w:unhideWhenUsed/>
    <w:rsid w:val="00501701"/>
    <w:rPr>
      <w:vertAlign w:val="superscript"/>
    </w:rPr>
  </w:style>
  <w:style w:type="paragraph" w:customStyle="1" w:styleId="43">
    <w:name w:val="4.3 ненумерованный список"/>
    <w:basedOn w:val="a0"/>
    <w:link w:val="430"/>
    <w:qFormat/>
    <w:rsid w:val="00152C59"/>
    <w:pPr>
      <w:numPr>
        <w:numId w:val="1"/>
      </w:numPr>
    </w:pPr>
  </w:style>
  <w:style w:type="character" w:customStyle="1" w:styleId="430">
    <w:name w:val="4.3 ненумерованный список Знак"/>
    <w:basedOn w:val="a1"/>
    <w:link w:val="43"/>
    <w:rsid w:val="00152C59"/>
    <w:rPr>
      <w:rFonts w:ascii="Times New Roman" w:hAnsi="Times New Roman"/>
      <w:sz w:val="28"/>
      <w:szCs w:val="28"/>
    </w:rPr>
  </w:style>
  <w:style w:type="paragraph" w:customStyle="1" w:styleId="a9">
    <w:name w:val="Строки таблицы"/>
    <w:basedOn w:val="a0"/>
    <w:link w:val="aa"/>
    <w:qFormat/>
    <w:rsid w:val="00657C4F"/>
    <w:pPr>
      <w:ind w:firstLine="0"/>
      <w:jc w:val="left"/>
    </w:pPr>
    <w:rPr>
      <w:noProof/>
      <w:color w:val="000000"/>
      <w:lang w:eastAsia="ru-RU"/>
    </w:rPr>
  </w:style>
  <w:style w:type="character" w:customStyle="1" w:styleId="aa">
    <w:name w:val="Строки таблицы Знак"/>
    <w:basedOn w:val="a1"/>
    <w:link w:val="a9"/>
    <w:rsid w:val="00657C4F"/>
    <w:rPr>
      <w:rFonts w:ascii="Times New Roman" w:hAnsi="Times New Roman"/>
      <w:noProof/>
      <w:color w:val="000000"/>
      <w:sz w:val="28"/>
      <w:szCs w:val="28"/>
      <w:lang w:eastAsia="ru-RU"/>
    </w:rPr>
  </w:style>
  <w:style w:type="table" w:styleId="ab">
    <w:name w:val="Table Grid"/>
    <w:basedOn w:val="a2"/>
    <w:uiPriority w:val="39"/>
    <w:qFormat/>
    <w:rsid w:val="00547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1"/>
    <w:uiPriority w:val="99"/>
    <w:semiHidden/>
    <w:unhideWhenUsed/>
    <w:rsid w:val="004922C0"/>
    <w:rPr>
      <w:sz w:val="16"/>
      <w:szCs w:val="16"/>
    </w:rPr>
  </w:style>
  <w:style w:type="paragraph" w:styleId="ad">
    <w:name w:val="annotation subject"/>
    <w:basedOn w:val="a0"/>
    <w:link w:val="ae"/>
    <w:uiPriority w:val="99"/>
    <w:semiHidden/>
    <w:unhideWhenUsed/>
    <w:rsid w:val="00F947CF"/>
    <w:pPr>
      <w:spacing w:line="240" w:lineRule="auto"/>
    </w:pPr>
    <w:rPr>
      <w:b/>
      <w:bCs/>
      <w:sz w:val="20"/>
      <w:szCs w:val="20"/>
    </w:rPr>
  </w:style>
  <w:style w:type="character" w:customStyle="1" w:styleId="ae">
    <w:name w:val="Тема примечания Знак"/>
    <w:basedOn w:val="a1"/>
    <w:link w:val="ad"/>
    <w:uiPriority w:val="99"/>
    <w:semiHidden/>
    <w:rsid w:val="00F947CF"/>
    <w:rPr>
      <w:rFonts w:ascii="ГОСТ тип А" w:hAnsi="ГОСТ тип А"/>
      <w:b/>
      <w:bCs/>
      <w:i/>
      <w:sz w:val="20"/>
      <w:szCs w:val="20"/>
    </w:rPr>
  </w:style>
  <w:style w:type="character" w:styleId="af">
    <w:name w:val="Placeholder Text"/>
    <w:basedOn w:val="a1"/>
    <w:uiPriority w:val="99"/>
    <w:semiHidden/>
    <w:rsid w:val="003931E8"/>
    <w:rPr>
      <w:color w:val="808080"/>
    </w:rPr>
  </w:style>
  <w:style w:type="paragraph" w:customStyle="1" w:styleId="41">
    <w:name w:val="4.1 Пронумерованный список"/>
    <w:basedOn w:val="43"/>
    <w:link w:val="410"/>
    <w:qFormat/>
    <w:rsid w:val="009163E2"/>
    <w:pPr>
      <w:numPr>
        <w:numId w:val="3"/>
      </w:numPr>
    </w:pPr>
  </w:style>
  <w:style w:type="character" w:customStyle="1" w:styleId="410">
    <w:name w:val="4.1 Пронумерованный список Знак"/>
    <w:basedOn w:val="430"/>
    <w:link w:val="41"/>
    <w:rsid w:val="009163E2"/>
    <w:rPr>
      <w:rFonts w:ascii="Times New Roman" w:hAnsi="Times New Roman"/>
      <w:sz w:val="28"/>
      <w:szCs w:val="28"/>
    </w:rPr>
  </w:style>
  <w:style w:type="paragraph" w:customStyle="1" w:styleId="310">
    <w:name w:val="3.1 Наполнение таблицы и заголовки столбцов"/>
    <w:basedOn w:val="a0"/>
    <w:qFormat/>
    <w:rsid w:val="00657C4F"/>
    <w:pPr>
      <w:ind w:firstLine="0"/>
      <w:jc w:val="center"/>
    </w:pPr>
    <w:rPr>
      <w:rFonts w:eastAsia="Calibri" w:cs="Times New Roman"/>
      <w:szCs w:val="24"/>
    </w:rPr>
  </w:style>
  <w:style w:type="paragraph" w:customStyle="1" w:styleId="51">
    <w:name w:val="5.1 Формулы"/>
    <w:basedOn w:val="310"/>
    <w:qFormat/>
    <w:rsid w:val="00AC7631"/>
  </w:style>
  <w:style w:type="character" w:customStyle="1" w:styleId="22">
    <w:name w:val="Основной текст с отступом 2 Знак"/>
    <w:basedOn w:val="a1"/>
    <w:link w:val="23"/>
    <w:uiPriority w:val="99"/>
    <w:semiHidden/>
    <w:rsid w:val="00085BF9"/>
    <w:rPr>
      <w:rFonts w:ascii="Times New Roman" w:hAnsi="Times New Roman"/>
      <w:sz w:val="28"/>
      <w:szCs w:val="28"/>
    </w:rPr>
  </w:style>
  <w:style w:type="paragraph" w:styleId="23">
    <w:name w:val="Body Text Indent 2"/>
    <w:basedOn w:val="a0"/>
    <w:link w:val="22"/>
    <w:uiPriority w:val="99"/>
    <w:semiHidden/>
    <w:unhideWhenUsed/>
    <w:rsid w:val="00085BF9"/>
    <w:pPr>
      <w:spacing w:after="120" w:line="480" w:lineRule="auto"/>
      <w:ind w:left="283"/>
    </w:pPr>
  </w:style>
  <w:style w:type="paragraph" w:styleId="HTML">
    <w:name w:val="HTML Preformatted"/>
    <w:basedOn w:val="a0"/>
    <w:link w:val="HTML0"/>
    <w:uiPriority w:val="99"/>
    <w:semiHidden/>
    <w:unhideWhenUsed/>
    <w:rsid w:val="00A50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5081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0">
    <w:name w:val="Revision"/>
    <w:hidden/>
    <w:uiPriority w:val="99"/>
    <w:semiHidden/>
    <w:rsid w:val="00E820C3"/>
    <w:pPr>
      <w:spacing w:after="0" w:line="240" w:lineRule="auto"/>
    </w:pPr>
    <w:rPr>
      <w:rFonts w:ascii="Times New Roman" w:hAnsi="Times New Roman"/>
      <w:sz w:val="28"/>
      <w:szCs w:val="28"/>
    </w:rPr>
  </w:style>
  <w:style w:type="paragraph" w:customStyle="1" w:styleId="12">
    <w:name w:val="Обычный1"/>
    <w:uiPriority w:val="99"/>
    <w:rsid w:val="00AA6B43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32">
    <w:name w:val="3 Таблицы название"/>
    <w:basedOn w:val="a0"/>
    <w:link w:val="33"/>
    <w:qFormat/>
    <w:rsid w:val="00FD0F9C"/>
    <w:pPr>
      <w:spacing w:before="120" w:line="240" w:lineRule="auto"/>
      <w:ind w:firstLine="0"/>
      <w:jc w:val="left"/>
    </w:pPr>
  </w:style>
  <w:style w:type="character" w:customStyle="1" w:styleId="33">
    <w:name w:val="3 Таблицы название Знак"/>
    <w:basedOn w:val="aa"/>
    <w:link w:val="32"/>
    <w:rsid w:val="00FD0F9C"/>
    <w:rPr>
      <w:rFonts w:ascii="Times New Roman" w:hAnsi="Times New Roman"/>
      <w:noProof/>
      <w:color w:val="000000"/>
      <w:sz w:val="28"/>
      <w:szCs w:val="28"/>
      <w:lang w:eastAsia="ru-RU"/>
    </w:rPr>
  </w:style>
  <w:style w:type="paragraph" w:customStyle="1" w:styleId="a">
    <w:name w:val="Список исп. источников"/>
    <w:basedOn w:val="a0"/>
    <w:link w:val="af1"/>
    <w:autoRedefine/>
    <w:rsid w:val="00C63690"/>
    <w:pPr>
      <w:numPr>
        <w:numId w:val="6"/>
      </w:numPr>
      <w:ind w:left="0" w:firstLine="0"/>
    </w:pPr>
  </w:style>
  <w:style w:type="paragraph" w:customStyle="1" w:styleId="af2">
    <w:name w:val="Название отчета"/>
    <w:basedOn w:val="a0"/>
    <w:link w:val="af3"/>
    <w:rsid w:val="003D73CE"/>
    <w:pPr>
      <w:spacing w:line="240" w:lineRule="auto"/>
      <w:ind w:firstLine="0"/>
      <w:jc w:val="center"/>
    </w:pPr>
    <w:rPr>
      <w:caps/>
    </w:rPr>
  </w:style>
  <w:style w:type="character" w:customStyle="1" w:styleId="af1">
    <w:name w:val="Список исп. источников Знак"/>
    <w:basedOn w:val="a1"/>
    <w:link w:val="a"/>
    <w:rsid w:val="00C63690"/>
    <w:rPr>
      <w:rFonts w:ascii="Times New Roman" w:hAnsi="Times New Roman"/>
      <w:sz w:val="28"/>
      <w:szCs w:val="28"/>
    </w:rPr>
  </w:style>
  <w:style w:type="paragraph" w:customStyle="1" w:styleId="220">
    <w:name w:val="2.2 Подрисуночный текст"/>
    <w:basedOn w:val="a0"/>
    <w:link w:val="221"/>
    <w:qFormat/>
    <w:rsid w:val="003F4CE0"/>
    <w:pPr>
      <w:spacing w:line="240" w:lineRule="auto"/>
      <w:ind w:firstLine="0"/>
      <w:jc w:val="center"/>
    </w:pPr>
    <w:rPr>
      <w:sz w:val="24"/>
    </w:rPr>
  </w:style>
  <w:style w:type="character" w:customStyle="1" w:styleId="af3">
    <w:name w:val="Название отчета Знак"/>
    <w:basedOn w:val="a1"/>
    <w:link w:val="af2"/>
    <w:rsid w:val="003D73CE"/>
    <w:rPr>
      <w:rFonts w:ascii="Times New Roman" w:hAnsi="Times New Roman"/>
      <w:caps/>
      <w:sz w:val="28"/>
      <w:szCs w:val="28"/>
    </w:rPr>
  </w:style>
  <w:style w:type="paragraph" w:styleId="af4">
    <w:name w:val="header"/>
    <w:basedOn w:val="a0"/>
    <w:link w:val="af5"/>
    <w:unhideWhenUsed/>
    <w:rsid w:val="00A26886"/>
    <w:pPr>
      <w:tabs>
        <w:tab w:val="center" w:pos="4677"/>
        <w:tab w:val="right" w:pos="9355"/>
      </w:tabs>
      <w:spacing w:line="240" w:lineRule="auto"/>
    </w:pPr>
  </w:style>
  <w:style w:type="character" w:customStyle="1" w:styleId="221">
    <w:name w:val="2.2 Подрисуночный текст Знак"/>
    <w:basedOn w:val="a1"/>
    <w:link w:val="220"/>
    <w:rsid w:val="003F4CE0"/>
    <w:rPr>
      <w:rFonts w:ascii="Times New Roman" w:hAnsi="Times New Roman"/>
      <w:sz w:val="24"/>
      <w:szCs w:val="28"/>
    </w:rPr>
  </w:style>
  <w:style w:type="character" w:customStyle="1" w:styleId="af5">
    <w:name w:val="Верхний колонтитул Знак"/>
    <w:basedOn w:val="a1"/>
    <w:link w:val="af4"/>
    <w:rsid w:val="00A26886"/>
    <w:rPr>
      <w:rFonts w:ascii="Times New Roman" w:hAnsi="Times New Roman"/>
      <w:sz w:val="28"/>
      <w:szCs w:val="28"/>
    </w:rPr>
  </w:style>
  <w:style w:type="paragraph" w:styleId="af6">
    <w:name w:val="footer"/>
    <w:basedOn w:val="a0"/>
    <w:link w:val="af7"/>
    <w:uiPriority w:val="99"/>
    <w:unhideWhenUsed/>
    <w:rsid w:val="00A26886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A26886"/>
    <w:rPr>
      <w:rFonts w:ascii="Times New Roman" w:hAnsi="Times New Roman"/>
      <w:sz w:val="28"/>
      <w:szCs w:val="28"/>
    </w:rPr>
  </w:style>
  <w:style w:type="paragraph" w:customStyle="1" w:styleId="61">
    <w:name w:val="6 Заголовок без номера"/>
    <w:basedOn w:val="1"/>
    <w:link w:val="62"/>
    <w:autoRedefine/>
    <w:qFormat/>
    <w:rsid w:val="00566C42"/>
    <w:pPr>
      <w:numPr>
        <w:numId w:val="0"/>
      </w:numPr>
      <w:jc w:val="center"/>
    </w:pPr>
  </w:style>
  <w:style w:type="character" w:customStyle="1" w:styleId="62">
    <w:name w:val="6 Заголовок без номера Знак"/>
    <w:basedOn w:val="10"/>
    <w:link w:val="61"/>
    <w:rsid w:val="00566C42"/>
    <w:rPr>
      <w:rFonts w:ascii="Times New Roman" w:eastAsiaTheme="majorEastAsia" w:hAnsi="Times New Roman" w:cstheme="majorBidi"/>
      <w:b/>
      <w:sz w:val="28"/>
      <w:szCs w:val="26"/>
      <w:lang w:val="en-US"/>
    </w:rPr>
  </w:style>
  <w:style w:type="paragraph" w:customStyle="1" w:styleId="52">
    <w:name w:val="5.2 Расшифровка символов формулы"/>
    <w:basedOn w:val="43"/>
    <w:link w:val="520"/>
    <w:qFormat/>
    <w:rsid w:val="008E3D9D"/>
    <w:pPr>
      <w:numPr>
        <w:numId w:val="0"/>
      </w:numPr>
    </w:pPr>
  </w:style>
  <w:style w:type="character" w:customStyle="1" w:styleId="520">
    <w:name w:val="5.2 Расшифровка символов формулы Знак"/>
    <w:basedOn w:val="430"/>
    <w:link w:val="52"/>
    <w:rsid w:val="008E3D9D"/>
    <w:rPr>
      <w:rFonts w:ascii="Times New Roman" w:hAnsi="Times New Roman"/>
      <w:sz w:val="28"/>
      <w:szCs w:val="28"/>
    </w:rPr>
  </w:style>
  <w:style w:type="paragraph" w:customStyle="1" w:styleId="-">
    <w:name w:val="Титул - Шапка"/>
    <w:rsid w:val="00392788"/>
    <w:pPr>
      <w:pBdr>
        <w:bottom w:val="thinThickSmallGap" w:sz="24" w:space="0" w:color="auto"/>
      </w:pBdr>
      <w:spacing w:after="600" w:line="240" w:lineRule="auto"/>
      <w:contextualSpacing/>
      <w:jc w:val="center"/>
    </w:pPr>
    <w:rPr>
      <w:rFonts w:ascii="Times New Roman" w:eastAsia="Calibri" w:hAnsi="Times New Roman" w:cs="Times New Roman"/>
      <w:b/>
      <w:sz w:val="24"/>
      <w:szCs w:val="24"/>
      <w:lang w:eastAsia="ru-RU"/>
    </w:rPr>
  </w:style>
  <w:style w:type="paragraph" w:customStyle="1" w:styleId="-0">
    <w:name w:val="Титул - Факультет"/>
    <w:rsid w:val="00392788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1">
    <w:name w:val="Титул - Заголовок"/>
    <w:rsid w:val="00392788"/>
    <w:pPr>
      <w:spacing w:after="0"/>
      <w:jc w:val="center"/>
    </w:pPr>
    <w:rPr>
      <w:rFonts w:ascii="Times New Roman" w:eastAsia="Calibri" w:hAnsi="Times New Roman" w:cs="Times New Roman"/>
      <w:b/>
      <w:sz w:val="44"/>
      <w:szCs w:val="20"/>
      <w:lang w:eastAsia="ru-RU"/>
    </w:rPr>
  </w:style>
  <w:style w:type="paragraph" w:customStyle="1" w:styleId="-2">
    <w:name w:val="Титул - Заголовок (продолж)"/>
    <w:rsid w:val="00392788"/>
    <w:pPr>
      <w:spacing w:after="0"/>
      <w:jc w:val="center"/>
    </w:pPr>
    <w:rPr>
      <w:rFonts w:ascii="Times New Roman" w:eastAsia="Calibri" w:hAnsi="Times New Roman" w:cs="Times New Roman"/>
      <w:b/>
      <w:i/>
      <w:sz w:val="40"/>
      <w:szCs w:val="20"/>
      <w:lang w:eastAsia="ru-RU"/>
    </w:rPr>
  </w:style>
  <w:style w:type="paragraph" w:customStyle="1" w:styleId="-3">
    <w:name w:val="Титул - Подписи"/>
    <w:rsid w:val="00392788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4">
    <w:name w:val="Титул - Подпись (подстрочный текст)"/>
    <w:rsid w:val="00392788"/>
    <w:pPr>
      <w:tabs>
        <w:tab w:val="center" w:pos="1560"/>
        <w:tab w:val="center" w:pos="5529"/>
        <w:tab w:val="center" w:pos="8080"/>
      </w:tabs>
      <w:spacing w:after="0"/>
    </w:pPr>
    <w:rPr>
      <w:rFonts w:ascii="Times New Roman" w:eastAsia="Calibri" w:hAnsi="Times New Roman" w:cs="Times New Roman"/>
      <w:sz w:val="18"/>
      <w:szCs w:val="18"/>
      <w:lang w:eastAsia="ru-RU"/>
    </w:rPr>
  </w:style>
  <w:style w:type="paragraph" w:customStyle="1" w:styleId="-5">
    <w:name w:val="Титул - Год"/>
    <w:rsid w:val="00392788"/>
    <w:pPr>
      <w:spacing w:after="0"/>
      <w:jc w:val="center"/>
    </w:pPr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-6">
    <w:name w:val="Титул - Заимствовано"/>
    <w:basedOn w:val="-3"/>
    <w:rsid w:val="00392788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  <w:style w:type="paragraph" w:customStyle="1" w:styleId="af8">
    <w:name w:val="Формула"/>
    <w:basedOn w:val="a0"/>
    <w:next w:val="a0"/>
    <w:rsid w:val="00495658"/>
    <w:pPr>
      <w:tabs>
        <w:tab w:val="center" w:pos="4536"/>
        <w:tab w:val="right" w:pos="9639"/>
      </w:tabs>
      <w:spacing w:before="480" w:after="480"/>
      <w:ind w:firstLine="0"/>
    </w:pPr>
    <w:rPr>
      <w:rFonts w:eastAsia="Times New Roman" w:cs="Times New Roman"/>
      <w:szCs w:val="20"/>
      <w:lang w:eastAsia="ru-RU"/>
    </w:rPr>
  </w:style>
  <w:style w:type="paragraph" w:customStyle="1" w:styleId="af9">
    <w:name w:val="Пояснение к формуле"/>
    <w:basedOn w:val="a0"/>
    <w:rsid w:val="00495658"/>
    <w:pPr>
      <w:ind w:firstLine="0"/>
    </w:pPr>
    <w:rPr>
      <w:rFonts w:eastAsia="Times New Roman" w:cs="Times New Roman"/>
      <w:szCs w:val="20"/>
      <w:lang w:eastAsia="ru-RU"/>
    </w:rPr>
  </w:style>
  <w:style w:type="character" w:customStyle="1" w:styleId="afa">
    <w:name w:val="курсив"/>
    <w:basedOn w:val="a1"/>
    <w:uiPriority w:val="1"/>
    <w:rsid w:val="00495658"/>
    <w:rPr>
      <w:i/>
    </w:rPr>
  </w:style>
  <w:style w:type="character" w:customStyle="1" w:styleId="afb">
    <w:name w:val="курсив надстрочные"/>
    <w:basedOn w:val="a1"/>
    <w:rsid w:val="00495658"/>
    <w:rPr>
      <w:i/>
      <w:iCs/>
      <w:vertAlign w:val="superscript"/>
    </w:rPr>
  </w:style>
  <w:style w:type="character" w:customStyle="1" w:styleId="afc">
    <w:name w:val="курсив подстрочные"/>
    <w:basedOn w:val="a1"/>
    <w:rsid w:val="00495658"/>
    <w:rPr>
      <w:i/>
      <w:iCs/>
      <w:vertAlign w:val="subscript"/>
    </w:rPr>
  </w:style>
  <w:style w:type="paragraph" w:customStyle="1" w:styleId="Default">
    <w:name w:val="Default"/>
    <w:rsid w:val="00935EC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fd">
    <w:name w:val="List Paragraph"/>
    <w:basedOn w:val="a0"/>
    <w:uiPriority w:val="34"/>
    <w:rsid w:val="006C1A86"/>
    <w:pPr>
      <w:ind w:left="720"/>
      <w:contextualSpacing/>
    </w:pPr>
  </w:style>
  <w:style w:type="table" w:customStyle="1" w:styleId="13">
    <w:name w:val="Сетка таблицы1"/>
    <w:basedOn w:val="a2"/>
    <w:uiPriority w:val="39"/>
    <w:rsid w:val="006C1A8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Таблица"/>
    <w:basedOn w:val="aff"/>
    <w:next w:val="a0"/>
    <w:link w:val="aff0"/>
    <w:qFormat/>
    <w:rsid w:val="00DC4DCE"/>
    <w:pPr>
      <w:keepLines/>
      <w:widowControl w:val="0"/>
      <w:spacing w:before="120" w:after="0" w:line="360" w:lineRule="auto"/>
      <w:ind w:firstLine="0"/>
      <w:jc w:val="left"/>
    </w:pPr>
    <w:rPr>
      <w:i w:val="0"/>
      <w:color w:val="000000" w:themeColor="text1"/>
      <w:sz w:val="28"/>
    </w:rPr>
  </w:style>
  <w:style w:type="character" w:customStyle="1" w:styleId="aff0">
    <w:name w:val="Таблица Знак"/>
    <w:basedOn w:val="a1"/>
    <w:link w:val="afe"/>
    <w:rsid w:val="00DC4DCE"/>
    <w:rPr>
      <w:rFonts w:ascii="Times New Roman" w:hAnsi="Times New Roman"/>
      <w:iCs/>
      <w:color w:val="000000" w:themeColor="text1"/>
      <w:sz w:val="28"/>
      <w:szCs w:val="18"/>
    </w:rPr>
  </w:style>
  <w:style w:type="paragraph" w:styleId="aff">
    <w:name w:val="caption"/>
    <w:basedOn w:val="a0"/>
    <w:next w:val="a0"/>
    <w:uiPriority w:val="35"/>
    <w:unhideWhenUsed/>
    <w:qFormat/>
    <w:rsid w:val="00DC4DC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f1">
    <w:name w:val="С Штамп (центр)"/>
    <w:basedOn w:val="a0"/>
    <w:rsid w:val="00DC4DCE"/>
    <w:pPr>
      <w:widowControl w:val="0"/>
      <w:spacing w:line="240" w:lineRule="auto"/>
      <w:ind w:firstLine="0"/>
      <w:jc w:val="center"/>
    </w:pPr>
    <w:rPr>
      <w:rFonts w:eastAsia="Times New Roman" w:cs="Times New Roman"/>
      <w:sz w:val="20"/>
      <w:szCs w:val="24"/>
    </w:rPr>
  </w:style>
  <w:style w:type="paragraph" w:customStyle="1" w:styleId="aff2">
    <w:name w:val="С Штамп (справа)"/>
    <w:basedOn w:val="a0"/>
    <w:rsid w:val="00DC4DCE"/>
    <w:pPr>
      <w:widowControl w:val="0"/>
      <w:spacing w:line="240" w:lineRule="auto"/>
      <w:ind w:firstLine="0"/>
      <w:jc w:val="right"/>
    </w:pPr>
    <w:rPr>
      <w:rFonts w:eastAsia="Times New Roman" w:cs="Times New Roman"/>
      <w:sz w:val="20"/>
      <w:szCs w:val="24"/>
    </w:rPr>
  </w:style>
  <w:style w:type="paragraph" w:customStyle="1" w:styleId="aff3">
    <w:name w:val="С Штамп обозначение"/>
    <w:basedOn w:val="aff1"/>
    <w:rsid w:val="00DC4DCE"/>
    <w:rPr>
      <w:sz w:val="28"/>
    </w:rPr>
  </w:style>
  <w:style w:type="paragraph" w:customStyle="1" w:styleId="110">
    <w:name w:val="Обычный11"/>
    <w:rsid w:val="00394F43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394F43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paragraph" w:customStyle="1" w:styleId="aff4">
    <w:name w:val="Формулы"/>
    <w:basedOn w:val="a0"/>
    <w:qFormat/>
    <w:rsid w:val="008E3D9D"/>
    <w:pPr>
      <w:ind w:firstLine="0"/>
      <w:jc w:val="center"/>
    </w:pPr>
    <w:rPr>
      <w:rFonts w:eastAsia="Calibri" w:cs="Times New Roman"/>
      <w:szCs w:val="24"/>
    </w:rPr>
  </w:style>
  <w:style w:type="paragraph" w:customStyle="1" w:styleId="aff5">
    <w:name w:val="Расшифровка символов формулы"/>
    <w:basedOn w:val="a0"/>
    <w:link w:val="aff6"/>
    <w:qFormat/>
    <w:rsid w:val="008E3D9D"/>
  </w:style>
  <w:style w:type="character" w:customStyle="1" w:styleId="aff6">
    <w:name w:val="Расшифровка символов формулы Знак"/>
    <w:basedOn w:val="a1"/>
    <w:link w:val="aff5"/>
    <w:rsid w:val="008E3D9D"/>
    <w:rPr>
      <w:rFonts w:ascii="Times New Roman" w:hAnsi="Times New Roman"/>
      <w:sz w:val="28"/>
      <w:szCs w:val="28"/>
    </w:rPr>
  </w:style>
  <w:style w:type="paragraph" w:customStyle="1" w:styleId="aff7">
    <w:name w:val="ненумерованный список"/>
    <w:basedOn w:val="a0"/>
    <w:link w:val="aff8"/>
    <w:qFormat/>
    <w:rsid w:val="00D229EF"/>
  </w:style>
  <w:style w:type="character" w:customStyle="1" w:styleId="aff8">
    <w:name w:val="ненумерованный список Знак"/>
    <w:basedOn w:val="a1"/>
    <w:link w:val="aff7"/>
    <w:rsid w:val="00D229EF"/>
    <w:rPr>
      <w:rFonts w:ascii="Times New Roman" w:hAnsi="Times New Roman"/>
      <w:sz w:val="28"/>
      <w:szCs w:val="28"/>
    </w:rPr>
  </w:style>
  <w:style w:type="paragraph" w:styleId="aff9">
    <w:name w:val="Plain Text"/>
    <w:basedOn w:val="a0"/>
    <w:link w:val="affa"/>
    <w:uiPriority w:val="99"/>
    <w:unhideWhenUsed/>
    <w:rsid w:val="003D4624"/>
    <w:pPr>
      <w:spacing w:line="240" w:lineRule="auto"/>
    </w:pPr>
    <w:rPr>
      <w:rFonts w:ascii="Consolas" w:eastAsiaTheme="minorEastAsia" w:hAnsi="Consolas"/>
      <w:sz w:val="21"/>
      <w:szCs w:val="21"/>
      <w:lang w:eastAsia="ru-RU"/>
    </w:rPr>
  </w:style>
  <w:style w:type="character" w:customStyle="1" w:styleId="affa">
    <w:name w:val="Текст Знак"/>
    <w:basedOn w:val="a1"/>
    <w:link w:val="aff9"/>
    <w:uiPriority w:val="99"/>
    <w:rsid w:val="003D4624"/>
    <w:rPr>
      <w:rFonts w:ascii="Consolas" w:eastAsiaTheme="minorEastAsia" w:hAnsi="Consolas"/>
      <w:sz w:val="21"/>
      <w:szCs w:val="21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417C0-4325-40D5-B7FC-4810EEF53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556</Words>
  <Characters>3790</Characters>
  <Application>Microsoft Office Word</Application>
  <DocSecurity>0</DocSecurity>
  <Lines>92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Гончаров</dc:creator>
  <cp:keywords/>
  <dc:description/>
  <cp:lastModifiedBy>Никита Жиленко</cp:lastModifiedBy>
  <cp:revision>4</cp:revision>
  <cp:lastPrinted>2026-01-21T21:43:00Z</cp:lastPrinted>
  <dcterms:created xsi:type="dcterms:W3CDTF">2026-06-15T19:58:00Z</dcterms:created>
  <dcterms:modified xsi:type="dcterms:W3CDTF">2026-06-15T21:32:00Z</dcterms:modified>
</cp:coreProperties>
</file>