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60125" w14:textId="77777777" w:rsidR="003D2332" w:rsidRDefault="003D2332" w:rsidP="006E53E3">
      <w:pPr>
        <w:spacing w:line="360" w:lineRule="auto"/>
        <w:ind w:firstLine="851"/>
        <w:jc w:val="both"/>
        <w:rPr>
          <w:sz w:val="36"/>
          <w:szCs w:val="36"/>
        </w:rPr>
      </w:pPr>
      <w:r>
        <w:rPr>
          <w:sz w:val="36"/>
          <w:szCs w:val="36"/>
        </w:rPr>
        <w:t>1 Общие сведения</w:t>
      </w:r>
    </w:p>
    <w:p w14:paraId="63F6A8BA" w14:textId="77777777" w:rsidR="003D2332" w:rsidRPr="00981133" w:rsidRDefault="003D2332" w:rsidP="006E53E3">
      <w:pPr>
        <w:pStyle w:val="a3"/>
        <w:numPr>
          <w:ilvl w:val="1"/>
          <w:numId w:val="1"/>
        </w:numPr>
        <w:spacing w:line="360" w:lineRule="auto"/>
        <w:ind w:firstLine="131"/>
        <w:jc w:val="both"/>
        <w:rPr>
          <w:sz w:val="32"/>
          <w:szCs w:val="36"/>
        </w:rPr>
      </w:pPr>
      <w:r w:rsidRPr="00981133">
        <w:rPr>
          <w:sz w:val="32"/>
          <w:szCs w:val="36"/>
        </w:rPr>
        <w:t>Краткое описание</w:t>
      </w:r>
    </w:p>
    <w:p w14:paraId="08B3E1EF" w14:textId="36CF353F" w:rsidR="003D2332" w:rsidRPr="003D2332" w:rsidRDefault="003D2332" w:rsidP="006E53E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Веб-сервис «</w:t>
      </w:r>
      <w:r w:rsidR="001A151E">
        <w:rPr>
          <w:sz w:val="28"/>
          <w:szCs w:val="28"/>
        </w:rPr>
        <w:t>Трекер выполнения работы</w:t>
      </w:r>
      <w:r>
        <w:rPr>
          <w:sz w:val="28"/>
          <w:szCs w:val="28"/>
        </w:rPr>
        <w:t>» - представляет собой сервис планирования времени для выполнения, поставленных пользователем задач. Цель создания веб-сервиса – помочь его пользователям в достижении их малых и больших целей, путём декомпозиции и визуализации прогресса.</w:t>
      </w:r>
    </w:p>
    <w:p w14:paraId="77EF32B0" w14:textId="002CFF06" w:rsidR="003D2332" w:rsidRPr="001A151E" w:rsidRDefault="003D2332" w:rsidP="006E53E3">
      <w:pPr>
        <w:spacing w:line="360" w:lineRule="auto"/>
        <w:ind w:firstLine="851"/>
        <w:jc w:val="both"/>
        <w:rPr>
          <w:sz w:val="28"/>
          <w:szCs w:val="28"/>
        </w:rPr>
      </w:pPr>
      <w:r w:rsidRPr="001A151E">
        <w:rPr>
          <w:sz w:val="28"/>
          <w:szCs w:val="28"/>
        </w:rPr>
        <w:t>Язык веб-сервиса – русский</w:t>
      </w:r>
      <w:r w:rsidR="001A151E" w:rsidRPr="001A151E">
        <w:rPr>
          <w:sz w:val="28"/>
          <w:szCs w:val="28"/>
        </w:rPr>
        <w:t>.</w:t>
      </w:r>
    </w:p>
    <w:p w14:paraId="2E7871DD" w14:textId="1EDA62DD" w:rsidR="003D2332" w:rsidRPr="00981133" w:rsidRDefault="003D2332" w:rsidP="006E53E3">
      <w:pPr>
        <w:pStyle w:val="a3"/>
        <w:numPr>
          <w:ilvl w:val="1"/>
          <w:numId w:val="1"/>
        </w:numPr>
        <w:spacing w:line="360" w:lineRule="auto"/>
        <w:ind w:firstLine="131"/>
        <w:jc w:val="both"/>
        <w:rPr>
          <w:sz w:val="32"/>
          <w:szCs w:val="28"/>
        </w:rPr>
      </w:pPr>
      <w:r w:rsidRPr="00981133">
        <w:rPr>
          <w:sz w:val="32"/>
          <w:szCs w:val="28"/>
        </w:rPr>
        <w:t xml:space="preserve">Основные функции </w:t>
      </w:r>
      <w:r>
        <w:rPr>
          <w:sz w:val="32"/>
          <w:szCs w:val="28"/>
        </w:rPr>
        <w:t>веб-сервиса</w:t>
      </w:r>
    </w:p>
    <w:p w14:paraId="04367270" w14:textId="068C2194" w:rsidR="003D2332" w:rsidRDefault="003D2332" w:rsidP="006E53E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функциональности, перечень объектов веб-сервиса (а также их наименования), описанные в </w:t>
      </w:r>
      <w:r w:rsidR="000B41DC">
        <w:rPr>
          <w:sz w:val="28"/>
          <w:szCs w:val="28"/>
        </w:rPr>
        <w:t xml:space="preserve">настоящем </w:t>
      </w:r>
      <w:r>
        <w:rPr>
          <w:sz w:val="28"/>
          <w:szCs w:val="28"/>
        </w:rPr>
        <w:t>документе</w:t>
      </w:r>
      <w:r w:rsidR="00CE6226">
        <w:rPr>
          <w:sz w:val="28"/>
          <w:szCs w:val="28"/>
        </w:rPr>
        <w:t>,</w:t>
      </w:r>
      <w:r>
        <w:rPr>
          <w:sz w:val="28"/>
          <w:szCs w:val="28"/>
        </w:rPr>
        <w:t xml:space="preserve"> могут быть скорректированы и дополнены в процессе разработки по решению разработчика.</w:t>
      </w:r>
    </w:p>
    <w:p w14:paraId="79D174B6" w14:textId="37D5F1F2" w:rsidR="003230C3" w:rsidRDefault="003230C3" w:rsidP="006E53E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Основные функции веб-сервиса:</w:t>
      </w:r>
    </w:p>
    <w:p w14:paraId="766EA023" w14:textId="77777777" w:rsidR="006E53E3" w:rsidRPr="00F22F83" w:rsidRDefault="006E53E3" w:rsidP="006E53E3">
      <w:pPr>
        <w:pStyle w:val="a3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F83">
        <w:rPr>
          <w:rFonts w:ascii="Times New Roman" w:hAnsi="Times New Roman" w:cs="Times New Roman"/>
          <w:sz w:val="28"/>
          <w:szCs w:val="28"/>
        </w:rPr>
        <w:t>Регистрация новых пользователей;</w:t>
      </w:r>
    </w:p>
    <w:p w14:paraId="0D024598" w14:textId="77777777" w:rsidR="006E53E3" w:rsidRPr="00F22F83" w:rsidRDefault="006E53E3" w:rsidP="006E53E3">
      <w:pPr>
        <w:pStyle w:val="a3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F83">
        <w:rPr>
          <w:rFonts w:ascii="Times New Roman" w:hAnsi="Times New Roman" w:cs="Times New Roman"/>
          <w:sz w:val="28"/>
          <w:szCs w:val="28"/>
        </w:rPr>
        <w:t>Авторизация в системе существующих пользователей;</w:t>
      </w:r>
    </w:p>
    <w:p w14:paraId="2B349AD5" w14:textId="77777777" w:rsidR="006E53E3" w:rsidRPr="00F22F83" w:rsidRDefault="006E53E3" w:rsidP="006E53E3">
      <w:pPr>
        <w:pStyle w:val="a3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F83">
        <w:rPr>
          <w:rFonts w:ascii="Times New Roman" w:hAnsi="Times New Roman" w:cs="Times New Roman"/>
          <w:sz w:val="28"/>
          <w:szCs w:val="28"/>
        </w:rPr>
        <w:t>Создание проекта;</w:t>
      </w:r>
    </w:p>
    <w:p w14:paraId="1C24A337" w14:textId="77777777" w:rsidR="006E53E3" w:rsidRPr="00F22F83" w:rsidRDefault="006E53E3" w:rsidP="006E53E3">
      <w:pPr>
        <w:pStyle w:val="a3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F83">
        <w:rPr>
          <w:rFonts w:ascii="Times New Roman" w:hAnsi="Times New Roman" w:cs="Times New Roman"/>
          <w:sz w:val="28"/>
          <w:szCs w:val="28"/>
        </w:rPr>
        <w:t>Редактирование данных о проекта (название, описание);</w:t>
      </w:r>
    </w:p>
    <w:p w14:paraId="4496338C" w14:textId="77777777" w:rsidR="006E53E3" w:rsidRPr="00F22F83" w:rsidRDefault="006E53E3" w:rsidP="006E53E3">
      <w:pPr>
        <w:pStyle w:val="a3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F83">
        <w:rPr>
          <w:rFonts w:ascii="Times New Roman" w:hAnsi="Times New Roman" w:cs="Times New Roman"/>
          <w:sz w:val="28"/>
          <w:szCs w:val="28"/>
        </w:rPr>
        <w:t>Удаление проекта;</w:t>
      </w:r>
    </w:p>
    <w:p w14:paraId="51444F09" w14:textId="77777777" w:rsidR="006E53E3" w:rsidRPr="00F22F83" w:rsidRDefault="006E53E3" w:rsidP="006E53E3">
      <w:pPr>
        <w:pStyle w:val="a3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F83">
        <w:rPr>
          <w:rFonts w:ascii="Times New Roman" w:hAnsi="Times New Roman" w:cs="Times New Roman"/>
          <w:sz w:val="28"/>
          <w:szCs w:val="28"/>
        </w:rPr>
        <w:t>Добавление в проект новых участников;</w:t>
      </w:r>
    </w:p>
    <w:p w14:paraId="4498E98E" w14:textId="77777777" w:rsidR="006E53E3" w:rsidRPr="00F22F83" w:rsidRDefault="006E53E3" w:rsidP="006E53E3">
      <w:pPr>
        <w:pStyle w:val="a3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F83">
        <w:rPr>
          <w:rFonts w:ascii="Times New Roman" w:hAnsi="Times New Roman" w:cs="Times New Roman"/>
          <w:sz w:val="28"/>
          <w:szCs w:val="28"/>
        </w:rPr>
        <w:t>Удаление из проекта участников;</w:t>
      </w:r>
    </w:p>
    <w:p w14:paraId="3944CBE5" w14:textId="3C8950C6" w:rsidR="006E53E3" w:rsidRPr="00F22F83" w:rsidRDefault="006E53E3" w:rsidP="006E53E3">
      <w:pPr>
        <w:pStyle w:val="a3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F83">
        <w:rPr>
          <w:rFonts w:ascii="Times New Roman" w:hAnsi="Times New Roman" w:cs="Times New Roman"/>
          <w:sz w:val="28"/>
          <w:szCs w:val="28"/>
        </w:rPr>
        <w:t>Создание одиночных задач (которые не связаны ни с каким проектом и видны только их владельцу</w:t>
      </w:r>
      <w:r w:rsidR="0096487D">
        <w:rPr>
          <w:rFonts w:ascii="Times New Roman" w:hAnsi="Times New Roman" w:cs="Times New Roman"/>
          <w:sz w:val="28"/>
          <w:szCs w:val="28"/>
        </w:rPr>
        <w:t>; «чек-листы»</w:t>
      </w:r>
      <w:r w:rsidRPr="00F22F83">
        <w:rPr>
          <w:rFonts w:ascii="Times New Roman" w:hAnsi="Times New Roman" w:cs="Times New Roman"/>
          <w:sz w:val="28"/>
          <w:szCs w:val="28"/>
        </w:rPr>
        <w:t>);</w:t>
      </w:r>
    </w:p>
    <w:p w14:paraId="1F4EEBD5" w14:textId="77777777" w:rsidR="006E53E3" w:rsidRPr="00F22F83" w:rsidRDefault="006E53E3" w:rsidP="006E53E3">
      <w:pPr>
        <w:pStyle w:val="a3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F83">
        <w:rPr>
          <w:rFonts w:ascii="Times New Roman" w:hAnsi="Times New Roman" w:cs="Times New Roman"/>
          <w:sz w:val="28"/>
          <w:szCs w:val="28"/>
        </w:rPr>
        <w:t>Редактирование одиночных задач;</w:t>
      </w:r>
    </w:p>
    <w:p w14:paraId="31BA037A" w14:textId="77777777" w:rsidR="006E53E3" w:rsidRPr="00F22F83" w:rsidRDefault="006E53E3" w:rsidP="006E53E3">
      <w:pPr>
        <w:pStyle w:val="a3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F83">
        <w:rPr>
          <w:rFonts w:ascii="Times New Roman" w:hAnsi="Times New Roman" w:cs="Times New Roman"/>
          <w:sz w:val="28"/>
          <w:szCs w:val="28"/>
        </w:rPr>
        <w:t>Удаление одиночных задач;</w:t>
      </w:r>
    </w:p>
    <w:p w14:paraId="48242288" w14:textId="77777777" w:rsidR="006E53E3" w:rsidRPr="00F22F83" w:rsidRDefault="006E53E3" w:rsidP="006E53E3">
      <w:pPr>
        <w:pStyle w:val="a3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F83">
        <w:rPr>
          <w:rFonts w:ascii="Times New Roman" w:hAnsi="Times New Roman" w:cs="Times New Roman"/>
          <w:sz w:val="28"/>
          <w:szCs w:val="28"/>
        </w:rPr>
        <w:t>Получение конкретной одиночной задачи;</w:t>
      </w:r>
    </w:p>
    <w:p w14:paraId="2D4D92A0" w14:textId="77777777" w:rsidR="006E53E3" w:rsidRPr="00F22F83" w:rsidRDefault="006E53E3" w:rsidP="006E53E3">
      <w:pPr>
        <w:pStyle w:val="a3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F83">
        <w:rPr>
          <w:rFonts w:ascii="Times New Roman" w:hAnsi="Times New Roman" w:cs="Times New Roman"/>
          <w:sz w:val="28"/>
          <w:szCs w:val="28"/>
        </w:rPr>
        <w:lastRenderedPageBreak/>
        <w:t>Получение списка всех одиночных задач;</w:t>
      </w:r>
    </w:p>
    <w:p w14:paraId="13FEC817" w14:textId="77777777" w:rsidR="006E53E3" w:rsidRPr="00F22F83" w:rsidRDefault="006E53E3" w:rsidP="006E53E3">
      <w:pPr>
        <w:pStyle w:val="a3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F83">
        <w:rPr>
          <w:rFonts w:ascii="Times New Roman" w:hAnsi="Times New Roman" w:cs="Times New Roman"/>
          <w:sz w:val="28"/>
          <w:szCs w:val="28"/>
        </w:rPr>
        <w:t>Создание проектной задачи (которая существует только в рамках заданного проекта);</w:t>
      </w:r>
    </w:p>
    <w:p w14:paraId="304EC42B" w14:textId="77777777" w:rsidR="006E53E3" w:rsidRPr="00F22F83" w:rsidRDefault="006E53E3" w:rsidP="006E53E3">
      <w:pPr>
        <w:pStyle w:val="a3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F83">
        <w:rPr>
          <w:rFonts w:ascii="Times New Roman" w:hAnsi="Times New Roman" w:cs="Times New Roman"/>
          <w:sz w:val="28"/>
          <w:szCs w:val="28"/>
        </w:rPr>
        <w:t>Редактирование проектной задачи;</w:t>
      </w:r>
    </w:p>
    <w:p w14:paraId="58C866BC" w14:textId="77777777" w:rsidR="006E53E3" w:rsidRPr="00F22F83" w:rsidRDefault="006E53E3" w:rsidP="006E53E3">
      <w:pPr>
        <w:pStyle w:val="a3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F83">
        <w:rPr>
          <w:rFonts w:ascii="Times New Roman" w:hAnsi="Times New Roman" w:cs="Times New Roman"/>
          <w:sz w:val="28"/>
          <w:szCs w:val="28"/>
        </w:rPr>
        <w:t>Удаление проектной задачи;</w:t>
      </w:r>
    </w:p>
    <w:p w14:paraId="1B1A0E38" w14:textId="77777777" w:rsidR="006E53E3" w:rsidRPr="00F22F83" w:rsidRDefault="006E53E3" w:rsidP="006E53E3">
      <w:pPr>
        <w:pStyle w:val="a3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F83">
        <w:rPr>
          <w:rFonts w:ascii="Times New Roman" w:hAnsi="Times New Roman" w:cs="Times New Roman"/>
          <w:sz w:val="28"/>
          <w:szCs w:val="28"/>
        </w:rPr>
        <w:t>Получение проектной задачи;</w:t>
      </w:r>
    </w:p>
    <w:p w14:paraId="51A03E9A" w14:textId="77777777" w:rsidR="006E53E3" w:rsidRPr="00F22F83" w:rsidRDefault="006E53E3" w:rsidP="006E53E3">
      <w:pPr>
        <w:pStyle w:val="a3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F83">
        <w:rPr>
          <w:rFonts w:ascii="Times New Roman" w:hAnsi="Times New Roman" w:cs="Times New Roman"/>
          <w:sz w:val="28"/>
          <w:szCs w:val="28"/>
        </w:rPr>
        <w:t>Получение списка всех задач в проекте;</w:t>
      </w:r>
    </w:p>
    <w:p w14:paraId="0B8E85FF" w14:textId="77777777" w:rsidR="006E53E3" w:rsidRPr="00F22F83" w:rsidRDefault="006E53E3" w:rsidP="006E53E3">
      <w:pPr>
        <w:pStyle w:val="a3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F83">
        <w:rPr>
          <w:rFonts w:ascii="Times New Roman" w:hAnsi="Times New Roman" w:cs="Times New Roman"/>
          <w:sz w:val="28"/>
          <w:szCs w:val="28"/>
        </w:rPr>
        <w:t>Создание подзадач для каждой из задачи, вне зависимости от того одиночная она или проектная;</w:t>
      </w:r>
    </w:p>
    <w:p w14:paraId="75B73843" w14:textId="77777777" w:rsidR="006E53E3" w:rsidRPr="00F22F83" w:rsidRDefault="006E53E3" w:rsidP="006E53E3">
      <w:pPr>
        <w:pStyle w:val="a3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F83">
        <w:rPr>
          <w:rFonts w:ascii="Times New Roman" w:hAnsi="Times New Roman" w:cs="Times New Roman"/>
          <w:sz w:val="28"/>
          <w:szCs w:val="28"/>
        </w:rPr>
        <w:t>Редактирование подзадач;</w:t>
      </w:r>
    </w:p>
    <w:p w14:paraId="0FEB47B5" w14:textId="77777777" w:rsidR="001F5F9F" w:rsidRDefault="006E53E3" w:rsidP="006E53E3">
      <w:pPr>
        <w:pStyle w:val="a3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F83">
        <w:rPr>
          <w:rFonts w:ascii="Times New Roman" w:hAnsi="Times New Roman" w:cs="Times New Roman"/>
          <w:sz w:val="28"/>
          <w:szCs w:val="28"/>
        </w:rPr>
        <w:t>Удаление подзадач</w:t>
      </w:r>
      <w:r w:rsidR="001F5F9F">
        <w:rPr>
          <w:rFonts w:ascii="Times New Roman" w:hAnsi="Times New Roman" w:cs="Times New Roman"/>
          <w:sz w:val="28"/>
          <w:szCs w:val="28"/>
        </w:rPr>
        <w:t>;</w:t>
      </w:r>
    </w:p>
    <w:p w14:paraId="73F72986" w14:textId="77777777" w:rsidR="001F5F9F" w:rsidRDefault="001F5F9F" w:rsidP="006E53E3">
      <w:pPr>
        <w:pStyle w:val="a3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сообщений в чат обсуждения проекта;</w:t>
      </w:r>
    </w:p>
    <w:p w14:paraId="4386445B" w14:textId="77777777" w:rsidR="001F5F9F" w:rsidRDefault="001F5F9F" w:rsidP="006E53E3">
      <w:pPr>
        <w:pStyle w:val="a3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сообщений из чата обсуждения проекта;</w:t>
      </w:r>
    </w:p>
    <w:p w14:paraId="10F65E20" w14:textId="66E177F8" w:rsidR="006E53E3" w:rsidRPr="00F22F83" w:rsidRDefault="001F5F9F" w:rsidP="006E53E3">
      <w:pPr>
        <w:pStyle w:val="a3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сообщений в чате обсуждения проекта</w:t>
      </w:r>
      <w:r w:rsidR="006E53E3" w:rsidRPr="00F22F83">
        <w:rPr>
          <w:rFonts w:ascii="Times New Roman" w:hAnsi="Times New Roman" w:cs="Times New Roman"/>
          <w:sz w:val="28"/>
          <w:szCs w:val="28"/>
        </w:rPr>
        <w:t>.</w:t>
      </w:r>
    </w:p>
    <w:p w14:paraId="75531339" w14:textId="77777777" w:rsidR="006E53E3" w:rsidRDefault="006E53E3" w:rsidP="006E53E3">
      <w:pPr>
        <w:spacing w:line="360" w:lineRule="auto"/>
        <w:ind w:firstLine="851"/>
        <w:jc w:val="both"/>
        <w:rPr>
          <w:sz w:val="28"/>
          <w:szCs w:val="28"/>
        </w:rPr>
      </w:pPr>
    </w:p>
    <w:p w14:paraId="37D0F680" w14:textId="77777777" w:rsidR="003D2332" w:rsidRPr="00981133" w:rsidRDefault="003D2332" w:rsidP="006E53E3">
      <w:pPr>
        <w:pStyle w:val="a3"/>
        <w:numPr>
          <w:ilvl w:val="1"/>
          <w:numId w:val="1"/>
        </w:numPr>
        <w:spacing w:line="360" w:lineRule="auto"/>
        <w:ind w:firstLine="131"/>
        <w:jc w:val="both"/>
        <w:rPr>
          <w:sz w:val="32"/>
          <w:szCs w:val="28"/>
        </w:rPr>
      </w:pPr>
      <w:r w:rsidRPr="00981133">
        <w:rPr>
          <w:sz w:val="32"/>
          <w:szCs w:val="28"/>
        </w:rPr>
        <w:t>Требования к дизайну веб-сервиса</w:t>
      </w:r>
    </w:p>
    <w:p w14:paraId="668D4EBC" w14:textId="0CE2750D" w:rsidR="003D2332" w:rsidRDefault="003D2332" w:rsidP="006E53E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Структура страниц веб-сервиса определяется дизайном, являющегося неотъемлемой частью настоящего технического задания</w:t>
      </w:r>
      <w:r w:rsidR="00D23FAD">
        <w:rPr>
          <w:sz w:val="28"/>
          <w:szCs w:val="28"/>
        </w:rPr>
        <w:t>.</w:t>
      </w:r>
    </w:p>
    <w:p w14:paraId="387B3BB2" w14:textId="66B9C4C7" w:rsidR="00D23FAD" w:rsidRDefault="00D23FAD" w:rsidP="006E53E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Макет дизайна доступен по ссылке </w:t>
      </w:r>
      <w:hyperlink r:id="rId5" w:history="1">
        <w:r w:rsidRPr="00163B5D">
          <w:rPr>
            <w:rStyle w:val="a5"/>
            <w:sz w:val="28"/>
            <w:szCs w:val="28"/>
          </w:rPr>
          <w:t>https://app.moqups.com/a2juH2mUJM7XQU28YIDpKB3zgBtWQ6Rm/view/page/a4653ac5f</w:t>
        </w:r>
      </w:hyperlink>
      <w:r>
        <w:rPr>
          <w:sz w:val="28"/>
          <w:szCs w:val="28"/>
        </w:rPr>
        <w:t>.</w:t>
      </w:r>
    </w:p>
    <w:p w14:paraId="23984918" w14:textId="49F473ED" w:rsidR="00D23FAD" w:rsidRDefault="00D23FAD" w:rsidP="00D23FA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Готовый дизайн доступен по ссылке </w:t>
      </w:r>
      <w:hyperlink r:id="rId6" w:history="1">
        <w:r w:rsidRPr="00163B5D">
          <w:rPr>
            <w:rStyle w:val="a5"/>
            <w:sz w:val="28"/>
            <w:szCs w:val="28"/>
          </w:rPr>
          <w:t>https://www.figma.com/file/1pRTeH4mqdPV0UTmiaLk9y/диплом?type=design&amp;node-id=0:1&amp;mode=design&amp;t=NdI1jZiYR1bOYKlb-1</w:t>
        </w:r>
      </w:hyperlink>
      <w:r>
        <w:rPr>
          <w:sz w:val="28"/>
          <w:szCs w:val="28"/>
        </w:rPr>
        <w:t>.</w:t>
      </w:r>
    </w:p>
    <w:p w14:paraId="56127204" w14:textId="77777777" w:rsidR="003D2332" w:rsidRDefault="003D2332" w:rsidP="00D23FA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Дизайн страниц должен быть адаптивным и корректно отображаться на следующих устройствах и браузерах:</w:t>
      </w:r>
    </w:p>
    <w:p w14:paraId="1CACD6A0" w14:textId="565CDA62" w:rsidR="003D2332" w:rsidRPr="00981133" w:rsidRDefault="003D2332" w:rsidP="006E53E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персональные компьютеры и ноутбуки – Google </w:t>
      </w:r>
      <w:r>
        <w:rPr>
          <w:sz w:val="28"/>
          <w:szCs w:val="28"/>
          <w:lang w:val="en-US"/>
        </w:rPr>
        <w:t>Chrome</w:t>
      </w:r>
      <w:r w:rsidRPr="0098113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Yandex</w:t>
      </w:r>
      <w:r w:rsidRPr="0098113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Browser</w:t>
      </w:r>
      <w:r w:rsidR="003230C3" w:rsidRPr="003230C3">
        <w:rPr>
          <w:sz w:val="28"/>
          <w:szCs w:val="28"/>
        </w:rPr>
        <w:t xml:space="preserve">, </w:t>
      </w:r>
      <w:r w:rsidR="003230C3">
        <w:rPr>
          <w:sz w:val="28"/>
          <w:szCs w:val="28"/>
          <w:lang w:val="en-US"/>
        </w:rPr>
        <w:t>Mozilla</w:t>
      </w:r>
      <w:r w:rsidR="003230C3" w:rsidRPr="003230C3">
        <w:rPr>
          <w:sz w:val="28"/>
          <w:szCs w:val="28"/>
        </w:rPr>
        <w:t xml:space="preserve"> </w:t>
      </w:r>
      <w:r w:rsidR="003230C3">
        <w:rPr>
          <w:sz w:val="28"/>
          <w:szCs w:val="28"/>
          <w:lang w:val="en-US"/>
        </w:rPr>
        <w:t>Firefox</w:t>
      </w:r>
      <w:r w:rsidRPr="00981133">
        <w:rPr>
          <w:sz w:val="28"/>
          <w:szCs w:val="28"/>
        </w:rPr>
        <w:t>;</w:t>
      </w:r>
    </w:p>
    <w:p w14:paraId="6123F9E9" w14:textId="3E9C55F6" w:rsidR="003D2332" w:rsidRDefault="003D2332" w:rsidP="00DB4C1A">
      <w:pPr>
        <w:spacing w:line="360" w:lineRule="auto"/>
        <w:ind w:firstLine="851"/>
        <w:jc w:val="both"/>
        <w:rPr>
          <w:sz w:val="28"/>
          <w:szCs w:val="28"/>
        </w:rPr>
      </w:pPr>
      <w:r w:rsidRPr="00981133">
        <w:rPr>
          <w:sz w:val="28"/>
          <w:szCs w:val="28"/>
        </w:rPr>
        <w:t>- мобильные телефоны (</w:t>
      </w:r>
      <w:r>
        <w:rPr>
          <w:sz w:val="28"/>
          <w:szCs w:val="28"/>
        </w:rPr>
        <w:t>вертикальное расположение экрана</w:t>
      </w:r>
      <w:r w:rsidRPr="00981133">
        <w:rPr>
          <w:sz w:val="28"/>
          <w:szCs w:val="28"/>
        </w:rPr>
        <w:t>)</w:t>
      </w:r>
      <w:r>
        <w:rPr>
          <w:sz w:val="28"/>
          <w:szCs w:val="28"/>
        </w:rPr>
        <w:t xml:space="preserve"> – Google Chrome, Yandex Browser.</w:t>
      </w:r>
    </w:p>
    <w:p w14:paraId="5D520977" w14:textId="77777777" w:rsidR="00DB4C1A" w:rsidRPr="00DB4C1A" w:rsidRDefault="00DB4C1A" w:rsidP="00DB4C1A">
      <w:pPr>
        <w:spacing w:line="360" w:lineRule="auto"/>
        <w:ind w:firstLine="851"/>
        <w:jc w:val="both"/>
        <w:rPr>
          <w:sz w:val="28"/>
          <w:szCs w:val="28"/>
        </w:rPr>
      </w:pPr>
    </w:p>
    <w:p w14:paraId="3C37597A" w14:textId="77777777" w:rsidR="003D2332" w:rsidRPr="00981133" w:rsidRDefault="003D2332" w:rsidP="006E53E3">
      <w:pPr>
        <w:pStyle w:val="a3"/>
        <w:numPr>
          <w:ilvl w:val="0"/>
          <w:numId w:val="1"/>
        </w:numPr>
        <w:spacing w:line="360" w:lineRule="auto"/>
        <w:ind w:firstLine="386"/>
        <w:jc w:val="both"/>
        <w:rPr>
          <w:sz w:val="36"/>
          <w:szCs w:val="28"/>
        </w:rPr>
      </w:pPr>
      <w:r w:rsidRPr="00981133">
        <w:rPr>
          <w:sz w:val="36"/>
          <w:szCs w:val="28"/>
        </w:rPr>
        <w:t>Требования к основным функциям веб-сервиса</w:t>
      </w:r>
    </w:p>
    <w:p w14:paraId="3270847F" w14:textId="77777777" w:rsidR="003D2332" w:rsidRPr="00981133" w:rsidRDefault="003D2332" w:rsidP="006E53E3">
      <w:pPr>
        <w:pStyle w:val="a3"/>
        <w:numPr>
          <w:ilvl w:val="1"/>
          <w:numId w:val="1"/>
        </w:numPr>
        <w:spacing w:line="360" w:lineRule="auto"/>
        <w:ind w:firstLine="131"/>
        <w:jc w:val="both"/>
        <w:rPr>
          <w:sz w:val="32"/>
          <w:szCs w:val="28"/>
        </w:rPr>
      </w:pPr>
      <w:r w:rsidRPr="00981133">
        <w:rPr>
          <w:sz w:val="32"/>
          <w:szCs w:val="28"/>
        </w:rPr>
        <w:t>Роли пользователей</w:t>
      </w:r>
    </w:p>
    <w:p w14:paraId="1C1AB0EA" w14:textId="322A96B6" w:rsidR="00DC09FC" w:rsidRDefault="00DC09FC" w:rsidP="006E53E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глобальном смысле все пользователи веб-сервиса делятся на две категории:</w:t>
      </w:r>
    </w:p>
    <w:p w14:paraId="2A42008D" w14:textId="70B6FA7C" w:rsidR="00DC09FC" w:rsidRDefault="00DC09FC" w:rsidP="00DC09FC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Пользователи, не имеющие платной подписки;</w:t>
      </w:r>
    </w:p>
    <w:p w14:paraId="42235169" w14:textId="66491323" w:rsidR="00DC09FC" w:rsidRPr="00DC09FC" w:rsidRDefault="00DC09FC" w:rsidP="00DC09FC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Пользователи, имеющие платную подписку.</w:t>
      </w:r>
    </w:p>
    <w:p w14:paraId="47B0A3B5" w14:textId="5E852E32" w:rsidR="00DC09FC" w:rsidRDefault="00DC09FC" w:rsidP="00DC09FC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рамках каждого проекта существует следующее разделение по ролям:</w:t>
      </w:r>
    </w:p>
    <w:p w14:paraId="2B9D3E4E" w14:textId="54F570B6" w:rsidR="00DC09FC" w:rsidRDefault="00DC09FC" w:rsidP="00DC09FC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owner (</w:t>
      </w:r>
      <w:r>
        <w:rPr>
          <w:sz w:val="28"/>
          <w:szCs w:val="28"/>
        </w:rPr>
        <w:t>создатель проекта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;</w:t>
      </w:r>
    </w:p>
    <w:p w14:paraId="561D82A2" w14:textId="0043FB78" w:rsidR="00DC09FC" w:rsidRDefault="00DC09FC" w:rsidP="00DC09FC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editor (</w:t>
      </w:r>
      <w:r>
        <w:rPr>
          <w:sz w:val="28"/>
          <w:szCs w:val="28"/>
        </w:rPr>
        <w:t>редактор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.</w:t>
      </w:r>
    </w:p>
    <w:p w14:paraId="2E374634" w14:textId="590B936A" w:rsidR="00DC09FC" w:rsidRDefault="00DC09FC" w:rsidP="00DC09FC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Создатель проекта – имеет права на выполнение всех функций, описанных в пункте 1.2 данного технического задания.</w:t>
      </w:r>
    </w:p>
    <w:p w14:paraId="5F23500F" w14:textId="37504088" w:rsidR="00DC09FC" w:rsidRDefault="00DC09FC" w:rsidP="00DC09FC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Редактор – имеет права на выполнение всех функций, описанных в пункте 1.2 данного технического задания, за исключением следующих функций:</w:t>
      </w:r>
    </w:p>
    <w:p w14:paraId="0CF3C270" w14:textId="04DF1DEB" w:rsidR="00DC09FC" w:rsidRDefault="00DC09FC" w:rsidP="00DC09FC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данных о проекте (название, описание);</w:t>
      </w:r>
    </w:p>
    <w:p w14:paraId="4EA09A6D" w14:textId="3B3575C4" w:rsidR="00DC09FC" w:rsidRDefault="00DC09FC" w:rsidP="00DC09FC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проекта;</w:t>
      </w:r>
    </w:p>
    <w:p w14:paraId="48358E80" w14:textId="6D2DC0E2" w:rsidR="00DC09FC" w:rsidRDefault="00FE5D53" w:rsidP="00DC09FC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в проект новых участников;</w:t>
      </w:r>
    </w:p>
    <w:p w14:paraId="40FF3CFB" w14:textId="70C9DDE0" w:rsidR="00FE5D53" w:rsidRPr="00DC09FC" w:rsidRDefault="00FE5D53" w:rsidP="00DC09FC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из проекта участников.</w:t>
      </w:r>
    </w:p>
    <w:p w14:paraId="59A8019A" w14:textId="77777777" w:rsidR="003D2332" w:rsidRPr="002061BE" w:rsidRDefault="003D2332" w:rsidP="006E53E3">
      <w:pPr>
        <w:pStyle w:val="a3"/>
        <w:numPr>
          <w:ilvl w:val="1"/>
          <w:numId w:val="1"/>
        </w:numPr>
        <w:spacing w:line="360" w:lineRule="auto"/>
        <w:ind w:firstLine="131"/>
        <w:jc w:val="both"/>
        <w:rPr>
          <w:sz w:val="32"/>
          <w:szCs w:val="28"/>
        </w:rPr>
      </w:pPr>
      <w:r w:rsidRPr="002061BE">
        <w:rPr>
          <w:sz w:val="32"/>
          <w:szCs w:val="28"/>
        </w:rPr>
        <w:lastRenderedPageBreak/>
        <w:t xml:space="preserve">Требования к регистрации и авторизации пользователя </w:t>
      </w:r>
    </w:p>
    <w:p w14:paraId="1D525B7F" w14:textId="5C26DD2D" w:rsidR="003D2332" w:rsidRDefault="00716948" w:rsidP="006E53E3">
      <w:pPr>
        <w:spacing w:line="360" w:lineRule="auto"/>
        <w:ind w:firstLine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Для регистрации новый пользователь должен предоставить следующую информацию:</w:t>
      </w:r>
    </w:p>
    <w:p w14:paraId="4639D0B1" w14:textId="1465B7C6" w:rsidR="00716948" w:rsidRDefault="00716948" w:rsidP="006E53E3">
      <w:pPr>
        <w:pStyle w:val="a3"/>
        <w:numPr>
          <w:ilvl w:val="0"/>
          <w:numId w:val="5"/>
        </w:numPr>
        <w:spacing w:line="360" w:lineRule="auto"/>
        <w:ind w:firstLine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Никнейм</w:t>
      </w:r>
      <w:r w:rsidR="00FE5D53">
        <w:rPr>
          <w:iCs/>
          <w:sz w:val="28"/>
          <w:szCs w:val="28"/>
        </w:rPr>
        <w:t xml:space="preserve"> (он же - логин)</w:t>
      </w:r>
      <w:r>
        <w:rPr>
          <w:iCs/>
          <w:sz w:val="28"/>
          <w:szCs w:val="28"/>
        </w:rPr>
        <w:t>;</w:t>
      </w:r>
    </w:p>
    <w:p w14:paraId="7795A071" w14:textId="1EFB5DA6" w:rsidR="0031323C" w:rsidRDefault="0031323C" w:rsidP="006E53E3">
      <w:pPr>
        <w:pStyle w:val="a3"/>
        <w:numPr>
          <w:ilvl w:val="0"/>
          <w:numId w:val="5"/>
        </w:numPr>
        <w:spacing w:line="360" w:lineRule="auto"/>
        <w:ind w:firstLine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Электронная почта;</w:t>
      </w:r>
    </w:p>
    <w:p w14:paraId="3341238E" w14:textId="1FD9FF1B" w:rsidR="00716948" w:rsidRDefault="00716948" w:rsidP="006E53E3">
      <w:pPr>
        <w:pStyle w:val="a3"/>
        <w:numPr>
          <w:ilvl w:val="0"/>
          <w:numId w:val="5"/>
        </w:numPr>
        <w:spacing w:line="360" w:lineRule="auto"/>
        <w:ind w:firstLine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Пароль;</w:t>
      </w:r>
    </w:p>
    <w:p w14:paraId="25DB83AE" w14:textId="1D47DB9B" w:rsidR="00716948" w:rsidRPr="00716948" w:rsidRDefault="00716948" w:rsidP="006E53E3">
      <w:pPr>
        <w:spacing w:line="360" w:lineRule="auto"/>
        <w:ind w:firstLine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Для авторизации в веб-сервисе, зарегистрированному пользователю нужно ввести свой логин (никнейм) и пароль.</w:t>
      </w:r>
    </w:p>
    <w:p w14:paraId="7B8CD5D9" w14:textId="0243C145" w:rsidR="003D2332" w:rsidRPr="00021290" w:rsidRDefault="003D2332" w:rsidP="006E53E3">
      <w:pPr>
        <w:pStyle w:val="a3"/>
        <w:numPr>
          <w:ilvl w:val="1"/>
          <w:numId w:val="1"/>
        </w:numPr>
        <w:spacing w:line="360" w:lineRule="auto"/>
        <w:ind w:firstLine="131"/>
        <w:jc w:val="both"/>
        <w:rPr>
          <w:sz w:val="32"/>
          <w:szCs w:val="28"/>
        </w:rPr>
      </w:pPr>
      <w:r w:rsidRPr="00021290">
        <w:rPr>
          <w:sz w:val="32"/>
          <w:szCs w:val="28"/>
        </w:rPr>
        <w:t>Личны</w:t>
      </w:r>
      <w:r w:rsidR="00716948" w:rsidRPr="00021290">
        <w:rPr>
          <w:sz w:val="32"/>
          <w:szCs w:val="28"/>
        </w:rPr>
        <w:t>й профиль пользователя</w:t>
      </w:r>
    </w:p>
    <w:p w14:paraId="16ABA310" w14:textId="77777777" w:rsidR="00021290" w:rsidRDefault="00021290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1290">
        <w:rPr>
          <w:rFonts w:ascii="Times New Roman" w:eastAsia="Times New Roman" w:hAnsi="Times New Roman" w:cs="Times New Roman"/>
          <w:sz w:val="28"/>
          <w:szCs w:val="28"/>
        </w:rPr>
        <w:t>Личный профиль доступен для зарегистрированных пользователей, после авторизации в системе. Авторизованный пользователь получает возможность:</w:t>
      </w:r>
    </w:p>
    <w:p w14:paraId="6D8C7797" w14:textId="0ABDE860" w:rsidR="00021290" w:rsidRDefault="00021290" w:rsidP="006E53E3">
      <w:pPr>
        <w:pStyle w:val="a3"/>
        <w:numPr>
          <w:ilvl w:val="0"/>
          <w:numId w:val="6"/>
        </w:num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Сохранять созданные задачи;</w:t>
      </w:r>
    </w:p>
    <w:p w14:paraId="37A37152" w14:textId="1CFF46B1" w:rsidR="00021290" w:rsidRDefault="00021290" w:rsidP="006E53E3">
      <w:pPr>
        <w:pStyle w:val="a3"/>
        <w:numPr>
          <w:ilvl w:val="0"/>
          <w:numId w:val="6"/>
        </w:num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Предоставлять доступ к своим задачам другим авторизованным пользователям;</w:t>
      </w:r>
    </w:p>
    <w:p w14:paraId="44B0B8C7" w14:textId="2885523A" w:rsidR="00021290" w:rsidRDefault="00021290" w:rsidP="006E53E3">
      <w:pPr>
        <w:pStyle w:val="a3"/>
        <w:numPr>
          <w:ilvl w:val="0"/>
          <w:numId w:val="6"/>
        </w:num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Изменять описание, фото своего профиля.</w:t>
      </w:r>
    </w:p>
    <w:p w14:paraId="0E495C41" w14:textId="618477BD" w:rsidR="00021290" w:rsidRPr="00B0665B" w:rsidRDefault="00B0665B" w:rsidP="006E53E3">
      <w:pPr>
        <w:pStyle w:val="a3"/>
        <w:numPr>
          <w:ilvl w:val="1"/>
          <w:numId w:val="1"/>
        </w:numPr>
        <w:spacing w:line="360" w:lineRule="auto"/>
        <w:ind w:firstLine="131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0665B">
        <w:rPr>
          <w:rFonts w:ascii="Times New Roman" w:eastAsia="Times New Roman" w:hAnsi="Times New Roman" w:cs="Times New Roman"/>
          <w:sz w:val="32"/>
          <w:szCs w:val="32"/>
        </w:rPr>
        <w:t>Описание основного бизнес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 w:rsidRPr="00B0665B">
        <w:rPr>
          <w:rFonts w:ascii="Times New Roman" w:eastAsia="Times New Roman" w:hAnsi="Times New Roman" w:cs="Times New Roman"/>
          <w:sz w:val="32"/>
          <w:szCs w:val="32"/>
        </w:rPr>
        <w:t>процесса «Премиум-аккаунт»</w:t>
      </w:r>
    </w:p>
    <w:p w14:paraId="70FF8987" w14:textId="77777777" w:rsidR="00EA0E78" w:rsidRDefault="00B0665B" w:rsidP="00EA0E7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B7F">
        <w:rPr>
          <w:rFonts w:ascii="Times New Roman" w:eastAsia="Times New Roman" w:hAnsi="Times New Roman" w:cs="Times New Roman"/>
          <w:sz w:val="28"/>
          <w:szCs w:val="28"/>
        </w:rPr>
        <w:t>Суть процесса – стимуляция пользователей к финансированию проекта, без внедрения ограничений, явно ухудшающих пользовательский опыт пользователей без премиум-аккаунта</w:t>
      </w:r>
      <w:r w:rsidR="002E5A44" w:rsidRPr="001E5B7F">
        <w:rPr>
          <w:rFonts w:ascii="Times New Roman" w:eastAsia="Times New Roman" w:hAnsi="Times New Roman" w:cs="Times New Roman"/>
          <w:sz w:val="28"/>
          <w:szCs w:val="28"/>
        </w:rPr>
        <w:t>, использующих веб-сервис только для своих нужд.</w:t>
      </w:r>
    </w:p>
    <w:p w14:paraId="3F7C6EC8" w14:textId="48D00FEB" w:rsidR="00FE5D53" w:rsidRPr="001E5B7F" w:rsidRDefault="00FE5D53" w:rsidP="00EA0E7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Без «Премиум-аккаунта» пользователь может создать не более 5-ти задач типа «чек-лист», не более 2-х проектов и не более 1-го документа.</w:t>
      </w:r>
      <w:r w:rsidR="00EA0E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125735" w14:textId="36E3D532" w:rsidR="002E5A44" w:rsidRPr="001E5B7F" w:rsidRDefault="00B0665B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B7F">
        <w:rPr>
          <w:rFonts w:ascii="Times New Roman" w:eastAsia="Times New Roman" w:hAnsi="Times New Roman" w:cs="Times New Roman"/>
          <w:sz w:val="28"/>
          <w:szCs w:val="28"/>
        </w:rPr>
        <w:lastRenderedPageBreak/>
        <w:t>Премиум-аккаунт в рамках разрабатываемого веб-сервиса будет предоставлять пользователю, купившему его, возможность создавать неограниченное количество задач</w:t>
      </w:r>
      <w:r w:rsidR="002E5A44" w:rsidRPr="001E5B7F">
        <w:rPr>
          <w:rFonts w:ascii="Times New Roman" w:eastAsia="Times New Roman" w:hAnsi="Times New Roman" w:cs="Times New Roman"/>
          <w:sz w:val="28"/>
          <w:szCs w:val="28"/>
        </w:rPr>
        <w:t xml:space="preserve"> любого типа</w:t>
      </w:r>
      <w:r w:rsidR="00EA0E78">
        <w:rPr>
          <w:rFonts w:ascii="Times New Roman" w:eastAsia="Times New Roman" w:hAnsi="Times New Roman" w:cs="Times New Roman"/>
          <w:sz w:val="28"/>
          <w:szCs w:val="28"/>
        </w:rPr>
        <w:t>, в т.ч. документов.</w:t>
      </w:r>
    </w:p>
    <w:p w14:paraId="26962970" w14:textId="62042C74" w:rsidR="00B0665B" w:rsidRPr="001E5B7F" w:rsidRDefault="00B0665B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B7F">
        <w:rPr>
          <w:rFonts w:ascii="Times New Roman" w:eastAsia="Times New Roman" w:hAnsi="Times New Roman" w:cs="Times New Roman"/>
          <w:sz w:val="28"/>
          <w:szCs w:val="28"/>
        </w:rPr>
        <w:t xml:space="preserve">Участники процесса: </w:t>
      </w:r>
    </w:p>
    <w:p w14:paraId="54DF8E3C" w14:textId="2E6104E8" w:rsidR="00B0665B" w:rsidRPr="001E5B7F" w:rsidRDefault="00B0665B" w:rsidP="006E53E3">
      <w:pPr>
        <w:pStyle w:val="a3"/>
        <w:numPr>
          <w:ilvl w:val="0"/>
          <w:numId w:val="7"/>
        </w:num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B7F">
        <w:rPr>
          <w:rFonts w:ascii="Times New Roman" w:eastAsia="Times New Roman" w:hAnsi="Times New Roman" w:cs="Times New Roman"/>
          <w:sz w:val="28"/>
          <w:szCs w:val="28"/>
        </w:rPr>
        <w:t>Пользователь.</w:t>
      </w:r>
    </w:p>
    <w:p w14:paraId="256F24F9" w14:textId="7084B6AD" w:rsidR="00B0665B" w:rsidRPr="001E5B7F" w:rsidRDefault="00B0665B" w:rsidP="006E53E3">
      <w:pPr>
        <w:pStyle w:val="a3"/>
        <w:numPr>
          <w:ilvl w:val="0"/>
          <w:numId w:val="7"/>
        </w:num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B7F">
        <w:rPr>
          <w:rFonts w:ascii="Times New Roman" w:eastAsia="Times New Roman" w:hAnsi="Times New Roman" w:cs="Times New Roman"/>
          <w:sz w:val="28"/>
          <w:szCs w:val="28"/>
        </w:rPr>
        <w:t>Владелец веб-сервиса.</w:t>
      </w:r>
    </w:p>
    <w:p w14:paraId="1256C7EC" w14:textId="4D932AF2" w:rsidR="00B0665B" w:rsidRPr="001E5B7F" w:rsidRDefault="002E5A44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B7F">
        <w:rPr>
          <w:rFonts w:ascii="Times New Roman" w:eastAsia="Times New Roman" w:hAnsi="Times New Roman" w:cs="Times New Roman"/>
          <w:sz w:val="28"/>
          <w:szCs w:val="28"/>
        </w:rPr>
        <w:t>Пользователь нажимает на кнопку «Премиум», которая перенаправляет его на форму оплаты премиум-аккаунта. После</w:t>
      </w:r>
      <w:r w:rsidR="001E5B7F">
        <w:rPr>
          <w:rFonts w:ascii="Times New Roman" w:eastAsia="Times New Roman" w:hAnsi="Times New Roman" w:cs="Times New Roman"/>
          <w:sz w:val="28"/>
          <w:szCs w:val="28"/>
        </w:rPr>
        <w:t xml:space="preserve"> успешной</w:t>
      </w:r>
      <w:r w:rsidRPr="001E5B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5B7F" w:rsidRPr="001E5B7F">
        <w:rPr>
          <w:rFonts w:ascii="Times New Roman" w:eastAsia="Times New Roman" w:hAnsi="Times New Roman" w:cs="Times New Roman"/>
          <w:sz w:val="28"/>
          <w:szCs w:val="28"/>
        </w:rPr>
        <w:t>оплаты</w:t>
      </w:r>
      <w:r w:rsidR="001E5B7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E5B7F" w:rsidRPr="001E5B7F">
        <w:rPr>
          <w:rFonts w:ascii="Times New Roman" w:eastAsia="Times New Roman" w:hAnsi="Times New Roman" w:cs="Times New Roman"/>
          <w:sz w:val="28"/>
          <w:szCs w:val="28"/>
        </w:rPr>
        <w:t>аккаунт пользователя приобретает статус премиум-аккаунта, после чего пользователь перенаправляется на главную страницу веб-сервиса.</w:t>
      </w:r>
    </w:p>
    <w:p w14:paraId="29A3EEE2" w14:textId="77777777" w:rsidR="001E5B7F" w:rsidRDefault="001E5B7F" w:rsidP="006E53E3">
      <w:pPr>
        <w:spacing w:line="360" w:lineRule="auto"/>
        <w:ind w:firstLine="851"/>
        <w:jc w:val="both"/>
        <w:rPr>
          <w:sz w:val="28"/>
          <w:szCs w:val="24"/>
        </w:rPr>
      </w:pPr>
    </w:p>
    <w:p w14:paraId="3301BC45" w14:textId="28972583" w:rsidR="001E5B7F" w:rsidRPr="001E5B7F" w:rsidRDefault="001E5B7F" w:rsidP="006E53E3">
      <w:pPr>
        <w:pStyle w:val="a3"/>
        <w:numPr>
          <w:ilvl w:val="0"/>
          <w:numId w:val="1"/>
        </w:numPr>
        <w:spacing w:line="360" w:lineRule="auto"/>
        <w:ind w:firstLine="386"/>
        <w:jc w:val="both"/>
        <w:rPr>
          <w:sz w:val="36"/>
          <w:szCs w:val="32"/>
        </w:rPr>
      </w:pPr>
      <w:r w:rsidRPr="001E5B7F">
        <w:rPr>
          <w:sz w:val="36"/>
          <w:szCs w:val="32"/>
        </w:rPr>
        <w:t>Нефункциональные требования</w:t>
      </w:r>
    </w:p>
    <w:p w14:paraId="0035BCC3" w14:textId="32629173" w:rsidR="001E5B7F" w:rsidRPr="001E5B7F" w:rsidRDefault="001E5B7F" w:rsidP="006E53E3">
      <w:pPr>
        <w:pStyle w:val="a3"/>
        <w:numPr>
          <w:ilvl w:val="1"/>
          <w:numId w:val="1"/>
        </w:numPr>
        <w:spacing w:line="360" w:lineRule="auto"/>
        <w:ind w:firstLine="131"/>
        <w:jc w:val="both"/>
        <w:rPr>
          <w:sz w:val="32"/>
          <w:szCs w:val="28"/>
        </w:rPr>
      </w:pPr>
      <w:r w:rsidRPr="001E5B7F">
        <w:rPr>
          <w:sz w:val="32"/>
          <w:szCs w:val="28"/>
        </w:rPr>
        <w:t>Сервис уведомлений на электронную почту</w:t>
      </w:r>
    </w:p>
    <w:p w14:paraId="70593CA8" w14:textId="77777777" w:rsidR="001E5B7F" w:rsidRDefault="001E5B7F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B7F">
        <w:rPr>
          <w:rFonts w:ascii="Times New Roman" w:eastAsia="Times New Roman" w:hAnsi="Times New Roman" w:cs="Times New Roman"/>
          <w:sz w:val="28"/>
          <w:szCs w:val="28"/>
        </w:rPr>
        <w:t>Платформа должна быть интегрирована с сервисом уведомлений на электронную почту.</w:t>
      </w:r>
    </w:p>
    <w:p w14:paraId="4686462C" w14:textId="1DBD48B1" w:rsidR="001E5B7F" w:rsidRDefault="001E5B7F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Пользователи платформы должны получать </w:t>
      </w:r>
      <w:r w:rsidR="00EA513B">
        <w:rPr>
          <w:rFonts w:ascii="Times New Roman" w:eastAsia="Times New Roman" w:hAnsi="Times New Roman" w:cs="Times New Roman"/>
          <w:sz w:val="28"/>
          <w:szCs w:val="28"/>
        </w:rPr>
        <w:t>уведомления при следующих событиях:</w:t>
      </w:r>
    </w:p>
    <w:p w14:paraId="1E23D8BF" w14:textId="28D39EA9" w:rsidR="00EA513B" w:rsidRDefault="00EA513B" w:rsidP="006E53E3">
      <w:pPr>
        <w:pStyle w:val="a3"/>
        <w:numPr>
          <w:ilvl w:val="0"/>
          <w:numId w:val="8"/>
        </w:num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 в веб-сервисе;</w:t>
      </w:r>
    </w:p>
    <w:p w14:paraId="4BEB5370" w14:textId="2C4499B3" w:rsidR="00EA513B" w:rsidRDefault="00EA513B" w:rsidP="006E53E3">
      <w:pPr>
        <w:pStyle w:val="a3"/>
        <w:numPr>
          <w:ilvl w:val="0"/>
          <w:numId w:val="8"/>
        </w:num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Оплата премиум-аккаунта.</w:t>
      </w:r>
    </w:p>
    <w:p w14:paraId="6547C8FD" w14:textId="77DDAE52" w:rsidR="00EA513B" w:rsidRDefault="00EA513B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может настроить уведомления-напоминания для конкретных задач.</w:t>
      </w:r>
    </w:p>
    <w:p w14:paraId="49BC877A" w14:textId="77777777" w:rsidR="00EA513B" w:rsidRDefault="00EA513B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39856C" w14:textId="668C38B4" w:rsidR="00EA513B" w:rsidRPr="00EA513B" w:rsidRDefault="00EA513B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4 Прочие требования к системе</w:t>
      </w:r>
    </w:p>
    <w:p w14:paraId="406D0B98" w14:textId="4574D21C" w:rsidR="001E5B7F" w:rsidRDefault="00EA513B" w:rsidP="006E53E3">
      <w:pPr>
        <w:spacing w:line="360" w:lineRule="auto"/>
        <w:ind w:firstLine="851"/>
        <w:jc w:val="both"/>
        <w:rPr>
          <w:sz w:val="32"/>
          <w:szCs w:val="28"/>
        </w:rPr>
      </w:pPr>
      <w:r>
        <w:rPr>
          <w:sz w:val="32"/>
          <w:szCs w:val="28"/>
        </w:rPr>
        <w:t>4.1 Требования к пользовательским интерфейсам</w:t>
      </w:r>
    </w:p>
    <w:p w14:paraId="3693B616" w14:textId="77777777" w:rsidR="000D1978" w:rsidRDefault="000D1978" w:rsidP="006E53E3">
      <w:pPr>
        <w:numPr>
          <w:ilvl w:val="0"/>
          <w:numId w:val="9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пользовательский интерфейс должен соответствовать современным эргономическим требованиям и обеспечивать удобный доступ к основным функциям и операциям;</w:t>
      </w:r>
    </w:p>
    <w:p w14:paraId="6001B62F" w14:textId="3A708C24" w:rsidR="000D1978" w:rsidRDefault="000D1978" w:rsidP="006E53E3">
      <w:pPr>
        <w:numPr>
          <w:ilvl w:val="0"/>
          <w:numId w:val="9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элементы пользовательского интерфейса быть представлены на русском языке;</w:t>
      </w:r>
    </w:p>
    <w:p w14:paraId="77DC46A6" w14:textId="77777777" w:rsidR="000D1978" w:rsidRDefault="000D1978" w:rsidP="006E53E3">
      <w:pPr>
        <w:numPr>
          <w:ilvl w:val="0"/>
          <w:numId w:val="9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навигационные элементы пользовательского интерфейса должны быть выполнены в удобной для пользователя форме;</w:t>
      </w:r>
    </w:p>
    <w:p w14:paraId="6E7BBC6B" w14:textId="77777777" w:rsidR="000D1978" w:rsidRDefault="000D1978" w:rsidP="006E53E3">
      <w:pPr>
        <w:numPr>
          <w:ilvl w:val="0"/>
          <w:numId w:val="9"/>
        </w:numPr>
        <w:spacing w:after="16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должен корректно отображаться на мобильных устройствах, согласно макету;</w:t>
      </w:r>
    </w:p>
    <w:p w14:paraId="6C81D181" w14:textId="40F93966" w:rsidR="00EA513B" w:rsidRDefault="000D1978" w:rsidP="006E53E3">
      <w:pPr>
        <w:numPr>
          <w:ilvl w:val="0"/>
          <w:numId w:val="9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дизайн пользовательского интерфейса должен быть выполнен в едином стиле;</w:t>
      </w:r>
    </w:p>
    <w:p w14:paraId="2839A044" w14:textId="77777777" w:rsidR="000D1978" w:rsidRDefault="000D1978" w:rsidP="006E53E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D70523" w14:textId="3CAD7D02" w:rsidR="000D1978" w:rsidRDefault="000D1978" w:rsidP="006E53E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4.2 Требования к режиму работы</w:t>
      </w:r>
    </w:p>
    <w:p w14:paraId="10C9F689" w14:textId="77777777" w:rsidR="000D1978" w:rsidRDefault="000D1978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9401276" w14:textId="69AF9A93" w:rsidR="000D1978" w:rsidRDefault="000D1978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штатном режиме функционирования платформа должна обеспечивать следующий режим работы: доступность функций системы в режиме — 24 часа в день, 7 дней в неделю (24х7).</w:t>
      </w:r>
    </w:p>
    <w:p w14:paraId="78043255" w14:textId="77777777" w:rsidR="001B454B" w:rsidRDefault="001B454B" w:rsidP="006E53E3">
      <w:pPr>
        <w:spacing w:line="360" w:lineRule="auto"/>
        <w:ind w:firstLine="851"/>
        <w:jc w:val="both"/>
      </w:pPr>
    </w:p>
    <w:p w14:paraId="3A0F010E" w14:textId="7F5677A5" w:rsidR="000D1978" w:rsidRDefault="000D1978" w:rsidP="006E53E3">
      <w:pPr>
        <w:spacing w:line="360" w:lineRule="auto"/>
        <w:ind w:firstLine="85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4.3 Требования к сохранности информации при авариях </w:t>
      </w:r>
    </w:p>
    <w:p w14:paraId="0F8BA9F4" w14:textId="53FE7D55" w:rsidR="00C9722E" w:rsidRDefault="00C9722E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Веб-сервис должен обеспечивать сохранность информации при аварии. Под аварией следует понимать ситуацию, характеризующуюся:</w:t>
      </w:r>
    </w:p>
    <w:p w14:paraId="7C039C27" w14:textId="77777777" w:rsidR="00C9722E" w:rsidRDefault="00C9722E" w:rsidP="006E53E3">
      <w:pPr>
        <w:numPr>
          <w:ilvl w:val="0"/>
          <w:numId w:val="11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полным или частичным прекращением выполнения функциональных задач;</w:t>
      </w:r>
    </w:p>
    <w:p w14:paraId="318A6BF2" w14:textId="77777777" w:rsidR="00C9722E" w:rsidRDefault="00C9722E" w:rsidP="006E53E3">
      <w:pPr>
        <w:numPr>
          <w:ilvl w:val="0"/>
          <w:numId w:val="11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аномальным (нештатным) режимом работы приложения;</w:t>
      </w:r>
    </w:p>
    <w:p w14:paraId="265BEC6C" w14:textId="77777777" w:rsidR="00C9722E" w:rsidRDefault="00C9722E" w:rsidP="006E53E3">
      <w:pPr>
        <w:numPr>
          <w:ilvl w:val="0"/>
          <w:numId w:val="11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полной или частичной потерей информации;</w:t>
      </w:r>
    </w:p>
    <w:p w14:paraId="2F89A5FB" w14:textId="77777777" w:rsidR="00C9722E" w:rsidRDefault="00C9722E" w:rsidP="006E53E3">
      <w:pPr>
        <w:numPr>
          <w:ilvl w:val="0"/>
          <w:numId w:val="11"/>
        </w:numPr>
        <w:spacing w:after="16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нелегитимным доступом к информации в приложении и предумышленным ее искажением или уничтожением;</w:t>
      </w:r>
    </w:p>
    <w:p w14:paraId="577DAB44" w14:textId="77777777" w:rsidR="00C9722E" w:rsidRDefault="00C9722E" w:rsidP="006E53E3">
      <w:pPr>
        <w:spacing w:after="16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349C3A" w14:textId="60EDAAD7" w:rsidR="00C9722E" w:rsidRDefault="00C9722E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повреждения данных вследствие аварии, должно обеспечиваться восстановление данных веб-сервиса из резервных копий, создание которых должно осуществляться не реже 1 раза в день.</w:t>
      </w:r>
    </w:p>
    <w:p w14:paraId="43597C39" w14:textId="77777777" w:rsidR="00C9722E" w:rsidRDefault="00C9722E" w:rsidP="006E53E3">
      <w:pPr>
        <w:spacing w:after="16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F37F6F" w14:textId="44D17A1A" w:rsidR="00C9722E" w:rsidRPr="00C9722E" w:rsidRDefault="00C9722E" w:rsidP="006E53E3">
      <w:pPr>
        <w:spacing w:after="160" w:line="360" w:lineRule="auto"/>
        <w:ind w:firstLine="851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4.4 Требования к хранению данных</w:t>
      </w:r>
    </w:p>
    <w:p w14:paraId="7D73DB94" w14:textId="77777777" w:rsidR="00CB39BD" w:rsidRDefault="00CB39BD" w:rsidP="006E53E3">
      <w:pPr>
        <w:spacing w:line="360" w:lineRule="auto"/>
        <w:ind w:left="708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85F9BD" w14:textId="16883843" w:rsidR="000D1978" w:rsidRDefault="00CB39BD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39BD">
        <w:rPr>
          <w:rFonts w:ascii="Times New Roman" w:eastAsia="Times New Roman" w:hAnsi="Times New Roman" w:cs="Times New Roman"/>
          <w:sz w:val="28"/>
          <w:szCs w:val="28"/>
        </w:rPr>
        <w:t>Все данные платформы должны храниться в структурированном виде под управлением реляционной СУБД. При необходимости хранения документов в форматах Word и других файлов, должна использоваться файловая система сервера. В таком случае в СУБД должны храниться ссылки на эти документы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9DBD36" w14:textId="77777777" w:rsidR="00CB39BD" w:rsidRDefault="00CB39BD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909F61" w14:textId="1ECB1ADC" w:rsidR="00CB39BD" w:rsidRDefault="00CB39BD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4.5 Требования к исходному коду</w:t>
      </w:r>
    </w:p>
    <w:p w14:paraId="475CE820" w14:textId="756755BC" w:rsidR="00CB39BD" w:rsidRDefault="00CB39BD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39BD">
        <w:rPr>
          <w:rFonts w:ascii="Times New Roman" w:eastAsia="Times New Roman" w:hAnsi="Times New Roman" w:cs="Times New Roman"/>
          <w:sz w:val="28"/>
          <w:szCs w:val="28"/>
        </w:rPr>
        <w:t>Исходный код должен разрабатываться в соответствии с требованиями спецификаций соответствующих технологий, а также не допускать запутывание кода.</w:t>
      </w:r>
    </w:p>
    <w:p w14:paraId="75078148" w14:textId="149A8AC1" w:rsidR="00CB39BD" w:rsidRDefault="00CB39BD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Имена, назначаемые всем переменным, файлам, классам должны иметь смысловую нагрузку.</w:t>
      </w:r>
    </w:p>
    <w:p w14:paraId="609360DB" w14:textId="55325EC9" w:rsidR="00CB39BD" w:rsidRDefault="00CB39BD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Хранение исходного кода должно осуществляться в системе контроля версиями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CB39B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21888E" w14:textId="77777777" w:rsidR="00CB39BD" w:rsidRDefault="00CB39BD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792212" w14:textId="3674C8C4" w:rsidR="00CB39BD" w:rsidRDefault="00CB39BD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4.6 Системные требования к оборудовани</w:t>
      </w:r>
      <w:r w:rsidR="0031323C">
        <w:rPr>
          <w:rFonts w:ascii="Times New Roman" w:eastAsia="Times New Roman" w:hAnsi="Times New Roman" w:cs="Times New Roman"/>
          <w:sz w:val="32"/>
          <w:szCs w:val="32"/>
        </w:rPr>
        <w:t>ю,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на котором будет эксплуатироваться программный продукт.</w:t>
      </w:r>
    </w:p>
    <w:p w14:paraId="22730B44" w14:textId="134F45E5" w:rsidR="00CB39BD" w:rsidRDefault="00CB39BD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4.6.1 Аппаратное обеспечение сервера для размещения программного продукта</w:t>
      </w:r>
    </w:p>
    <w:p w14:paraId="1FF8732F" w14:textId="2D5C8088" w:rsidR="00CB39BD" w:rsidRDefault="00CB39BD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Аппаратное обеспечение сервера, на котором будет размещаться веб-</w:t>
      </w:r>
      <w:r w:rsidR="00852125">
        <w:rPr>
          <w:rFonts w:ascii="Times New Roman" w:eastAsia="Times New Roman" w:hAnsi="Times New Roman" w:cs="Times New Roman"/>
          <w:sz w:val="28"/>
          <w:szCs w:val="28"/>
        </w:rPr>
        <w:t>сервис должно определяться, исходя из результатов тестирования нагрузочных возможностей веб-сервиса. В зависимости от них будет сформирована минимальная аппаратная конфигурация сервера.</w:t>
      </w:r>
    </w:p>
    <w:p w14:paraId="3494CF57" w14:textId="32CFB1AE" w:rsidR="00CB39BD" w:rsidRDefault="00852125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4.6.2 Системные требования к клиентскому окружению</w:t>
      </w:r>
    </w:p>
    <w:p w14:paraId="0A1FAAE3" w14:textId="495A5FD7" w:rsidR="00852125" w:rsidRDefault="00852125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Веб-сервис должен корректно работать в следующих браузерах: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Pr="00852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Chrome</w:t>
      </w:r>
      <w:r w:rsidRPr="00852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r w:rsidRPr="00852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Browser</w:t>
      </w:r>
      <w:r w:rsidRPr="008521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Mozilla</w:t>
      </w:r>
      <w:r w:rsidRPr="008521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Firefox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A716AF" w14:textId="729A7F28" w:rsidR="00852125" w:rsidRPr="0098633D" w:rsidRDefault="0098633D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8633D">
        <w:rPr>
          <w:rFonts w:ascii="Times New Roman" w:eastAsia="Times New Roman" w:hAnsi="Times New Roman" w:cs="Times New Roman"/>
          <w:sz w:val="32"/>
          <w:szCs w:val="32"/>
        </w:rPr>
        <w:t>4.7 Требования и ограничения на использование сторонних компонентов и распространение ПП</w:t>
      </w:r>
    </w:p>
    <w:p w14:paraId="730067F2" w14:textId="77777777" w:rsidR="0098633D" w:rsidRDefault="0098633D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разработке веб-сервиса необходимо соблюдать лицензионные соглашения и правила распространения для сторонних компонентов, инструментов, ПО, при их использовании.</w:t>
      </w:r>
    </w:p>
    <w:p w14:paraId="3B0C336C" w14:textId="77777777" w:rsidR="0098633D" w:rsidRDefault="0098633D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F7C0A1" w14:textId="77777777" w:rsidR="0098633D" w:rsidRPr="0098633D" w:rsidRDefault="0098633D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8633D">
        <w:rPr>
          <w:rFonts w:ascii="Times New Roman" w:eastAsia="Times New Roman" w:hAnsi="Times New Roman" w:cs="Times New Roman"/>
          <w:sz w:val="32"/>
          <w:szCs w:val="32"/>
        </w:rPr>
        <w:t>4.8 Требования к продвижению ПП в сети Интернет</w:t>
      </w:r>
    </w:p>
    <w:p w14:paraId="0C39190D" w14:textId="67C514E8" w:rsidR="0098633D" w:rsidRDefault="0098633D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Продвижение следует осуществлять в сети Интернет на сайтах, посвящённых тематике саморазвития и в качестве контекстной рекламы.</w:t>
      </w:r>
    </w:p>
    <w:p w14:paraId="623D6D36" w14:textId="77777777" w:rsidR="0070400C" w:rsidRDefault="0070400C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2FC2C1" w14:textId="68DE5A7D" w:rsidR="0070400C" w:rsidRDefault="0070400C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5 Состав и содержание работ по созданию веб-сервиса</w:t>
      </w:r>
    </w:p>
    <w:p w14:paraId="4B4F6CF0" w14:textId="319E1474" w:rsidR="0070400C" w:rsidRDefault="0070400C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5.1 Общие сведения к составу и содержанию работ по созданию веб-сервиса</w:t>
      </w:r>
    </w:p>
    <w:p w14:paraId="055659F1" w14:textId="6D89B497" w:rsidR="0070400C" w:rsidRDefault="0070400C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 и содержание работ, направленных на создание веб-сервиса</w:t>
      </w:r>
      <w:r w:rsidR="00EC1C2C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определяются настоящим Техническим заданием.</w:t>
      </w:r>
    </w:p>
    <w:p w14:paraId="124E5F0E" w14:textId="06A978FF" w:rsidR="0070400C" w:rsidRDefault="0070400C" w:rsidP="006E53E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рамках создания веб-сервиса должны быть произведены следующие работы:</w:t>
      </w:r>
    </w:p>
    <w:p w14:paraId="3204D747" w14:textId="42216EE1" w:rsidR="0070400C" w:rsidRDefault="0070400C" w:rsidP="006E53E3">
      <w:pPr>
        <w:pStyle w:val="a3"/>
        <w:numPr>
          <w:ilvl w:val="0"/>
          <w:numId w:val="12"/>
        </w:num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вёрстка макета;</w:t>
      </w:r>
    </w:p>
    <w:p w14:paraId="5182C5C3" w14:textId="7647B480" w:rsidR="0070400C" w:rsidRDefault="0070400C" w:rsidP="006E53E3">
      <w:pPr>
        <w:pStyle w:val="a3"/>
        <w:numPr>
          <w:ilvl w:val="0"/>
          <w:numId w:val="12"/>
        </w:num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базы данных;</w:t>
      </w:r>
    </w:p>
    <w:p w14:paraId="4185FFAB" w14:textId="77777777" w:rsidR="0070400C" w:rsidRDefault="0070400C" w:rsidP="006E53E3">
      <w:pPr>
        <w:pStyle w:val="a3"/>
        <w:numPr>
          <w:ilvl w:val="0"/>
          <w:numId w:val="12"/>
        </w:num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написание серверной части;</w:t>
      </w:r>
    </w:p>
    <w:p w14:paraId="64FA2466" w14:textId="3CB79D5C" w:rsidR="0070400C" w:rsidRDefault="0070400C" w:rsidP="006E53E3">
      <w:pPr>
        <w:pStyle w:val="a3"/>
        <w:numPr>
          <w:ilvl w:val="0"/>
          <w:numId w:val="12"/>
        </w:num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налаживание связи между клиентской частью веб-сервиса и сервером;</w:t>
      </w:r>
    </w:p>
    <w:p w14:paraId="6B6366AC" w14:textId="30A4CEAA" w:rsidR="0070400C" w:rsidRDefault="0070400C" w:rsidP="006E53E3">
      <w:pPr>
        <w:pStyle w:val="a3"/>
        <w:numPr>
          <w:ilvl w:val="0"/>
          <w:numId w:val="12"/>
        </w:num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работы веб-сервиса;</w:t>
      </w:r>
    </w:p>
    <w:p w14:paraId="36EC2F1E" w14:textId="03AA98DE" w:rsidR="0070400C" w:rsidRDefault="0070400C" w:rsidP="006E53E3">
      <w:pPr>
        <w:pStyle w:val="a3"/>
        <w:numPr>
          <w:ilvl w:val="0"/>
          <w:numId w:val="12"/>
        </w:num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исправление обнаруженных неисправностей</w:t>
      </w:r>
      <w:r w:rsidR="00523A6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8A14E98" w14:textId="5DC01026" w:rsidR="00523A60" w:rsidRPr="0070400C" w:rsidRDefault="00523A60" w:rsidP="006E53E3">
      <w:pPr>
        <w:pStyle w:val="a3"/>
        <w:numPr>
          <w:ilvl w:val="0"/>
          <w:numId w:val="12"/>
        </w:num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загрузка отлаженного проекта на хостинг.</w:t>
      </w:r>
    </w:p>
    <w:sectPr w:rsidR="00523A60" w:rsidRPr="0070400C" w:rsidSect="003D2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6D23"/>
    <w:multiLevelType w:val="hybridMultilevel"/>
    <w:tmpl w:val="41245D34"/>
    <w:lvl w:ilvl="0" w:tplc="77C082A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10E6A"/>
    <w:multiLevelType w:val="hybridMultilevel"/>
    <w:tmpl w:val="7BCCE15E"/>
    <w:lvl w:ilvl="0" w:tplc="04EC4D4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AAE2A7F"/>
    <w:multiLevelType w:val="multilevel"/>
    <w:tmpl w:val="2D1CE0A6"/>
    <w:lvl w:ilvl="0">
      <w:start w:val="1"/>
      <w:numFmt w:val="bullet"/>
      <w:lvlText w:val="–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10569E8"/>
    <w:multiLevelType w:val="hybridMultilevel"/>
    <w:tmpl w:val="82E03880"/>
    <w:lvl w:ilvl="0" w:tplc="04EC4D4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9FB3444"/>
    <w:multiLevelType w:val="hybridMultilevel"/>
    <w:tmpl w:val="A3464A0A"/>
    <w:lvl w:ilvl="0" w:tplc="77C082A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B68BD"/>
    <w:multiLevelType w:val="hybridMultilevel"/>
    <w:tmpl w:val="D21C2EF8"/>
    <w:lvl w:ilvl="0" w:tplc="77C082A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F1EEA"/>
    <w:multiLevelType w:val="multilevel"/>
    <w:tmpl w:val="79CAD2D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013683B"/>
    <w:multiLevelType w:val="hybridMultilevel"/>
    <w:tmpl w:val="D0A2711A"/>
    <w:lvl w:ilvl="0" w:tplc="04EC4D4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92843F2"/>
    <w:multiLevelType w:val="hybridMultilevel"/>
    <w:tmpl w:val="BECC0FB0"/>
    <w:lvl w:ilvl="0" w:tplc="77C082A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76D14"/>
    <w:multiLevelType w:val="hybridMultilevel"/>
    <w:tmpl w:val="D9787B8E"/>
    <w:lvl w:ilvl="0" w:tplc="04EC4D4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95F59BC"/>
    <w:multiLevelType w:val="hybridMultilevel"/>
    <w:tmpl w:val="ACA47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C1E43"/>
    <w:multiLevelType w:val="hybridMultilevel"/>
    <w:tmpl w:val="5696281E"/>
    <w:lvl w:ilvl="0" w:tplc="77C082A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7113E"/>
    <w:multiLevelType w:val="hybridMultilevel"/>
    <w:tmpl w:val="3BFA2F5A"/>
    <w:lvl w:ilvl="0" w:tplc="77C082A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047E2C"/>
    <w:multiLevelType w:val="hybridMultilevel"/>
    <w:tmpl w:val="55029972"/>
    <w:lvl w:ilvl="0" w:tplc="77C082A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82613"/>
    <w:multiLevelType w:val="hybridMultilevel"/>
    <w:tmpl w:val="D5583A42"/>
    <w:lvl w:ilvl="0" w:tplc="77C082A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75098F"/>
    <w:multiLevelType w:val="multilevel"/>
    <w:tmpl w:val="E3D28D4E"/>
    <w:lvl w:ilvl="0">
      <w:start w:val="1"/>
      <w:numFmt w:val="bullet"/>
      <w:lvlText w:val="–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773816895">
    <w:abstractNumId w:val="6"/>
  </w:num>
  <w:num w:numId="2" w16cid:durableId="62994471">
    <w:abstractNumId w:val="12"/>
  </w:num>
  <w:num w:numId="3" w16cid:durableId="1585724262">
    <w:abstractNumId w:val="14"/>
  </w:num>
  <w:num w:numId="4" w16cid:durableId="1761443635">
    <w:abstractNumId w:val="5"/>
  </w:num>
  <w:num w:numId="5" w16cid:durableId="1549148018">
    <w:abstractNumId w:val="0"/>
  </w:num>
  <w:num w:numId="6" w16cid:durableId="617226949">
    <w:abstractNumId w:val="4"/>
  </w:num>
  <w:num w:numId="7" w16cid:durableId="2130972401">
    <w:abstractNumId w:val="10"/>
  </w:num>
  <w:num w:numId="8" w16cid:durableId="898784954">
    <w:abstractNumId w:val="13"/>
  </w:num>
  <w:num w:numId="9" w16cid:durableId="1079399854">
    <w:abstractNumId w:val="8"/>
  </w:num>
  <w:num w:numId="10" w16cid:durableId="365837274">
    <w:abstractNumId w:val="15"/>
  </w:num>
  <w:num w:numId="11" w16cid:durableId="1890221743">
    <w:abstractNumId w:val="2"/>
  </w:num>
  <w:num w:numId="12" w16cid:durableId="1063062236">
    <w:abstractNumId w:val="11"/>
  </w:num>
  <w:num w:numId="13" w16cid:durableId="918171472">
    <w:abstractNumId w:val="7"/>
  </w:num>
  <w:num w:numId="14" w16cid:durableId="1468627029">
    <w:abstractNumId w:val="3"/>
  </w:num>
  <w:num w:numId="15" w16cid:durableId="44185899">
    <w:abstractNumId w:val="9"/>
  </w:num>
  <w:num w:numId="16" w16cid:durableId="1583637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32"/>
    <w:rsid w:val="00021290"/>
    <w:rsid w:val="000B41DC"/>
    <w:rsid w:val="000D1978"/>
    <w:rsid w:val="001A151E"/>
    <w:rsid w:val="001B454B"/>
    <w:rsid w:val="001E5B7F"/>
    <w:rsid w:val="001F5F9F"/>
    <w:rsid w:val="002E5A44"/>
    <w:rsid w:val="0031323C"/>
    <w:rsid w:val="003230C3"/>
    <w:rsid w:val="003D2332"/>
    <w:rsid w:val="00523A60"/>
    <w:rsid w:val="00610397"/>
    <w:rsid w:val="006E53E3"/>
    <w:rsid w:val="0070400C"/>
    <w:rsid w:val="00716948"/>
    <w:rsid w:val="00852125"/>
    <w:rsid w:val="00924423"/>
    <w:rsid w:val="0096487D"/>
    <w:rsid w:val="0098633D"/>
    <w:rsid w:val="00B0665B"/>
    <w:rsid w:val="00C87C01"/>
    <w:rsid w:val="00C9722E"/>
    <w:rsid w:val="00CB39BD"/>
    <w:rsid w:val="00CE6226"/>
    <w:rsid w:val="00D23B45"/>
    <w:rsid w:val="00D23FAD"/>
    <w:rsid w:val="00DB4C1A"/>
    <w:rsid w:val="00DC09FC"/>
    <w:rsid w:val="00E4243E"/>
    <w:rsid w:val="00EA0E78"/>
    <w:rsid w:val="00EA513B"/>
    <w:rsid w:val="00EC1C2C"/>
    <w:rsid w:val="00FE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5F3C7"/>
  <w15:chartTrackingRefBased/>
  <w15:docId w15:val="{34DA9BE5-CF80-4E51-A3AD-869A7779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332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332"/>
    <w:pPr>
      <w:ind w:left="720"/>
      <w:contextualSpacing/>
    </w:pPr>
  </w:style>
  <w:style w:type="table" w:styleId="a4">
    <w:name w:val="Table Grid"/>
    <w:basedOn w:val="a1"/>
    <w:uiPriority w:val="59"/>
    <w:rsid w:val="003D2332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0"/>
    <w:uiPriority w:val="99"/>
    <w:unhideWhenUsed/>
    <w:rsid w:val="00D23FA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3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3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1pRTeH4mqdPV0UTmiaLk9y/&#1076;&#1080;&#1087;&#1083;&#1086;&#1084;?type=design&amp;node-id=0:1&amp;mode=design&amp;t=NdI1jZiYR1bOYKlb-1" TargetMode="External"/><Relationship Id="rId5" Type="http://schemas.openxmlformats.org/officeDocument/2006/relationships/hyperlink" Target="https://app.moqups.com/a2juH2mUJM7XQU28YIDpKB3zgBtWQ6Rm/view/page/a4653ac5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9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Сидельников</dc:creator>
  <cp:keywords/>
  <dc:description/>
  <cp:lastModifiedBy>RePack by Diakov</cp:lastModifiedBy>
  <cp:revision>12</cp:revision>
  <dcterms:created xsi:type="dcterms:W3CDTF">2024-02-08T09:08:00Z</dcterms:created>
  <dcterms:modified xsi:type="dcterms:W3CDTF">2024-04-18T18:41:00Z</dcterms:modified>
</cp:coreProperties>
</file>