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0934" w14:textId="240179C7" w:rsidR="00BB4CEF" w:rsidRDefault="00BB4CEF" w:rsidP="00BB4CEF">
      <w:pPr>
        <w:pStyle w:val="Title"/>
        <w:contextualSpacing w:val="0"/>
        <w:jc w:val="center"/>
      </w:pPr>
      <w:r>
        <w:t>Risk Register</w:t>
      </w:r>
    </w:p>
    <w:p w14:paraId="282303A8" w14:textId="77777777" w:rsidR="00BB4CEF" w:rsidRDefault="00BB4CEF" w:rsidP="00BB4CEF">
      <w:pPr>
        <w:pStyle w:val="Subtitle"/>
        <w:contextualSpacing w:val="0"/>
        <w:jc w:val="center"/>
      </w:pPr>
      <w:bookmarkStart w:id="0" w:name="_ievgrk54kg24" w:colFirst="0" w:colLast="0"/>
      <w:bookmarkEnd w:id="0"/>
      <w:r>
        <w:t>We Showed Up</w:t>
      </w:r>
    </w:p>
    <w:p w14:paraId="6F11FF98" w14:textId="77777777" w:rsidR="00BB4CEF" w:rsidRPr="00BB4CEF" w:rsidRDefault="00BB4CEF" w:rsidP="00BB4CEF"/>
    <w:p w14:paraId="65C86F91" w14:textId="416B61DB" w:rsidR="00D2201A" w:rsidRPr="009F49BB" w:rsidRDefault="007034FA">
      <w:pPr>
        <w:contextualSpacing w:val="0"/>
        <w:rPr>
          <w:b/>
          <w:sz w:val="32"/>
          <w:szCs w:val="32"/>
          <w:u w:val="single"/>
        </w:rPr>
      </w:pPr>
      <w:r w:rsidRPr="009F49BB">
        <w:rPr>
          <w:b/>
          <w:sz w:val="32"/>
          <w:szCs w:val="32"/>
          <w:u w:val="single"/>
        </w:rPr>
        <w:t>Legend</w:t>
      </w:r>
    </w:p>
    <w:p w14:paraId="4F95F0F0" w14:textId="77777777" w:rsidR="00BB4CEF" w:rsidRDefault="00BB4CEF">
      <w:pPr>
        <w:contextualSpacing w:val="0"/>
        <w:rPr>
          <w:b/>
          <w:sz w:val="28"/>
          <w:szCs w:val="28"/>
          <w:u w:val="single"/>
        </w:rPr>
      </w:pPr>
    </w:p>
    <w:p w14:paraId="556CFAC5" w14:textId="4DB82CB5" w:rsidR="00D2201A" w:rsidRPr="00BB4CEF" w:rsidRDefault="007034FA">
      <w:pPr>
        <w:contextualSpacing w:val="0"/>
        <w:rPr>
          <w:b/>
          <w:u w:val="single"/>
        </w:rPr>
      </w:pPr>
      <w:r w:rsidRPr="00BB4CEF">
        <w:rPr>
          <w:b/>
          <w:u w:val="single"/>
        </w:rPr>
        <w:t>Impact</w:t>
      </w:r>
    </w:p>
    <w:p w14:paraId="2D97FC30" w14:textId="77777777" w:rsidR="00BB4CEF" w:rsidRDefault="00BB4CEF">
      <w:pPr>
        <w:contextualSpacing w:val="0"/>
        <w:rPr>
          <w:b/>
        </w:rPr>
      </w:pPr>
    </w:p>
    <w:p w14:paraId="50DD4363" w14:textId="77777777" w:rsidR="00D2201A" w:rsidRDefault="007034FA">
      <w:pPr>
        <w:contextualSpacing w:val="0"/>
      </w:pPr>
      <w:r>
        <w:t>5: Extreme</w:t>
      </w:r>
    </w:p>
    <w:p w14:paraId="536F156A" w14:textId="77777777" w:rsidR="00D2201A" w:rsidRDefault="007034FA">
      <w:pPr>
        <w:numPr>
          <w:ilvl w:val="0"/>
          <w:numId w:val="2"/>
        </w:numPr>
      </w:pPr>
      <w:r>
        <w:t>May result in project failure</w:t>
      </w:r>
    </w:p>
    <w:p w14:paraId="6795654A" w14:textId="77777777" w:rsidR="00D2201A" w:rsidRDefault="007034FA">
      <w:pPr>
        <w:numPr>
          <w:ilvl w:val="0"/>
          <w:numId w:val="2"/>
        </w:numPr>
      </w:pPr>
      <w:r>
        <w:t>Budget overrun could exceed 50%</w:t>
      </w:r>
    </w:p>
    <w:p w14:paraId="695BA34B" w14:textId="77777777" w:rsidR="00D2201A" w:rsidRDefault="007034FA">
      <w:pPr>
        <w:numPr>
          <w:ilvl w:val="0"/>
          <w:numId w:val="2"/>
        </w:numPr>
      </w:pPr>
      <w:r>
        <w:t>Project late by more than 50%</w:t>
      </w:r>
    </w:p>
    <w:p w14:paraId="7B946529" w14:textId="77777777" w:rsidR="00D2201A" w:rsidRDefault="007034FA">
      <w:pPr>
        <w:numPr>
          <w:ilvl w:val="0"/>
          <w:numId w:val="2"/>
        </w:numPr>
      </w:pPr>
      <w:r>
        <w:t>Could affect the ability of the organization to continue functioning</w:t>
      </w:r>
    </w:p>
    <w:p w14:paraId="06F9CBD6" w14:textId="77777777" w:rsidR="00D2201A" w:rsidRDefault="007034FA">
      <w:pPr>
        <w:contextualSpacing w:val="0"/>
      </w:pPr>
      <w:r>
        <w:t>4: High</w:t>
      </w:r>
    </w:p>
    <w:p w14:paraId="380D809F" w14:textId="77777777" w:rsidR="00D2201A" w:rsidRDefault="007034FA">
      <w:pPr>
        <w:numPr>
          <w:ilvl w:val="0"/>
          <w:numId w:val="3"/>
        </w:numPr>
      </w:pPr>
      <w:r>
        <w:t>May result in significant impact on expected features, functionality or quality</w:t>
      </w:r>
    </w:p>
    <w:p w14:paraId="790C3038" w14:textId="77777777" w:rsidR="00D2201A" w:rsidRDefault="007034FA">
      <w:pPr>
        <w:numPr>
          <w:ilvl w:val="0"/>
          <w:numId w:val="3"/>
        </w:numPr>
      </w:pPr>
      <w:r>
        <w:t>Budget overrun exceeding 25%</w:t>
      </w:r>
    </w:p>
    <w:p w14:paraId="63A2DA17" w14:textId="77777777" w:rsidR="00D2201A" w:rsidRDefault="007034FA">
      <w:pPr>
        <w:numPr>
          <w:ilvl w:val="0"/>
          <w:numId w:val="3"/>
        </w:numPr>
      </w:pPr>
      <w:r>
        <w:t>Project late by more than 25%</w:t>
      </w:r>
    </w:p>
    <w:p w14:paraId="79958708" w14:textId="77777777" w:rsidR="00D2201A" w:rsidRDefault="007034FA">
      <w:pPr>
        <w:contextualSpacing w:val="0"/>
      </w:pPr>
      <w:r>
        <w:t>3: Moderate</w:t>
      </w:r>
    </w:p>
    <w:p w14:paraId="786A4693" w14:textId="77777777" w:rsidR="00D2201A" w:rsidRDefault="007034FA">
      <w:pPr>
        <w:numPr>
          <w:ilvl w:val="0"/>
          <w:numId w:val="1"/>
        </w:numPr>
      </w:pPr>
      <w:r>
        <w:t>Significant effects on the p</w:t>
      </w:r>
      <w:r>
        <w:t>roject are unlikely</w:t>
      </w:r>
    </w:p>
    <w:p w14:paraId="20225B3B" w14:textId="77777777" w:rsidR="00D2201A" w:rsidRDefault="007034FA">
      <w:pPr>
        <w:numPr>
          <w:ilvl w:val="0"/>
          <w:numId w:val="1"/>
        </w:numPr>
      </w:pPr>
      <w:r>
        <w:t>Budget overrun exceeding 10%</w:t>
      </w:r>
    </w:p>
    <w:p w14:paraId="6112BA94" w14:textId="77777777" w:rsidR="00D2201A" w:rsidRDefault="007034FA">
      <w:pPr>
        <w:numPr>
          <w:ilvl w:val="0"/>
          <w:numId w:val="1"/>
        </w:numPr>
      </w:pPr>
      <w:r>
        <w:t>Project or subsystem late by more than 10%</w:t>
      </w:r>
    </w:p>
    <w:p w14:paraId="268C98EF" w14:textId="77777777" w:rsidR="00D2201A" w:rsidRDefault="007034FA">
      <w:pPr>
        <w:contextualSpacing w:val="0"/>
      </w:pPr>
      <w:r>
        <w:t>2: Nominal</w:t>
      </w:r>
    </w:p>
    <w:p w14:paraId="7AD3C224" w14:textId="77777777" w:rsidR="00D2201A" w:rsidRDefault="007034FA">
      <w:pPr>
        <w:numPr>
          <w:ilvl w:val="0"/>
          <w:numId w:val="4"/>
        </w:numPr>
      </w:pPr>
      <w:r>
        <w:t>Does not require monitoring or review</w:t>
      </w:r>
    </w:p>
    <w:p w14:paraId="28CBDD8F" w14:textId="77777777" w:rsidR="00D2201A" w:rsidRDefault="007034FA">
      <w:pPr>
        <w:numPr>
          <w:ilvl w:val="0"/>
          <w:numId w:val="4"/>
        </w:numPr>
      </w:pPr>
      <w:r>
        <w:t>Budget overrun exceeding 5%</w:t>
      </w:r>
    </w:p>
    <w:p w14:paraId="2FFF81CE" w14:textId="77777777" w:rsidR="00D2201A" w:rsidRDefault="007034FA">
      <w:pPr>
        <w:numPr>
          <w:ilvl w:val="0"/>
          <w:numId w:val="4"/>
        </w:numPr>
      </w:pPr>
      <w:r>
        <w:t>Project late by more than 5%</w:t>
      </w:r>
    </w:p>
    <w:p w14:paraId="782380EB" w14:textId="77777777" w:rsidR="00D2201A" w:rsidRDefault="007034FA">
      <w:pPr>
        <w:contextualSpacing w:val="0"/>
      </w:pPr>
      <w:r>
        <w:t>1: Minimal</w:t>
      </w:r>
    </w:p>
    <w:p w14:paraId="0515A359" w14:textId="77777777" w:rsidR="00D2201A" w:rsidRDefault="007034FA">
      <w:pPr>
        <w:numPr>
          <w:ilvl w:val="0"/>
          <w:numId w:val="5"/>
        </w:numPr>
      </w:pPr>
      <w:r>
        <w:t>Little or no impact on any aspect of the projec</w:t>
      </w:r>
      <w:r>
        <w:t>t</w:t>
      </w:r>
    </w:p>
    <w:p w14:paraId="2A283712" w14:textId="77777777" w:rsidR="00D2201A" w:rsidRDefault="007034FA">
      <w:pPr>
        <w:numPr>
          <w:ilvl w:val="0"/>
          <w:numId w:val="5"/>
        </w:numPr>
      </w:pPr>
      <w:r>
        <w:t>Should be reviewed quarterly</w:t>
      </w:r>
    </w:p>
    <w:p w14:paraId="63D567AE" w14:textId="77777777" w:rsidR="00D2201A" w:rsidRDefault="00D2201A">
      <w:pPr>
        <w:contextualSpacing w:val="0"/>
      </w:pPr>
    </w:p>
    <w:p w14:paraId="0CF77C9E" w14:textId="464913FC" w:rsidR="00D2201A" w:rsidRPr="00BB4CEF" w:rsidRDefault="007034FA">
      <w:pPr>
        <w:contextualSpacing w:val="0"/>
        <w:rPr>
          <w:b/>
          <w:u w:val="single"/>
        </w:rPr>
      </w:pPr>
      <w:r w:rsidRPr="00BB4CEF">
        <w:rPr>
          <w:b/>
          <w:u w:val="single"/>
        </w:rPr>
        <w:t>Probability</w:t>
      </w:r>
    </w:p>
    <w:p w14:paraId="7C907A7E" w14:textId="77777777" w:rsidR="00BB4CEF" w:rsidRDefault="00BB4CEF">
      <w:pPr>
        <w:contextualSpacing w:val="0"/>
        <w:rPr>
          <w:b/>
        </w:rPr>
      </w:pPr>
    </w:p>
    <w:p w14:paraId="0D747D49" w14:textId="77777777" w:rsidR="00D2201A" w:rsidRDefault="007034FA">
      <w:pPr>
        <w:contextualSpacing w:val="0"/>
      </w:pPr>
      <w:r>
        <w:t>5: 91 – 100% or Very likely to occur</w:t>
      </w:r>
    </w:p>
    <w:p w14:paraId="48F722B9" w14:textId="77777777" w:rsidR="00D2201A" w:rsidRDefault="007034FA">
      <w:pPr>
        <w:contextualSpacing w:val="0"/>
      </w:pPr>
      <w:r>
        <w:t>4: 61 – 90% or Likely to occur</w:t>
      </w:r>
    </w:p>
    <w:p w14:paraId="4BFBFECE" w14:textId="77777777" w:rsidR="00D2201A" w:rsidRDefault="007034FA">
      <w:pPr>
        <w:contextualSpacing w:val="0"/>
      </w:pPr>
      <w:r>
        <w:t>3: 41 – 60% or May occur about half of the time</w:t>
      </w:r>
    </w:p>
    <w:p w14:paraId="1D6AF862" w14:textId="77777777" w:rsidR="00D2201A" w:rsidRDefault="007034FA">
      <w:pPr>
        <w:contextualSpacing w:val="0"/>
      </w:pPr>
      <w:r>
        <w:t>2: 11 – 40% or Unlikely to occur</w:t>
      </w:r>
    </w:p>
    <w:p w14:paraId="2BC78F62" w14:textId="77777777" w:rsidR="00D2201A" w:rsidRDefault="007034FA">
      <w:pPr>
        <w:contextualSpacing w:val="0"/>
      </w:pPr>
      <w:r>
        <w:t>1: 0 – 10% or Very unlikely to occur</w:t>
      </w:r>
    </w:p>
    <w:p w14:paraId="21D47CE4" w14:textId="77777777" w:rsidR="00D2201A" w:rsidRDefault="00D2201A">
      <w:pPr>
        <w:contextualSpacing w:val="0"/>
      </w:pPr>
    </w:p>
    <w:p w14:paraId="6FC80BF2" w14:textId="77777777" w:rsidR="00D2201A" w:rsidRDefault="007034FA">
      <w:pPr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(taken from reading materials </w:t>
      </w:r>
      <w:hyperlink r:id="rId5">
        <w:r>
          <w:rPr>
            <w:color w:val="1155CC"/>
            <w:sz w:val="16"/>
            <w:szCs w:val="16"/>
            <w:u w:val="single"/>
          </w:rPr>
          <w:t>https://moodle.vle.monash.edu/mod/book/view.php?id=5304126&amp;chapterid=408149</w:t>
        </w:r>
      </w:hyperlink>
      <w:r>
        <w:rPr>
          <w:sz w:val="16"/>
          <w:szCs w:val="16"/>
        </w:rPr>
        <w:t>)</w:t>
      </w:r>
    </w:p>
    <w:p w14:paraId="687F29F0" w14:textId="77777777" w:rsidR="00D2201A" w:rsidRDefault="00D2201A">
      <w:pPr>
        <w:contextualSpacing w:val="0"/>
      </w:pPr>
    </w:p>
    <w:p w14:paraId="7178D319" w14:textId="77777777" w:rsidR="00D2201A" w:rsidRDefault="00D2201A">
      <w:pPr>
        <w:contextualSpacing w:val="0"/>
        <w:rPr>
          <w:b/>
        </w:rPr>
      </w:pPr>
    </w:p>
    <w:p w14:paraId="43474A09" w14:textId="77777777" w:rsidR="00D2201A" w:rsidRDefault="00D2201A">
      <w:pPr>
        <w:contextualSpacing w:val="0"/>
        <w:rPr>
          <w:b/>
        </w:rPr>
      </w:pPr>
    </w:p>
    <w:p w14:paraId="20F02119" w14:textId="77777777" w:rsidR="00D2201A" w:rsidRDefault="00D2201A">
      <w:pPr>
        <w:contextualSpacing w:val="0"/>
        <w:rPr>
          <w:b/>
        </w:rPr>
      </w:pPr>
    </w:p>
    <w:p w14:paraId="37329027" w14:textId="77777777" w:rsidR="00D2201A" w:rsidRDefault="00D2201A">
      <w:pPr>
        <w:contextualSpacing w:val="0"/>
        <w:rPr>
          <w:b/>
        </w:rPr>
      </w:pPr>
    </w:p>
    <w:p w14:paraId="3C76B100" w14:textId="77777777" w:rsidR="006141D9" w:rsidRDefault="006141D9">
      <w:pPr>
        <w:contextualSpacing w:val="0"/>
        <w:rPr>
          <w:b/>
        </w:rPr>
      </w:pPr>
    </w:p>
    <w:p w14:paraId="7EEEE328" w14:textId="77777777" w:rsidR="006141D9" w:rsidRDefault="006141D9">
      <w:pPr>
        <w:contextualSpacing w:val="0"/>
        <w:rPr>
          <w:b/>
        </w:rPr>
      </w:pPr>
    </w:p>
    <w:p w14:paraId="32750F6A" w14:textId="3071203F" w:rsidR="00D2201A" w:rsidRDefault="007034FA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Orga</w:t>
      </w:r>
      <w:r>
        <w:rPr>
          <w:b/>
          <w:sz w:val="28"/>
          <w:szCs w:val="28"/>
          <w:u w:val="single"/>
        </w:rPr>
        <w:t>nisational Risks</w:t>
      </w:r>
    </w:p>
    <w:tbl>
      <w:tblPr>
        <w:tblStyle w:val="a"/>
        <w:tblW w:w="97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605"/>
        <w:gridCol w:w="1335"/>
        <w:gridCol w:w="1425"/>
        <w:gridCol w:w="1740"/>
        <w:gridCol w:w="1605"/>
      </w:tblGrid>
      <w:tr w:rsidR="00D2201A" w14:paraId="05CFB9A0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284E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0728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8D07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Likelihood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3D5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Monitoring Strategy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908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Mitigation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FF1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Contingency</w:t>
            </w:r>
          </w:p>
        </w:tc>
      </w:tr>
      <w:tr w:rsidR="00D2201A" w14:paraId="7507427D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DF4F" w14:textId="77777777" w:rsidR="00D2201A" w:rsidRDefault="007034FA">
            <w:pPr>
              <w:contextualSpacing w:val="0"/>
            </w:pPr>
            <w:r>
              <w:t>Unrealistic targets from client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854E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Not able to achieve the </w:t>
            </w:r>
            <w:proofErr w:type="gramStart"/>
            <w:r>
              <w:t>goals(</w:t>
            </w:r>
            <w:proofErr w:type="gramEnd"/>
            <w:r>
              <w:t>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F69A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2FB0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is unable to meet requirements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4031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Client meeting and negotiation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55B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Adjust goals to a reasonable range</w:t>
            </w:r>
          </w:p>
        </w:tc>
      </w:tr>
      <w:tr w:rsidR="00D2201A" w14:paraId="657C8B30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A86B" w14:textId="77777777" w:rsidR="00D2201A" w:rsidRDefault="007034FA">
            <w:pPr>
              <w:contextualSpacing w:val="0"/>
            </w:pPr>
            <w:r>
              <w:t>Unrealistic targets from developers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D489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Not able to achieve the </w:t>
            </w:r>
            <w:proofErr w:type="gramStart"/>
            <w:r>
              <w:t>goals(</w:t>
            </w:r>
            <w:proofErr w:type="gramEnd"/>
            <w:r>
              <w:t>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4013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C424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Team is unable to meet requirements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4523" w14:textId="40966E53" w:rsidR="00D2201A" w:rsidRDefault="00D17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Regular team meetings,</w:t>
            </w:r>
            <w:proofErr w:type="gramEnd"/>
            <w:r w:rsidR="007034FA">
              <w:t xml:space="preserve"> estimate the possibility of implementing the program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2210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Adjust goals to a reasonable range</w:t>
            </w:r>
          </w:p>
        </w:tc>
      </w:tr>
      <w:tr w:rsidR="00D2201A" w14:paraId="1C41F2F3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A64C" w14:textId="77777777" w:rsidR="00D2201A" w:rsidRDefault="007034FA">
            <w:pPr>
              <w:contextualSpacing w:val="0"/>
            </w:pPr>
            <w:r>
              <w:t>Poor time management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A719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Not able to deliver on </w:t>
            </w:r>
            <w:proofErr w:type="gramStart"/>
            <w:r>
              <w:t>time(</w:t>
            </w:r>
            <w:proofErr w:type="gramEnd"/>
            <w:r>
              <w:t>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3CB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2D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Goals aren’t reached on schedule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67AC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Routine check on project process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DBBE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Adding extra working time</w:t>
            </w:r>
          </w:p>
        </w:tc>
      </w:tr>
      <w:tr w:rsidR="00D2201A" w14:paraId="2895B5A9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0F8C" w14:textId="77777777" w:rsidR="00D2201A" w:rsidRDefault="007034FA">
            <w:pPr>
              <w:contextualSpacing w:val="0"/>
            </w:pPr>
            <w:r>
              <w:t>Team members become ill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3B56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Making the project behind </w:t>
            </w:r>
            <w:proofErr w:type="gramStart"/>
            <w:r>
              <w:t>schedule(</w:t>
            </w:r>
            <w:proofErr w:type="gramEnd"/>
            <w:r>
              <w:t xml:space="preserve">3)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50A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BF76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Regular health check on each team member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C8A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Ensure the team is cross functional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0CF3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Other team members pick up the work of the sick team member</w:t>
            </w:r>
          </w:p>
        </w:tc>
      </w:tr>
      <w:tr w:rsidR="00D2201A" w14:paraId="0144A557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DB6E" w14:textId="77777777" w:rsidR="00D2201A" w:rsidRDefault="007034FA">
            <w:pPr>
              <w:contextualSpacing w:val="0"/>
            </w:pPr>
            <w:r>
              <w:t>Loss of team member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C5EF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Lack of team member puts added workload on rest of team resulting in delays or unsatisfactory work (5)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136E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FE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member communicates they can no longer work on project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C811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Prepare </w:t>
            </w:r>
            <w:r>
              <w:rPr>
                <w:color w:val="212121"/>
                <w:highlight w:val="white"/>
              </w:rPr>
              <w:t>substitutes and backups for each task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F90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Split the team members workload equally and appropriately between members</w:t>
            </w:r>
          </w:p>
        </w:tc>
      </w:tr>
      <w:tr w:rsidR="00D2201A" w14:paraId="4B4F5501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B0A1" w14:textId="77777777" w:rsidR="00D2201A" w:rsidRDefault="007034FA">
            <w:pPr>
              <w:contextualSpacing w:val="0"/>
            </w:pPr>
            <w:r>
              <w:t>Not enough opportunity for client communications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E8E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does not have enough impact on the project leading to an unsatisfactory product (3)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D81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7D1F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Regular checking on product target, mak</w:t>
            </w:r>
            <w:r>
              <w:t xml:space="preserve">e sure the goals are similar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C4A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Schedule time for regular client meetings or let client choose how much communication they want with the team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5C4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Increase client meeting time and frequency</w:t>
            </w:r>
          </w:p>
        </w:tc>
      </w:tr>
      <w:tr w:rsidR="00D2201A" w14:paraId="528D9CB4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E433" w14:textId="77777777" w:rsidR="00D2201A" w:rsidRDefault="007034FA">
            <w:pPr>
              <w:contextualSpacing w:val="0"/>
            </w:pPr>
            <w:r>
              <w:t>Misunderstanding user requirements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5463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Code is written that needs to be changed or replaced that leads to delays (4)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4E5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C9CE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Client is unsatisfied with the project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9CC8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Regularly consulting with client on progress and decisions made on project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804C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meeting and requirement review</w:t>
            </w:r>
          </w:p>
        </w:tc>
      </w:tr>
      <w:tr w:rsidR="00D2201A" w14:paraId="326741B9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8EF8" w14:textId="77777777" w:rsidR="00D2201A" w:rsidRDefault="007034FA">
            <w:pPr>
              <w:contextualSpacing w:val="0"/>
            </w:pPr>
            <w:r>
              <w:lastRenderedPageBreak/>
              <w:t>Low motivation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87F4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fails to meet requirements on time (3)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568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96C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member falls behind schedule or completes work at last minute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C49B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Periodically check on everyone’s progress, note anything behind schedule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3B4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Regularly check up on team member and help them schedule times to work on project</w:t>
            </w:r>
          </w:p>
        </w:tc>
      </w:tr>
      <w:tr w:rsidR="00D2201A" w14:paraId="02D0CF1A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1B84" w14:textId="77777777" w:rsidR="00D2201A" w:rsidRDefault="007034FA">
            <w:pPr>
              <w:contextualSpacing w:val="0"/>
            </w:pPr>
            <w:r>
              <w:t>Changing requirements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7177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Changing requirements result in code being useless or needlessly changed leading to delays (3)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CC41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B447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contacts team and changes requirements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D964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Build flexible program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A3BF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Discuss changing requirements with client and compromise to make them more feasible</w:t>
            </w:r>
          </w:p>
        </w:tc>
      </w:tr>
      <w:tr w:rsidR="00D2201A" w14:paraId="228D1AC4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BD76" w14:textId="77777777" w:rsidR="00D2201A" w:rsidRDefault="007034FA">
            <w:pPr>
              <w:contextualSpacing w:val="0"/>
            </w:pPr>
            <w:r>
              <w:t>Fail</w:t>
            </w:r>
            <w:r>
              <w:t>ure to manage client expectations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275F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is unable to meet unrealistic goals and fails to meet requirements (4)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2747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9860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expresses disappointment with the team's progress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5C9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meeting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CBC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Make no agreement on unachievable targets, replace them with alternative features </w:t>
            </w:r>
          </w:p>
        </w:tc>
      </w:tr>
      <w:tr w:rsidR="00D2201A" w14:paraId="4F0BC8F3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99E3" w14:textId="77777777" w:rsidR="00D2201A" w:rsidRDefault="007034FA">
            <w:pPr>
              <w:contextualSpacing w:val="0"/>
            </w:pPr>
            <w:r>
              <w:t>Poor communication within team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5448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members do not have access to all information and do not work together effectively leading to delays (3)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3E8C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6C6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members not using chat or not showing up to meetings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B82D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Regular expectation check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889D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Team meeting called to specifically address the issue of why communication is poor and fix them</w:t>
            </w:r>
          </w:p>
        </w:tc>
      </w:tr>
    </w:tbl>
    <w:p w14:paraId="1228EAEC" w14:textId="77777777" w:rsidR="00D2201A" w:rsidRDefault="00D2201A">
      <w:pPr>
        <w:contextualSpacing w:val="0"/>
      </w:pPr>
    </w:p>
    <w:p w14:paraId="46C90EA4" w14:textId="77777777" w:rsidR="00D2201A" w:rsidRDefault="00D2201A">
      <w:pPr>
        <w:contextualSpacing w:val="0"/>
        <w:rPr>
          <w:b/>
        </w:rPr>
      </w:pPr>
    </w:p>
    <w:p w14:paraId="2A43782E" w14:textId="77777777" w:rsidR="00D2201A" w:rsidRDefault="00D2201A">
      <w:pPr>
        <w:contextualSpacing w:val="0"/>
        <w:rPr>
          <w:b/>
        </w:rPr>
      </w:pPr>
    </w:p>
    <w:p w14:paraId="796644F0" w14:textId="77777777" w:rsidR="00D2201A" w:rsidRDefault="00D2201A">
      <w:pPr>
        <w:contextualSpacing w:val="0"/>
        <w:rPr>
          <w:b/>
        </w:rPr>
      </w:pPr>
    </w:p>
    <w:p w14:paraId="636FAF49" w14:textId="77777777" w:rsidR="00D2201A" w:rsidRDefault="00D2201A">
      <w:pPr>
        <w:contextualSpacing w:val="0"/>
        <w:rPr>
          <w:b/>
        </w:rPr>
      </w:pPr>
    </w:p>
    <w:p w14:paraId="4EA46659" w14:textId="77777777" w:rsidR="00D2201A" w:rsidRDefault="00D2201A">
      <w:pPr>
        <w:contextualSpacing w:val="0"/>
        <w:rPr>
          <w:b/>
        </w:rPr>
      </w:pPr>
    </w:p>
    <w:p w14:paraId="13F75494" w14:textId="77777777" w:rsidR="00D2201A" w:rsidRDefault="00D2201A">
      <w:pPr>
        <w:contextualSpacing w:val="0"/>
        <w:rPr>
          <w:b/>
        </w:rPr>
      </w:pPr>
    </w:p>
    <w:p w14:paraId="127468FE" w14:textId="77777777" w:rsidR="00D2201A" w:rsidRDefault="00D2201A">
      <w:pPr>
        <w:contextualSpacing w:val="0"/>
        <w:rPr>
          <w:b/>
        </w:rPr>
      </w:pPr>
    </w:p>
    <w:p w14:paraId="16EC86BB" w14:textId="77777777" w:rsidR="00D2201A" w:rsidRDefault="00D2201A">
      <w:pPr>
        <w:contextualSpacing w:val="0"/>
        <w:rPr>
          <w:b/>
        </w:rPr>
      </w:pPr>
    </w:p>
    <w:p w14:paraId="0AF97F17" w14:textId="77777777" w:rsidR="00D2201A" w:rsidRDefault="00D2201A">
      <w:pPr>
        <w:contextualSpacing w:val="0"/>
        <w:rPr>
          <w:b/>
        </w:rPr>
      </w:pPr>
    </w:p>
    <w:p w14:paraId="5F263A44" w14:textId="77777777" w:rsidR="00B73C72" w:rsidRDefault="00B73C72">
      <w:pPr>
        <w:contextualSpacing w:val="0"/>
        <w:rPr>
          <w:b/>
          <w:sz w:val="28"/>
          <w:szCs w:val="28"/>
          <w:u w:val="single"/>
        </w:rPr>
      </w:pPr>
    </w:p>
    <w:p w14:paraId="14AED131" w14:textId="77777777" w:rsidR="00B73C72" w:rsidRDefault="00B73C72">
      <w:pPr>
        <w:contextualSpacing w:val="0"/>
        <w:rPr>
          <w:b/>
          <w:sz w:val="28"/>
          <w:szCs w:val="28"/>
          <w:u w:val="single"/>
        </w:rPr>
      </w:pPr>
    </w:p>
    <w:p w14:paraId="2AFD4606" w14:textId="77777777" w:rsidR="00B73C72" w:rsidRDefault="00B73C72">
      <w:pPr>
        <w:contextualSpacing w:val="0"/>
        <w:rPr>
          <w:b/>
          <w:sz w:val="28"/>
          <w:szCs w:val="28"/>
          <w:u w:val="single"/>
        </w:rPr>
      </w:pPr>
    </w:p>
    <w:p w14:paraId="1437B565" w14:textId="77777777" w:rsidR="007034FA" w:rsidRDefault="007034FA">
      <w:pPr>
        <w:contextualSpacing w:val="0"/>
        <w:rPr>
          <w:b/>
          <w:sz w:val="28"/>
          <w:szCs w:val="28"/>
          <w:u w:val="single"/>
        </w:rPr>
      </w:pPr>
    </w:p>
    <w:p w14:paraId="208D4FF4" w14:textId="7BCA1FED" w:rsidR="00D2201A" w:rsidRDefault="007034FA">
      <w:pPr>
        <w:contextualSpacing w:val="0"/>
        <w:rPr>
          <w:b/>
          <w:sz w:val="28"/>
          <w:szCs w:val="28"/>
          <w:u w:val="single"/>
        </w:rPr>
      </w:pPr>
      <w:bookmarkStart w:id="1" w:name="_GoBack"/>
      <w:bookmarkEnd w:id="1"/>
      <w:r>
        <w:rPr>
          <w:b/>
          <w:sz w:val="28"/>
          <w:szCs w:val="28"/>
          <w:u w:val="single"/>
        </w:rPr>
        <w:lastRenderedPageBreak/>
        <w:t>Technical Risks</w:t>
      </w:r>
    </w:p>
    <w:tbl>
      <w:tblPr>
        <w:tblStyle w:val="a0"/>
        <w:tblW w:w="92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755"/>
      </w:tblGrid>
      <w:tr w:rsidR="00D2201A" w14:paraId="0154ED73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F8C3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48BA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307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Likelihood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63A5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Monitoring Strategy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24F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Mitigation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83CB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Contingency</w:t>
            </w:r>
          </w:p>
        </w:tc>
      </w:tr>
      <w:tr w:rsidR="00D2201A" w14:paraId="74178473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FB11" w14:textId="77777777" w:rsidR="00D2201A" w:rsidRDefault="007034FA">
            <w:pPr>
              <w:contextualSpacing w:val="0"/>
            </w:pPr>
            <w:r>
              <w:t>Technological issues/failures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8E0B" w14:textId="66BEDB0A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Unable to work on project at home or loss of </w:t>
            </w:r>
            <w:r w:rsidR="003D36AC">
              <w:t>data (</w:t>
            </w:r>
            <w:r>
              <w:t>2 to 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43A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4572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Someone alerts the group that their computer has ceased operation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EFD8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Everyone maintains and checks their own hardware periodically </w:t>
            </w:r>
          </w:p>
          <w:p w14:paraId="6F2D0B9B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Backup work on GitLab and google drive</w:t>
            </w:r>
          </w:p>
          <w:p w14:paraId="2E2326DB" w14:textId="77777777" w:rsidR="00D2201A" w:rsidRDefault="00D2201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89E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Use of university computers / labs</w:t>
            </w:r>
          </w:p>
          <w:p w14:paraId="46382CB2" w14:textId="77777777" w:rsidR="00D2201A" w:rsidRDefault="00D2201A">
            <w:pPr>
              <w:widowControl w:val="0"/>
              <w:spacing w:line="240" w:lineRule="auto"/>
              <w:contextualSpacing w:val="0"/>
            </w:pPr>
          </w:p>
        </w:tc>
      </w:tr>
      <w:tr w:rsidR="00D2201A" w14:paraId="30D3E165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1D2C" w14:textId="77777777" w:rsidR="00D2201A" w:rsidRDefault="007034FA">
            <w:pPr>
              <w:contextualSpacing w:val="0"/>
            </w:pPr>
            <w:r>
              <w:t>Insufficient knowledge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0250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Work not completed on time </w:t>
            </w:r>
            <w:r>
              <w:t>or sufficiently (3 to 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B564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A0C2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Someone tells the group that they do not have the required knowledge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0DBD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People watch lectures, learn from and teach their teammates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EEA5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Ask for help and check university resources or internet </w:t>
            </w:r>
          </w:p>
        </w:tc>
      </w:tr>
      <w:tr w:rsidR="00D2201A" w14:paraId="5E95D62D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B509" w14:textId="77777777" w:rsidR="00D2201A" w:rsidRDefault="007034FA">
            <w:pPr>
              <w:contextualSpacing w:val="0"/>
            </w:pPr>
            <w:r>
              <w:t>Insufficient hardware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FD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Unable to do work at home (5)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F36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4F1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Someone alerts the team that their computer is unable to perform required actions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49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Everyone checks and maintains their own hardware periodically.</w:t>
            </w:r>
          </w:p>
          <w:p w14:paraId="08B1E98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Everyone supplies their own sufficient hardware if possible.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9D43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Use of university computers / labs</w:t>
            </w:r>
          </w:p>
        </w:tc>
      </w:tr>
      <w:tr w:rsidR="00D2201A" w14:paraId="53594100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5716" w14:textId="77777777" w:rsidR="00D2201A" w:rsidRDefault="007034FA">
            <w:pPr>
              <w:contextualSpacing w:val="0"/>
            </w:pPr>
            <w:r>
              <w:t>API changes, e.g. loss of support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BF8E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Aspects of program become broken and have to be re-written (5)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9F41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2CF9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Program stops working and group checks online to see </w:t>
            </w:r>
            <w:proofErr w:type="spellStart"/>
            <w:r>
              <w:t>api</w:t>
            </w:r>
            <w:proofErr w:type="spellEnd"/>
            <w:r>
              <w:t xml:space="preserve"> has changed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1451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Regularly check API for future changes as used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2DCA" w14:textId="5D8959A5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See if </w:t>
            </w:r>
            <w:r w:rsidR="008E3E2C">
              <w:t>previous versions</w:t>
            </w:r>
            <w:r>
              <w:t xml:space="preserve"> are still available </w:t>
            </w:r>
          </w:p>
        </w:tc>
      </w:tr>
    </w:tbl>
    <w:p w14:paraId="221F73B2" w14:textId="77777777" w:rsidR="00D2201A" w:rsidRDefault="00D2201A">
      <w:pPr>
        <w:contextualSpacing w:val="0"/>
      </w:pPr>
    </w:p>
    <w:p w14:paraId="2BA63B99" w14:textId="77777777" w:rsidR="00D2201A" w:rsidRDefault="00D2201A">
      <w:pPr>
        <w:contextualSpacing w:val="0"/>
      </w:pPr>
    </w:p>
    <w:p w14:paraId="23491E72" w14:textId="77777777" w:rsidR="00D2201A" w:rsidRDefault="00D2201A">
      <w:pPr>
        <w:contextualSpacing w:val="0"/>
      </w:pPr>
    </w:p>
    <w:p w14:paraId="4721C84A" w14:textId="77777777" w:rsidR="00D2201A" w:rsidRDefault="00D2201A">
      <w:pPr>
        <w:contextualSpacing w:val="0"/>
      </w:pPr>
    </w:p>
    <w:sectPr w:rsidR="00D2201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3CEF"/>
    <w:multiLevelType w:val="multilevel"/>
    <w:tmpl w:val="B0F41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607A"/>
    <w:multiLevelType w:val="multilevel"/>
    <w:tmpl w:val="DCB47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F03FB0"/>
    <w:multiLevelType w:val="multilevel"/>
    <w:tmpl w:val="04462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844A4"/>
    <w:multiLevelType w:val="multilevel"/>
    <w:tmpl w:val="33C0A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FC3089"/>
    <w:multiLevelType w:val="multilevel"/>
    <w:tmpl w:val="78607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01A"/>
    <w:rsid w:val="003D36AC"/>
    <w:rsid w:val="006141D9"/>
    <w:rsid w:val="007034FA"/>
    <w:rsid w:val="008E3E2C"/>
    <w:rsid w:val="008F18F9"/>
    <w:rsid w:val="009F49BB"/>
    <w:rsid w:val="00B73C72"/>
    <w:rsid w:val="00BB4CEF"/>
    <w:rsid w:val="00D17971"/>
    <w:rsid w:val="00D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F6AD4"/>
  <w15:docId w15:val="{2C6CE630-5BA4-C042-9C89-B15EE14A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vle.monash.edu/mod/book/view.php?id=5304126&amp;chapterid=4081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Oren</cp:lastModifiedBy>
  <cp:revision>11</cp:revision>
  <dcterms:created xsi:type="dcterms:W3CDTF">2018-08-24T08:48:00Z</dcterms:created>
  <dcterms:modified xsi:type="dcterms:W3CDTF">2018-08-24T08:52:00Z</dcterms:modified>
</cp:coreProperties>
</file>