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A311" w14:textId="04F61EA8" w:rsidR="00027496" w:rsidRPr="008563F3" w:rsidRDefault="00C85540" w:rsidP="00C85540">
      <w:pPr>
        <w:jc w:val="center"/>
        <w:rPr>
          <w:rFonts w:ascii="微软雅黑" w:eastAsia="微软雅黑" w:hAnsi="微软雅黑"/>
          <w:b/>
          <w:bCs/>
        </w:rPr>
      </w:pPr>
      <w:r w:rsidRPr="008563F3">
        <w:rPr>
          <w:rFonts w:ascii="微软雅黑" w:eastAsia="微软雅黑" w:hAnsi="微软雅黑"/>
          <w:b/>
          <w:bCs/>
        </w:rPr>
        <w:t>Spring Boot 中处理跨域</w:t>
      </w:r>
    </w:p>
    <w:p w14:paraId="0C4C1EF8" w14:textId="2983AADC" w:rsidR="000046C2" w:rsidRDefault="000046C2" w:rsidP="00B0310E">
      <w:pPr>
        <w:pStyle w:val="a3"/>
        <w:numPr>
          <w:ilvl w:val="0"/>
          <w:numId w:val="1"/>
        </w:numPr>
        <w:ind w:firstLineChars="0"/>
        <w:jc w:val="left"/>
        <w:rPr>
          <w:rFonts w:ascii="微软雅黑" w:eastAsia="微软雅黑" w:hAnsi="微软雅黑"/>
          <w:b/>
          <w:bCs/>
        </w:rPr>
      </w:pPr>
      <w:r w:rsidRPr="000046C2">
        <w:rPr>
          <w:rFonts w:ascii="微软雅黑" w:eastAsia="微软雅黑" w:hAnsi="微软雅黑" w:hint="eastAsia"/>
          <w:b/>
          <w:bCs/>
        </w:rPr>
        <w:t>跨域背景</w:t>
      </w:r>
    </w:p>
    <w:p w14:paraId="3B3E75CA" w14:textId="1C2ACB67" w:rsidR="00B0310E" w:rsidRDefault="00B0310E" w:rsidP="00B0310E">
      <w:pPr>
        <w:pStyle w:val="a3"/>
        <w:numPr>
          <w:ilvl w:val="0"/>
          <w:numId w:val="2"/>
        </w:numPr>
        <w:ind w:firstLineChars="0"/>
        <w:jc w:val="left"/>
        <w:rPr>
          <w:rFonts w:ascii="微软雅黑" w:eastAsia="微软雅黑" w:hAnsi="微软雅黑"/>
          <w:b/>
          <w:bCs/>
        </w:rPr>
      </w:pPr>
      <w:r>
        <w:rPr>
          <w:rFonts w:ascii="微软雅黑" w:eastAsia="微软雅黑" w:hAnsi="微软雅黑" w:hint="eastAsia"/>
          <w:b/>
          <w:bCs/>
        </w:rPr>
        <w:t>什么是跨域</w:t>
      </w:r>
    </w:p>
    <w:p w14:paraId="30C9DF33" w14:textId="3BA488D6" w:rsidR="00491DD5" w:rsidRDefault="00491DD5" w:rsidP="00491DD5">
      <w:pPr>
        <w:ind w:firstLineChars="400" w:firstLine="840"/>
        <w:jc w:val="left"/>
        <w:rPr>
          <w:rFonts w:ascii="微软雅黑" w:eastAsia="微软雅黑" w:hAnsi="微软雅黑"/>
          <w:b/>
          <w:bCs/>
        </w:rPr>
      </w:pPr>
      <w:proofErr w:type="spellStart"/>
      <w:r w:rsidRPr="00491DD5">
        <w:rPr>
          <w:rFonts w:ascii="微软雅黑" w:eastAsia="微软雅黑" w:hAnsi="微软雅黑"/>
          <w:b/>
          <w:bCs/>
        </w:rPr>
        <w:t>Url</w:t>
      </w:r>
      <w:proofErr w:type="spellEnd"/>
      <w:r w:rsidRPr="00491DD5">
        <w:rPr>
          <w:rFonts w:ascii="微软雅黑" w:eastAsia="微软雅黑" w:hAnsi="微软雅黑"/>
          <w:b/>
          <w:bCs/>
        </w:rPr>
        <w:t>的一般格式：</w:t>
      </w:r>
      <w:r w:rsidRPr="00491DD5">
        <w:rPr>
          <w:rFonts w:ascii="微软雅黑" w:eastAsia="微软雅黑" w:hAnsi="微软雅黑" w:hint="eastAsia"/>
          <w:b/>
          <w:bCs/>
        </w:rPr>
        <w:t>协议</w:t>
      </w:r>
      <w:r w:rsidRPr="00491DD5">
        <w:rPr>
          <w:rFonts w:ascii="微软雅黑" w:eastAsia="微软雅黑" w:hAnsi="微软雅黑"/>
          <w:b/>
          <w:bCs/>
        </w:rPr>
        <w:t xml:space="preserve"> + 域名（子域名 + 主域名） + 端口号 + 资源地址</w:t>
      </w:r>
    </w:p>
    <w:p w14:paraId="3222474B" w14:textId="389917E7" w:rsidR="00AC6D2E" w:rsidRDefault="00AC6D2E" w:rsidP="00491DD5">
      <w:pPr>
        <w:ind w:firstLineChars="400" w:firstLine="840"/>
        <w:jc w:val="left"/>
        <w:rPr>
          <w:rFonts w:ascii="微软雅黑" w:eastAsia="微软雅黑" w:hAnsi="微软雅黑"/>
          <w:b/>
          <w:bCs/>
        </w:rPr>
      </w:pPr>
      <w:r>
        <w:rPr>
          <w:rFonts w:ascii="微软雅黑" w:eastAsia="微软雅黑" w:hAnsi="微软雅黑" w:hint="eastAsia"/>
          <w:b/>
          <w:bCs/>
        </w:rPr>
        <w:t>示例：</w:t>
      </w:r>
      <w:r w:rsidRPr="00AC6D2E">
        <w:rPr>
          <w:rFonts w:ascii="微软雅黑" w:eastAsia="微软雅黑" w:hAnsi="微软雅黑"/>
          <w:b/>
          <w:bCs/>
        </w:rPr>
        <w:t>http://www.</w:t>
      </w:r>
      <w:r w:rsidR="006E291F">
        <w:rPr>
          <w:rFonts w:ascii="微软雅黑" w:eastAsia="微软雅黑" w:hAnsi="微软雅黑"/>
          <w:b/>
          <w:bCs/>
        </w:rPr>
        <w:t>keng</w:t>
      </w:r>
      <w:r w:rsidRPr="00AC6D2E">
        <w:rPr>
          <w:rFonts w:ascii="微软雅黑" w:eastAsia="微软雅黑" w:hAnsi="微软雅黑"/>
          <w:b/>
          <w:bCs/>
        </w:rPr>
        <w:t>.cn:808</w:t>
      </w:r>
      <w:r w:rsidR="00BB743F">
        <w:rPr>
          <w:rFonts w:ascii="微软雅黑" w:eastAsia="微软雅黑" w:hAnsi="微软雅黑"/>
          <w:b/>
          <w:bCs/>
        </w:rPr>
        <w:t>1</w:t>
      </w:r>
      <w:r w:rsidRPr="00AC6D2E">
        <w:rPr>
          <w:rFonts w:ascii="微软雅黑" w:eastAsia="微软雅黑" w:hAnsi="微软雅黑"/>
          <w:b/>
          <w:bCs/>
        </w:rPr>
        <w:t>/say</w:t>
      </w:r>
    </w:p>
    <w:p w14:paraId="562D3E0D" w14:textId="24BA5A27" w:rsidR="00460D27" w:rsidRPr="00C411F6" w:rsidRDefault="00C411F6" w:rsidP="00836CCF">
      <w:pPr>
        <w:ind w:leftChars="400" w:left="840"/>
        <w:jc w:val="left"/>
        <w:rPr>
          <w:rFonts w:ascii="微软雅黑" w:eastAsia="微软雅黑" w:hAnsi="微软雅黑" w:hint="eastAsia"/>
          <w:b/>
          <w:bCs/>
        </w:rPr>
      </w:pPr>
      <w:r w:rsidRPr="00C411F6">
        <w:rPr>
          <w:rFonts w:ascii="微软雅黑" w:eastAsia="微软雅黑" w:hAnsi="微软雅黑" w:hint="eastAsia"/>
          <w:b/>
          <w:bCs/>
        </w:rPr>
        <w:t>只要协议，子域名，主域名，端口号这四项组成部分中有一项不同，就可以认为是不同的域，不同的域之间互相访问资源，就被称之为跨域。</w:t>
      </w:r>
      <w:r w:rsidR="00836CCF">
        <w:rPr>
          <w:rFonts w:ascii="微软雅黑" w:eastAsia="微软雅黑" w:hAnsi="微软雅黑" w:hint="eastAsia"/>
          <w:b/>
          <w:bCs/>
        </w:rPr>
        <w:t>也叫</w:t>
      </w:r>
      <w:r w:rsidR="00460D27" w:rsidRPr="00460D27">
        <w:rPr>
          <w:rFonts w:ascii="微软雅黑" w:eastAsia="微软雅黑" w:hAnsi="微软雅黑" w:hint="eastAsia"/>
          <w:b/>
          <w:bCs/>
        </w:rPr>
        <w:t>同源策略</w:t>
      </w:r>
      <w:r w:rsidR="00185C2D">
        <w:rPr>
          <w:rFonts w:ascii="微软雅黑" w:eastAsia="微软雅黑" w:hAnsi="微软雅黑" w:hint="eastAsia"/>
          <w:b/>
          <w:bCs/>
        </w:rPr>
        <w:t>，</w:t>
      </w:r>
      <w:r w:rsidR="00A23424" w:rsidRPr="00460D27">
        <w:rPr>
          <w:rFonts w:ascii="微软雅黑" w:eastAsia="微软雅黑" w:hAnsi="微软雅黑" w:hint="eastAsia"/>
          <w:b/>
          <w:bCs/>
        </w:rPr>
        <w:t>同源策略</w:t>
      </w:r>
      <w:r w:rsidR="00460D27" w:rsidRPr="00460D27">
        <w:rPr>
          <w:rFonts w:ascii="微软雅黑" w:eastAsia="微软雅黑" w:hAnsi="微软雅黑" w:hint="eastAsia"/>
          <w:b/>
          <w:bCs/>
        </w:rPr>
        <w:t>是由</w:t>
      </w:r>
      <w:r w:rsidR="00460D27" w:rsidRPr="00460D27">
        <w:rPr>
          <w:rFonts w:ascii="微软雅黑" w:eastAsia="微软雅黑" w:hAnsi="微软雅黑"/>
          <w:b/>
          <w:bCs/>
        </w:rPr>
        <w:t>Netscape提出的一个著名的安全策略</w:t>
      </w:r>
      <w:r w:rsidR="00460D27">
        <w:rPr>
          <w:rFonts w:ascii="微软雅黑" w:eastAsia="微软雅黑" w:hAnsi="微软雅黑" w:hint="eastAsia"/>
          <w:b/>
          <w:bCs/>
        </w:rPr>
        <w:t>。</w:t>
      </w:r>
    </w:p>
    <w:p w14:paraId="7C8F69F4" w14:textId="7BC0CD5B" w:rsidR="00B0310E" w:rsidRDefault="00776986" w:rsidP="00B0310E">
      <w:pPr>
        <w:pStyle w:val="a3"/>
        <w:numPr>
          <w:ilvl w:val="0"/>
          <w:numId w:val="2"/>
        </w:numPr>
        <w:ind w:firstLineChars="0"/>
        <w:jc w:val="left"/>
        <w:rPr>
          <w:rFonts w:ascii="微软雅黑" w:eastAsia="微软雅黑" w:hAnsi="微软雅黑" w:hint="eastAsia"/>
          <w:b/>
          <w:bCs/>
        </w:rPr>
      </w:pPr>
      <w:r w:rsidRPr="00776986">
        <w:rPr>
          <w:rFonts w:ascii="微软雅黑" w:eastAsia="微软雅黑" w:hAnsi="微软雅黑"/>
          <w:b/>
          <w:bCs/>
        </w:rPr>
        <w:t>HTML 5中新增的跨域资源访问（Cross-Origin Resource Sharing）特性可以让我们在开发后端系统的时候决定资源是否允许被跨域访问。Spring从4.2版本开始就提供了跨域的支持，开箱即用。这里介绍如何在Spring Boot开发中解决跨域的问题，主要分为注解驱动和接口编程的方式。</w:t>
      </w:r>
    </w:p>
    <w:p w14:paraId="64F3FF07" w14:textId="3939D50E" w:rsidR="00B0310E" w:rsidRDefault="00776986" w:rsidP="00B0310E">
      <w:pPr>
        <w:pStyle w:val="a3"/>
        <w:numPr>
          <w:ilvl w:val="0"/>
          <w:numId w:val="1"/>
        </w:numPr>
        <w:ind w:firstLineChars="0"/>
        <w:jc w:val="left"/>
        <w:rPr>
          <w:rFonts w:ascii="微软雅黑" w:eastAsia="微软雅黑" w:hAnsi="微软雅黑"/>
          <w:b/>
          <w:bCs/>
        </w:rPr>
      </w:pPr>
      <w:r>
        <w:rPr>
          <w:rFonts w:ascii="微软雅黑" w:eastAsia="微软雅黑" w:hAnsi="微软雅黑" w:hint="eastAsia"/>
          <w:b/>
          <w:bCs/>
        </w:rPr>
        <w:t>模拟跨域场景</w:t>
      </w:r>
    </w:p>
    <w:p w14:paraId="7AAF4157" w14:textId="1AB95C4D" w:rsidR="005B6323" w:rsidRDefault="005B6323" w:rsidP="005B6323">
      <w:pPr>
        <w:pStyle w:val="a3"/>
        <w:numPr>
          <w:ilvl w:val="0"/>
          <w:numId w:val="3"/>
        </w:numPr>
        <w:ind w:firstLineChars="0"/>
        <w:jc w:val="left"/>
        <w:rPr>
          <w:rFonts w:ascii="微软雅黑" w:eastAsia="微软雅黑" w:hAnsi="微软雅黑"/>
          <w:b/>
          <w:bCs/>
        </w:rPr>
      </w:pPr>
      <w:r>
        <w:rPr>
          <w:rFonts w:ascii="微软雅黑" w:eastAsia="微软雅黑" w:hAnsi="微软雅黑" w:hint="eastAsia"/>
          <w:b/>
          <w:bCs/>
        </w:rPr>
        <w:t>修改本地h</w:t>
      </w:r>
      <w:r>
        <w:rPr>
          <w:rFonts w:ascii="微软雅黑" w:eastAsia="微软雅黑" w:hAnsi="微软雅黑"/>
          <w:b/>
          <w:bCs/>
        </w:rPr>
        <w:t>osts</w:t>
      </w:r>
      <w:r>
        <w:rPr>
          <w:rFonts w:ascii="微软雅黑" w:eastAsia="微软雅黑" w:hAnsi="微软雅黑" w:hint="eastAsia"/>
          <w:b/>
          <w:bCs/>
        </w:rPr>
        <w:t>文件(</w:t>
      </w:r>
      <w:r>
        <w:rPr>
          <w:rStyle w:val="a6"/>
          <w:rFonts w:ascii="微软雅黑" w:eastAsia="微软雅黑" w:hAnsi="微软雅黑" w:hint="eastAsia"/>
          <w:color w:val="333333"/>
          <w:shd w:val="clear" w:color="auto" w:fill="FFFFFF"/>
        </w:rPr>
        <w:t>C:\Windows\System32\drivers\</w:t>
      </w:r>
      <w:proofErr w:type="spellStart"/>
      <w:r>
        <w:rPr>
          <w:rStyle w:val="a6"/>
          <w:rFonts w:ascii="微软雅黑" w:eastAsia="微软雅黑" w:hAnsi="微软雅黑" w:hint="eastAsia"/>
          <w:color w:val="333333"/>
          <w:shd w:val="clear" w:color="auto" w:fill="FFFFFF"/>
        </w:rPr>
        <w:t>etc</w:t>
      </w:r>
      <w:proofErr w:type="spellEnd"/>
      <w:r>
        <w:rPr>
          <w:rFonts w:ascii="微软雅黑" w:eastAsia="微软雅黑" w:hAnsi="微软雅黑"/>
          <w:b/>
          <w:bCs/>
        </w:rPr>
        <w:t>)</w:t>
      </w:r>
    </w:p>
    <w:p w14:paraId="5416A82C" w14:textId="70AC84FC" w:rsidR="0098297D" w:rsidRDefault="002E4E05" w:rsidP="0098297D">
      <w:pPr>
        <w:pStyle w:val="a3"/>
        <w:ind w:left="840" w:firstLineChars="0" w:firstLine="0"/>
        <w:jc w:val="left"/>
        <w:rPr>
          <w:rFonts w:ascii="微软雅黑" w:eastAsia="微软雅黑" w:hAnsi="微软雅黑" w:hint="eastAsia"/>
          <w:b/>
          <w:bCs/>
        </w:rPr>
      </w:pPr>
      <w:r>
        <w:rPr>
          <w:noProof/>
        </w:rPr>
        <w:drawing>
          <wp:inline distT="0" distB="0" distL="0" distR="0" wp14:anchorId="25769C8D" wp14:editId="5260A15E">
            <wp:extent cx="2578947" cy="28289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947" cy="282895"/>
                    </a:xfrm>
                    <a:prstGeom prst="rect">
                      <a:avLst/>
                    </a:prstGeom>
                  </pic:spPr>
                </pic:pic>
              </a:graphicData>
            </a:graphic>
          </wp:inline>
        </w:drawing>
      </w:r>
    </w:p>
    <w:p w14:paraId="1E34F087" w14:textId="70D53BAD" w:rsidR="005B6323" w:rsidRDefault="001C36B3" w:rsidP="005B6323">
      <w:pPr>
        <w:pStyle w:val="a3"/>
        <w:numPr>
          <w:ilvl w:val="0"/>
          <w:numId w:val="3"/>
        </w:numPr>
        <w:ind w:firstLineChars="0"/>
        <w:jc w:val="left"/>
        <w:rPr>
          <w:rFonts w:ascii="微软雅黑" w:eastAsia="微软雅黑" w:hAnsi="微软雅黑"/>
          <w:b/>
          <w:bCs/>
        </w:rPr>
      </w:pPr>
      <w:r>
        <w:rPr>
          <w:rFonts w:ascii="微软雅黑" w:eastAsia="微软雅黑" w:hAnsi="微软雅黑" w:hint="eastAsia"/>
          <w:b/>
          <w:bCs/>
        </w:rPr>
        <w:t>运行demo</w:t>
      </w:r>
      <w:r>
        <w:rPr>
          <w:rFonts w:ascii="微软雅黑" w:eastAsia="微软雅黑" w:hAnsi="微软雅黑"/>
          <w:b/>
          <w:bCs/>
        </w:rPr>
        <w:t>14</w:t>
      </w:r>
      <w:r>
        <w:rPr>
          <w:rFonts w:ascii="微软雅黑" w:eastAsia="微软雅黑" w:hAnsi="微软雅黑" w:hint="eastAsia"/>
          <w:b/>
          <w:bCs/>
        </w:rPr>
        <w:t>项目，输入网址：</w:t>
      </w:r>
      <w:hyperlink r:id="rId6" w:history="1">
        <w:r w:rsidR="00306D53" w:rsidRPr="00EC093D">
          <w:rPr>
            <w:rStyle w:val="a4"/>
            <w:rFonts w:ascii="微软雅黑" w:eastAsia="微软雅黑" w:hAnsi="微软雅黑"/>
            <w:b/>
            <w:bCs/>
          </w:rPr>
          <w:t>http://www.keng.cn:8081/api/user/finduser/1</w:t>
        </w:r>
      </w:hyperlink>
    </w:p>
    <w:p w14:paraId="3F5F54DB" w14:textId="060633B2" w:rsidR="00306D53" w:rsidRDefault="00306D53" w:rsidP="00306D53">
      <w:pPr>
        <w:pStyle w:val="a3"/>
        <w:ind w:left="840" w:firstLineChars="0" w:firstLine="0"/>
        <w:jc w:val="center"/>
        <w:rPr>
          <w:rFonts w:ascii="微软雅黑" w:eastAsia="微软雅黑" w:hAnsi="微软雅黑"/>
          <w:b/>
          <w:bCs/>
        </w:rPr>
      </w:pPr>
      <w:r>
        <w:rPr>
          <w:noProof/>
        </w:rPr>
        <w:drawing>
          <wp:inline distT="0" distB="0" distL="0" distR="0" wp14:anchorId="36F9DD40" wp14:editId="5DB3040A">
            <wp:extent cx="3228534" cy="1763526"/>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4697" cy="1766892"/>
                    </a:xfrm>
                    <a:prstGeom prst="rect">
                      <a:avLst/>
                    </a:prstGeom>
                  </pic:spPr>
                </pic:pic>
              </a:graphicData>
            </a:graphic>
          </wp:inline>
        </w:drawing>
      </w:r>
    </w:p>
    <w:p w14:paraId="0C978903" w14:textId="77777777" w:rsidR="00B63319" w:rsidRDefault="00B63319" w:rsidP="00B63319">
      <w:pPr>
        <w:pStyle w:val="a3"/>
        <w:ind w:left="840" w:firstLineChars="0" w:firstLine="0"/>
        <w:jc w:val="left"/>
        <w:rPr>
          <w:rFonts w:ascii="微软雅黑" w:eastAsia="微软雅黑" w:hAnsi="微软雅黑" w:hint="eastAsia"/>
          <w:b/>
          <w:bCs/>
        </w:rPr>
      </w:pPr>
    </w:p>
    <w:p w14:paraId="6F7F8506" w14:textId="20002252" w:rsidR="00306D53" w:rsidRDefault="007228C6" w:rsidP="005B6323">
      <w:pPr>
        <w:pStyle w:val="a3"/>
        <w:numPr>
          <w:ilvl w:val="0"/>
          <w:numId w:val="3"/>
        </w:numPr>
        <w:ind w:firstLineChars="0"/>
        <w:jc w:val="left"/>
        <w:rPr>
          <w:rFonts w:ascii="微软雅黑" w:eastAsia="微软雅黑" w:hAnsi="微软雅黑"/>
          <w:b/>
          <w:bCs/>
        </w:rPr>
      </w:pPr>
      <w:r>
        <w:rPr>
          <w:rFonts w:ascii="微软雅黑" w:eastAsia="微软雅黑" w:hAnsi="微软雅黑" w:hint="eastAsia"/>
          <w:b/>
          <w:bCs/>
        </w:rPr>
        <w:lastRenderedPageBreak/>
        <w:t>创建新的</w:t>
      </w:r>
      <w:r w:rsidR="0021294E">
        <w:rPr>
          <w:rFonts w:ascii="微软雅黑" w:eastAsia="微软雅黑" w:hAnsi="微软雅黑" w:hint="eastAsia"/>
          <w:b/>
          <w:bCs/>
        </w:rPr>
        <w:t>S</w:t>
      </w:r>
      <w:r w:rsidR="0021294E">
        <w:rPr>
          <w:rFonts w:ascii="微软雅黑" w:eastAsia="微软雅黑" w:hAnsi="微软雅黑"/>
          <w:b/>
          <w:bCs/>
        </w:rPr>
        <w:t>pring Boot</w:t>
      </w:r>
      <w:r>
        <w:rPr>
          <w:rFonts w:ascii="微软雅黑" w:eastAsia="微软雅黑" w:hAnsi="微软雅黑" w:hint="eastAsia"/>
          <w:b/>
          <w:bCs/>
        </w:rPr>
        <w:t>项目</w:t>
      </w:r>
      <w:r w:rsidR="00B105C8">
        <w:rPr>
          <w:rFonts w:ascii="微软雅黑" w:eastAsia="微软雅黑" w:hAnsi="微软雅黑" w:hint="eastAsia"/>
          <w:b/>
          <w:bCs/>
        </w:rPr>
        <w:t>d</w:t>
      </w:r>
      <w:r w:rsidR="00B105C8">
        <w:rPr>
          <w:rFonts w:ascii="微软雅黑" w:eastAsia="微软雅黑" w:hAnsi="微软雅黑"/>
          <w:b/>
          <w:bCs/>
        </w:rPr>
        <w:t>emo15</w:t>
      </w:r>
    </w:p>
    <w:p w14:paraId="5BC57309" w14:textId="2A6529F8" w:rsidR="00362F44" w:rsidRDefault="00362F44" w:rsidP="00362F44">
      <w:pPr>
        <w:pStyle w:val="a3"/>
        <w:numPr>
          <w:ilvl w:val="0"/>
          <w:numId w:val="4"/>
        </w:numPr>
        <w:ind w:firstLineChars="0"/>
        <w:jc w:val="left"/>
        <w:rPr>
          <w:rFonts w:ascii="微软雅黑" w:eastAsia="微软雅黑" w:hAnsi="微软雅黑"/>
          <w:b/>
          <w:bCs/>
        </w:rPr>
      </w:pPr>
      <w:r>
        <w:rPr>
          <w:rFonts w:ascii="微软雅黑" w:eastAsia="微软雅黑" w:hAnsi="微软雅黑" w:hint="eastAsia"/>
          <w:b/>
          <w:bCs/>
        </w:rPr>
        <w:t>添加</w:t>
      </w:r>
      <w:proofErr w:type="spellStart"/>
      <w:r w:rsidRPr="00362F44">
        <w:rPr>
          <w:rFonts w:ascii="微软雅黑" w:eastAsia="微软雅黑" w:hAnsi="微软雅黑"/>
          <w:b/>
          <w:bCs/>
        </w:rPr>
        <w:t>thymeleaf</w:t>
      </w:r>
      <w:proofErr w:type="spellEnd"/>
      <w:r>
        <w:rPr>
          <w:rFonts w:ascii="微软雅黑" w:eastAsia="微软雅黑" w:hAnsi="微软雅黑" w:hint="eastAsia"/>
          <w:b/>
          <w:bCs/>
        </w:rPr>
        <w:t>依赖</w:t>
      </w:r>
    </w:p>
    <w:tbl>
      <w:tblPr>
        <w:tblStyle w:val="a7"/>
        <w:tblW w:w="0" w:type="auto"/>
        <w:tblInd w:w="1260" w:type="dxa"/>
        <w:tblLook w:val="04A0" w:firstRow="1" w:lastRow="0" w:firstColumn="1" w:lastColumn="0" w:noHBand="0" w:noVBand="1"/>
      </w:tblPr>
      <w:tblGrid>
        <w:gridCol w:w="7036"/>
      </w:tblGrid>
      <w:tr w:rsidR="00362F44" w:rsidRPr="00362F44" w14:paraId="0C13064E" w14:textId="77777777" w:rsidTr="00362F44">
        <w:tc>
          <w:tcPr>
            <w:tcW w:w="8296" w:type="dxa"/>
          </w:tcPr>
          <w:p w14:paraId="2218F12C" w14:textId="77777777" w:rsidR="00362F44" w:rsidRPr="00362F44" w:rsidRDefault="00362F44" w:rsidP="00362F44">
            <w:pPr>
              <w:jc w:val="left"/>
              <w:rPr>
                <w:rFonts w:ascii="微软雅黑" w:eastAsia="微软雅黑" w:hAnsi="微软雅黑"/>
                <w:b/>
                <w:bCs/>
                <w:sz w:val="16"/>
                <w:szCs w:val="16"/>
              </w:rPr>
            </w:pPr>
            <w:r w:rsidRPr="00362F44">
              <w:rPr>
                <w:rFonts w:ascii="微软雅黑" w:eastAsia="微软雅黑" w:hAnsi="微软雅黑"/>
                <w:b/>
                <w:bCs/>
                <w:sz w:val="16"/>
                <w:szCs w:val="16"/>
              </w:rPr>
              <w:t>&lt;dependency&gt;</w:t>
            </w:r>
          </w:p>
          <w:p w14:paraId="31E8FA1B" w14:textId="77777777" w:rsidR="00362F44" w:rsidRPr="00362F44" w:rsidRDefault="00362F44" w:rsidP="00362F44">
            <w:pPr>
              <w:pStyle w:val="a3"/>
              <w:ind w:firstLine="320"/>
              <w:jc w:val="left"/>
              <w:rPr>
                <w:rFonts w:ascii="微软雅黑" w:eastAsia="微软雅黑" w:hAnsi="微软雅黑"/>
                <w:b/>
                <w:bCs/>
                <w:sz w:val="16"/>
                <w:szCs w:val="16"/>
              </w:rPr>
            </w:pPr>
            <w:r w:rsidRPr="00362F44">
              <w:rPr>
                <w:rFonts w:ascii="微软雅黑" w:eastAsia="微软雅黑" w:hAnsi="微软雅黑"/>
                <w:b/>
                <w:bCs/>
                <w:sz w:val="16"/>
                <w:szCs w:val="16"/>
              </w:rPr>
              <w:tab/>
            </w:r>
            <w:r w:rsidRPr="00362F44">
              <w:rPr>
                <w:rFonts w:ascii="微软雅黑" w:eastAsia="微软雅黑" w:hAnsi="微软雅黑"/>
                <w:b/>
                <w:bCs/>
                <w:sz w:val="16"/>
                <w:szCs w:val="16"/>
              </w:rPr>
              <w:tab/>
            </w:r>
            <w:r w:rsidRPr="00362F44">
              <w:rPr>
                <w:rFonts w:ascii="微软雅黑" w:eastAsia="微软雅黑" w:hAnsi="微软雅黑"/>
                <w:b/>
                <w:bCs/>
                <w:sz w:val="16"/>
                <w:szCs w:val="16"/>
              </w:rPr>
              <w:tab/>
            </w:r>
            <w:proofErr w:type="gramStart"/>
            <w:r w:rsidRPr="00362F44">
              <w:rPr>
                <w:rFonts w:ascii="微软雅黑" w:eastAsia="微软雅黑" w:hAnsi="微软雅黑"/>
                <w:b/>
                <w:bCs/>
                <w:sz w:val="16"/>
                <w:szCs w:val="16"/>
              </w:rPr>
              <w:t>&lt;</w:t>
            </w:r>
            <w:proofErr w:type="spellStart"/>
            <w:r w:rsidRPr="00362F44">
              <w:rPr>
                <w:rFonts w:ascii="微软雅黑" w:eastAsia="微软雅黑" w:hAnsi="微软雅黑"/>
                <w:b/>
                <w:bCs/>
                <w:sz w:val="16"/>
                <w:szCs w:val="16"/>
              </w:rPr>
              <w:t>groupId</w:t>
            </w:r>
            <w:proofErr w:type="spellEnd"/>
            <w:r w:rsidRPr="00362F44">
              <w:rPr>
                <w:rFonts w:ascii="微软雅黑" w:eastAsia="微软雅黑" w:hAnsi="微软雅黑"/>
                <w:b/>
                <w:bCs/>
                <w:sz w:val="16"/>
                <w:szCs w:val="16"/>
              </w:rPr>
              <w:t>&gt;</w:t>
            </w:r>
            <w:proofErr w:type="spellStart"/>
            <w:r w:rsidRPr="00362F44">
              <w:rPr>
                <w:rFonts w:ascii="微软雅黑" w:eastAsia="微软雅黑" w:hAnsi="微软雅黑"/>
                <w:b/>
                <w:bCs/>
                <w:sz w:val="16"/>
                <w:szCs w:val="16"/>
              </w:rPr>
              <w:t>org.springframework.boot</w:t>
            </w:r>
            <w:proofErr w:type="spellEnd"/>
            <w:proofErr w:type="gramEnd"/>
            <w:r w:rsidRPr="00362F44">
              <w:rPr>
                <w:rFonts w:ascii="微软雅黑" w:eastAsia="微软雅黑" w:hAnsi="微软雅黑"/>
                <w:b/>
                <w:bCs/>
                <w:sz w:val="16"/>
                <w:szCs w:val="16"/>
              </w:rPr>
              <w:t>&lt;/</w:t>
            </w:r>
            <w:proofErr w:type="spellStart"/>
            <w:r w:rsidRPr="00362F44">
              <w:rPr>
                <w:rFonts w:ascii="微软雅黑" w:eastAsia="微软雅黑" w:hAnsi="微软雅黑"/>
                <w:b/>
                <w:bCs/>
                <w:sz w:val="16"/>
                <w:szCs w:val="16"/>
              </w:rPr>
              <w:t>groupId</w:t>
            </w:r>
            <w:proofErr w:type="spellEnd"/>
            <w:r w:rsidRPr="00362F44">
              <w:rPr>
                <w:rFonts w:ascii="微软雅黑" w:eastAsia="微软雅黑" w:hAnsi="微软雅黑"/>
                <w:b/>
                <w:bCs/>
                <w:sz w:val="16"/>
                <w:szCs w:val="16"/>
              </w:rPr>
              <w:t>&gt;</w:t>
            </w:r>
          </w:p>
          <w:p w14:paraId="51CF9E79" w14:textId="77777777" w:rsidR="00362F44" w:rsidRPr="00362F44" w:rsidRDefault="00362F44" w:rsidP="00362F44">
            <w:pPr>
              <w:pStyle w:val="a3"/>
              <w:ind w:firstLine="320"/>
              <w:jc w:val="left"/>
              <w:rPr>
                <w:rFonts w:ascii="微软雅黑" w:eastAsia="微软雅黑" w:hAnsi="微软雅黑"/>
                <w:b/>
                <w:bCs/>
                <w:sz w:val="16"/>
                <w:szCs w:val="16"/>
              </w:rPr>
            </w:pPr>
            <w:r w:rsidRPr="00362F44">
              <w:rPr>
                <w:rFonts w:ascii="微软雅黑" w:eastAsia="微软雅黑" w:hAnsi="微软雅黑"/>
                <w:b/>
                <w:bCs/>
                <w:sz w:val="16"/>
                <w:szCs w:val="16"/>
              </w:rPr>
              <w:tab/>
            </w:r>
            <w:r w:rsidRPr="00362F44">
              <w:rPr>
                <w:rFonts w:ascii="微软雅黑" w:eastAsia="微软雅黑" w:hAnsi="微软雅黑"/>
                <w:b/>
                <w:bCs/>
                <w:sz w:val="16"/>
                <w:szCs w:val="16"/>
              </w:rPr>
              <w:tab/>
            </w:r>
            <w:r w:rsidRPr="00362F44">
              <w:rPr>
                <w:rFonts w:ascii="微软雅黑" w:eastAsia="微软雅黑" w:hAnsi="微软雅黑"/>
                <w:b/>
                <w:bCs/>
                <w:sz w:val="16"/>
                <w:szCs w:val="16"/>
              </w:rPr>
              <w:tab/>
              <w:t>&lt;</w:t>
            </w:r>
            <w:proofErr w:type="spellStart"/>
            <w:r w:rsidRPr="00362F44">
              <w:rPr>
                <w:rFonts w:ascii="微软雅黑" w:eastAsia="微软雅黑" w:hAnsi="微软雅黑"/>
                <w:b/>
                <w:bCs/>
                <w:sz w:val="16"/>
                <w:szCs w:val="16"/>
              </w:rPr>
              <w:t>artifactId</w:t>
            </w:r>
            <w:proofErr w:type="spellEnd"/>
            <w:r w:rsidRPr="00362F44">
              <w:rPr>
                <w:rFonts w:ascii="微软雅黑" w:eastAsia="微软雅黑" w:hAnsi="微软雅黑"/>
                <w:b/>
                <w:bCs/>
                <w:sz w:val="16"/>
                <w:szCs w:val="16"/>
              </w:rPr>
              <w:t>&gt;spring-boot-starter-</w:t>
            </w:r>
            <w:proofErr w:type="spellStart"/>
            <w:r w:rsidRPr="00362F44">
              <w:rPr>
                <w:rFonts w:ascii="微软雅黑" w:eastAsia="微软雅黑" w:hAnsi="微软雅黑"/>
                <w:b/>
                <w:bCs/>
                <w:sz w:val="16"/>
                <w:szCs w:val="16"/>
              </w:rPr>
              <w:t>thymeleaf</w:t>
            </w:r>
            <w:proofErr w:type="spellEnd"/>
            <w:r w:rsidRPr="00362F44">
              <w:rPr>
                <w:rFonts w:ascii="微软雅黑" w:eastAsia="微软雅黑" w:hAnsi="微软雅黑"/>
                <w:b/>
                <w:bCs/>
                <w:sz w:val="16"/>
                <w:szCs w:val="16"/>
              </w:rPr>
              <w:t>&lt;/</w:t>
            </w:r>
            <w:proofErr w:type="spellStart"/>
            <w:r w:rsidRPr="00362F44">
              <w:rPr>
                <w:rFonts w:ascii="微软雅黑" w:eastAsia="微软雅黑" w:hAnsi="微软雅黑"/>
                <w:b/>
                <w:bCs/>
                <w:sz w:val="16"/>
                <w:szCs w:val="16"/>
              </w:rPr>
              <w:t>artifactId</w:t>
            </w:r>
            <w:proofErr w:type="spellEnd"/>
            <w:r w:rsidRPr="00362F44">
              <w:rPr>
                <w:rFonts w:ascii="微软雅黑" w:eastAsia="微软雅黑" w:hAnsi="微软雅黑"/>
                <w:b/>
                <w:bCs/>
                <w:sz w:val="16"/>
                <w:szCs w:val="16"/>
              </w:rPr>
              <w:t>&gt;</w:t>
            </w:r>
          </w:p>
          <w:p w14:paraId="1F7CA6AD" w14:textId="7BBB30FD" w:rsidR="00362F44" w:rsidRPr="00362F44" w:rsidRDefault="00362F44" w:rsidP="00362F44">
            <w:pPr>
              <w:pStyle w:val="a3"/>
              <w:ind w:firstLineChars="0" w:firstLine="0"/>
              <w:jc w:val="left"/>
              <w:rPr>
                <w:rFonts w:ascii="微软雅黑" w:eastAsia="微软雅黑" w:hAnsi="微软雅黑" w:hint="eastAsia"/>
                <w:b/>
                <w:bCs/>
                <w:sz w:val="16"/>
                <w:szCs w:val="16"/>
              </w:rPr>
            </w:pPr>
            <w:r w:rsidRPr="00362F44">
              <w:rPr>
                <w:rFonts w:ascii="微软雅黑" w:eastAsia="微软雅黑" w:hAnsi="微软雅黑"/>
                <w:b/>
                <w:bCs/>
                <w:sz w:val="16"/>
                <w:szCs w:val="16"/>
              </w:rPr>
              <w:t>&lt;/dependency&gt;</w:t>
            </w:r>
          </w:p>
        </w:tc>
      </w:tr>
    </w:tbl>
    <w:p w14:paraId="1D228E65" w14:textId="48A23734" w:rsidR="00362F44" w:rsidRDefault="001E5B8E" w:rsidP="00362F44">
      <w:pPr>
        <w:pStyle w:val="a3"/>
        <w:numPr>
          <w:ilvl w:val="0"/>
          <w:numId w:val="4"/>
        </w:numPr>
        <w:ind w:firstLineChars="0"/>
        <w:jc w:val="left"/>
        <w:rPr>
          <w:rFonts w:ascii="微软雅黑" w:eastAsia="微软雅黑" w:hAnsi="微软雅黑"/>
          <w:b/>
          <w:bCs/>
        </w:rPr>
      </w:pPr>
      <w:r w:rsidRPr="001E5B8E">
        <w:rPr>
          <w:rFonts w:ascii="微软雅黑" w:eastAsia="微软雅黑" w:hAnsi="微软雅黑" w:hint="eastAsia"/>
          <w:b/>
          <w:bCs/>
        </w:rPr>
        <w:t>然后在</w:t>
      </w:r>
      <w:r w:rsidRPr="001E5B8E">
        <w:rPr>
          <w:rFonts w:ascii="微软雅黑" w:eastAsia="微软雅黑" w:hAnsi="微软雅黑"/>
          <w:b/>
          <w:bCs/>
        </w:rPr>
        <w:t>resources/templates下新建index.html</w:t>
      </w:r>
    </w:p>
    <w:tbl>
      <w:tblPr>
        <w:tblStyle w:val="a7"/>
        <w:tblW w:w="0" w:type="auto"/>
        <w:tblInd w:w="1260" w:type="dxa"/>
        <w:tblLook w:val="04A0" w:firstRow="1" w:lastRow="0" w:firstColumn="1" w:lastColumn="0" w:noHBand="0" w:noVBand="1"/>
      </w:tblPr>
      <w:tblGrid>
        <w:gridCol w:w="7036"/>
      </w:tblGrid>
      <w:tr w:rsidR="00673D0C" w:rsidRPr="003F23AC" w14:paraId="4326D8B6" w14:textId="77777777" w:rsidTr="00673D0C">
        <w:tc>
          <w:tcPr>
            <w:tcW w:w="8296" w:type="dxa"/>
          </w:tcPr>
          <w:p w14:paraId="35EFE408"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&lt;!DOCTYPE html&gt;</w:t>
            </w:r>
          </w:p>
          <w:p w14:paraId="4F0BE3AB"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&lt;html </w:t>
            </w:r>
            <w:proofErr w:type="spellStart"/>
            <w:r w:rsidRPr="003F23AC">
              <w:rPr>
                <w:rFonts w:ascii="微软雅黑" w:eastAsia="微软雅黑" w:hAnsi="微软雅黑"/>
                <w:b/>
                <w:bCs/>
                <w:sz w:val="16"/>
                <w:szCs w:val="16"/>
              </w:rPr>
              <w:t>lang</w:t>
            </w:r>
            <w:proofErr w:type="spellEnd"/>
            <w:r w:rsidRPr="003F23AC">
              <w:rPr>
                <w:rFonts w:ascii="微软雅黑" w:eastAsia="微软雅黑" w:hAnsi="微软雅黑"/>
                <w:b/>
                <w:bCs/>
                <w:sz w:val="16"/>
                <w:szCs w:val="16"/>
              </w:rPr>
              <w:t>="</w:t>
            </w:r>
            <w:proofErr w:type="spellStart"/>
            <w:r w:rsidRPr="003F23AC">
              <w:rPr>
                <w:rFonts w:ascii="微软雅黑" w:eastAsia="微软雅黑" w:hAnsi="微软雅黑"/>
                <w:b/>
                <w:bCs/>
                <w:sz w:val="16"/>
                <w:szCs w:val="16"/>
              </w:rPr>
              <w:t>en</w:t>
            </w:r>
            <w:proofErr w:type="spellEnd"/>
            <w:r w:rsidRPr="003F23AC">
              <w:rPr>
                <w:rFonts w:ascii="微软雅黑" w:eastAsia="微软雅黑" w:hAnsi="微软雅黑"/>
                <w:b/>
                <w:bCs/>
                <w:sz w:val="16"/>
                <w:szCs w:val="16"/>
              </w:rPr>
              <w:t>"&gt;</w:t>
            </w:r>
          </w:p>
          <w:p w14:paraId="1629EC05"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&lt;head&gt;</w:t>
            </w:r>
          </w:p>
          <w:p w14:paraId="61502793"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&lt;meta charset="UTF-8"/&gt;</w:t>
            </w:r>
          </w:p>
          <w:p w14:paraId="5B0B0F3D"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&lt;title&gt;跨域测试&lt;/title&gt;</w:t>
            </w:r>
          </w:p>
          <w:p w14:paraId="52547305"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&lt;script src="http://libs.baidu.com/jquery/1.11.3/jquery.min.js"&gt;&lt;/script&gt;</w:t>
            </w:r>
          </w:p>
          <w:p w14:paraId="0CCD7B2F"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&lt;/head&gt;</w:t>
            </w:r>
          </w:p>
          <w:p w14:paraId="41FB70EC"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&lt;body&gt;</w:t>
            </w:r>
          </w:p>
          <w:p w14:paraId="6627E613"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&lt;div id="hello"&gt;&lt;/div&gt;</w:t>
            </w:r>
          </w:p>
          <w:p w14:paraId="23B246AA"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&lt;/body&gt;</w:t>
            </w:r>
          </w:p>
          <w:p w14:paraId="094DA07B"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&lt;script&gt;</w:t>
            </w:r>
          </w:p>
          <w:p w14:paraId="0212556C"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$(function () {</w:t>
            </w:r>
          </w:p>
          <w:p w14:paraId="1463AF55"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w:t>
            </w:r>
            <w:proofErr w:type="gramStart"/>
            <w:r w:rsidRPr="003F23AC">
              <w:rPr>
                <w:rFonts w:ascii="微软雅黑" w:eastAsia="微软雅黑" w:hAnsi="微软雅黑"/>
                <w:b/>
                <w:bCs/>
                <w:sz w:val="16"/>
                <w:szCs w:val="16"/>
              </w:rPr>
              <w:t>$.get</w:t>
            </w:r>
            <w:proofErr w:type="gramEnd"/>
            <w:r w:rsidRPr="003F23AC">
              <w:rPr>
                <w:rFonts w:ascii="微软雅黑" w:eastAsia="微软雅黑" w:hAnsi="微软雅黑"/>
                <w:b/>
                <w:bCs/>
                <w:sz w:val="16"/>
                <w:szCs w:val="16"/>
              </w:rPr>
              <w:t>("http://www.keng.cn:8081/api/user/finduser/1", function (data) {</w:t>
            </w:r>
          </w:p>
          <w:p w14:paraId="4F4A11F8"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$("#hello").html(</w:t>
            </w:r>
            <w:proofErr w:type="spellStart"/>
            <w:proofErr w:type="gramStart"/>
            <w:r w:rsidRPr="003F23AC">
              <w:rPr>
                <w:rFonts w:ascii="微软雅黑" w:eastAsia="微软雅黑" w:hAnsi="微软雅黑"/>
                <w:b/>
                <w:bCs/>
                <w:sz w:val="16"/>
                <w:szCs w:val="16"/>
              </w:rPr>
              <w:t>data.userName</w:t>
            </w:r>
            <w:proofErr w:type="spellEnd"/>
            <w:proofErr w:type="gramEnd"/>
            <w:r w:rsidRPr="003F23AC">
              <w:rPr>
                <w:rFonts w:ascii="微软雅黑" w:eastAsia="微软雅黑" w:hAnsi="微软雅黑"/>
                <w:b/>
                <w:bCs/>
                <w:sz w:val="16"/>
                <w:szCs w:val="16"/>
              </w:rPr>
              <w:t>);</w:t>
            </w:r>
          </w:p>
          <w:p w14:paraId="67A02983"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w:t>
            </w:r>
          </w:p>
          <w:p w14:paraId="06657F4E"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 xml:space="preserve">    })</w:t>
            </w:r>
          </w:p>
          <w:p w14:paraId="7ED17859" w14:textId="77777777" w:rsidR="003F23AC" w:rsidRPr="003F23AC" w:rsidRDefault="003F23AC" w:rsidP="003F23AC">
            <w:pPr>
              <w:pStyle w:val="a3"/>
              <w:ind w:firstLine="320"/>
              <w:jc w:val="left"/>
              <w:rPr>
                <w:rFonts w:ascii="微软雅黑" w:eastAsia="微软雅黑" w:hAnsi="微软雅黑"/>
                <w:b/>
                <w:bCs/>
                <w:sz w:val="16"/>
                <w:szCs w:val="16"/>
              </w:rPr>
            </w:pPr>
            <w:r w:rsidRPr="003F23AC">
              <w:rPr>
                <w:rFonts w:ascii="微软雅黑" w:eastAsia="微软雅黑" w:hAnsi="微软雅黑"/>
                <w:b/>
                <w:bCs/>
                <w:sz w:val="16"/>
                <w:szCs w:val="16"/>
              </w:rPr>
              <w:t>&lt;/script&gt;</w:t>
            </w:r>
          </w:p>
          <w:p w14:paraId="670B9A2F" w14:textId="4502E432" w:rsidR="00673D0C" w:rsidRPr="003F23AC" w:rsidRDefault="003F23AC" w:rsidP="003F23AC">
            <w:pPr>
              <w:pStyle w:val="a3"/>
              <w:ind w:firstLineChars="0" w:firstLine="0"/>
              <w:jc w:val="left"/>
              <w:rPr>
                <w:rFonts w:ascii="微软雅黑" w:eastAsia="微软雅黑" w:hAnsi="微软雅黑" w:hint="eastAsia"/>
                <w:b/>
                <w:bCs/>
                <w:sz w:val="16"/>
                <w:szCs w:val="16"/>
              </w:rPr>
            </w:pPr>
            <w:r w:rsidRPr="003F23AC">
              <w:rPr>
                <w:rFonts w:ascii="微软雅黑" w:eastAsia="微软雅黑" w:hAnsi="微软雅黑"/>
                <w:b/>
                <w:bCs/>
                <w:sz w:val="16"/>
                <w:szCs w:val="16"/>
              </w:rPr>
              <w:t>&lt;/html&gt;</w:t>
            </w:r>
          </w:p>
        </w:tc>
      </w:tr>
    </w:tbl>
    <w:p w14:paraId="47C92469" w14:textId="65AC42B3" w:rsidR="001E5B8E" w:rsidRDefault="001E5B8E" w:rsidP="00362F44">
      <w:pPr>
        <w:pStyle w:val="a3"/>
        <w:numPr>
          <w:ilvl w:val="0"/>
          <w:numId w:val="4"/>
        </w:numPr>
        <w:ind w:firstLineChars="0"/>
        <w:jc w:val="left"/>
        <w:rPr>
          <w:rFonts w:ascii="微软雅黑" w:eastAsia="微软雅黑" w:hAnsi="微软雅黑"/>
          <w:b/>
          <w:bCs/>
        </w:rPr>
      </w:pPr>
      <w:r>
        <w:rPr>
          <w:rFonts w:ascii="微软雅黑" w:eastAsia="微软雅黑" w:hAnsi="微软雅黑" w:hint="eastAsia"/>
          <w:b/>
          <w:bCs/>
        </w:rPr>
        <w:t>创建</w:t>
      </w:r>
      <w:proofErr w:type="spellStart"/>
      <w:r>
        <w:rPr>
          <w:rFonts w:ascii="微软雅黑" w:eastAsia="微软雅黑" w:hAnsi="微软雅黑"/>
          <w:b/>
          <w:bCs/>
        </w:rPr>
        <w:t>TestController</w:t>
      </w:r>
      <w:proofErr w:type="spellEnd"/>
      <w:r>
        <w:rPr>
          <w:rFonts w:ascii="微软雅黑" w:eastAsia="微软雅黑" w:hAnsi="微软雅黑" w:hint="eastAsia"/>
          <w:b/>
          <w:bCs/>
        </w:rPr>
        <w:t>类</w:t>
      </w:r>
    </w:p>
    <w:tbl>
      <w:tblPr>
        <w:tblStyle w:val="a7"/>
        <w:tblW w:w="0" w:type="auto"/>
        <w:tblInd w:w="1260" w:type="dxa"/>
        <w:tblLook w:val="04A0" w:firstRow="1" w:lastRow="0" w:firstColumn="1" w:lastColumn="0" w:noHBand="0" w:noVBand="1"/>
      </w:tblPr>
      <w:tblGrid>
        <w:gridCol w:w="7036"/>
      </w:tblGrid>
      <w:tr w:rsidR="000E0C38" w:rsidRPr="00CE73AB" w14:paraId="75C2B72F" w14:textId="77777777" w:rsidTr="000E0C38">
        <w:tc>
          <w:tcPr>
            <w:tcW w:w="8296" w:type="dxa"/>
          </w:tcPr>
          <w:p w14:paraId="65F9BF7D"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@Controller</w:t>
            </w:r>
          </w:p>
          <w:p w14:paraId="3934116D"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 xml:space="preserve">public class </w:t>
            </w:r>
            <w:proofErr w:type="spellStart"/>
            <w:r w:rsidRPr="00CE73AB">
              <w:rPr>
                <w:rFonts w:ascii="微软雅黑" w:eastAsia="微软雅黑" w:hAnsi="微软雅黑"/>
                <w:b/>
                <w:bCs/>
                <w:sz w:val="16"/>
                <w:szCs w:val="16"/>
              </w:rPr>
              <w:t>TestController</w:t>
            </w:r>
            <w:proofErr w:type="spellEnd"/>
            <w:r w:rsidRPr="00CE73AB">
              <w:rPr>
                <w:rFonts w:ascii="微软雅黑" w:eastAsia="微软雅黑" w:hAnsi="微软雅黑"/>
                <w:b/>
                <w:bCs/>
                <w:sz w:val="16"/>
                <w:szCs w:val="16"/>
              </w:rPr>
              <w:t xml:space="preserve"> {</w:t>
            </w:r>
          </w:p>
          <w:p w14:paraId="1D8D5579"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 xml:space="preserve">    @</w:t>
            </w:r>
            <w:proofErr w:type="spellStart"/>
            <w:r w:rsidRPr="00CE73AB">
              <w:rPr>
                <w:rFonts w:ascii="微软雅黑" w:eastAsia="微软雅黑" w:hAnsi="微软雅黑"/>
                <w:b/>
                <w:bCs/>
                <w:sz w:val="16"/>
                <w:szCs w:val="16"/>
              </w:rPr>
              <w:t>RequestMapping</w:t>
            </w:r>
            <w:proofErr w:type="spellEnd"/>
            <w:r w:rsidRPr="00CE73AB">
              <w:rPr>
                <w:rFonts w:ascii="微软雅黑" w:eastAsia="微软雅黑" w:hAnsi="微软雅黑"/>
                <w:b/>
                <w:bCs/>
                <w:sz w:val="16"/>
                <w:szCs w:val="16"/>
              </w:rPr>
              <w:t>("index")</w:t>
            </w:r>
          </w:p>
          <w:p w14:paraId="5214B263"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 xml:space="preserve">    public String index () {</w:t>
            </w:r>
          </w:p>
          <w:p w14:paraId="7F0C58FA"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 xml:space="preserve">        return "index";</w:t>
            </w:r>
          </w:p>
          <w:p w14:paraId="17BE66EF" w14:textId="77777777" w:rsidR="00CE73AB" w:rsidRPr="00CE73AB" w:rsidRDefault="00CE73AB" w:rsidP="00CE73AB">
            <w:pPr>
              <w:pStyle w:val="a3"/>
              <w:ind w:firstLine="320"/>
              <w:jc w:val="left"/>
              <w:rPr>
                <w:rFonts w:ascii="微软雅黑" w:eastAsia="微软雅黑" w:hAnsi="微软雅黑"/>
                <w:b/>
                <w:bCs/>
                <w:sz w:val="16"/>
                <w:szCs w:val="16"/>
              </w:rPr>
            </w:pPr>
            <w:r w:rsidRPr="00CE73AB">
              <w:rPr>
                <w:rFonts w:ascii="微软雅黑" w:eastAsia="微软雅黑" w:hAnsi="微软雅黑"/>
                <w:b/>
                <w:bCs/>
                <w:sz w:val="16"/>
                <w:szCs w:val="16"/>
              </w:rPr>
              <w:t xml:space="preserve">    }</w:t>
            </w:r>
          </w:p>
          <w:p w14:paraId="472BC8CA" w14:textId="7E7F98E4" w:rsidR="000E0C38" w:rsidRPr="00CE73AB" w:rsidRDefault="00CE73AB" w:rsidP="00CE73AB">
            <w:pPr>
              <w:pStyle w:val="a3"/>
              <w:ind w:firstLineChars="0" w:firstLine="0"/>
              <w:jc w:val="left"/>
              <w:rPr>
                <w:rFonts w:ascii="微软雅黑" w:eastAsia="微软雅黑" w:hAnsi="微软雅黑" w:hint="eastAsia"/>
                <w:b/>
                <w:bCs/>
                <w:sz w:val="16"/>
                <w:szCs w:val="16"/>
              </w:rPr>
            </w:pPr>
            <w:r w:rsidRPr="00CE73AB">
              <w:rPr>
                <w:rFonts w:ascii="微软雅黑" w:eastAsia="微软雅黑" w:hAnsi="微软雅黑"/>
                <w:b/>
                <w:bCs/>
                <w:sz w:val="16"/>
                <w:szCs w:val="16"/>
              </w:rPr>
              <w:t>}</w:t>
            </w:r>
          </w:p>
        </w:tc>
      </w:tr>
    </w:tbl>
    <w:p w14:paraId="762B03C6" w14:textId="77777777" w:rsidR="00F441A4" w:rsidRDefault="00F441A4" w:rsidP="00F441A4">
      <w:pPr>
        <w:pStyle w:val="a3"/>
        <w:ind w:left="1260" w:firstLineChars="0" w:firstLine="0"/>
        <w:jc w:val="left"/>
        <w:rPr>
          <w:rFonts w:ascii="微软雅黑" w:eastAsia="微软雅黑" w:hAnsi="微软雅黑" w:hint="eastAsia"/>
          <w:b/>
          <w:bCs/>
        </w:rPr>
      </w:pPr>
    </w:p>
    <w:p w14:paraId="13285758" w14:textId="77777777" w:rsidR="00F441A4" w:rsidRDefault="00F441A4" w:rsidP="00F441A4">
      <w:pPr>
        <w:pStyle w:val="a3"/>
        <w:ind w:left="1260" w:firstLineChars="0" w:firstLine="0"/>
        <w:jc w:val="left"/>
        <w:rPr>
          <w:rFonts w:ascii="微软雅黑" w:eastAsia="微软雅黑" w:hAnsi="微软雅黑" w:hint="eastAsia"/>
          <w:b/>
          <w:bCs/>
        </w:rPr>
      </w:pPr>
    </w:p>
    <w:p w14:paraId="0AD90227" w14:textId="77777777" w:rsidR="00F441A4" w:rsidRDefault="00F441A4" w:rsidP="00F441A4">
      <w:pPr>
        <w:pStyle w:val="a3"/>
        <w:ind w:left="1260" w:firstLineChars="0" w:firstLine="0"/>
        <w:jc w:val="left"/>
        <w:rPr>
          <w:rFonts w:ascii="微软雅黑" w:eastAsia="微软雅黑" w:hAnsi="微软雅黑" w:hint="eastAsia"/>
          <w:b/>
          <w:bCs/>
        </w:rPr>
      </w:pPr>
    </w:p>
    <w:p w14:paraId="3B140156" w14:textId="26A1671F" w:rsidR="00B105C8" w:rsidRDefault="00B105C8" w:rsidP="00362F44">
      <w:pPr>
        <w:pStyle w:val="a3"/>
        <w:numPr>
          <w:ilvl w:val="0"/>
          <w:numId w:val="4"/>
        </w:numPr>
        <w:ind w:firstLineChars="0"/>
        <w:jc w:val="left"/>
        <w:rPr>
          <w:rFonts w:ascii="微软雅黑" w:eastAsia="微软雅黑" w:hAnsi="微软雅黑"/>
          <w:b/>
          <w:bCs/>
        </w:rPr>
      </w:pPr>
      <w:r>
        <w:rPr>
          <w:rFonts w:ascii="微软雅黑" w:eastAsia="微软雅黑" w:hAnsi="微软雅黑" w:hint="eastAsia"/>
          <w:b/>
          <w:bCs/>
        </w:rPr>
        <w:lastRenderedPageBreak/>
        <w:t>启动</w:t>
      </w:r>
      <w:r w:rsidR="00B66AAD">
        <w:rPr>
          <w:rFonts w:ascii="微软雅黑" w:eastAsia="微软雅黑" w:hAnsi="微软雅黑"/>
          <w:b/>
          <w:bCs/>
        </w:rPr>
        <w:t>demo15</w:t>
      </w:r>
      <w:r w:rsidR="00EB4F44">
        <w:rPr>
          <w:rFonts w:ascii="微软雅黑" w:eastAsia="微软雅黑" w:hAnsi="微软雅黑" w:hint="eastAsia"/>
          <w:b/>
          <w:bCs/>
        </w:rPr>
        <w:t>，输入访问路径：</w:t>
      </w:r>
      <w:hyperlink r:id="rId8" w:history="1">
        <w:r w:rsidR="00F441A4" w:rsidRPr="00EC093D">
          <w:rPr>
            <w:rStyle w:val="a4"/>
            <w:rFonts w:ascii="微软雅黑" w:eastAsia="微软雅黑" w:hAnsi="微软雅黑"/>
            <w:b/>
            <w:bCs/>
          </w:rPr>
          <w:t>http://localhost:8080/index</w:t>
        </w:r>
      </w:hyperlink>
    </w:p>
    <w:p w14:paraId="18FDCF35" w14:textId="2E470D66" w:rsidR="00160075" w:rsidRDefault="00277FD0" w:rsidP="00160075">
      <w:pPr>
        <w:pStyle w:val="a3"/>
        <w:ind w:left="1260" w:firstLineChars="0" w:firstLine="0"/>
        <w:jc w:val="left"/>
        <w:rPr>
          <w:rFonts w:ascii="微软雅黑" w:eastAsia="微软雅黑" w:hAnsi="微软雅黑" w:hint="eastAsia"/>
          <w:b/>
          <w:bCs/>
        </w:rPr>
      </w:pPr>
      <w:r>
        <w:rPr>
          <w:noProof/>
        </w:rPr>
        <w:drawing>
          <wp:inline distT="0" distB="0" distL="0" distR="0" wp14:anchorId="76D9DA18" wp14:editId="74429A94">
            <wp:extent cx="5274310" cy="1612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2900"/>
                    </a:xfrm>
                    <a:prstGeom prst="rect">
                      <a:avLst/>
                    </a:prstGeom>
                  </pic:spPr>
                </pic:pic>
              </a:graphicData>
            </a:graphic>
          </wp:inline>
        </w:drawing>
      </w:r>
    </w:p>
    <w:p w14:paraId="0719F256" w14:textId="0465F228" w:rsidR="00362F44" w:rsidRPr="007E59A7" w:rsidRDefault="007E59A7" w:rsidP="000A679A">
      <w:pPr>
        <w:pStyle w:val="a3"/>
        <w:numPr>
          <w:ilvl w:val="0"/>
          <w:numId w:val="3"/>
        </w:numPr>
        <w:ind w:firstLineChars="0"/>
        <w:jc w:val="left"/>
        <w:rPr>
          <w:rFonts w:ascii="微软雅黑" w:eastAsia="微软雅黑" w:hAnsi="微软雅黑" w:hint="eastAsia"/>
          <w:b/>
          <w:bCs/>
        </w:rPr>
      </w:pPr>
      <w:r w:rsidRPr="007E59A7">
        <w:rPr>
          <w:rFonts w:ascii="微软雅黑" w:eastAsia="微软雅黑" w:hAnsi="微软雅黑" w:hint="eastAsia"/>
          <w:b/>
          <w:bCs/>
        </w:rPr>
        <w:t>因为我们在</w:t>
      </w:r>
      <w:r w:rsidRPr="007E59A7">
        <w:rPr>
          <w:rFonts w:ascii="微软雅黑" w:eastAsia="微软雅黑" w:hAnsi="微软雅黑"/>
          <w:b/>
          <w:bCs/>
        </w:rPr>
        <w:t>http://localhost:8080/域名下试图访问</w:t>
      </w:r>
      <w:r>
        <w:rPr>
          <w:rFonts w:ascii="微软雅黑" w:eastAsia="微软雅黑" w:hAnsi="微软雅黑"/>
          <w:b/>
          <w:bCs/>
        </w:rPr>
        <w:t>www.keng.cn</w:t>
      </w:r>
      <w:r w:rsidRPr="007E59A7">
        <w:rPr>
          <w:rFonts w:ascii="微软雅黑" w:eastAsia="微软雅黑" w:hAnsi="微软雅黑"/>
          <w:b/>
          <w:bCs/>
        </w:rPr>
        <w:t>:808</w:t>
      </w:r>
      <w:r w:rsidRPr="007E59A7">
        <w:rPr>
          <w:rFonts w:ascii="微软雅黑" w:eastAsia="微软雅黑" w:hAnsi="微软雅黑"/>
          <w:b/>
          <w:bCs/>
        </w:rPr>
        <w:t>1</w:t>
      </w:r>
      <w:r w:rsidRPr="007E59A7">
        <w:rPr>
          <w:rFonts w:ascii="微软雅黑" w:eastAsia="微软雅黑" w:hAnsi="微软雅黑"/>
          <w:b/>
          <w:bCs/>
        </w:rPr>
        <w:t>下的接口，这就存在跨域问题</w:t>
      </w:r>
      <w:r w:rsidR="00EE1BB9">
        <w:rPr>
          <w:rFonts w:ascii="微软雅黑" w:eastAsia="微软雅黑" w:hAnsi="微软雅黑" w:hint="eastAsia"/>
          <w:b/>
          <w:bCs/>
        </w:rPr>
        <w:t>。</w:t>
      </w:r>
    </w:p>
    <w:p w14:paraId="7AB74EBC" w14:textId="6E9349E5" w:rsidR="00194A0E" w:rsidRDefault="00000E04" w:rsidP="00194A0E">
      <w:pPr>
        <w:pStyle w:val="a3"/>
        <w:numPr>
          <w:ilvl w:val="0"/>
          <w:numId w:val="1"/>
        </w:numPr>
        <w:ind w:firstLineChars="0"/>
        <w:jc w:val="left"/>
        <w:rPr>
          <w:rFonts w:ascii="微软雅黑" w:eastAsia="微软雅黑" w:hAnsi="微软雅黑"/>
          <w:b/>
          <w:bCs/>
        </w:rPr>
      </w:pPr>
      <w:r>
        <w:rPr>
          <w:rFonts w:ascii="微软雅黑" w:eastAsia="微软雅黑" w:hAnsi="微软雅黑" w:hint="eastAsia"/>
          <w:b/>
          <w:bCs/>
        </w:rPr>
        <w:t>解决跨域问题</w:t>
      </w:r>
    </w:p>
    <w:p w14:paraId="2386D99E" w14:textId="5F09FEC3" w:rsidR="00AF397B" w:rsidRDefault="00AF397B" w:rsidP="00AF397B">
      <w:pPr>
        <w:pStyle w:val="a3"/>
        <w:ind w:left="420" w:firstLineChars="0" w:firstLine="0"/>
        <w:jc w:val="left"/>
        <w:rPr>
          <w:rFonts w:ascii="微软雅黑" w:eastAsia="微软雅黑" w:hAnsi="微软雅黑" w:hint="eastAsia"/>
          <w:b/>
          <w:bCs/>
        </w:rPr>
      </w:pPr>
      <w:r w:rsidRPr="00AF397B">
        <w:rPr>
          <w:rFonts w:ascii="微软雅黑" w:eastAsia="微软雅黑" w:hAnsi="微软雅黑"/>
          <w:b/>
          <w:bCs/>
        </w:rPr>
        <w:t>CORS全称为Cross Origin Resource Sharing（跨域资源共享）, 每一个页面需要返回一个名为Access-Control-Allow-Origin的http头</w:t>
      </w:r>
      <w:proofErr w:type="gramStart"/>
      <w:r w:rsidRPr="00AF397B">
        <w:rPr>
          <w:rFonts w:ascii="微软雅黑" w:eastAsia="微软雅黑" w:hAnsi="微软雅黑"/>
          <w:b/>
          <w:bCs/>
        </w:rPr>
        <w:t>来允许</w:t>
      </w:r>
      <w:proofErr w:type="gramEnd"/>
      <w:r w:rsidRPr="00AF397B">
        <w:rPr>
          <w:rFonts w:ascii="微软雅黑" w:eastAsia="微软雅黑" w:hAnsi="微软雅黑"/>
          <w:b/>
          <w:bCs/>
        </w:rPr>
        <w:t>外域的站点访问，你可以仅仅暴露有限的资源和有限的外域站点访问。</w:t>
      </w:r>
    </w:p>
    <w:p w14:paraId="162629E7" w14:textId="058D129E" w:rsidR="00545FB6" w:rsidRDefault="0091374E" w:rsidP="00545FB6">
      <w:pPr>
        <w:pStyle w:val="a3"/>
        <w:numPr>
          <w:ilvl w:val="0"/>
          <w:numId w:val="5"/>
        </w:numPr>
        <w:ind w:firstLineChars="0"/>
        <w:jc w:val="left"/>
        <w:rPr>
          <w:rFonts w:ascii="微软雅黑" w:eastAsia="微软雅黑" w:hAnsi="微软雅黑"/>
          <w:b/>
          <w:bCs/>
        </w:rPr>
      </w:pPr>
      <w:r>
        <w:rPr>
          <w:rFonts w:ascii="微软雅黑" w:eastAsia="微软雅黑" w:hAnsi="微软雅黑" w:hint="eastAsia"/>
          <w:b/>
          <w:bCs/>
        </w:rPr>
        <w:t>方案1：</w:t>
      </w:r>
      <w:r w:rsidR="009847CE" w:rsidRPr="009847CE">
        <w:rPr>
          <w:rFonts w:ascii="微软雅黑" w:eastAsia="微软雅黑" w:hAnsi="微软雅黑"/>
          <w:b/>
          <w:bCs/>
        </w:rPr>
        <w:t>@</w:t>
      </w:r>
      <w:proofErr w:type="spellStart"/>
      <w:r w:rsidR="009847CE" w:rsidRPr="009847CE">
        <w:rPr>
          <w:rFonts w:ascii="微软雅黑" w:eastAsia="微软雅黑" w:hAnsi="微软雅黑"/>
          <w:b/>
          <w:bCs/>
        </w:rPr>
        <w:t>CrossOrigin</w:t>
      </w:r>
      <w:proofErr w:type="spellEnd"/>
      <w:r w:rsidR="009847CE" w:rsidRPr="009847CE">
        <w:rPr>
          <w:rFonts w:ascii="微软雅黑" w:eastAsia="微软雅黑" w:hAnsi="微软雅黑"/>
          <w:b/>
          <w:bCs/>
        </w:rPr>
        <w:t>注解</w:t>
      </w:r>
    </w:p>
    <w:p w14:paraId="53F2F6E6" w14:textId="53ACD307" w:rsidR="00545FB6" w:rsidRDefault="00545FB6" w:rsidP="00545FB6">
      <w:pPr>
        <w:pStyle w:val="a3"/>
        <w:numPr>
          <w:ilvl w:val="0"/>
          <w:numId w:val="6"/>
        </w:numPr>
        <w:ind w:firstLineChars="0"/>
        <w:jc w:val="left"/>
        <w:rPr>
          <w:rFonts w:ascii="微软雅黑" w:eastAsia="微软雅黑" w:hAnsi="微软雅黑"/>
          <w:b/>
          <w:bCs/>
        </w:rPr>
      </w:pPr>
      <w:r w:rsidRPr="00545FB6">
        <w:rPr>
          <w:rFonts w:ascii="微软雅黑" w:eastAsia="微软雅黑" w:hAnsi="微软雅黑"/>
          <w:b/>
          <w:bCs/>
        </w:rPr>
        <w:t>Spring 4.2后提供了@</w:t>
      </w:r>
      <w:proofErr w:type="spellStart"/>
      <w:r w:rsidRPr="00545FB6">
        <w:rPr>
          <w:rFonts w:ascii="微软雅黑" w:eastAsia="微软雅黑" w:hAnsi="微软雅黑"/>
          <w:b/>
          <w:bCs/>
        </w:rPr>
        <w:t>CrossOrigin</w:t>
      </w:r>
      <w:proofErr w:type="spellEnd"/>
      <w:r w:rsidRPr="00545FB6">
        <w:rPr>
          <w:rFonts w:ascii="微软雅黑" w:eastAsia="微软雅黑" w:hAnsi="微软雅黑"/>
          <w:b/>
          <w:bCs/>
        </w:rPr>
        <w:t>注解，该注解可以标注于方法或者类上，包含了以下属性:</w:t>
      </w:r>
    </w:p>
    <w:p w14:paraId="2828A151" w14:textId="113B98EF" w:rsidR="00545FB6" w:rsidRDefault="00F44425" w:rsidP="00545FB6">
      <w:pPr>
        <w:pStyle w:val="a3"/>
        <w:ind w:left="1260" w:firstLineChars="0" w:firstLine="0"/>
        <w:jc w:val="left"/>
        <w:rPr>
          <w:rFonts w:ascii="微软雅黑" w:eastAsia="微软雅黑" w:hAnsi="微软雅黑" w:hint="eastAsia"/>
          <w:b/>
          <w:bCs/>
        </w:rPr>
      </w:pPr>
      <w:r>
        <w:rPr>
          <w:noProof/>
        </w:rPr>
        <w:drawing>
          <wp:inline distT="0" distB="0" distL="0" distR="0" wp14:anchorId="3666D5A0" wp14:editId="5F8E1B9C">
            <wp:extent cx="4588510" cy="21992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6212" cy="2202927"/>
                    </a:xfrm>
                    <a:prstGeom prst="rect">
                      <a:avLst/>
                    </a:prstGeom>
                  </pic:spPr>
                </pic:pic>
              </a:graphicData>
            </a:graphic>
          </wp:inline>
        </w:drawing>
      </w:r>
    </w:p>
    <w:p w14:paraId="374A9E39" w14:textId="38FB5B12" w:rsidR="00545FB6" w:rsidRDefault="00DF0206" w:rsidP="00545FB6">
      <w:pPr>
        <w:pStyle w:val="a3"/>
        <w:numPr>
          <w:ilvl w:val="0"/>
          <w:numId w:val="6"/>
        </w:numPr>
        <w:ind w:firstLineChars="0"/>
        <w:jc w:val="left"/>
        <w:rPr>
          <w:rFonts w:ascii="微软雅黑" w:eastAsia="微软雅黑" w:hAnsi="微软雅黑"/>
          <w:b/>
          <w:bCs/>
        </w:rPr>
      </w:pPr>
      <w:r>
        <w:rPr>
          <w:rFonts w:ascii="微软雅黑" w:eastAsia="微软雅黑" w:hAnsi="微软雅黑" w:hint="eastAsia"/>
          <w:b/>
          <w:bCs/>
        </w:rPr>
        <w:t>改造d</w:t>
      </w:r>
      <w:r>
        <w:rPr>
          <w:rFonts w:ascii="微软雅黑" w:eastAsia="微软雅黑" w:hAnsi="微软雅黑"/>
          <w:b/>
          <w:bCs/>
        </w:rPr>
        <w:t>emo14</w:t>
      </w:r>
      <w:r>
        <w:rPr>
          <w:rFonts w:ascii="微软雅黑" w:eastAsia="微软雅黑" w:hAnsi="微软雅黑" w:hint="eastAsia"/>
          <w:b/>
          <w:bCs/>
        </w:rPr>
        <w:t>中的</w:t>
      </w:r>
      <w:proofErr w:type="spellStart"/>
      <w:r w:rsidRPr="00DF0206">
        <w:rPr>
          <w:rFonts w:ascii="微软雅黑" w:eastAsia="微软雅黑" w:hAnsi="微软雅黑"/>
          <w:b/>
          <w:bCs/>
        </w:rPr>
        <w:t>UserController</w:t>
      </w:r>
      <w:proofErr w:type="spellEnd"/>
      <w:r>
        <w:rPr>
          <w:rFonts w:ascii="微软雅黑" w:eastAsia="微软雅黑" w:hAnsi="微软雅黑" w:hint="eastAsia"/>
          <w:b/>
          <w:bCs/>
        </w:rPr>
        <w:t>类</w:t>
      </w:r>
    </w:p>
    <w:tbl>
      <w:tblPr>
        <w:tblStyle w:val="a7"/>
        <w:tblW w:w="0" w:type="auto"/>
        <w:tblInd w:w="1260" w:type="dxa"/>
        <w:tblLook w:val="04A0" w:firstRow="1" w:lastRow="0" w:firstColumn="1" w:lastColumn="0" w:noHBand="0" w:noVBand="1"/>
      </w:tblPr>
      <w:tblGrid>
        <w:gridCol w:w="7036"/>
      </w:tblGrid>
      <w:tr w:rsidR="00896E21" w:rsidRPr="00896E21" w14:paraId="6578B6A9" w14:textId="77777777" w:rsidTr="00896E21">
        <w:tc>
          <w:tcPr>
            <w:tcW w:w="8296" w:type="dxa"/>
          </w:tcPr>
          <w:p w14:paraId="10ADD16B" w14:textId="77777777" w:rsidR="00896E21" w:rsidRPr="00896E21" w:rsidRDefault="00896E21" w:rsidP="00896E21">
            <w:pPr>
              <w:pStyle w:val="a3"/>
              <w:ind w:firstLine="320"/>
              <w:jc w:val="left"/>
              <w:rPr>
                <w:rFonts w:ascii="微软雅黑" w:eastAsia="微软雅黑" w:hAnsi="微软雅黑"/>
                <w:b/>
                <w:bCs/>
                <w:sz w:val="16"/>
                <w:szCs w:val="16"/>
              </w:rPr>
            </w:pPr>
            <w:r w:rsidRPr="00896E21">
              <w:rPr>
                <w:rFonts w:ascii="微软雅黑" w:eastAsia="微软雅黑" w:hAnsi="微软雅黑"/>
                <w:b/>
                <w:bCs/>
                <w:sz w:val="16"/>
                <w:szCs w:val="16"/>
              </w:rPr>
              <w:t>@</w:t>
            </w:r>
            <w:proofErr w:type="spellStart"/>
            <w:r w:rsidRPr="00896E21">
              <w:rPr>
                <w:rFonts w:ascii="微软雅黑" w:eastAsia="微软雅黑" w:hAnsi="微软雅黑"/>
                <w:b/>
                <w:bCs/>
                <w:sz w:val="16"/>
                <w:szCs w:val="16"/>
              </w:rPr>
              <w:t>ApiOperation</w:t>
            </w:r>
            <w:proofErr w:type="spellEnd"/>
            <w:r w:rsidRPr="00896E21">
              <w:rPr>
                <w:rFonts w:ascii="微软雅黑" w:eastAsia="微软雅黑" w:hAnsi="微软雅黑"/>
                <w:b/>
                <w:bCs/>
                <w:sz w:val="16"/>
                <w:szCs w:val="16"/>
              </w:rPr>
              <w:t>(value = "获取用户信息", notes = "根据用户id获取用户信息")</w:t>
            </w:r>
          </w:p>
          <w:p w14:paraId="7747ADD7" w14:textId="77777777" w:rsidR="00896E21" w:rsidRPr="00896E21" w:rsidRDefault="00896E21" w:rsidP="00896E21">
            <w:pPr>
              <w:pStyle w:val="a3"/>
              <w:ind w:firstLine="320"/>
              <w:jc w:val="left"/>
              <w:rPr>
                <w:rFonts w:ascii="微软雅黑" w:eastAsia="微软雅黑" w:hAnsi="微软雅黑"/>
                <w:b/>
                <w:bCs/>
                <w:sz w:val="16"/>
                <w:szCs w:val="16"/>
              </w:rPr>
            </w:pPr>
            <w:r w:rsidRPr="00896E21">
              <w:rPr>
                <w:rFonts w:ascii="微软雅黑" w:eastAsia="微软雅黑" w:hAnsi="微软雅黑"/>
                <w:b/>
                <w:bCs/>
                <w:sz w:val="16"/>
                <w:szCs w:val="16"/>
              </w:rPr>
              <w:lastRenderedPageBreak/>
              <w:t xml:space="preserve">    @</w:t>
            </w:r>
            <w:proofErr w:type="spellStart"/>
            <w:r w:rsidRPr="00896E21">
              <w:rPr>
                <w:rFonts w:ascii="微软雅黑" w:eastAsia="微软雅黑" w:hAnsi="微软雅黑"/>
                <w:b/>
                <w:bCs/>
                <w:sz w:val="16"/>
                <w:szCs w:val="16"/>
              </w:rPr>
              <w:t>ApiImplicitParam</w:t>
            </w:r>
            <w:proofErr w:type="spellEnd"/>
            <w:r w:rsidRPr="00896E21">
              <w:rPr>
                <w:rFonts w:ascii="微软雅黑" w:eastAsia="微软雅黑" w:hAnsi="微软雅黑"/>
                <w:b/>
                <w:bCs/>
                <w:sz w:val="16"/>
                <w:szCs w:val="16"/>
              </w:rPr>
              <w:t xml:space="preserve">(name = "id", value = "用户id", required = true, </w:t>
            </w:r>
            <w:proofErr w:type="spellStart"/>
            <w:r w:rsidRPr="00896E21">
              <w:rPr>
                <w:rFonts w:ascii="微软雅黑" w:eastAsia="微软雅黑" w:hAnsi="微软雅黑"/>
                <w:b/>
                <w:bCs/>
                <w:sz w:val="16"/>
                <w:szCs w:val="16"/>
              </w:rPr>
              <w:t>paramType</w:t>
            </w:r>
            <w:proofErr w:type="spellEnd"/>
            <w:r w:rsidRPr="00896E21">
              <w:rPr>
                <w:rFonts w:ascii="微软雅黑" w:eastAsia="微软雅黑" w:hAnsi="微软雅黑"/>
                <w:b/>
                <w:bCs/>
                <w:sz w:val="16"/>
                <w:szCs w:val="16"/>
              </w:rPr>
              <w:t xml:space="preserve"> = "path")</w:t>
            </w:r>
          </w:p>
          <w:p w14:paraId="13E510C0" w14:textId="77777777" w:rsidR="00896E21" w:rsidRPr="00896E21" w:rsidRDefault="00896E21" w:rsidP="00896E21">
            <w:pPr>
              <w:pStyle w:val="a3"/>
              <w:ind w:firstLine="320"/>
              <w:jc w:val="left"/>
              <w:rPr>
                <w:rFonts w:ascii="微软雅黑" w:eastAsia="微软雅黑" w:hAnsi="微软雅黑"/>
                <w:b/>
                <w:bCs/>
                <w:sz w:val="16"/>
                <w:szCs w:val="16"/>
              </w:rPr>
            </w:pPr>
            <w:r w:rsidRPr="00896E21">
              <w:rPr>
                <w:rFonts w:ascii="微软雅黑" w:eastAsia="微软雅黑" w:hAnsi="微软雅黑"/>
                <w:b/>
                <w:bCs/>
                <w:sz w:val="16"/>
                <w:szCs w:val="16"/>
              </w:rPr>
              <w:t xml:space="preserve">    @</w:t>
            </w:r>
            <w:proofErr w:type="spellStart"/>
            <w:r w:rsidRPr="00896E21">
              <w:rPr>
                <w:rFonts w:ascii="微软雅黑" w:eastAsia="微软雅黑" w:hAnsi="微软雅黑"/>
                <w:b/>
                <w:bCs/>
                <w:sz w:val="16"/>
                <w:szCs w:val="16"/>
              </w:rPr>
              <w:t>GetMapping</w:t>
            </w:r>
            <w:proofErr w:type="spellEnd"/>
            <w:r w:rsidRPr="00896E21">
              <w:rPr>
                <w:rFonts w:ascii="微软雅黑" w:eastAsia="微软雅黑" w:hAnsi="微软雅黑"/>
                <w:b/>
                <w:bCs/>
                <w:sz w:val="16"/>
                <w:szCs w:val="16"/>
              </w:rPr>
              <w:t>("/</w:t>
            </w:r>
            <w:proofErr w:type="spellStart"/>
            <w:r w:rsidRPr="00896E21">
              <w:rPr>
                <w:rFonts w:ascii="微软雅黑" w:eastAsia="微软雅黑" w:hAnsi="微软雅黑"/>
                <w:b/>
                <w:bCs/>
                <w:sz w:val="16"/>
                <w:szCs w:val="16"/>
              </w:rPr>
              <w:t>finduser</w:t>
            </w:r>
            <w:proofErr w:type="spellEnd"/>
            <w:r w:rsidRPr="00896E21">
              <w:rPr>
                <w:rFonts w:ascii="微软雅黑" w:eastAsia="微软雅黑" w:hAnsi="微软雅黑"/>
                <w:b/>
                <w:bCs/>
                <w:sz w:val="16"/>
                <w:szCs w:val="16"/>
              </w:rPr>
              <w:t>/{id}")</w:t>
            </w:r>
          </w:p>
          <w:p w14:paraId="55C04661" w14:textId="77777777" w:rsidR="00896E21" w:rsidRPr="00896E21" w:rsidRDefault="00896E21" w:rsidP="00896E21">
            <w:pPr>
              <w:pStyle w:val="a3"/>
              <w:ind w:firstLine="320"/>
              <w:jc w:val="left"/>
              <w:rPr>
                <w:rFonts w:ascii="微软雅黑" w:eastAsia="微软雅黑" w:hAnsi="微软雅黑"/>
                <w:b/>
                <w:bCs/>
                <w:sz w:val="16"/>
                <w:szCs w:val="16"/>
              </w:rPr>
            </w:pPr>
            <w:r w:rsidRPr="00896E21">
              <w:rPr>
                <w:rFonts w:ascii="微软雅黑" w:eastAsia="微软雅黑" w:hAnsi="微软雅黑"/>
                <w:b/>
                <w:bCs/>
                <w:sz w:val="16"/>
                <w:szCs w:val="16"/>
              </w:rPr>
              <w:t xml:space="preserve">  </w:t>
            </w:r>
            <w:r w:rsidRPr="00896E21">
              <w:rPr>
                <w:rFonts w:ascii="微软雅黑" w:eastAsia="微软雅黑" w:hAnsi="微软雅黑"/>
                <w:b/>
                <w:bCs/>
                <w:color w:val="C00000"/>
                <w:sz w:val="16"/>
                <w:szCs w:val="16"/>
              </w:rPr>
              <w:t xml:space="preserve">  @</w:t>
            </w:r>
            <w:proofErr w:type="spellStart"/>
            <w:r w:rsidRPr="00896E21">
              <w:rPr>
                <w:rFonts w:ascii="微软雅黑" w:eastAsia="微软雅黑" w:hAnsi="微软雅黑"/>
                <w:b/>
                <w:bCs/>
                <w:color w:val="C00000"/>
                <w:sz w:val="16"/>
                <w:szCs w:val="16"/>
              </w:rPr>
              <w:t>CrossOrigin</w:t>
            </w:r>
            <w:proofErr w:type="spellEnd"/>
            <w:r w:rsidRPr="00896E21">
              <w:rPr>
                <w:rFonts w:ascii="微软雅黑" w:eastAsia="微软雅黑" w:hAnsi="微软雅黑"/>
                <w:b/>
                <w:bCs/>
                <w:color w:val="C00000"/>
                <w:sz w:val="16"/>
                <w:szCs w:val="16"/>
              </w:rPr>
              <w:t>("http://localhost:8080")</w:t>
            </w:r>
          </w:p>
          <w:p w14:paraId="4C58CCA8" w14:textId="77777777" w:rsidR="00896E21" w:rsidRPr="00896E21" w:rsidRDefault="00896E21" w:rsidP="00896E21">
            <w:pPr>
              <w:pStyle w:val="a3"/>
              <w:ind w:firstLine="320"/>
              <w:jc w:val="left"/>
              <w:rPr>
                <w:rFonts w:ascii="微软雅黑" w:eastAsia="微软雅黑" w:hAnsi="微软雅黑"/>
                <w:b/>
                <w:bCs/>
                <w:sz w:val="16"/>
                <w:szCs w:val="16"/>
              </w:rPr>
            </w:pPr>
            <w:r w:rsidRPr="00896E21">
              <w:rPr>
                <w:rFonts w:ascii="微软雅黑" w:eastAsia="微软雅黑" w:hAnsi="微软雅黑"/>
                <w:b/>
                <w:bCs/>
                <w:sz w:val="16"/>
                <w:szCs w:val="16"/>
              </w:rPr>
              <w:t xml:space="preserve">    public User </w:t>
            </w:r>
            <w:proofErr w:type="spellStart"/>
            <w:r w:rsidRPr="00896E21">
              <w:rPr>
                <w:rFonts w:ascii="微软雅黑" w:eastAsia="微软雅黑" w:hAnsi="微软雅黑"/>
                <w:b/>
                <w:bCs/>
                <w:sz w:val="16"/>
                <w:szCs w:val="16"/>
              </w:rPr>
              <w:t>searchUserById</w:t>
            </w:r>
            <w:proofErr w:type="spellEnd"/>
            <w:r w:rsidRPr="00896E21">
              <w:rPr>
                <w:rFonts w:ascii="微软雅黑" w:eastAsia="微软雅黑" w:hAnsi="微软雅黑"/>
                <w:b/>
                <w:bCs/>
                <w:sz w:val="16"/>
                <w:szCs w:val="16"/>
              </w:rPr>
              <w:t>(@</w:t>
            </w:r>
            <w:proofErr w:type="spellStart"/>
            <w:r w:rsidRPr="00896E21">
              <w:rPr>
                <w:rFonts w:ascii="微软雅黑" w:eastAsia="微软雅黑" w:hAnsi="微软雅黑"/>
                <w:b/>
                <w:bCs/>
                <w:sz w:val="16"/>
                <w:szCs w:val="16"/>
              </w:rPr>
              <w:t>PathVariable</w:t>
            </w:r>
            <w:proofErr w:type="spellEnd"/>
            <w:r w:rsidRPr="00896E21">
              <w:rPr>
                <w:rFonts w:ascii="微软雅黑" w:eastAsia="微软雅黑" w:hAnsi="微软雅黑"/>
                <w:b/>
                <w:bCs/>
                <w:sz w:val="16"/>
                <w:szCs w:val="16"/>
              </w:rPr>
              <w:t xml:space="preserve">("id") Integer </w:t>
            </w:r>
            <w:proofErr w:type="gramStart"/>
            <w:r w:rsidRPr="00896E21">
              <w:rPr>
                <w:rFonts w:ascii="微软雅黑" w:eastAsia="微软雅黑" w:hAnsi="微软雅黑"/>
                <w:b/>
                <w:bCs/>
                <w:sz w:val="16"/>
                <w:szCs w:val="16"/>
              </w:rPr>
              <w:t>id){</w:t>
            </w:r>
            <w:proofErr w:type="gramEnd"/>
          </w:p>
          <w:p w14:paraId="16200551" w14:textId="1FAC5EFA" w:rsidR="00896E21" w:rsidRPr="00896E21" w:rsidRDefault="00896E21" w:rsidP="003A2E9F">
            <w:pPr>
              <w:pStyle w:val="a3"/>
              <w:ind w:firstLine="320"/>
              <w:jc w:val="left"/>
              <w:rPr>
                <w:rFonts w:ascii="微软雅黑" w:eastAsia="微软雅黑" w:hAnsi="微软雅黑" w:hint="eastAsia"/>
                <w:b/>
                <w:bCs/>
                <w:sz w:val="16"/>
                <w:szCs w:val="16"/>
              </w:rPr>
            </w:pPr>
            <w:r w:rsidRPr="00896E21">
              <w:rPr>
                <w:rFonts w:ascii="微软雅黑" w:eastAsia="微软雅黑" w:hAnsi="微软雅黑"/>
                <w:b/>
                <w:bCs/>
                <w:sz w:val="16"/>
                <w:szCs w:val="16"/>
              </w:rPr>
              <w:t xml:space="preserve">        return </w:t>
            </w:r>
            <w:proofErr w:type="spellStart"/>
            <w:r w:rsidRPr="00896E21">
              <w:rPr>
                <w:rFonts w:ascii="微软雅黑" w:eastAsia="微软雅黑" w:hAnsi="微软雅黑"/>
                <w:b/>
                <w:bCs/>
                <w:sz w:val="16"/>
                <w:szCs w:val="16"/>
              </w:rPr>
              <w:t>userService.queryUserById</w:t>
            </w:r>
            <w:proofErr w:type="spellEnd"/>
            <w:r w:rsidRPr="00896E21">
              <w:rPr>
                <w:rFonts w:ascii="微软雅黑" w:eastAsia="微软雅黑" w:hAnsi="微软雅黑"/>
                <w:b/>
                <w:bCs/>
                <w:sz w:val="16"/>
                <w:szCs w:val="16"/>
              </w:rPr>
              <w:t>(id);</w:t>
            </w:r>
            <w:r w:rsidR="003A2E9F">
              <w:rPr>
                <w:rFonts w:ascii="微软雅黑" w:eastAsia="微软雅黑" w:hAnsi="微软雅黑" w:hint="eastAsia"/>
                <w:b/>
                <w:bCs/>
                <w:sz w:val="16"/>
                <w:szCs w:val="16"/>
              </w:rPr>
              <w:t>}</w:t>
            </w:r>
          </w:p>
        </w:tc>
      </w:tr>
    </w:tbl>
    <w:p w14:paraId="48A8BE0C" w14:textId="1051738B" w:rsidR="00DF0206" w:rsidRDefault="00F3793A" w:rsidP="00545FB6">
      <w:pPr>
        <w:pStyle w:val="a3"/>
        <w:numPr>
          <w:ilvl w:val="0"/>
          <w:numId w:val="6"/>
        </w:numPr>
        <w:ind w:firstLineChars="0"/>
        <w:jc w:val="left"/>
        <w:rPr>
          <w:rFonts w:ascii="微软雅黑" w:eastAsia="微软雅黑" w:hAnsi="微软雅黑"/>
          <w:b/>
          <w:bCs/>
        </w:rPr>
      </w:pPr>
      <w:r>
        <w:rPr>
          <w:rFonts w:ascii="微软雅黑" w:eastAsia="微软雅黑" w:hAnsi="微软雅黑" w:hint="eastAsia"/>
          <w:b/>
          <w:bCs/>
        </w:rPr>
        <w:lastRenderedPageBreak/>
        <w:t>分别启动d</w:t>
      </w:r>
      <w:r>
        <w:rPr>
          <w:rFonts w:ascii="微软雅黑" w:eastAsia="微软雅黑" w:hAnsi="微软雅黑"/>
          <w:b/>
          <w:bCs/>
        </w:rPr>
        <w:t>emo14</w:t>
      </w:r>
      <w:r>
        <w:rPr>
          <w:rFonts w:ascii="微软雅黑" w:eastAsia="微软雅黑" w:hAnsi="微软雅黑" w:hint="eastAsia"/>
          <w:b/>
          <w:bCs/>
        </w:rPr>
        <w:t>和demo</w:t>
      </w:r>
      <w:r>
        <w:rPr>
          <w:rFonts w:ascii="微软雅黑" w:eastAsia="微软雅黑" w:hAnsi="微软雅黑"/>
          <w:b/>
          <w:bCs/>
        </w:rPr>
        <w:t>15</w:t>
      </w:r>
    </w:p>
    <w:p w14:paraId="1FCA4515" w14:textId="2A95E995" w:rsidR="00E369E4" w:rsidRDefault="00E369E4" w:rsidP="00E369E4">
      <w:pPr>
        <w:pStyle w:val="a3"/>
        <w:ind w:left="1260" w:firstLineChars="0" w:firstLine="0"/>
        <w:jc w:val="left"/>
        <w:rPr>
          <w:rFonts w:ascii="微软雅黑" w:eastAsia="微软雅黑" w:hAnsi="微软雅黑" w:hint="eastAsia"/>
          <w:b/>
          <w:bCs/>
        </w:rPr>
      </w:pPr>
      <w:r>
        <w:rPr>
          <w:noProof/>
        </w:rPr>
        <w:drawing>
          <wp:inline distT="0" distB="0" distL="0" distR="0" wp14:anchorId="542EB765" wp14:editId="453ABB60">
            <wp:extent cx="5274310" cy="1911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11985"/>
                    </a:xfrm>
                    <a:prstGeom prst="rect">
                      <a:avLst/>
                    </a:prstGeom>
                  </pic:spPr>
                </pic:pic>
              </a:graphicData>
            </a:graphic>
          </wp:inline>
        </w:drawing>
      </w:r>
    </w:p>
    <w:p w14:paraId="778D39EA" w14:textId="0D395B05" w:rsidR="00933CBD" w:rsidRPr="00545FB6" w:rsidRDefault="00593C2E" w:rsidP="00545FB6">
      <w:pPr>
        <w:pStyle w:val="a3"/>
        <w:numPr>
          <w:ilvl w:val="0"/>
          <w:numId w:val="6"/>
        </w:numPr>
        <w:ind w:firstLineChars="0"/>
        <w:jc w:val="left"/>
        <w:rPr>
          <w:rFonts w:ascii="微软雅黑" w:eastAsia="微软雅黑" w:hAnsi="微软雅黑" w:hint="eastAsia"/>
          <w:b/>
          <w:bCs/>
        </w:rPr>
      </w:pPr>
      <w:r>
        <w:rPr>
          <w:rFonts w:ascii="微软雅黑" w:eastAsia="微软雅黑" w:hAnsi="微软雅黑" w:hint="eastAsia"/>
          <w:b/>
          <w:bCs/>
        </w:rPr>
        <w:t>跨域成功</w:t>
      </w:r>
    </w:p>
    <w:p w14:paraId="6FB06197" w14:textId="2CFB5900" w:rsidR="00C570EA" w:rsidRDefault="00167AF6" w:rsidP="009A18AE">
      <w:pPr>
        <w:pStyle w:val="a3"/>
        <w:numPr>
          <w:ilvl w:val="0"/>
          <w:numId w:val="5"/>
        </w:numPr>
        <w:ind w:firstLineChars="0"/>
        <w:jc w:val="left"/>
        <w:rPr>
          <w:rFonts w:ascii="微软雅黑" w:eastAsia="微软雅黑" w:hAnsi="微软雅黑"/>
          <w:b/>
          <w:bCs/>
        </w:rPr>
      </w:pPr>
      <w:r>
        <w:rPr>
          <w:rFonts w:ascii="微软雅黑" w:eastAsia="微软雅黑" w:hAnsi="微软雅黑" w:hint="eastAsia"/>
          <w:b/>
          <w:bCs/>
        </w:rPr>
        <w:t>方案二：</w:t>
      </w:r>
      <w:r w:rsidR="00C570EA" w:rsidRPr="00C570EA">
        <w:rPr>
          <w:rFonts w:ascii="微软雅黑" w:eastAsia="微软雅黑" w:hAnsi="微软雅黑"/>
          <w:b/>
          <w:bCs/>
        </w:rPr>
        <w:t>CORS全局配置-实现</w:t>
      </w:r>
      <w:proofErr w:type="spellStart"/>
      <w:r w:rsidR="00C570EA" w:rsidRPr="00C570EA">
        <w:rPr>
          <w:rFonts w:ascii="微软雅黑" w:eastAsia="微软雅黑" w:hAnsi="微软雅黑"/>
          <w:b/>
          <w:bCs/>
        </w:rPr>
        <w:t>WebMvcConfigurer</w:t>
      </w:r>
      <w:proofErr w:type="spellEnd"/>
      <w:r w:rsidR="00C20AEB">
        <w:rPr>
          <w:rFonts w:ascii="微软雅黑" w:eastAsia="微软雅黑" w:hAnsi="微软雅黑" w:hint="eastAsia"/>
          <w:b/>
          <w:bCs/>
        </w:rPr>
        <w:t>接口</w:t>
      </w:r>
      <w:r w:rsidR="009A18AE">
        <w:rPr>
          <w:rFonts w:ascii="微软雅黑" w:eastAsia="微软雅黑" w:hAnsi="微软雅黑" w:hint="eastAsia"/>
          <w:b/>
          <w:bCs/>
        </w:rPr>
        <w:t>，</w:t>
      </w:r>
      <w:r w:rsidR="009A18AE" w:rsidRPr="009A18AE">
        <w:rPr>
          <w:rFonts w:ascii="微软雅黑" w:eastAsia="微软雅黑" w:hAnsi="微软雅黑" w:hint="eastAsia"/>
          <w:b/>
          <w:bCs/>
        </w:rPr>
        <w:t>建跨域配置类</w:t>
      </w:r>
    </w:p>
    <w:tbl>
      <w:tblPr>
        <w:tblStyle w:val="a7"/>
        <w:tblW w:w="0" w:type="auto"/>
        <w:tblInd w:w="840" w:type="dxa"/>
        <w:tblLook w:val="04A0" w:firstRow="1" w:lastRow="0" w:firstColumn="1" w:lastColumn="0" w:noHBand="0" w:noVBand="1"/>
      </w:tblPr>
      <w:tblGrid>
        <w:gridCol w:w="7456"/>
      </w:tblGrid>
      <w:tr w:rsidR="00455611" w:rsidRPr="00583567" w14:paraId="773440EC" w14:textId="77777777" w:rsidTr="00455611">
        <w:tc>
          <w:tcPr>
            <w:tcW w:w="8296" w:type="dxa"/>
          </w:tcPr>
          <w:p w14:paraId="76444450"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.context.annotation.Configuration</w:t>
            </w:r>
            <w:proofErr w:type="spellEnd"/>
            <w:r w:rsidRPr="00583567">
              <w:rPr>
                <w:rFonts w:ascii="微软雅黑" w:eastAsia="微软雅黑" w:hAnsi="微软雅黑"/>
                <w:b/>
                <w:bCs/>
                <w:sz w:val="10"/>
                <w:szCs w:val="10"/>
              </w:rPr>
              <w:t>;</w:t>
            </w:r>
          </w:p>
          <w:p w14:paraId="33FDA427"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.format.FormatterRegistry</w:t>
            </w:r>
            <w:proofErr w:type="spellEnd"/>
            <w:r w:rsidRPr="00583567">
              <w:rPr>
                <w:rFonts w:ascii="微软雅黑" w:eastAsia="微软雅黑" w:hAnsi="微软雅黑"/>
                <w:b/>
                <w:bCs/>
                <w:sz w:val="10"/>
                <w:szCs w:val="10"/>
              </w:rPr>
              <w:t>;</w:t>
            </w:r>
          </w:p>
          <w:p w14:paraId="248F4602"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.http.HttpHeaders</w:t>
            </w:r>
            <w:proofErr w:type="spellEnd"/>
            <w:r w:rsidRPr="00583567">
              <w:rPr>
                <w:rFonts w:ascii="微软雅黑" w:eastAsia="微软雅黑" w:hAnsi="微软雅黑"/>
                <w:b/>
                <w:bCs/>
                <w:sz w:val="10"/>
                <w:szCs w:val="10"/>
              </w:rPr>
              <w:t>;</w:t>
            </w:r>
          </w:p>
          <w:p w14:paraId="277D8C66"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.http.converter.HttpMessageConverter</w:t>
            </w:r>
            <w:proofErr w:type="spellEnd"/>
            <w:r w:rsidRPr="00583567">
              <w:rPr>
                <w:rFonts w:ascii="微软雅黑" w:eastAsia="微软雅黑" w:hAnsi="微软雅黑"/>
                <w:b/>
                <w:bCs/>
                <w:sz w:val="10"/>
                <w:szCs w:val="10"/>
              </w:rPr>
              <w:t>;</w:t>
            </w:r>
          </w:p>
          <w:p w14:paraId="167FFE72"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.validation.MessageCodesResolver</w:t>
            </w:r>
            <w:proofErr w:type="spellEnd"/>
            <w:r w:rsidRPr="00583567">
              <w:rPr>
                <w:rFonts w:ascii="微软雅黑" w:eastAsia="微软雅黑" w:hAnsi="微软雅黑"/>
                <w:b/>
                <w:bCs/>
                <w:sz w:val="10"/>
                <w:szCs w:val="10"/>
              </w:rPr>
              <w:t>;</w:t>
            </w:r>
          </w:p>
          <w:p w14:paraId="475129A4"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t>
            </w:r>
            <w:proofErr w:type="gramEnd"/>
            <w:r w:rsidRPr="00583567">
              <w:rPr>
                <w:rFonts w:ascii="微软雅黑" w:eastAsia="微软雅黑" w:hAnsi="微软雅黑"/>
                <w:b/>
                <w:bCs/>
                <w:sz w:val="10"/>
                <w:szCs w:val="10"/>
              </w:rPr>
              <w:t>.validation.Validator</w:t>
            </w:r>
            <w:proofErr w:type="spellEnd"/>
            <w:r w:rsidRPr="00583567">
              <w:rPr>
                <w:rFonts w:ascii="微软雅黑" w:eastAsia="微软雅黑" w:hAnsi="微软雅黑"/>
                <w:b/>
                <w:bCs/>
                <w:sz w:val="10"/>
                <w:szCs w:val="10"/>
              </w:rPr>
              <w:t>;</w:t>
            </w:r>
          </w:p>
          <w:p w14:paraId="0FB74455"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gramStart"/>
            <w:r w:rsidRPr="00583567">
              <w:rPr>
                <w:rFonts w:ascii="微软雅黑" w:eastAsia="微软雅黑" w:hAnsi="微软雅黑"/>
                <w:b/>
                <w:bCs/>
                <w:sz w:val="10"/>
                <w:szCs w:val="10"/>
              </w:rPr>
              <w:t>org.springframework.web.method</w:t>
            </w:r>
            <w:proofErr w:type="gramEnd"/>
            <w:r w:rsidRPr="00583567">
              <w:rPr>
                <w:rFonts w:ascii="微软雅黑" w:eastAsia="微软雅黑" w:hAnsi="微软雅黑"/>
                <w:b/>
                <w:bCs/>
                <w:sz w:val="10"/>
                <w:szCs w:val="10"/>
              </w:rPr>
              <w:t>.support.HandlerMethodArgumentResolver;</w:t>
            </w:r>
          </w:p>
          <w:p w14:paraId="04C53CDC"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gramStart"/>
            <w:r w:rsidRPr="00583567">
              <w:rPr>
                <w:rFonts w:ascii="微软雅黑" w:eastAsia="微软雅黑" w:hAnsi="微软雅黑"/>
                <w:b/>
                <w:bCs/>
                <w:sz w:val="10"/>
                <w:szCs w:val="10"/>
              </w:rPr>
              <w:t>org.springframework.web.method</w:t>
            </w:r>
            <w:proofErr w:type="gramEnd"/>
            <w:r w:rsidRPr="00583567">
              <w:rPr>
                <w:rFonts w:ascii="微软雅黑" w:eastAsia="微软雅黑" w:hAnsi="微软雅黑"/>
                <w:b/>
                <w:bCs/>
                <w:sz w:val="10"/>
                <w:szCs w:val="10"/>
              </w:rPr>
              <w:t>.support.HandlerMethodReturnValueHandler;</w:t>
            </w:r>
          </w:p>
          <w:p w14:paraId="1DBC7E71"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org.springframework.web.servlet</w:t>
            </w:r>
            <w:proofErr w:type="gramEnd"/>
            <w:r w:rsidRPr="00583567">
              <w:rPr>
                <w:rFonts w:ascii="微软雅黑" w:eastAsia="微软雅黑" w:hAnsi="微软雅黑"/>
                <w:b/>
                <w:bCs/>
                <w:sz w:val="10"/>
                <w:szCs w:val="10"/>
              </w:rPr>
              <w:t>.HandlerExceptionResolver</w:t>
            </w:r>
            <w:proofErr w:type="spellEnd"/>
            <w:r w:rsidRPr="00583567">
              <w:rPr>
                <w:rFonts w:ascii="微软雅黑" w:eastAsia="微软雅黑" w:hAnsi="微软雅黑"/>
                <w:b/>
                <w:bCs/>
                <w:sz w:val="10"/>
                <w:szCs w:val="10"/>
              </w:rPr>
              <w:t>;</w:t>
            </w:r>
          </w:p>
          <w:p w14:paraId="634B8991"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org.springframework.web.servlet</w:t>
            </w:r>
            <w:proofErr w:type="gramEnd"/>
            <w:r w:rsidRPr="00583567">
              <w:rPr>
                <w:rFonts w:ascii="微软雅黑" w:eastAsia="微软雅黑" w:hAnsi="微软雅黑"/>
                <w:b/>
                <w:bCs/>
                <w:sz w:val="10"/>
                <w:szCs w:val="10"/>
              </w:rPr>
              <w:t>.config.annotation</w:t>
            </w:r>
            <w:proofErr w:type="spellEnd"/>
            <w:r w:rsidRPr="00583567">
              <w:rPr>
                <w:rFonts w:ascii="微软雅黑" w:eastAsia="微软雅黑" w:hAnsi="微软雅黑"/>
                <w:b/>
                <w:bCs/>
                <w:sz w:val="10"/>
                <w:szCs w:val="10"/>
              </w:rPr>
              <w:t>.*;</w:t>
            </w:r>
          </w:p>
          <w:p w14:paraId="5A0AE7A8" w14:textId="3EAFCD05" w:rsidR="00346E7B" w:rsidRPr="00583567" w:rsidRDefault="00346E7B" w:rsidP="00583567">
            <w:pPr>
              <w:pStyle w:val="a3"/>
              <w:ind w:firstLine="200"/>
              <w:jc w:val="left"/>
              <w:rPr>
                <w:rFonts w:ascii="微软雅黑" w:eastAsia="微软雅黑" w:hAnsi="微软雅黑" w:hint="eastAsia"/>
                <w:b/>
                <w:bCs/>
                <w:sz w:val="10"/>
                <w:szCs w:val="10"/>
              </w:rPr>
            </w:pPr>
            <w:r w:rsidRPr="00583567">
              <w:rPr>
                <w:rFonts w:ascii="微软雅黑" w:eastAsia="微软雅黑" w:hAnsi="微软雅黑"/>
                <w:b/>
                <w:bCs/>
                <w:sz w:val="10"/>
                <w:szCs w:val="10"/>
              </w:rPr>
              <w:t xml:space="preserve">import </w:t>
            </w:r>
            <w:proofErr w:type="spellStart"/>
            <w:proofErr w:type="gramStart"/>
            <w:r w:rsidRPr="00583567">
              <w:rPr>
                <w:rFonts w:ascii="微软雅黑" w:eastAsia="微软雅黑" w:hAnsi="微软雅黑"/>
                <w:b/>
                <w:bCs/>
                <w:sz w:val="10"/>
                <w:szCs w:val="10"/>
              </w:rPr>
              <w:t>java.util</w:t>
            </w:r>
            <w:proofErr w:type="gramEnd"/>
            <w:r w:rsidRPr="00583567">
              <w:rPr>
                <w:rFonts w:ascii="微软雅黑" w:eastAsia="微软雅黑" w:hAnsi="微软雅黑"/>
                <w:b/>
                <w:bCs/>
                <w:sz w:val="10"/>
                <w:szCs w:val="10"/>
              </w:rPr>
              <w:t>.List</w:t>
            </w:r>
            <w:proofErr w:type="spellEnd"/>
            <w:r w:rsidRPr="00583567">
              <w:rPr>
                <w:rFonts w:ascii="微软雅黑" w:eastAsia="微软雅黑" w:hAnsi="微软雅黑"/>
                <w:b/>
                <w:bCs/>
                <w:sz w:val="10"/>
                <w:szCs w:val="10"/>
              </w:rPr>
              <w:t>;</w:t>
            </w:r>
          </w:p>
          <w:p w14:paraId="6F65F7A3"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w:t>
            </w:r>
          </w:p>
          <w:p w14:paraId="35DA1FBA"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 跨域配置</w:t>
            </w:r>
          </w:p>
          <w:p w14:paraId="0BFFF1A0"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w:t>
            </w:r>
          </w:p>
          <w:p w14:paraId="74E52C70"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@Configuration</w:t>
            </w:r>
          </w:p>
          <w:p w14:paraId="16E6B010"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public class </w:t>
            </w:r>
            <w:proofErr w:type="spellStart"/>
            <w:r w:rsidRPr="00583567">
              <w:rPr>
                <w:rFonts w:ascii="微软雅黑" w:eastAsia="微软雅黑" w:hAnsi="微软雅黑"/>
                <w:b/>
                <w:bCs/>
                <w:sz w:val="10"/>
                <w:szCs w:val="10"/>
              </w:rPr>
              <w:t>CorsConfig</w:t>
            </w:r>
            <w:proofErr w:type="spellEnd"/>
            <w:r w:rsidRPr="00583567">
              <w:rPr>
                <w:rFonts w:ascii="微软雅黑" w:eastAsia="微软雅黑" w:hAnsi="微软雅黑"/>
                <w:b/>
                <w:bCs/>
                <w:sz w:val="10"/>
                <w:szCs w:val="10"/>
              </w:rPr>
              <w:t xml:space="preserve"> implements </w:t>
            </w:r>
            <w:proofErr w:type="spellStart"/>
            <w:r w:rsidRPr="00583567">
              <w:rPr>
                <w:rFonts w:ascii="微软雅黑" w:eastAsia="微软雅黑" w:hAnsi="微软雅黑"/>
                <w:b/>
                <w:bCs/>
                <w:sz w:val="10"/>
                <w:szCs w:val="10"/>
              </w:rPr>
              <w:t>WebMvcConfigurer</w:t>
            </w:r>
            <w:proofErr w:type="spellEnd"/>
            <w:r w:rsidRPr="00583567">
              <w:rPr>
                <w:rFonts w:ascii="微软雅黑" w:eastAsia="微软雅黑" w:hAnsi="微软雅黑"/>
                <w:b/>
                <w:bCs/>
                <w:sz w:val="10"/>
                <w:szCs w:val="10"/>
              </w:rPr>
              <w:t xml:space="preserve"> {</w:t>
            </w:r>
          </w:p>
          <w:p w14:paraId="2AFD1487"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@Override</w:t>
            </w:r>
          </w:p>
          <w:p w14:paraId="4A095A28"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public void </w:t>
            </w:r>
            <w:proofErr w:type="spellStart"/>
            <w:proofErr w:type="gramStart"/>
            <w:r w:rsidRPr="00583567">
              <w:rPr>
                <w:rFonts w:ascii="微软雅黑" w:eastAsia="微软雅黑" w:hAnsi="微软雅黑"/>
                <w:b/>
                <w:bCs/>
                <w:sz w:val="10"/>
                <w:szCs w:val="10"/>
              </w:rPr>
              <w:t>addCorsMappings</w:t>
            </w:r>
            <w:proofErr w:type="spellEnd"/>
            <w:r w:rsidRPr="00583567">
              <w:rPr>
                <w:rFonts w:ascii="微软雅黑" w:eastAsia="微软雅黑" w:hAnsi="微软雅黑"/>
                <w:b/>
                <w:bCs/>
                <w:sz w:val="10"/>
                <w:szCs w:val="10"/>
              </w:rPr>
              <w:t>(</w:t>
            </w:r>
            <w:proofErr w:type="spellStart"/>
            <w:proofErr w:type="gramEnd"/>
            <w:r w:rsidRPr="00583567">
              <w:rPr>
                <w:rFonts w:ascii="微软雅黑" w:eastAsia="微软雅黑" w:hAnsi="微软雅黑"/>
                <w:b/>
                <w:bCs/>
                <w:sz w:val="10"/>
                <w:szCs w:val="10"/>
              </w:rPr>
              <w:t>CorsRegistry</w:t>
            </w:r>
            <w:proofErr w:type="spellEnd"/>
            <w:r w:rsidRPr="00583567">
              <w:rPr>
                <w:rFonts w:ascii="微软雅黑" w:eastAsia="微软雅黑" w:hAnsi="微软雅黑"/>
                <w:b/>
                <w:bCs/>
                <w:sz w:val="10"/>
                <w:szCs w:val="10"/>
              </w:rPr>
              <w:t xml:space="preserve"> registry) {</w:t>
            </w:r>
          </w:p>
          <w:p w14:paraId="63D48593"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w:t>
            </w:r>
            <w:proofErr w:type="spellStart"/>
            <w:proofErr w:type="gramStart"/>
            <w:r w:rsidRPr="00583567">
              <w:rPr>
                <w:rFonts w:ascii="微软雅黑" w:eastAsia="微软雅黑" w:hAnsi="微软雅黑"/>
                <w:b/>
                <w:bCs/>
                <w:sz w:val="10"/>
                <w:szCs w:val="10"/>
              </w:rPr>
              <w:t>registry.addMapping</w:t>
            </w:r>
            <w:proofErr w:type="spellEnd"/>
            <w:proofErr w:type="gramEnd"/>
            <w:r w:rsidRPr="00583567">
              <w:rPr>
                <w:rFonts w:ascii="微软雅黑" w:eastAsia="微软雅黑" w:hAnsi="微软雅黑"/>
                <w:b/>
                <w:bCs/>
                <w:sz w:val="10"/>
                <w:szCs w:val="10"/>
              </w:rPr>
              <w:t>("/**")</w:t>
            </w:r>
          </w:p>
          <w:p w14:paraId="6B153875"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w:t>
            </w:r>
            <w:proofErr w:type="gramStart"/>
            <w:r w:rsidRPr="00583567">
              <w:rPr>
                <w:rFonts w:ascii="微软雅黑" w:eastAsia="微软雅黑" w:hAnsi="微软雅黑"/>
                <w:b/>
                <w:bCs/>
                <w:sz w:val="10"/>
                <w:szCs w:val="10"/>
              </w:rPr>
              <w:t>.</w:t>
            </w:r>
            <w:proofErr w:type="spellStart"/>
            <w:r w:rsidRPr="00583567">
              <w:rPr>
                <w:rFonts w:ascii="微软雅黑" w:eastAsia="微软雅黑" w:hAnsi="微软雅黑"/>
                <w:b/>
                <w:bCs/>
                <w:sz w:val="10"/>
                <w:szCs w:val="10"/>
              </w:rPr>
              <w:t>allowedOrigins</w:t>
            </w:r>
            <w:proofErr w:type="spellEnd"/>
            <w:proofErr w:type="gramEnd"/>
            <w:r w:rsidRPr="00583567">
              <w:rPr>
                <w:rFonts w:ascii="微软雅黑" w:eastAsia="微软雅黑" w:hAnsi="微软雅黑"/>
                <w:b/>
                <w:bCs/>
                <w:sz w:val="10"/>
                <w:szCs w:val="10"/>
              </w:rPr>
              <w:t>("http://localhost:8080")</w:t>
            </w:r>
          </w:p>
          <w:p w14:paraId="2823DB77"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w:t>
            </w:r>
            <w:proofErr w:type="gramStart"/>
            <w:r w:rsidRPr="00583567">
              <w:rPr>
                <w:rFonts w:ascii="微软雅黑" w:eastAsia="微软雅黑" w:hAnsi="微软雅黑"/>
                <w:b/>
                <w:bCs/>
                <w:sz w:val="10"/>
                <w:szCs w:val="10"/>
              </w:rPr>
              <w:t>.</w:t>
            </w:r>
            <w:proofErr w:type="spellStart"/>
            <w:r w:rsidRPr="00583567">
              <w:rPr>
                <w:rFonts w:ascii="微软雅黑" w:eastAsia="微软雅黑" w:hAnsi="微软雅黑"/>
                <w:b/>
                <w:bCs/>
                <w:sz w:val="10"/>
                <w:szCs w:val="10"/>
              </w:rPr>
              <w:t>allowedMethods</w:t>
            </w:r>
            <w:proofErr w:type="spellEnd"/>
            <w:proofErr w:type="gramEnd"/>
            <w:r w:rsidRPr="00583567">
              <w:rPr>
                <w:rFonts w:ascii="微软雅黑" w:eastAsia="微软雅黑" w:hAnsi="微软雅黑"/>
                <w:b/>
                <w:bCs/>
                <w:sz w:val="10"/>
                <w:szCs w:val="10"/>
              </w:rPr>
              <w:t>("GET")</w:t>
            </w:r>
          </w:p>
          <w:p w14:paraId="02A71A8F"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t xml:space="preserve">                 </w:t>
            </w:r>
            <w:proofErr w:type="gramStart"/>
            <w:r w:rsidRPr="00583567">
              <w:rPr>
                <w:rFonts w:ascii="微软雅黑" w:eastAsia="微软雅黑" w:hAnsi="微软雅黑"/>
                <w:b/>
                <w:bCs/>
                <w:sz w:val="10"/>
                <w:szCs w:val="10"/>
              </w:rPr>
              <w:t>.</w:t>
            </w:r>
            <w:proofErr w:type="spellStart"/>
            <w:r w:rsidRPr="00583567">
              <w:rPr>
                <w:rFonts w:ascii="微软雅黑" w:eastAsia="微软雅黑" w:hAnsi="微软雅黑"/>
                <w:b/>
                <w:bCs/>
                <w:sz w:val="10"/>
                <w:szCs w:val="10"/>
              </w:rPr>
              <w:t>allowCredentials</w:t>
            </w:r>
            <w:proofErr w:type="spellEnd"/>
            <w:proofErr w:type="gramEnd"/>
            <w:r w:rsidRPr="00583567">
              <w:rPr>
                <w:rFonts w:ascii="微软雅黑" w:eastAsia="微软雅黑" w:hAnsi="微软雅黑"/>
                <w:b/>
                <w:bCs/>
                <w:sz w:val="10"/>
                <w:szCs w:val="10"/>
              </w:rPr>
              <w:t>(true)</w:t>
            </w:r>
          </w:p>
          <w:p w14:paraId="5FB28782" w14:textId="77777777" w:rsidR="00346E7B" w:rsidRPr="00583567" w:rsidRDefault="00346E7B" w:rsidP="00346E7B">
            <w:pPr>
              <w:pStyle w:val="a3"/>
              <w:ind w:firstLine="200"/>
              <w:jc w:val="left"/>
              <w:rPr>
                <w:rFonts w:ascii="微软雅黑" w:eastAsia="微软雅黑" w:hAnsi="微软雅黑"/>
                <w:b/>
                <w:bCs/>
                <w:sz w:val="10"/>
                <w:szCs w:val="10"/>
              </w:rPr>
            </w:pPr>
            <w:r w:rsidRPr="00583567">
              <w:rPr>
                <w:rFonts w:ascii="微软雅黑" w:eastAsia="微软雅黑" w:hAnsi="微软雅黑"/>
                <w:b/>
                <w:bCs/>
                <w:sz w:val="10"/>
                <w:szCs w:val="10"/>
              </w:rPr>
              <w:lastRenderedPageBreak/>
              <w:t xml:space="preserve">                 .</w:t>
            </w:r>
            <w:proofErr w:type="spellStart"/>
            <w:r w:rsidRPr="00583567">
              <w:rPr>
                <w:rFonts w:ascii="微软雅黑" w:eastAsia="微软雅黑" w:hAnsi="微软雅黑"/>
                <w:b/>
                <w:bCs/>
                <w:sz w:val="10"/>
                <w:szCs w:val="10"/>
              </w:rPr>
              <w:t>exposedHeaders</w:t>
            </w:r>
            <w:proofErr w:type="spellEnd"/>
            <w:r w:rsidRPr="00583567">
              <w:rPr>
                <w:rFonts w:ascii="微软雅黑" w:eastAsia="微软雅黑" w:hAnsi="微软雅黑"/>
                <w:b/>
                <w:bCs/>
                <w:sz w:val="10"/>
                <w:szCs w:val="10"/>
              </w:rPr>
              <w:t>(</w:t>
            </w:r>
            <w:proofErr w:type="spellStart"/>
            <w:r w:rsidRPr="00583567">
              <w:rPr>
                <w:rFonts w:ascii="微软雅黑" w:eastAsia="微软雅黑" w:hAnsi="微软雅黑"/>
                <w:b/>
                <w:bCs/>
                <w:sz w:val="10"/>
                <w:szCs w:val="10"/>
              </w:rPr>
              <w:t>HttpHeaders.SET_COOKIE</w:t>
            </w:r>
            <w:proofErr w:type="spellEnd"/>
            <w:r w:rsidRPr="00583567">
              <w:rPr>
                <w:rFonts w:ascii="微软雅黑" w:eastAsia="微软雅黑" w:hAnsi="微软雅黑"/>
                <w:b/>
                <w:bCs/>
                <w:sz w:val="10"/>
                <w:szCs w:val="10"/>
              </w:rPr>
              <w:t>).</w:t>
            </w:r>
            <w:proofErr w:type="spellStart"/>
            <w:r w:rsidRPr="00583567">
              <w:rPr>
                <w:rFonts w:ascii="微软雅黑" w:eastAsia="微软雅黑" w:hAnsi="微软雅黑"/>
                <w:b/>
                <w:bCs/>
                <w:sz w:val="10"/>
                <w:szCs w:val="10"/>
              </w:rPr>
              <w:t>maxAge</w:t>
            </w:r>
            <w:proofErr w:type="spellEnd"/>
            <w:r w:rsidRPr="00583567">
              <w:rPr>
                <w:rFonts w:ascii="微软雅黑" w:eastAsia="微软雅黑" w:hAnsi="微软雅黑"/>
                <w:b/>
                <w:bCs/>
                <w:sz w:val="10"/>
                <w:szCs w:val="10"/>
              </w:rPr>
              <w:t>(3600L); //</w:t>
            </w:r>
            <w:proofErr w:type="spellStart"/>
            <w:r w:rsidRPr="00583567">
              <w:rPr>
                <w:rFonts w:ascii="微软雅黑" w:eastAsia="微软雅黑" w:hAnsi="微软雅黑"/>
                <w:b/>
                <w:bCs/>
                <w:sz w:val="10"/>
                <w:szCs w:val="10"/>
              </w:rPr>
              <w:t>maxAge</w:t>
            </w:r>
            <w:proofErr w:type="spellEnd"/>
            <w:r w:rsidRPr="00583567">
              <w:rPr>
                <w:rFonts w:ascii="微软雅黑" w:eastAsia="微软雅黑" w:hAnsi="微软雅黑"/>
                <w:b/>
                <w:bCs/>
                <w:sz w:val="10"/>
                <w:szCs w:val="10"/>
              </w:rPr>
              <w:t>(3600)表明在3600秒内，不需要再发送预检验请求，可以缓存该结果</w:t>
            </w:r>
          </w:p>
          <w:p w14:paraId="02D9C3AC" w14:textId="5F0582D5" w:rsidR="00455611" w:rsidRPr="00583567" w:rsidRDefault="00346E7B" w:rsidP="00346E7B">
            <w:pPr>
              <w:pStyle w:val="a3"/>
              <w:ind w:firstLineChars="0" w:firstLine="0"/>
              <w:jc w:val="left"/>
              <w:rPr>
                <w:rFonts w:ascii="微软雅黑" w:eastAsia="微软雅黑" w:hAnsi="微软雅黑" w:hint="eastAsia"/>
                <w:b/>
                <w:bCs/>
                <w:sz w:val="10"/>
                <w:szCs w:val="10"/>
              </w:rPr>
            </w:pPr>
            <w:r w:rsidRPr="00583567">
              <w:rPr>
                <w:rFonts w:ascii="微软雅黑" w:eastAsia="微软雅黑" w:hAnsi="微软雅黑"/>
                <w:b/>
                <w:bCs/>
                <w:sz w:val="10"/>
                <w:szCs w:val="10"/>
              </w:rPr>
              <w:t xml:space="preserve">     }</w:t>
            </w:r>
          </w:p>
        </w:tc>
      </w:tr>
    </w:tbl>
    <w:p w14:paraId="6FFA5BF7" w14:textId="1A8CDF16" w:rsidR="00167AF6" w:rsidRDefault="00167AF6" w:rsidP="00000E04">
      <w:pPr>
        <w:pStyle w:val="a3"/>
        <w:numPr>
          <w:ilvl w:val="0"/>
          <w:numId w:val="5"/>
        </w:numPr>
        <w:ind w:firstLineChars="0"/>
        <w:jc w:val="left"/>
        <w:rPr>
          <w:rFonts w:ascii="微软雅黑" w:eastAsia="微软雅黑" w:hAnsi="微软雅黑"/>
          <w:b/>
          <w:bCs/>
        </w:rPr>
      </w:pPr>
      <w:r>
        <w:rPr>
          <w:rFonts w:ascii="微软雅黑" w:eastAsia="微软雅黑" w:hAnsi="微软雅黑" w:hint="eastAsia"/>
          <w:b/>
          <w:bCs/>
        </w:rPr>
        <w:lastRenderedPageBreak/>
        <w:t>方案三：</w:t>
      </w:r>
      <w:r w:rsidR="00355FAC">
        <w:rPr>
          <w:rFonts w:ascii="微软雅黑" w:eastAsia="微软雅黑" w:hAnsi="微软雅黑" w:hint="eastAsia"/>
          <w:b/>
          <w:bCs/>
        </w:rPr>
        <w:t>过滤器实现</w:t>
      </w:r>
      <w:r w:rsidR="00EF605B">
        <w:rPr>
          <w:rFonts w:ascii="微软雅黑" w:eastAsia="微软雅黑" w:hAnsi="微软雅黑" w:hint="eastAsia"/>
          <w:b/>
          <w:bCs/>
        </w:rPr>
        <w:t>：</w:t>
      </w:r>
      <w:r w:rsidR="00EF605B" w:rsidRPr="00EF605B">
        <w:rPr>
          <w:rFonts w:ascii="微软雅黑" w:eastAsia="微软雅黑" w:hAnsi="微软雅黑" w:hint="eastAsia"/>
          <w:b/>
          <w:bCs/>
        </w:rPr>
        <w:t>通过实现</w:t>
      </w:r>
      <w:proofErr w:type="spellStart"/>
      <w:r w:rsidR="00EF605B" w:rsidRPr="00EF605B">
        <w:rPr>
          <w:rFonts w:ascii="微软雅黑" w:eastAsia="微软雅黑" w:hAnsi="微软雅黑"/>
          <w:b/>
          <w:bCs/>
        </w:rPr>
        <w:t>Fiter</w:t>
      </w:r>
      <w:proofErr w:type="spellEnd"/>
      <w:r w:rsidR="00EF605B" w:rsidRPr="00EF605B">
        <w:rPr>
          <w:rFonts w:ascii="微软雅黑" w:eastAsia="微软雅黑" w:hAnsi="微软雅黑"/>
          <w:b/>
          <w:bCs/>
        </w:rPr>
        <w:t>接口在请求中添加一些Header来解决跨域的问题</w:t>
      </w:r>
      <w:r w:rsidR="00EF605B">
        <w:rPr>
          <w:rFonts w:ascii="微软雅黑" w:eastAsia="微软雅黑" w:hAnsi="微软雅黑" w:hint="eastAsia"/>
          <w:b/>
          <w:bCs/>
        </w:rPr>
        <w:t>。</w:t>
      </w:r>
      <w:bookmarkStart w:id="0" w:name="_GoBack"/>
      <w:bookmarkEnd w:id="0"/>
    </w:p>
    <w:tbl>
      <w:tblPr>
        <w:tblStyle w:val="a7"/>
        <w:tblW w:w="0" w:type="auto"/>
        <w:tblInd w:w="840" w:type="dxa"/>
        <w:tblLook w:val="04A0" w:firstRow="1" w:lastRow="0" w:firstColumn="1" w:lastColumn="0" w:noHBand="0" w:noVBand="1"/>
      </w:tblPr>
      <w:tblGrid>
        <w:gridCol w:w="7456"/>
      </w:tblGrid>
      <w:tr w:rsidR="002C5423" w:rsidRPr="00301AA7" w14:paraId="584A1ECC" w14:textId="77777777" w:rsidTr="002C5423">
        <w:tc>
          <w:tcPr>
            <w:tcW w:w="8296" w:type="dxa"/>
          </w:tcPr>
          <w:p w14:paraId="374BBFC5"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import </w:t>
            </w:r>
            <w:proofErr w:type="spellStart"/>
            <w:proofErr w:type="gramStart"/>
            <w:r w:rsidRPr="00301AA7">
              <w:rPr>
                <w:rFonts w:ascii="微软雅黑" w:eastAsia="微软雅黑" w:hAnsi="微软雅黑"/>
                <w:b/>
                <w:bCs/>
                <w:sz w:val="16"/>
                <w:szCs w:val="16"/>
              </w:rPr>
              <w:t>org.springframework</w:t>
            </w:r>
            <w:proofErr w:type="gramEnd"/>
            <w:r w:rsidRPr="00301AA7">
              <w:rPr>
                <w:rFonts w:ascii="微软雅黑" w:eastAsia="微软雅黑" w:hAnsi="微软雅黑"/>
                <w:b/>
                <w:bCs/>
                <w:sz w:val="16"/>
                <w:szCs w:val="16"/>
              </w:rPr>
              <w:t>.stereotype.Component</w:t>
            </w:r>
            <w:proofErr w:type="spellEnd"/>
            <w:r w:rsidRPr="00301AA7">
              <w:rPr>
                <w:rFonts w:ascii="微软雅黑" w:eastAsia="微软雅黑" w:hAnsi="微软雅黑"/>
                <w:b/>
                <w:bCs/>
                <w:sz w:val="16"/>
                <w:szCs w:val="16"/>
              </w:rPr>
              <w:t>;</w:t>
            </w:r>
          </w:p>
          <w:p w14:paraId="7008B66A"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import </w:t>
            </w:r>
            <w:proofErr w:type="spellStart"/>
            <w:proofErr w:type="gramStart"/>
            <w:r w:rsidRPr="00301AA7">
              <w:rPr>
                <w:rFonts w:ascii="微软雅黑" w:eastAsia="微软雅黑" w:hAnsi="微软雅黑"/>
                <w:b/>
                <w:bCs/>
                <w:sz w:val="16"/>
                <w:szCs w:val="16"/>
              </w:rPr>
              <w:t>javax.servlet</w:t>
            </w:r>
            <w:proofErr w:type="spellEnd"/>
            <w:proofErr w:type="gramEnd"/>
            <w:r w:rsidRPr="00301AA7">
              <w:rPr>
                <w:rFonts w:ascii="微软雅黑" w:eastAsia="微软雅黑" w:hAnsi="微软雅黑"/>
                <w:b/>
                <w:bCs/>
                <w:sz w:val="16"/>
                <w:szCs w:val="16"/>
              </w:rPr>
              <w:t>.*;</w:t>
            </w:r>
          </w:p>
          <w:p w14:paraId="194AF626"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import </w:t>
            </w:r>
            <w:proofErr w:type="spellStart"/>
            <w:proofErr w:type="gramStart"/>
            <w:r w:rsidRPr="00301AA7">
              <w:rPr>
                <w:rFonts w:ascii="微软雅黑" w:eastAsia="微软雅黑" w:hAnsi="微软雅黑"/>
                <w:b/>
                <w:bCs/>
                <w:sz w:val="16"/>
                <w:szCs w:val="16"/>
              </w:rPr>
              <w:t>javax.servlet</w:t>
            </w:r>
            <w:proofErr w:type="gramEnd"/>
            <w:r w:rsidRPr="00301AA7">
              <w:rPr>
                <w:rFonts w:ascii="微软雅黑" w:eastAsia="微软雅黑" w:hAnsi="微软雅黑"/>
                <w:b/>
                <w:bCs/>
                <w:sz w:val="16"/>
                <w:szCs w:val="16"/>
              </w:rPr>
              <w:t>.http.HttpServletRequest</w:t>
            </w:r>
            <w:proofErr w:type="spellEnd"/>
            <w:r w:rsidRPr="00301AA7">
              <w:rPr>
                <w:rFonts w:ascii="微软雅黑" w:eastAsia="微软雅黑" w:hAnsi="微软雅黑"/>
                <w:b/>
                <w:bCs/>
                <w:sz w:val="16"/>
                <w:szCs w:val="16"/>
              </w:rPr>
              <w:t>;</w:t>
            </w:r>
          </w:p>
          <w:p w14:paraId="6BD1CA2C"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import </w:t>
            </w:r>
            <w:proofErr w:type="spellStart"/>
            <w:proofErr w:type="gramStart"/>
            <w:r w:rsidRPr="00301AA7">
              <w:rPr>
                <w:rFonts w:ascii="微软雅黑" w:eastAsia="微软雅黑" w:hAnsi="微软雅黑"/>
                <w:b/>
                <w:bCs/>
                <w:sz w:val="16"/>
                <w:szCs w:val="16"/>
              </w:rPr>
              <w:t>javax.servlet</w:t>
            </w:r>
            <w:proofErr w:type="gramEnd"/>
            <w:r w:rsidRPr="00301AA7">
              <w:rPr>
                <w:rFonts w:ascii="微软雅黑" w:eastAsia="微软雅黑" w:hAnsi="微软雅黑"/>
                <w:b/>
                <w:bCs/>
                <w:sz w:val="16"/>
                <w:szCs w:val="16"/>
              </w:rPr>
              <w:t>.http.HttpServletResponse</w:t>
            </w:r>
            <w:proofErr w:type="spellEnd"/>
            <w:r w:rsidRPr="00301AA7">
              <w:rPr>
                <w:rFonts w:ascii="微软雅黑" w:eastAsia="微软雅黑" w:hAnsi="微软雅黑"/>
                <w:b/>
                <w:bCs/>
                <w:sz w:val="16"/>
                <w:szCs w:val="16"/>
              </w:rPr>
              <w:t>;</w:t>
            </w:r>
          </w:p>
          <w:p w14:paraId="6A45E6EE"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import </w:t>
            </w:r>
            <w:proofErr w:type="spellStart"/>
            <w:proofErr w:type="gramStart"/>
            <w:r w:rsidRPr="00301AA7">
              <w:rPr>
                <w:rFonts w:ascii="微软雅黑" w:eastAsia="微软雅黑" w:hAnsi="微软雅黑"/>
                <w:b/>
                <w:bCs/>
                <w:sz w:val="16"/>
                <w:szCs w:val="16"/>
              </w:rPr>
              <w:t>java.io.IOException</w:t>
            </w:r>
            <w:proofErr w:type="spellEnd"/>
            <w:proofErr w:type="gramEnd"/>
            <w:r w:rsidRPr="00301AA7">
              <w:rPr>
                <w:rFonts w:ascii="微软雅黑" w:eastAsia="微软雅黑" w:hAnsi="微软雅黑"/>
                <w:b/>
                <w:bCs/>
                <w:sz w:val="16"/>
                <w:szCs w:val="16"/>
              </w:rPr>
              <w:t>;</w:t>
            </w:r>
          </w:p>
          <w:p w14:paraId="16B91680" w14:textId="77777777" w:rsidR="00301AA7" w:rsidRPr="00301AA7" w:rsidRDefault="00301AA7" w:rsidP="00301AA7">
            <w:pPr>
              <w:pStyle w:val="a3"/>
              <w:ind w:firstLine="320"/>
              <w:jc w:val="left"/>
              <w:rPr>
                <w:rFonts w:ascii="微软雅黑" w:eastAsia="微软雅黑" w:hAnsi="微软雅黑"/>
                <w:b/>
                <w:bCs/>
                <w:sz w:val="16"/>
                <w:szCs w:val="16"/>
              </w:rPr>
            </w:pPr>
          </w:p>
          <w:p w14:paraId="55A0DE67"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@Component</w:t>
            </w:r>
          </w:p>
          <w:p w14:paraId="1780EE36"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public class </w:t>
            </w:r>
            <w:proofErr w:type="spellStart"/>
            <w:r w:rsidRPr="00301AA7">
              <w:rPr>
                <w:rFonts w:ascii="微软雅黑" w:eastAsia="微软雅黑" w:hAnsi="微软雅黑"/>
                <w:b/>
                <w:bCs/>
                <w:sz w:val="16"/>
                <w:szCs w:val="16"/>
              </w:rPr>
              <w:t>CorsFilter</w:t>
            </w:r>
            <w:proofErr w:type="spellEnd"/>
            <w:r w:rsidRPr="00301AA7">
              <w:rPr>
                <w:rFonts w:ascii="微软雅黑" w:eastAsia="微软雅黑" w:hAnsi="微软雅黑"/>
                <w:b/>
                <w:bCs/>
                <w:sz w:val="16"/>
                <w:szCs w:val="16"/>
              </w:rPr>
              <w:t xml:space="preserve"> implements Filter {</w:t>
            </w:r>
          </w:p>
          <w:p w14:paraId="483F4A75" w14:textId="77777777" w:rsidR="00301AA7" w:rsidRPr="00301AA7" w:rsidRDefault="00301AA7" w:rsidP="00301AA7">
            <w:pPr>
              <w:pStyle w:val="a3"/>
              <w:ind w:firstLine="320"/>
              <w:jc w:val="left"/>
              <w:rPr>
                <w:rFonts w:ascii="微软雅黑" w:eastAsia="微软雅黑" w:hAnsi="微软雅黑"/>
                <w:b/>
                <w:bCs/>
                <w:sz w:val="16"/>
                <w:szCs w:val="16"/>
              </w:rPr>
            </w:pPr>
          </w:p>
          <w:p w14:paraId="3F18573A"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@Override</w:t>
            </w:r>
          </w:p>
          <w:p w14:paraId="23D7150D"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public void </w:t>
            </w:r>
            <w:proofErr w:type="spellStart"/>
            <w:proofErr w:type="gramStart"/>
            <w:r w:rsidRPr="00301AA7">
              <w:rPr>
                <w:rFonts w:ascii="微软雅黑" w:eastAsia="微软雅黑" w:hAnsi="微软雅黑"/>
                <w:b/>
                <w:bCs/>
                <w:sz w:val="16"/>
                <w:szCs w:val="16"/>
              </w:rPr>
              <w:t>doFilter</w:t>
            </w:r>
            <w:proofErr w:type="spellEnd"/>
            <w:r w:rsidRPr="00301AA7">
              <w:rPr>
                <w:rFonts w:ascii="微软雅黑" w:eastAsia="微软雅黑" w:hAnsi="微软雅黑"/>
                <w:b/>
                <w:bCs/>
                <w:sz w:val="16"/>
                <w:szCs w:val="16"/>
              </w:rPr>
              <w:t>(</w:t>
            </w:r>
            <w:proofErr w:type="spellStart"/>
            <w:proofErr w:type="gramEnd"/>
            <w:r w:rsidRPr="00301AA7">
              <w:rPr>
                <w:rFonts w:ascii="微软雅黑" w:eastAsia="微软雅黑" w:hAnsi="微软雅黑"/>
                <w:b/>
                <w:bCs/>
                <w:sz w:val="16"/>
                <w:szCs w:val="16"/>
              </w:rPr>
              <w:t>ServletRequest</w:t>
            </w:r>
            <w:proofErr w:type="spellEnd"/>
            <w:r w:rsidRPr="00301AA7">
              <w:rPr>
                <w:rFonts w:ascii="微软雅黑" w:eastAsia="微软雅黑" w:hAnsi="微软雅黑"/>
                <w:b/>
                <w:bCs/>
                <w:sz w:val="16"/>
                <w:szCs w:val="16"/>
              </w:rPr>
              <w:t xml:space="preserve"> request, </w:t>
            </w:r>
            <w:proofErr w:type="spellStart"/>
            <w:r w:rsidRPr="00301AA7">
              <w:rPr>
                <w:rFonts w:ascii="微软雅黑" w:eastAsia="微软雅黑" w:hAnsi="微软雅黑"/>
                <w:b/>
                <w:bCs/>
                <w:sz w:val="16"/>
                <w:szCs w:val="16"/>
              </w:rPr>
              <w:t>ServletResponse</w:t>
            </w:r>
            <w:proofErr w:type="spellEnd"/>
            <w:r w:rsidRPr="00301AA7">
              <w:rPr>
                <w:rFonts w:ascii="微软雅黑" w:eastAsia="微软雅黑" w:hAnsi="微软雅黑"/>
                <w:b/>
                <w:bCs/>
                <w:sz w:val="16"/>
                <w:szCs w:val="16"/>
              </w:rPr>
              <w:t xml:space="preserve"> response, </w:t>
            </w:r>
            <w:proofErr w:type="spellStart"/>
            <w:r w:rsidRPr="00301AA7">
              <w:rPr>
                <w:rFonts w:ascii="微软雅黑" w:eastAsia="微软雅黑" w:hAnsi="微软雅黑"/>
                <w:b/>
                <w:bCs/>
                <w:sz w:val="16"/>
                <w:szCs w:val="16"/>
              </w:rPr>
              <w:t>FilterChain</w:t>
            </w:r>
            <w:proofErr w:type="spellEnd"/>
            <w:r w:rsidRPr="00301AA7">
              <w:rPr>
                <w:rFonts w:ascii="微软雅黑" w:eastAsia="微软雅黑" w:hAnsi="微软雅黑"/>
                <w:b/>
                <w:bCs/>
                <w:sz w:val="16"/>
                <w:szCs w:val="16"/>
              </w:rPr>
              <w:t xml:space="preserve"> chain)</w:t>
            </w:r>
          </w:p>
          <w:p w14:paraId="0D4F6A6B"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throws </w:t>
            </w:r>
            <w:proofErr w:type="spellStart"/>
            <w:r w:rsidRPr="00301AA7">
              <w:rPr>
                <w:rFonts w:ascii="微软雅黑" w:eastAsia="微软雅黑" w:hAnsi="微软雅黑"/>
                <w:b/>
                <w:bCs/>
                <w:sz w:val="16"/>
                <w:szCs w:val="16"/>
              </w:rPr>
              <w:t>IOException</w:t>
            </w:r>
            <w:proofErr w:type="spellEnd"/>
            <w:r w:rsidRPr="00301AA7">
              <w:rPr>
                <w:rFonts w:ascii="微软雅黑" w:eastAsia="微软雅黑" w:hAnsi="微软雅黑"/>
                <w:b/>
                <w:bCs/>
                <w:sz w:val="16"/>
                <w:szCs w:val="16"/>
              </w:rPr>
              <w:t xml:space="preserve">, </w:t>
            </w:r>
            <w:proofErr w:type="spellStart"/>
            <w:r w:rsidRPr="00301AA7">
              <w:rPr>
                <w:rFonts w:ascii="微软雅黑" w:eastAsia="微软雅黑" w:hAnsi="微软雅黑"/>
                <w:b/>
                <w:bCs/>
                <w:sz w:val="16"/>
                <w:szCs w:val="16"/>
              </w:rPr>
              <w:t>ServletException</w:t>
            </w:r>
            <w:proofErr w:type="spellEnd"/>
            <w:r w:rsidRPr="00301AA7">
              <w:rPr>
                <w:rFonts w:ascii="微软雅黑" w:eastAsia="微软雅黑" w:hAnsi="微软雅黑"/>
                <w:b/>
                <w:bCs/>
                <w:sz w:val="16"/>
                <w:szCs w:val="16"/>
              </w:rPr>
              <w:t xml:space="preserve"> {</w:t>
            </w:r>
          </w:p>
          <w:p w14:paraId="3AB2446B"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r w:rsidRPr="00301AA7">
              <w:rPr>
                <w:rFonts w:ascii="微软雅黑" w:eastAsia="微软雅黑" w:hAnsi="微软雅黑"/>
                <w:b/>
                <w:bCs/>
                <w:sz w:val="16"/>
                <w:szCs w:val="16"/>
              </w:rPr>
              <w:t>HttpServletResponse</w:t>
            </w:r>
            <w:proofErr w:type="spellEnd"/>
            <w:r w:rsidRPr="00301AA7">
              <w:rPr>
                <w:rFonts w:ascii="微软雅黑" w:eastAsia="微软雅黑" w:hAnsi="微软雅黑"/>
                <w:b/>
                <w:bCs/>
                <w:sz w:val="16"/>
                <w:szCs w:val="16"/>
              </w:rPr>
              <w:t xml:space="preserve"> res = (</w:t>
            </w:r>
            <w:proofErr w:type="spellStart"/>
            <w:r w:rsidRPr="00301AA7">
              <w:rPr>
                <w:rFonts w:ascii="微软雅黑" w:eastAsia="微软雅黑" w:hAnsi="微软雅黑"/>
                <w:b/>
                <w:bCs/>
                <w:sz w:val="16"/>
                <w:szCs w:val="16"/>
              </w:rPr>
              <w:t>HttpServletResponse</w:t>
            </w:r>
            <w:proofErr w:type="spellEnd"/>
            <w:r w:rsidRPr="00301AA7">
              <w:rPr>
                <w:rFonts w:ascii="微软雅黑" w:eastAsia="微软雅黑" w:hAnsi="微软雅黑"/>
                <w:b/>
                <w:bCs/>
                <w:sz w:val="16"/>
                <w:szCs w:val="16"/>
              </w:rPr>
              <w:t>) response;</w:t>
            </w:r>
          </w:p>
          <w:p w14:paraId="63F78387"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res.addHeader</w:t>
            </w:r>
            <w:proofErr w:type="spellEnd"/>
            <w:proofErr w:type="gramEnd"/>
            <w:r w:rsidRPr="00301AA7">
              <w:rPr>
                <w:rFonts w:ascii="微软雅黑" w:eastAsia="微软雅黑" w:hAnsi="微软雅黑"/>
                <w:b/>
                <w:bCs/>
                <w:sz w:val="16"/>
                <w:szCs w:val="16"/>
              </w:rPr>
              <w:t>("Access-Control-Allow-Credentials", "true");</w:t>
            </w:r>
          </w:p>
          <w:p w14:paraId="297DB6E6"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res.addHeader</w:t>
            </w:r>
            <w:proofErr w:type="spellEnd"/>
            <w:proofErr w:type="gramEnd"/>
            <w:r w:rsidRPr="00301AA7">
              <w:rPr>
                <w:rFonts w:ascii="微软雅黑" w:eastAsia="微软雅黑" w:hAnsi="微软雅黑"/>
                <w:b/>
                <w:bCs/>
                <w:sz w:val="16"/>
                <w:szCs w:val="16"/>
              </w:rPr>
              <w:t>("Access-Control-Allow-Origin", "*");</w:t>
            </w:r>
          </w:p>
          <w:p w14:paraId="56DE5BC3"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res.addHeader</w:t>
            </w:r>
            <w:proofErr w:type="spellEnd"/>
            <w:proofErr w:type="gramEnd"/>
            <w:r w:rsidRPr="00301AA7">
              <w:rPr>
                <w:rFonts w:ascii="微软雅黑" w:eastAsia="微软雅黑" w:hAnsi="微软雅黑"/>
                <w:b/>
                <w:bCs/>
                <w:sz w:val="16"/>
                <w:szCs w:val="16"/>
              </w:rPr>
              <w:t>("Access-Control-Allow-Methods", "GET, POST, DELETE, PUT");</w:t>
            </w:r>
          </w:p>
          <w:p w14:paraId="2B732940"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res.addHeader</w:t>
            </w:r>
            <w:proofErr w:type="spellEnd"/>
            <w:proofErr w:type="gramEnd"/>
            <w:r w:rsidRPr="00301AA7">
              <w:rPr>
                <w:rFonts w:ascii="微软雅黑" w:eastAsia="微软雅黑" w:hAnsi="微软雅黑"/>
                <w:b/>
                <w:bCs/>
                <w:sz w:val="16"/>
                <w:szCs w:val="16"/>
              </w:rPr>
              <w:t>("Access-Control-Allow-Headers", "Content-</w:t>
            </w:r>
            <w:proofErr w:type="spellStart"/>
            <w:r w:rsidRPr="00301AA7">
              <w:rPr>
                <w:rFonts w:ascii="微软雅黑" w:eastAsia="微软雅黑" w:hAnsi="微软雅黑"/>
                <w:b/>
                <w:bCs/>
                <w:sz w:val="16"/>
                <w:szCs w:val="16"/>
              </w:rPr>
              <w:t>Type,X</w:t>
            </w:r>
            <w:proofErr w:type="spellEnd"/>
            <w:r w:rsidRPr="00301AA7">
              <w:rPr>
                <w:rFonts w:ascii="微软雅黑" w:eastAsia="微软雅黑" w:hAnsi="微软雅黑"/>
                <w:b/>
                <w:bCs/>
                <w:sz w:val="16"/>
                <w:szCs w:val="16"/>
              </w:rPr>
              <w:t>-CAF-Authorization-</w:t>
            </w:r>
            <w:proofErr w:type="spellStart"/>
            <w:r w:rsidRPr="00301AA7">
              <w:rPr>
                <w:rFonts w:ascii="微软雅黑" w:eastAsia="微软雅黑" w:hAnsi="微软雅黑"/>
                <w:b/>
                <w:bCs/>
                <w:sz w:val="16"/>
                <w:szCs w:val="16"/>
              </w:rPr>
              <w:t>Token,sessionToken,X</w:t>
            </w:r>
            <w:proofErr w:type="spellEnd"/>
            <w:r w:rsidRPr="00301AA7">
              <w:rPr>
                <w:rFonts w:ascii="微软雅黑" w:eastAsia="微软雅黑" w:hAnsi="微软雅黑"/>
                <w:b/>
                <w:bCs/>
                <w:sz w:val="16"/>
                <w:szCs w:val="16"/>
              </w:rPr>
              <w:t>-TOKEN");</w:t>
            </w:r>
          </w:p>
          <w:p w14:paraId="7C0234D1"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if (((</w:t>
            </w:r>
            <w:proofErr w:type="spellStart"/>
            <w:r w:rsidRPr="00301AA7">
              <w:rPr>
                <w:rFonts w:ascii="微软雅黑" w:eastAsia="微软雅黑" w:hAnsi="微软雅黑"/>
                <w:b/>
                <w:bCs/>
                <w:sz w:val="16"/>
                <w:szCs w:val="16"/>
              </w:rPr>
              <w:t>HttpServletRequest</w:t>
            </w:r>
            <w:proofErr w:type="spellEnd"/>
            <w:r w:rsidRPr="00301AA7">
              <w:rPr>
                <w:rFonts w:ascii="微软雅黑" w:eastAsia="微软雅黑" w:hAnsi="微软雅黑"/>
                <w:b/>
                <w:bCs/>
                <w:sz w:val="16"/>
                <w:szCs w:val="16"/>
              </w:rPr>
              <w:t>) request</w:t>
            </w:r>
            <w:proofErr w:type="gramStart"/>
            <w:r w:rsidRPr="00301AA7">
              <w:rPr>
                <w:rFonts w:ascii="微软雅黑" w:eastAsia="微软雅黑" w:hAnsi="微软雅黑"/>
                <w:b/>
                <w:bCs/>
                <w:sz w:val="16"/>
                <w:szCs w:val="16"/>
              </w:rPr>
              <w:t>).</w:t>
            </w:r>
            <w:proofErr w:type="spellStart"/>
            <w:r w:rsidRPr="00301AA7">
              <w:rPr>
                <w:rFonts w:ascii="微软雅黑" w:eastAsia="微软雅黑" w:hAnsi="微软雅黑"/>
                <w:b/>
                <w:bCs/>
                <w:sz w:val="16"/>
                <w:szCs w:val="16"/>
              </w:rPr>
              <w:t>getMethod</w:t>
            </w:r>
            <w:proofErr w:type="spellEnd"/>
            <w:proofErr w:type="gramEnd"/>
            <w:r w:rsidRPr="00301AA7">
              <w:rPr>
                <w:rFonts w:ascii="微软雅黑" w:eastAsia="微软雅黑" w:hAnsi="微软雅黑"/>
                <w:b/>
                <w:bCs/>
                <w:sz w:val="16"/>
                <w:szCs w:val="16"/>
              </w:rPr>
              <w:t>().equals("OPTIONS")) {</w:t>
            </w:r>
          </w:p>
          <w:p w14:paraId="7BB13B72"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response.getWriter</w:t>
            </w:r>
            <w:proofErr w:type="spellEnd"/>
            <w:proofErr w:type="gramEnd"/>
            <w:r w:rsidRPr="00301AA7">
              <w:rPr>
                <w:rFonts w:ascii="微软雅黑" w:eastAsia="微软雅黑" w:hAnsi="微软雅黑"/>
                <w:b/>
                <w:bCs/>
                <w:sz w:val="16"/>
                <w:szCs w:val="16"/>
              </w:rPr>
              <w:t>().</w:t>
            </w:r>
            <w:proofErr w:type="spellStart"/>
            <w:r w:rsidRPr="00301AA7">
              <w:rPr>
                <w:rFonts w:ascii="微软雅黑" w:eastAsia="微软雅黑" w:hAnsi="微软雅黑"/>
                <w:b/>
                <w:bCs/>
                <w:sz w:val="16"/>
                <w:szCs w:val="16"/>
              </w:rPr>
              <w:t>println</w:t>
            </w:r>
            <w:proofErr w:type="spellEnd"/>
            <w:r w:rsidRPr="00301AA7">
              <w:rPr>
                <w:rFonts w:ascii="微软雅黑" w:eastAsia="微软雅黑" w:hAnsi="微软雅黑"/>
                <w:b/>
                <w:bCs/>
                <w:sz w:val="16"/>
                <w:szCs w:val="16"/>
              </w:rPr>
              <w:t>("ok");</w:t>
            </w:r>
          </w:p>
          <w:p w14:paraId="594278A0"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return;</w:t>
            </w:r>
          </w:p>
          <w:p w14:paraId="661A87D6"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
          <w:p w14:paraId="22DA044C"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roofErr w:type="spellStart"/>
            <w:proofErr w:type="gramStart"/>
            <w:r w:rsidRPr="00301AA7">
              <w:rPr>
                <w:rFonts w:ascii="微软雅黑" w:eastAsia="微软雅黑" w:hAnsi="微软雅黑"/>
                <w:b/>
                <w:bCs/>
                <w:sz w:val="16"/>
                <w:szCs w:val="16"/>
              </w:rPr>
              <w:t>chain.doFilter</w:t>
            </w:r>
            <w:proofErr w:type="spellEnd"/>
            <w:proofErr w:type="gramEnd"/>
            <w:r w:rsidRPr="00301AA7">
              <w:rPr>
                <w:rFonts w:ascii="微软雅黑" w:eastAsia="微软雅黑" w:hAnsi="微软雅黑"/>
                <w:b/>
                <w:bCs/>
                <w:sz w:val="16"/>
                <w:szCs w:val="16"/>
              </w:rPr>
              <w:t>(request, response);</w:t>
            </w:r>
          </w:p>
          <w:p w14:paraId="20E38C23"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
          <w:p w14:paraId="5483DADA"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@Override</w:t>
            </w:r>
          </w:p>
          <w:p w14:paraId="616FC99D"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public void </w:t>
            </w:r>
            <w:proofErr w:type="gramStart"/>
            <w:r w:rsidRPr="00301AA7">
              <w:rPr>
                <w:rFonts w:ascii="微软雅黑" w:eastAsia="微软雅黑" w:hAnsi="微软雅黑"/>
                <w:b/>
                <w:bCs/>
                <w:sz w:val="16"/>
                <w:szCs w:val="16"/>
              </w:rPr>
              <w:t>destroy(</w:t>
            </w:r>
            <w:proofErr w:type="gramEnd"/>
            <w:r w:rsidRPr="00301AA7">
              <w:rPr>
                <w:rFonts w:ascii="微软雅黑" w:eastAsia="微软雅黑" w:hAnsi="微软雅黑"/>
                <w:b/>
                <w:bCs/>
                <w:sz w:val="16"/>
                <w:szCs w:val="16"/>
              </w:rPr>
              <w:t>) {</w:t>
            </w:r>
          </w:p>
          <w:p w14:paraId="189685DF"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
          <w:p w14:paraId="619A7CD3"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@Override</w:t>
            </w:r>
          </w:p>
          <w:p w14:paraId="7EB3890F"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public void </w:t>
            </w:r>
            <w:proofErr w:type="spellStart"/>
            <w:proofErr w:type="gramStart"/>
            <w:r w:rsidRPr="00301AA7">
              <w:rPr>
                <w:rFonts w:ascii="微软雅黑" w:eastAsia="微软雅黑" w:hAnsi="微软雅黑"/>
                <w:b/>
                <w:bCs/>
                <w:sz w:val="16"/>
                <w:szCs w:val="16"/>
              </w:rPr>
              <w:t>init</w:t>
            </w:r>
            <w:proofErr w:type="spellEnd"/>
            <w:r w:rsidRPr="00301AA7">
              <w:rPr>
                <w:rFonts w:ascii="微软雅黑" w:eastAsia="微软雅黑" w:hAnsi="微软雅黑"/>
                <w:b/>
                <w:bCs/>
                <w:sz w:val="16"/>
                <w:szCs w:val="16"/>
              </w:rPr>
              <w:t>(</w:t>
            </w:r>
            <w:proofErr w:type="spellStart"/>
            <w:proofErr w:type="gramEnd"/>
            <w:r w:rsidRPr="00301AA7">
              <w:rPr>
                <w:rFonts w:ascii="微软雅黑" w:eastAsia="微软雅黑" w:hAnsi="微软雅黑"/>
                <w:b/>
                <w:bCs/>
                <w:sz w:val="16"/>
                <w:szCs w:val="16"/>
              </w:rPr>
              <w:t>FilterConfig</w:t>
            </w:r>
            <w:proofErr w:type="spellEnd"/>
            <w:r w:rsidRPr="00301AA7">
              <w:rPr>
                <w:rFonts w:ascii="微软雅黑" w:eastAsia="微软雅黑" w:hAnsi="微软雅黑"/>
                <w:b/>
                <w:bCs/>
                <w:sz w:val="16"/>
                <w:szCs w:val="16"/>
              </w:rPr>
              <w:t xml:space="preserve"> </w:t>
            </w:r>
            <w:proofErr w:type="spellStart"/>
            <w:r w:rsidRPr="00301AA7">
              <w:rPr>
                <w:rFonts w:ascii="微软雅黑" w:eastAsia="微软雅黑" w:hAnsi="微软雅黑"/>
                <w:b/>
                <w:bCs/>
                <w:sz w:val="16"/>
                <w:szCs w:val="16"/>
              </w:rPr>
              <w:t>filterConfig</w:t>
            </w:r>
            <w:proofErr w:type="spellEnd"/>
            <w:r w:rsidRPr="00301AA7">
              <w:rPr>
                <w:rFonts w:ascii="微软雅黑" w:eastAsia="微软雅黑" w:hAnsi="微软雅黑"/>
                <w:b/>
                <w:bCs/>
                <w:sz w:val="16"/>
                <w:szCs w:val="16"/>
              </w:rPr>
              <w:t xml:space="preserve">) throws </w:t>
            </w:r>
            <w:proofErr w:type="spellStart"/>
            <w:r w:rsidRPr="00301AA7">
              <w:rPr>
                <w:rFonts w:ascii="微软雅黑" w:eastAsia="微软雅黑" w:hAnsi="微软雅黑"/>
                <w:b/>
                <w:bCs/>
                <w:sz w:val="16"/>
                <w:szCs w:val="16"/>
              </w:rPr>
              <w:t>ServletException</w:t>
            </w:r>
            <w:proofErr w:type="spellEnd"/>
            <w:r w:rsidRPr="00301AA7">
              <w:rPr>
                <w:rFonts w:ascii="微软雅黑" w:eastAsia="微软雅黑" w:hAnsi="微软雅黑"/>
                <w:b/>
                <w:bCs/>
                <w:sz w:val="16"/>
                <w:szCs w:val="16"/>
              </w:rPr>
              <w:t xml:space="preserve"> {</w:t>
            </w:r>
          </w:p>
          <w:p w14:paraId="489DFF8E" w14:textId="77777777" w:rsidR="00301AA7" w:rsidRPr="00301AA7" w:rsidRDefault="00301AA7" w:rsidP="00301AA7">
            <w:pPr>
              <w:pStyle w:val="a3"/>
              <w:ind w:firstLine="320"/>
              <w:jc w:val="left"/>
              <w:rPr>
                <w:rFonts w:ascii="微软雅黑" w:eastAsia="微软雅黑" w:hAnsi="微软雅黑"/>
                <w:b/>
                <w:bCs/>
                <w:sz w:val="16"/>
                <w:szCs w:val="16"/>
              </w:rPr>
            </w:pPr>
            <w:r w:rsidRPr="00301AA7">
              <w:rPr>
                <w:rFonts w:ascii="微软雅黑" w:eastAsia="微软雅黑" w:hAnsi="微软雅黑"/>
                <w:b/>
                <w:bCs/>
                <w:sz w:val="16"/>
                <w:szCs w:val="16"/>
              </w:rPr>
              <w:t xml:space="preserve">    }</w:t>
            </w:r>
          </w:p>
          <w:p w14:paraId="73B7411E" w14:textId="7061D535" w:rsidR="002C5423" w:rsidRPr="00301AA7" w:rsidRDefault="00301AA7" w:rsidP="00301AA7">
            <w:pPr>
              <w:pStyle w:val="a3"/>
              <w:ind w:firstLineChars="0" w:firstLine="0"/>
              <w:jc w:val="left"/>
              <w:rPr>
                <w:rFonts w:ascii="微软雅黑" w:eastAsia="微软雅黑" w:hAnsi="微软雅黑" w:hint="eastAsia"/>
                <w:b/>
                <w:bCs/>
                <w:sz w:val="16"/>
                <w:szCs w:val="16"/>
              </w:rPr>
            </w:pPr>
            <w:r w:rsidRPr="00301AA7">
              <w:rPr>
                <w:rFonts w:ascii="微软雅黑" w:eastAsia="微软雅黑" w:hAnsi="微软雅黑"/>
                <w:b/>
                <w:bCs/>
                <w:sz w:val="16"/>
                <w:szCs w:val="16"/>
              </w:rPr>
              <w:t>}</w:t>
            </w:r>
          </w:p>
        </w:tc>
      </w:tr>
    </w:tbl>
    <w:p w14:paraId="02B5632D" w14:textId="32B4D096" w:rsidR="00355FAC" w:rsidRDefault="00355FAC" w:rsidP="002C5423">
      <w:pPr>
        <w:pStyle w:val="a3"/>
        <w:ind w:left="840" w:firstLineChars="0" w:firstLine="0"/>
        <w:jc w:val="left"/>
        <w:rPr>
          <w:rFonts w:ascii="微软雅黑" w:eastAsia="微软雅黑" w:hAnsi="微软雅黑" w:hint="eastAsia"/>
          <w:b/>
          <w:bCs/>
        </w:rPr>
      </w:pPr>
    </w:p>
    <w:p w14:paraId="53E6B476" w14:textId="3060FEB5" w:rsidR="00000E04" w:rsidRPr="002C5423" w:rsidRDefault="00000E04" w:rsidP="002C5423">
      <w:pPr>
        <w:jc w:val="left"/>
        <w:rPr>
          <w:rFonts w:ascii="微软雅黑" w:eastAsia="微软雅黑" w:hAnsi="微软雅黑" w:hint="eastAsia"/>
          <w:b/>
          <w:bCs/>
        </w:rPr>
      </w:pPr>
    </w:p>
    <w:sectPr w:rsidR="00000E04" w:rsidRPr="002C5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0F8"/>
    <w:multiLevelType w:val="hybridMultilevel"/>
    <w:tmpl w:val="499098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905D3D"/>
    <w:multiLevelType w:val="hybridMultilevel"/>
    <w:tmpl w:val="6CDA6D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C8001F"/>
    <w:multiLevelType w:val="hybridMultilevel"/>
    <w:tmpl w:val="9788BF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902184E"/>
    <w:multiLevelType w:val="hybridMultilevel"/>
    <w:tmpl w:val="50844C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6455AA"/>
    <w:multiLevelType w:val="hybridMultilevel"/>
    <w:tmpl w:val="2200E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777EEC"/>
    <w:multiLevelType w:val="hybridMultilevel"/>
    <w:tmpl w:val="D122C1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CD"/>
    <w:rsid w:val="00000E04"/>
    <w:rsid w:val="000046C2"/>
    <w:rsid w:val="00027496"/>
    <w:rsid w:val="000E0C38"/>
    <w:rsid w:val="00160075"/>
    <w:rsid w:val="00167AF6"/>
    <w:rsid w:val="00185C2D"/>
    <w:rsid w:val="00194A0E"/>
    <w:rsid w:val="001C36B3"/>
    <w:rsid w:val="001E5B8E"/>
    <w:rsid w:val="0021294E"/>
    <w:rsid w:val="00277FD0"/>
    <w:rsid w:val="002C5423"/>
    <w:rsid w:val="002E4E05"/>
    <w:rsid w:val="00301AA7"/>
    <w:rsid w:val="00306D53"/>
    <w:rsid w:val="00346E7B"/>
    <w:rsid w:val="00355FAC"/>
    <w:rsid w:val="00362F44"/>
    <w:rsid w:val="003A2E9F"/>
    <w:rsid w:val="003F23AC"/>
    <w:rsid w:val="00455611"/>
    <w:rsid w:val="00460D27"/>
    <w:rsid w:val="00491DD5"/>
    <w:rsid w:val="00545FB6"/>
    <w:rsid w:val="00583567"/>
    <w:rsid w:val="00593C2E"/>
    <w:rsid w:val="005B6323"/>
    <w:rsid w:val="00673D0C"/>
    <w:rsid w:val="006E291F"/>
    <w:rsid w:val="007228C6"/>
    <w:rsid w:val="00776986"/>
    <w:rsid w:val="007E59A7"/>
    <w:rsid w:val="00836CCF"/>
    <w:rsid w:val="008563F3"/>
    <w:rsid w:val="00896E21"/>
    <w:rsid w:val="008B0244"/>
    <w:rsid w:val="0091374E"/>
    <w:rsid w:val="00933CBD"/>
    <w:rsid w:val="0098297D"/>
    <w:rsid w:val="009847CE"/>
    <w:rsid w:val="009A18AE"/>
    <w:rsid w:val="009D39CD"/>
    <w:rsid w:val="009E0F88"/>
    <w:rsid w:val="00A23424"/>
    <w:rsid w:val="00AC6D2E"/>
    <w:rsid w:val="00AF397B"/>
    <w:rsid w:val="00B0310E"/>
    <w:rsid w:val="00B105C8"/>
    <w:rsid w:val="00B63319"/>
    <w:rsid w:val="00B66AAD"/>
    <w:rsid w:val="00BB743F"/>
    <w:rsid w:val="00C144BF"/>
    <w:rsid w:val="00C20AEB"/>
    <w:rsid w:val="00C411F6"/>
    <w:rsid w:val="00C570EA"/>
    <w:rsid w:val="00C85540"/>
    <w:rsid w:val="00CE73AB"/>
    <w:rsid w:val="00DB41C4"/>
    <w:rsid w:val="00DF0206"/>
    <w:rsid w:val="00E05CCD"/>
    <w:rsid w:val="00E369E4"/>
    <w:rsid w:val="00EB4F44"/>
    <w:rsid w:val="00EE1BB9"/>
    <w:rsid w:val="00EF605B"/>
    <w:rsid w:val="00F3793A"/>
    <w:rsid w:val="00F441A4"/>
    <w:rsid w:val="00F44425"/>
    <w:rsid w:val="00F5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6A05"/>
  <w15:chartTrackingRefBased/>
  <w15:docId w15:val="{037C92C5-2ED2-45BE-A171-47C4B51F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A0E"/>
    <w:pPr>
      <w:ind w:firstLineChars="200" w:firstLine="420"/>
    </w:pPr>
  </w:style>
  <w:style w:type="character" w:styleId="a4">
    <w:name w:val="Hyperlink"/>
    <w:basedOn w:val="a0"/>
    <w:uiPriority w:val="99"/>
    <w:unhideWhenUsed/>
    <w:rsid w:val="00C411F6"/>
    <w:rPr>
      <w:color w:val="0563C1" w:themeColor="hyperlink"/>
      <w:u w:val="single"/>
    </w:rPr>
  </w:style>
  <w:style w:type="character" w:styleId="a5">
    <w:name w:val="Unresolved Mention"/>
    <w:basedOn w:val="a0"/>
    <w:uiPriority w:val="99"/>
    <w:semiHidden/>
    <w:unhideWhenUsed/>
    <w:rsid w:val="00C411F6"/>
    <w:rPr>
      <w:color w:val="605E5C"/>
      <w:shd w:val="clear" w:color="auto" w:fill="E1DFDD"/>
    </w:rPr>
  </w:style>
  <w:style w:type="character" w:styleId="a6">
    <w:name w:val="Strong"/>
    <w:basedOn w:val="a0"/>
    <w:uiPriority w:val="22"/>
    <w:qFormat/>
    <w:rsid w:val="005B6323"/>
    <w:rPr>
      <w:b/>
      <w:bCs/>
    </w:rPr>
  </w:style>
  <w:style w:type="table" w:styleId="a7">
    <w:name w:val="Table Grid"/>
    <w:basedOn w:val="a1"/>
    <w:uiPriority w:val="39"/>
    <w:rsid w:val="00362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9615">
      <w:bodyDiv w:val="1"/>
      <w:marLeft w:val="0"/>
      <w:marRight w:val="0"/>
      <w:marTop w:val="0"/>
      <w:marBottom w:val="0"/>
      <w:divBdr>
        <w:top w:val="none" w:sz="0" w:space="0" w:color="auto"/>
        <w:left w:val="none" w:sz="0" w:space="0" w:color="auto"/>
        <w:bottom w:val="none" w:sz="0" w:space="0" w:color="auto"/>
        <w:right w:val="none" w:sz="0" w:space="0" w:color="auto"/>
      </w:divBdr>
    </w:div>
    <w:div w:id="185799518">
      <w:bodyDiv w:val="1"/>
      <w:marLeft w:val="0"/>
      <w:marRight w:val="0"/>
      <w:marTop w:val="0"/>
      <w:marBottom w:val="0"/>
      <w:divBdr>
        <w:top w:val="none" w:sz="0" w:space="0" w:color="auto"/>
        <w:left w:val="none" w:sz="0" w:space="0" w:color="auto"/>
        <w:bottom w:val="none" w:sz="0" w:space="0" w:color="auto"/>
        <w:right w:val="none" w:sz="0" w:space="0" w:color="auto"/>
      </w:divBdr>
    </w:div>
    <w:div w:id="239021644">
      <w:bodyDiv w:val="1"/>
      <w:marLeft w:val="0"/>
      <w:marRight w:val="0"/>
      <w:marTop w:val="0"/>
      <w:marBottom w:val="0"/>
      <w:divBdr>
        <w:top w:val="none" w:sz="0" w:space="0" w:color="auto"/>
        <w:left w:val="none" w:sz="0" w:space="0" w:color="auto"/>
        <w:bottom w:val="none" w:sz="0" w:space="0" w:color="auto"/>
        <w:right w:val="none" w:sz="0" w:space="0" w:color="auto"/>
      </w:divBdr>
    </w:div>
    <w:div w:id="315651206">
      <w:bodyDiv w:val="1"/>
      <w:marLeft w:val="0"/>
      <w:marRight w:val="0"/>
      <w:marTop w:val="0"/>
      <w:marBottom w:val="0"/>
      <w:divBdr>
        <w:top w:val="none" w:sz="0" w:space="0" w:color="auto"/>
        <w:left w:val="none" w:sz="0" w:space="0" w:color="auto"/>
        <w:bottom w:val="none" w:sz="0" w:space="0" w:color="auto"/>
        <w:right w:val="none" w:sz="0" w:space="0" w:color="auto"/>
      </w:divBdr>
    </w:div>
    <w:div w:id="610404619">
      <w:bodyDiv w:val="1"/>
      <w:marLeft w:val="0"/>
      <w:marRight w:val="0"/>
      <w:marTop w:val="0"/>
      <w:marBottom w:val="0"/>
      <w:divBdr>
        <w:top w:val="none" w:sz="0" w:space="0" w:color="auto"/>
        <w:left w:val="none" w:sz="0" w:space="0" w:color="auto"/>
        <w:bottom w:val="none" w:sz="0" w:space="0" w:color="auto"/>
        <w:right w:val="none" w:sz="0" w:space="0" w:color="auto"/>
      </w:divBdr>
    </w:div>
    <w:div w:id="625623696">
      <w:bodyDiv w:val="1"/>
      <w:marLeft w:val="0"/>
      <w:marRight w:val="0"/>
      <w:marTop w:val="0"/>
      <w:marBottom w:val="0"/>
      <w:divBdr>
        <w:top w:val="none" w:sz="0" w:space="0" w:color="auto"/>
        <w:left w:val="none" w:sz="0" w:space="0" w:color="auto"/>
        <w:bottom w:val="none" w:sz="0" w:space="0" w:color="auto"/>
        <w:right w:val="none" w:sz="0" w:space="0" w:color="auto"/>
      </w:divBdr>
    </w:div>
    <w:div w:id="971251473">
      <w:bodyDiv w:val="1"/>
      <w:marLeft w:val="0"/>
      <w:marRight w:val="0"/>
      <w:marTop w:val="0"/>
      <w:marBottom w:val="0"/>
      <w:divBdr>
        <w:top w:val="none" w:sz="0" w:space="0" w:color="auto"/>
        <w:left w:val="none" w:sz="0" w:space="0" w:color="auto"/>
        <w:bottom w:val="none" w:sz="0" w:space="0" w:color="auto"/>
        <w:right w:val="none" w:sz="0" w:space="0" w:color="auto"/>
      </w:divBdr>
    </w:div>
    <w:div w:id="1030107983">
      <w:bodyDiv w:val="1"/>
      <w:marLeft w:val="0"/>
      <w:marRight w:val="0"/>
      <w:marTop w:val="0"/>
      <w:marBottom w:val="0"/>
      <w:divBdr>
        <w:top w:val="none" w:sz="0" w:space="0" w:color="auto"/>
        <w:left w:val="none" w:sz="0" w:space="0" w:color="auto"/>
        <w:bottom w:val="none" w:sz="0" w:space="0" w:color="auto"/>
        <w:right w:val="none" w:sz="0" w:space="0" w:color="auto"/>
      </w:divBdr>
    </w:div>
    <w:div w:id="1289238649">
      <w:bodyDiv w:val="1"/>
      <w:marLeft w:val="0"/>
      <w:marRight w:val="0"/>
      <w:marTop w:val="0"/>
      <w:marBottom w:val="0"/>
      <w:divBdr>
        <w:top w:val="none" w:sz="0" w:space="0" w:color="auto"/>
        <w:left w:val="none" w:sz="0" w:space="0" w:color="auto"/>
        <w:bottom w:val="none" w:sz="0" w:space="0" w:color="auto"/>
        <w:right w:val="none" w:sz="0" w:space="0" w:color="auto"/>
      </w:divBdr>
    </w:div>
    <w:div w:id="1317609114">
      <w:bodyDiv w:val="1"/>
      <w:marLeft w:val="0"/>
      <w:marRight w:val="0"/>
      <w:marTop w:val="0"/>
      <w:marBottom w:val="0"/>
      <w:divBdr>
        <w:top w:val="none" w:sz="0" w:space="0" w:color="auto"/>
        <w:left w:val="none" w:sz="0" w:space="0" w:color="auto"/>
        <w:bottom w:val="none" w:sz="0" w:space="0" w:color="auto"/>
        <w:right w:val="none" w:sz="0" w:space="0" w:color="auto"/>
      </w:divBdr>
    </w:div>
    <w:div w:id="1606305240">
      <w:bodyDiv w:val="1"/>
      <w:marLeft w:val="0"/>
      <w:marRight w:val="0"/>
      <w:marTop w:val="0"/>
      <w:marBottom w:val="0"/>
      <w:divBdr>
        <w:top w:val="none" w:sz="0" w:space="0" w:color="auto"/>
        <w:left w:val="none" w:sz="0" w:space="0" w:color="auto"/>
        <w:bottom w:val="none" w:sz="0" w:space="0" w:color="auto"/>
        <w:right w:val="none" w:sz="0" w:space="0" w:color="auto"/>
      </w:divBdr>
    </w:div>
    <w:div w:id="2006738826">
      <w:bodyDiv w:val="1"/>
      <w:marLeft w:val="0"/>
      <w:marRight w:val="0"/>
      <w:marTop w:val="0"/>
      <w:marBottom w:val="0"/>
      <w:divBdr>
        <w:top w:val="none" w:sz="0" w:space="0" w:color="auto"/>
        <w:left w:val="none" w:sz="0" w:space="0" w:color="auto"/>
        <w:bottom w:val="none" w:sz="0" w:space="0" w:color="auto"/>
        <w:right w:val="none" w:sz="0" w:space="0" w:color="auto"/>
      </w:divBdr>
    </w:div>
    <w:div w:id="212823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ng.cn:8081/api/user/finduser/1"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书</dc:creator>
  <cp:keywords/>
  <dc:description/>
  <cp:lastModifiedBy>李 书</cp:lastModifiedBy>
  <cp:revision>117</cp:revision>
  <dcterms:created xsi:type="dcterms:W3CDTF">2020-02-13T12:51:00Z</dcterms:created>
  <dcterms:modified xsi:type="dcterms:W3CDTF">2020-02-13T14:29:00Z</dcterms:modified>
</cp:coreProperties>
</file>