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0488" w14:textId="77777777" w:rsidR="00952387" w:rsidRDefault="0000000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TRƯỜNG ĐẠI HỌC BÁCH KHOA HÀ NỘI  </w:t>
      </w:r>
    </w:p>
    <w:p w14:paraId="03E78DE8" w14:textId="77777777" w:rsidR="0095238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VIỆN CÔNG NGHỆ THÔNG TIN VÀ TRUYỀN THÔNG  </w:t>
      </w:r>
    </w:p>
    <w:p w14:paraId="653BAF1B" w14:textId="77777777" w:rsidR="0095238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──────── * ───────  </w:t>
      </w:r>
    </w:p>
    <w:p w14:paraId="3DB996FE" w14:textId="77777777" w:rsidR="00952387" w:rsidRDefault="009523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E2759A" w14:textId="77777777" w:rsidR="0095238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14:paraId="71C65AED" w14:textId="77777777" w:rsidR="0095238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91A904D" wp14:editId="5B1E9311">
            <wp:extent cx="1218591" cy="1797024"/>
            <wp:effectExtent l="0" t="0" r="0" b="0"/>
            <wp:docPr id="7" name="image6.png" descr="A picture containing text, poster, font,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picture containing text, poster, font, graphics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591" cy="1797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B28F6" w14:textId="77777777" w:rsidR="0095238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87F50BE" w14:textId="77777777" w:rsidR="00952387" w:rsidRDefault="009523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4947A9" w14:textId="77777777" w:rsidR="0095238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>BÁO CÁO BÀI TẬP LỚN</w:t>
      </w:r>
    </w:p>
    <w:p w14:paraId="014F18E8" w14:textId="77777777" w:rsidR="0095238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14:paraId="527B2F15" w14:textId="77777777" w:rsidR="00952387" w:rsidRDefault="009523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5ACA1850" w14:textId="0D728444" w:rsidR="0095238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HỌC PHẦN: </w:t>
      </w:r>
      <w:proofErr w:type="spellStart"/>
      <w:r w:rsidR="00A96770">
        <w:rPr>
          <w:rFonts w:ascii="Times New Roman" w:eastAsia="Times New Roman" w:hAnsi="Times New Roman" w:cs="Times New Roman"/>
          <w:color w:val="000000"/>
          <w:sz w:val="40"/>
          <w:szCs w:val="40"/>
        </w:rPr>
        <w:t>Thiết</w:t>
      </w:r>
      <w:proofErr w:type="spellEnd"/>
      <w:r w:rsidR="00A96770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A96770">
        <w:rPr>
          <w:rFonts w:ascii="Times New Roman" w:eastAsia="Times New Roman" w:hAnsi="Times New Roman" w:cs="Times New Roman"/>
          <w:color w:val="000000"/>
          <w:sz w:val="40"/>
          <w:szCs w:val="40"/>
        </w:rPr>
        <w:t>kế</w:t>
      </w:r>
      <w:proofErr w:type="spellEnd"/>
      <w:r w:rsidR="00A96770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A96770">
        <w:rPr>
          <w:rFonts w:ascii="Times New Roman" w:eastAsia="Times New Roman" w:hAnsi="Times New Roman" w:cs="Times New Roman"/>
          <w:color w:val="000000"/>
          <w:sz w:val="40"/>
          <w:szCs w:val="40"/>
        </w:rPr>
        <w:t>và</w:t>
      </w:r>
      <w:proofErr w:type="spellEnd"/>
      <w:r w:rsidR="00A96770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A96770">
        <w:rPr>
          <w:rFonts w:ascii="Times New Roman" w:eastAsia="Times New Roman" w:hAnsi="Times New Roman" w:cs="Times New Roman"/>
          <w:color w:val="000000"/>
          <w:sz w:val="40"/>
          <w:szCs w:val="40"/>
        </w:rPr>
        <w:t>xây</w:t>
      </w:r>
      <w:proofErr w:type="spellEnd"/>
      <w:r w:rsidR="00A96770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A96770">
        <w:rPr>
          <w:rFonts w:ascii="Times New Roman" w:eastAsia="Times New Roman" w:hAnsi="Times New Roman" w:cs="Times New Roman"/>
          <w:color w:val="000000"/>
          <w:sz w:val="40"/>
          <w:szCs w:val="40"/>
        </w:rPr>
        <w:t>dựng</w:t>
      </w:r>
      <w:proofErr w:type="spellEnd"/>
      <w:r w:rsidR="00A96770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A96770">
        <w:rPr>
          <w:rFonts w:ascii="Times New Roman" w:eastAsia="Times New Roman" w:hAnsi="Times New Roman" w:cs="Times New Roman"/>
          <w:color w:val="000000"/>
          <w:sz w:val="40"/>
          <w:szCs w:val="40"/>
        </w:rPr>
        <w:t>phần</w:t>
      </w:r>
      <w:proofErr w:type="spellEnd"/>
      <w:r w:rsidR="00A96770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A96770">
        <w:rPr>
          <w:rFonts w:ascii="Times New Roman" w:eastAsia="Times New Roman" w:hAnsi="Times New Roman" w:cs="Times New Roman"/>
          <w:color w:val="000000"/>
          <w:sz w:val="40"/>
          <w:szCs w:val="40"/>
        </w:rPr>
        <w:t>mềm</w:t>
      </w:r>
      <w:proofErr w:type="spellEnd"/>
      <w:r w:rsidR="00A96770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– IT4490</w:t>
      </w:r>
    </w:p>
    <w:p w14:paraId="161398A5" w14:textId="77777777" w:rsidR="0095238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 xml:space="preserve">(Báo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>cáo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>cá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>nhân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>)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  </w:t>
      </w:r>
    </w:p>
    <w:p w14:paraId="08D3B4C8" w14:textId="77777777" w:rsidR="00952387" w:rsidRDefault="009523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CB1108" w14:textId="77777777" w:rsidR="00952387" w:rsidRDefault="009523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593878" w14:textId="77777777" w:rsidR="0095238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14:paraId="5AD84841" w14:textId="77777777" w:rsidR="0095238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tài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  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mềm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chấm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công</w:t>
      </w:r>
      <w:proofErr w:type="spellEnd"/>
    </w:p>
    <w:p w14:paraId="3658DEB3" w14:textId="1570764C" w:rsidR="0095238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38"/>
          <w:szCs w:val="38"/>
        </w:rPr>
        <w:t>Usecase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8"/>
          <w:szCs w:val="38"/>
        </w:rPr>
        <w:t xml:space="preserve">: </w:t>
      </w:r>
      <w:r w:rsidR="00A96770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Xem chi </w:t>
      </w:r>
      <w:proofErr w:type="spellStart"/>
      <w:r w:rsidR="00A96770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tiết</w:t>
      </w:r>
      <w:proofErr w:type="spellEnd"/>
      <w:r w:rsidR="00A96770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</w:t>
      </w:r>
      <w:proofErr w:type="spellStart"/>
      <w:r w:rsidR="00A96770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chấm</w:t>
      </w:r>
      <w:proofErr w:type="spellEnd"/>
      <w:r w:rsidR="00A96770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</w:t>
      </w:r>
      <w:proofErr w:type="spellStart"/>
      <w:r w:rsidR="00A96770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công</w:t>
      </w:r>
      <w:proofErr w:type="spellEnd"/>
      <w:r w:rsidR="00A96770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</w:t>
      </w:r>
      <w:proofErr w:type="spellStart"/>
      <w:r w:rsidR="00A96770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nhân</w:t>
      </w:r>
      <w:proofErr w:type="spellEnd"/>
      <w:r w:rsidR="00A96770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</w:t>
      </w:r>
      <w:proofErr w:type="spellStart"/>
      <w:r w:rsidR="00A96770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viên</w:t>
      </w:r>
      <w:proofErr w:type="spellEnd"/>
      <w:r w:rsidR="00A96770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</w:t>
      </w:r>
      <w:proofErr w:type="spellStart"/>
      <w:r w:rsidR="00A96770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theo</w:t>
      </w:r>
      <w:proofErr w:type="spellEnd"/>
      <w:r w:rsidR="00A96770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</w:t>
      </w:r>
      <w:proofErr w:type="spellStart"/>
      <w:r w:rsidR="00A96770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ngày</w:t>
      </w:r>
      <w:proofErr w:type="spellEnd"/>
    </w:p>
    <w:p w14:paraId="0A6440E3" w14:textId="77777777" w:rsidR="00952387" w:rsidRDefault="00952387">
      <w:pPr>
        <w:shd w:val="clear" w:color="auto" w:fill="FFFFFF"/>
        <w:tabs>
          <w:tab w:val="left" w:pos="8820"/>
        </w:tabs>
        <w:spacing w:after="0" w:line="240" w:lineRule="auto"/>
        <w:ind w:left="-270" w:righ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19FF5C" w14:textId="77777777" w:rsidR="00952387" w:rsidRDefault="00952387">
      <w:pPr>
        <w:shd w:val="clear" w:color="auto" w:fill="FFFFFF"/>
        <w:tabs>
          <w:tab w:val="left" w:pos="8820"/>
        </w:tabs>
        <w:spacing w:after="0" w:line="240" w:lineRule="auto"/>
        <w:ind w:left="-270" w:righ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663D6B" w14:textId="77777777" w:rsidR="00952387" w:rsidRDefault="00952387">
      <w:pPr>
        <w:shd w:val="clear" w:color="auto" w:fill="FFFFFF"/>
        <w:tabs>
          <w:tab w:val="left" w:pos="8820"/>
        </w:tabs>
        <w:spacing w:after="0" w:line="240" w:lineRule="auto"/>
        <w:ind w:left="-270" w:right="-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1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0"/>
        <w:gridCol w:w="4050"/>
      </w:tblGrid>
      <w:tr w:rsidR="00952387" w14:paraId="7A1CFAFB" w14:textId="77777777">
        <w:trPr>
          <w:jc w:val="center"/>
        </w:trPr>
        <w:tc>
          <w:tcPr>
            <w:tcW w:w="4050" w:type="dxa"/>
          </w:tcPr>
          <w:p w14:paraId="084F1947" w14:textId="77777777" w:rsidR="0095238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dẫn</w:t>
            </w:r>
            <w:proofErr w:type="spellEnd"/>
          </w:p>
        </w:tc>
        <w:tc>
          <w:tcPr>
            <w:tcW w:w="4050" w:type="dxa"/>
          </w:tcPr>
          <w:p w14:paraId="5D895F61" w14:textId="77777777" w:rsidR="0095238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Trịnh Tuấn Đạt</w:t>
            </w:r>
          </w:p>
        </w:tc>
      </w:tr>
      <w:tr w:rsidR="00952387" w14:paraId="7727A26E" w14:textId="77777777">
        <w:trPr>
          <w:jc w:val="center"/>
        </w:trPr>
        <w:tc>
          <w:tcPr>
            <w:tcW w:w="4050" w:type="dxa"/>
          </w:tcPr>
          <w:p w14:paraId="44D55ADB" w14:textId="77777777" w:rsidR="0095238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Sinh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viên</w:t>
            </w:r>
            <w:proofErr w:type="spellEnd"/>
          </w:p>
        </w:tc>
        <w:tc>
          <w:tcPr>
            <w:tcW w:w="4050" w:type="dxa"/>
          </w:tcPr>
          <w:p w14:paraId="480B5E26" w14:textId="1A7463EE" w:rsidR="00952387" w:rsidRDefault="00A43858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Ngô Đức Cường</w:t>
            </w:r>
          </w:p>
        </w:tc>
      </w:tr>
      <w:tr w:rsidR="00952387" w14:paraId="363AE288" w14:textId="77777777">
        <w:trPr>
          <w:jc w:val="center"/>
        </w:trPr>
        <w:tc>
          <w:tcPr>
            <w:tcW w:w="4050" w:type="dxa"/>
          </w:tcPr>
          <w:p w14:paraId="468F52DE" w14:textId="77777777" w:rsidR="0095238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MSSV</w:t>
            </w:r>
          </w:p>
        </w:tc>
        <w:tc>
          <w:tcPr>
            <w:tcW w:w="4050" w:type="dxa"/>
          </w:tcPr>
          <w:p w14:paraId="036AE0B3" w14:textId="4AD72A72" w:rsidR="00952387" w:rsidRDefault="00A9677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20200125</w:t>
            </w:r>
          </w:p>
        </w:tc>
      </w:tr>
      <w:tr w:rsidR="00952387" w14:paraId="42EEE960" w14:textId="77777777">
        <w:trPr>
          <w:jc w:val="center"/>
        </w:trPr>
        <w:tc>
          <w:tcPr>
            <w:tcW w:w="4050" w:type="dxa"/>
          </w:tcPr>
          <w:p w14:paraId="0C115B65" w14:textId="77777777" w:rsidR="0095238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Nhóm</w:t>
            </w:r>
            <w:proofErr w:type="spellEnd"/>
          </w:p>
        </w:tc>
        <w:tc>
          <w:tcPr>
            <w:tcW w:w="4050" w:type="dxa"/>
          </w:tcPr>
          <w:p w14:paraId="10EBD8F5" w14:textId="5ACF6BDC" w:rsidR="0095238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 xml:space="preserve"> </w:t>
            </w:r>
            <w:r w:rsidR="00A96770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1</w:t>
            </w:r>
          </w:p>
        </w:tc>
      </w:tr>
    </w:tbl>
    <w:p w14:paraId="627BCE75" w14:textId="77777777" w:rsidR="00952387" w:rsidRDefault="009523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AC3C64" w14:textId="77777777" w:rsidR="00952387" w:rsidRDefault="009523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9592A8" w14:textId="77777777" w:rsidR="00952387" w:rsidRDefault="009523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06594064" w14:textId="77777777" w:rsidR="00A96770" w:rsidRDefault="00A967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302B87A6" w14:textId="77777777" w:rsidR="00A96770" w:rsidRDefault="00A967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5D0FB35" w14:textId="7B1AC5FF" w:rsidR="00A96770" w:rsidRPr="00A96770" w:rsidRDefault="00000000" w:rsidP="00A967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Hà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r w:rsidR="004E12F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21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A9677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2023</w:t>
      </w:r>
    </w:p>
    <w:p w14:paraId="72300044" w14:textId="62080489" w:rsidR="00952387" w:rsidRDefault="00000000">
      <w:pPr>
        <w:pStyle w:val="u1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Usecase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“</w:t>
      </w:r>
      <w:proofErr w:type="spellStart"/>
      <w:r w:rsidR="00D6716D">
        <w:rPr>
          <w:rFonts w:ascii="Times New Roman" w:eastAsia="Times New Roman" w:hAnsi="Times New Roman" w:cs="Times New Roman"/>
          <w:b/>
          <w:color w:val="000000"/>
        </w:rPr>
        <w:t>Yêu</w:t>
      </w:r>
      <w:proofErr w:type="spellEnd"/>
      <w:r w:rsidR="00D6716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D6716D">
        <w:rPr>
          <w:rFonts w:ascii="Times New Roman" w:eastAsia="Times New Roman" w:hAnsi="Times New Roman" w:cs="Times New Roman"/>
          <w:b/>
          <w:color w:val="000000"/>
        </w:rPr>
        <w:t>cầu</w:t>
      </w:r>
      <w:proofErr w:type="spellEnd"/>
      <w:r w:rsidR="00D6716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D6716D">
        <w:rPr>
          <w:rFonts w:ascii="Times New Roman" w:eastAsia="Times New Roman" w:hAnsi="Times New Roman" w:cs="Times New Roman"/>
          <w:b/>
          <w:color w:val="000000"/>
        </w:rPr>
        <w:t>chỉnh</w:t>
      </w:r>
      <w:proofErr w:type="spellEnd"/>
      <w:r w:rsidR="00D6716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D6716D">
        <w:rPr>
          <w:rFonts w:ascii="Times New Roman" w:eastAsia="Times New Roman" w:hAnsi="Times New Roman" w:cs="Times New Roman"/>
          <w:b/>
          <w:color w:val="000000"/>
        </w:rPr>
        <w:t>sửa</w:t>
      </w:r>
      <w:proofErr w:type="spellEnd"/>
      <w:r w:rsidR="00D6716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D6716D">
        <w:rPr>
          <w:rFonts w:ascii="Times New Roman" w:eastAsia="Times New Roman" w:hAnsi="Times New Roman" w:cs="Times New Roman"/>
          <w:b/>
          <w:color w:val="000000"/>
        </w:rPr>
        <w:t>thông</w:t>
      </w:r>
      <w:proofErr w:type="spellEnd"/>
      <w:r w:rsidR="00D6716D">
        <w:rPr>
          <w:rFonts w:ascii="Times New Roman" w:eastAsia="Times New Roman" w:hAnsi="Times New Roman" w:cs="Times New Roman"/>
          <w:b/>
          <w:color w:val="000000"/>
        </w:rPr>
        <w:t xml:space="preserve"> tin </w:t>
      </w:r>
      <w:proofErr w:type="spellStart"/>
      <w:r w:rsidR="00D6716D">
        <w:rPr>
          <w:rFonts w:ascii="Times New Roman" w:eastAsia="Times New Roman" w:hAnsi="Times New Roman" w:cs="Times New Roman"/>
          <w:b/>
          <w:color w:val="000000"/>
        </w:rPr>
        <w:t>chấm</w:t>
      </w:r>
      <w:proofErr w:type="spellEnd"/>
      <w:r w:rsidR="00D6716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D6716D">
        <w:rPr>
          <w:rFonts w:ascii="Times New Roman" w:eastAsia="Times New Roman" w:hAnsi="Times New Roman" w:cs="Times New Roman"/>
          <w:b/>
          <w:color w:val="000000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”</w:t>
      </w:r>
    </w:p>
    <w:p w14:paraId="36872478" w14:textId="77777777" w:rsidR="00952387" w:rsidRDefault="00952387"/>
    <w:p w14:paraId="798EDB7E" w14:textId="5315BFE3" w:rsidR="00952387" w:rsidRDefault="00000000">
      <w:pPr>
        <w:pStyle w:val="u1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Quá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cá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usecase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“</w:t>
      </w:r>
      <w:proofErr w:type="spellStart"/>
      <w:r w:rsidR="00D6716D">
        <w:rPr>
          <w:rFonts w:ascii="Times New Roman" w:eastAsia="Times New Roman" w:hAnsi="Times New Roman" w:cs="Times New Roman"/>
          <w:b/>
          <w:color w:val="000000"/>
        </w:rPr>
        <w:t>Yêu</w:t>
      </w:r>
      <w:proofErr w:type="spellEnd"/>
      <w:r w:rsidR="00D6716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D6716D">
        <w:rPr>
          <w:rFonts w:ascii="Times New Roman" w:eastAsia="Times New Roman" w:hAnsi="Times New Roman" w:cs="Times New Roman"/>
          <w:b/>
          <w:color w:val="000000"/>
        </w:rPr>
        <w:t>cầu</w:t>
      </w:r>
      <w:proofErr w:type="spellEnd"/>
      <w:r w:rsidR="00D6716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D6716D">
        <w:rPr>
          <w:rFonts w:ascii="Times New Roman" w:eastAsia="Times New Roman" w:hAnsi="Times New Roman" w:cs="Times New Roman"/>
          <w:b/>
          <w:color w:val="000000"/>
        </w:rPr>
        <w:t>chỉnh</w:t>
      </w:r>
      <w:proofErr w:type="spellEnd"/>
      <w:r w:rsidR="00D6716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D6716D">
        <w:rPr>
          <w:rFonts w:ascii="Times New Roman" w:eastAsia="Times New Roman" w:hAnsi="Times New Roman" w:cs="Times New Roman"/>
          <w:b/>
          <w:color w:val="000000"/>
        </w:rPr>
        <w:t>sửa</w:t>
      </w:r>
      <w:proofErr w:type="spellEnd"/>
      <w:r w:rsidR="00D6716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D6716D">
        <w:rPr>
          <w:rFonts w:ascii="Times New Roman" w:eastAsia="Times New Roman" w:hAnsi="Times New Roman" w:cs="Times New Roman"/>
          <w:b/>
          <w:color w:val="000000"/>
        </w:rPr>
        <w:t>thông</w:t>
      </w:r>
      <w:proofErr w:type="spellEnd"/>
      <w:r w:rsidR="00D6716D">
        <w:rPr>
          <w:rFonts w:ascii="Times New Roman" w:eastAsia="Times New Roman" w:hAnsi="Times New Roman" w:cs="Times New Roman"/>
          <w:b/>
          <w:color w:val="000000"/>
        </w:rPr>
        <w:t xml:space="preserve"> tin </w:t>
      </w:r>
      <w:proofErr w:type="spellStart"/>
      <w:r w:rsidR="00D6716D">
        <w:rPr>
          <w:rFonts w:ascii="Times New Roman" w:eastAsia="Times New Roman" w:hAnsi="Times New Roman" w:cs="Times New Roman"/>
          <w:b/>
          <w:color w:val="000000"/>
        </w:rPr>
        <w:t>chấm</w:t>
      </w:r>
      <w:proofErr w:type="spellEnd"/>
      <w:r w:rsidR="00D6716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D6716D">
        <w:rPr>
          <w:rFonts w:ascii="Times New Roman" w:eastAsia="Times New Roman" w:hAnsi="Times New Roman" w:cs="Times New Roman"/>
          <w:b/>
          <w:color w:val="000000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”</w:t>
      </w:r>
    </w:p>
    <w:p w14:paraId="7887710C" w14:textId="77777777" w:rsidR="00952387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(Activity diagram)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2)</w:t>
      </w:r>
    </w:p>
    <w:p w14:paraId="7F08D85C" w14:textId="77777777" w:rsidR="00952387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usecase</w:t>
      </w:r>
      <w:proofErr w:type="spellEnd"/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2250"/>
        <w:gridCol w:w="2372"/>
        <w:gridCol w:w="3157"/>
      </w:tblGrid>
      <w:tr w:rsidR="00A43858" w:rsidRPr="006B55D8" w14:paraId="4F569292" w14:textId="77777777" w:rsidTr="00C72422">
        <w:trPr>
          <w:trHeight w:val="300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11B62BE9" w14:textId="77777777" w:rsidR="00A43858" w:rsidRPr="006B55D8" w:rsidRDefault="00A43858" w:rsidP="00C72422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Mã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Use case</w:t>
            </w:r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F3C26" w14:textId="77777777" w:rsidR="00A43858" w:rsidRPr="006B55D8" w:rsidRDefault="00A43858" w:rsidP="00C72422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UC002 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73419E" w14:textId="77777777" w:rsidR="00A43858" w:rsidRPr="006B55D8" w:rsidRDefault="00A43858" w:rsidP="00C72422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Tên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Use case</w:t>
            </w:r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A90CA2" w14:textId="77777777" w:rsidR="00A43858" w:rsidRPr="006B55D8" w:rsidRDefault="00A43858" w:rsidP="00C7242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Yêu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cầu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sửa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tin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chấm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A43858" w:rsidRPr="006B55D8" w14:paraId="377CD828" w14:textId="77777777" w:rsidTr="00C72422">
        <w:trPr>
          <w:trHeight w:val="300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4741BE49" w14:textId="77777777" w:rsidR="00A43858" w:rsidRPr="006B55D8" w:rsidRDefault="00A43858" w:rsidP="00C72422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Tác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nhân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DC8CB" w14:textId="77777777" w:rsidR="00A43858" w:rsidRPr="006B55D8" w:rsidRDefault="00A43858" w:rsidP="00C72422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vi-VN"/>
              </w:rPr>
            </w:pP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Nhân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  <w:lang w:val="vi-VN"/>
              </w:rPr>
              <w:t> </w:t>
            </w:r>
          </w:p>
        </w:tc>
      </w:tr>
      <w:tr w:rsidR="00A43858" w:rsidRPr="006B55D8" w14:paraId="309B758A" w14:textId="77777777" w:rsidTr="00C72422">
        <w:trPr>
          <w:trHeight w:val="300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4B7D4A27" w14:textId="77777777" w:rsidR="00A43858" w:rsidRPr="006B55D8" w:rsidRDefault="00A43858" w:rsidP="00C72422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Mô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tả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288EB" w14:textId="77777777" w:rsidR="00A43858" w:rsidRPr="006B55D8" w:rsidRDefault="00A43858" w:rsidP="00C72422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vi-VN"/>
              </w:rPr>
            </w:pP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Nhân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yêu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cầu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sửa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tin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sai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đối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chiếu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báo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cáo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chấm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  <w:lang w:val="vi-VN"/>
              </w:rPr>
              <w:t> </w:t>
            </w:r>
          </w:p>
        </w:tc>
      </w:tr>
      <w:tr w:rsidR="00A43858" w:rsidRPr="006B55D8" w14:paraId="0DCF6FB9" w14:textId="77777777" w:rsidTr="00C72422">
        <w:trPr>
          <w:trHeight w:val="300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56F904A0" w14:textId="77777777" w:rsidR="00A43858" w:rsidRPr="006B55D8" w:rsidRDefault="00A43858" w:rsidP="00C72422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điều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kiện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3351A2" w14:textId="204DB14F" w:rsidR="00A43858" w:rsidRPr="006B55D8" w:rsidRDefault="00A43858" w:rsidP="00C72422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vào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hệ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A43858" w:rsidRPr="006B55D8" w14:paraId="4567163E" w14:textId="77777777" w:rsidTr="00C72422">
        <w:trPr>
          <w:trHeight w:val="3180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69FDC4B3" w14:textId="77777777" w:rsidR="00A43858" w:rsidRPr="006B55D8" w:rsidRDefault="00A43858" w:rsidP="00C72422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Luồng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sự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kiện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chính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  <w:p w14:paraId="47700595" w14:textId="77777777" w:rsidR="00A43858" w:rsidRPr="006B55D8" w:rsidRDefault="00A43858" w:rsidP="00C72422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(Thành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công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)</w:t>
            </w:r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92F6F4" w14:textId="77777777" w:rsidR="00A43858" w:rsidRPr="006B55D8" w:rsidRDefault="00A43858" w:rsidP="00C7242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  <w:tbl>
            <w:tblPr>
              <w:tblW w:w="65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1590"/>
              <w:gridCol w:w="4350"/>
            </w:tblGrid>
            <w:tr w:rsidR="00A43858" w:rsidRPr="006B55D8" w14:paraId="71B23AAE" w14:textId="77777777" w:rsidTr="00C72422">
              <w:trPr>
                <w:trHeight w:val="42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3418AF9B" w14:textId="77777777" w:rsidR="00A43858" w:rsidRPr="006B55D8" w:rsidRDefault="00A43858" w:rsidP="00C72422">
                  <w:pPr>
                    <w:jc w:val="both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3215934B" w14:textId="77777777" w:rsidR="00A43858" w:rsidRPr="006B55D8" w:rsidRDefault="00A43858" w:rsidP="00C72422">
                  <w:pPr>
                    <w:jc w:val="center"/>
                    <w:textAlignment w:val="baseline"/>
                    <w:rPr>
                      <w:sz w:val="24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00C070C1" w14:textId="77777777" w:rsidR="00A43858" w:rsidRPr="006B55D8" w:rsidRDefault="00A43858" w:rsidP="00C72422">
                  <w:pPr>
                    <w:ind w:left="540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               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A43858" w:rsidRPr="00A43858" w14:paraId="22A46F15" w14:textId="77777777" w:rsidTr="00C72422">
              <w:trPr>
                <w:trHeight w:val="54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D82299C" w14:textId="77777777" w:rsidR="00A43858" w:rsidRPr="006B55D8" w:rsidRDefault="00A43858" w:rsidP="00C72422">
                  <w:pPr>
                    <w:jc w:val="center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>1. 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6583298D" w14:textId="77777777" w:rsidR="00A43858" w:rsidRPr="006B55D8" w:rsidRDefault="00A43858" w:rsidP="00C72422">
                  <w:pPr>
                    <w:ind w:left="105"/>
                    <w:jc w:val="both"/>
                    <w:textAlignment w:val="baseline"/>
                    <w:rPr>
                      <w:sz w:val="24"/>
                      <w:lang w:val="vi-VN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viên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vi-VN"/>
                    </w:rPr>
                    <w:t> </w:t>
                  </w:r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3DDE4EE" w14:textId="4DA1535D" w:rsidR="00A43858" w:rsidRPr="006B55D8" w:rsidRDefault="00A43858" w:rsidP="00C72422">
                  <w:pPr>
                    <w:ind w:left="105"/>
                    <w:jc w:val="both"/>
                    <w:textAlignment w:val="baseline"/>
                    <w:rPr>
                      <w:sz w:val="24"/>
                      <w:lang w:val="vi-VN"/>
                    </w:rPr>
                  </w:pPr>
                  <w:r w:rsidRPr="00D14357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vi-VN"/>
                    </w:rPr>
                    <w:t xml:space="preserve">Chọn </w:t>
                  </w:r>
                  <w:r w:rsidR="00297528" w:rsidRPr="00297528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vi-VN"/>
                    </w:rPr>
                    <w:t>ngày muốn thay đổi thông tin chấm công</w:t>
                  </w: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vi-VN"/>
                    </w:rPr>
                    <w:t> </w:t>
                  </w:r>
                </w:p>
              </w:tc>
            </w:tr>
            <w:tr w:rsidR="00A43858" w:rsidRPr="006B55D8" w14:paraId="527370F0" w14:textId="77777777" w:rsidTr="00C72422">
              <w:trPr>
                <w:trHeight w:val="30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9462C68" w14:textId="77777777" w:rsidR="00A43858" w:rsidRPr="006B55D8" w:rsidRDefault="00A43858" w:rsidP="00C72422">
                  <w:pPr>
                    <w:jc w:val="center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>2. 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42258F7" w14:textId="77777777" w:rsidR="00A43858" w:rsidRPr="006B55D8" w:rsidRDefault="00A43858" w:rsidP="00C72422">
                  <w:pPr>
                    <w:ind w:left="105"/>
                    <w:jc w:val="both"/>
                    <w:textAlignment w:val="baseline"/>
                    <w:rPr>
                      <w:sz w:val="24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4BBC4A3" w14:textId="0344FB41" w:rsidR="00A43858" w:rsidRPr="006B55D8" w:rsidRDefault="00A43858" w:rsidP="00C72422">
                  <w:pPr>
                    <w:ind w:left="105"/>
                    <w:jc w:val="both"/>
                    <w:textAlignment w:val="baseline"/>
                    <w:rPr>
                      <w:sz w:val="24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Lấy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của</w:t>
                  </w:r>
                  <w:proofErr w:type="spellEnd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đó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43858" w:rsidRPr="006B55D8" w14:paraId="210CD451" w14:textId="77777777" w:rsidTr="00C72422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1C08B38" w14:textId="77777777" w:rsidR="00A43858" w:rsidRPr="006B55D8" w:rsidRDefault="00A43858" w:rsidP="00C72422">
                  <w:pPr>
                    <w:jc w:val="center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3. 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42A9A9A0" w14:textId="77777777" w:rsidR="00A43858" w:rsidRPr="00D14357" w:rsidRDefault="00A43858" w:rsidP="00C72422">
                  <w:pPr>
                    <w:ind w:left="105"/>
                    <w:jc w:val="both"/>
                    <w:textAlignment w:val="baseline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Hệ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thống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1DD4781" w14:textId="065B5F61" w:rsidR="00A43858" w:rsidRPr="006B55D8" w:rsidRDefault="00A43858" w:rsidP="00C72422">
                  <w:pPr>
                    <w:ind w:left="105"/>
                    <w:jc w:val="both"/>
                    <w:textAlignment w:val="baseline"/>
                    <w:rPr>
                      <w:sz w:val="24"/>
                      <w:lang w:val="vi-VN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của</w:t>
                  </w:r>
                  <w:proofErr w:type="spellEnd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9752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</w:p>
              </w:tc>
            </w:tr>
            <w:tr w:rsidR="00A43858" w:rsidRPr="00297528" w14:paraId="17D0C5F5" w14:textId="77777777" w:rsidTr="00297528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439E09A" w14:textId="6811130B" w:rsidR="00A43858" w:rsidRPr="006B55D8" w:rsidRDefault="00297528" w:rsidP="00C72422">
                  <w:pPr>
                    <w:jc w:val="center"/>
                    <w:textAlignment w:val="baseline"/>
                    <w:rPr>
                      <w:sz w:val="24"/>
                    </w:rPr>
                  </w:pPr>
                  <w:r>
                    <w:rPr>
                      <w:sz w:val="24"/>
                    </w:rPr>
                    <w:t>4.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3B6A2EC4" w14:textId="4BFD03A0" w:rsidR="00A43858" w:rsidRPr="00D6716D" w:rsidRDefault="0029752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>Nhân</w:t>
                  </w:r>
                  <w:proofErr w:type="spellEnd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>viên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390DF3B" w14:textId="046F41E8" w:rsidR="00A43858" w:rsidRPr="00D6716D" w:rsidRDefault="0029752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>Lựa</w:t>
                  </w:r>
                  <w:proofErr w:type="spellEnd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>chọn</w:t>
                  </w:r>
                  <w:proofErr w:type="spellEnd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>loại</w:t>
                  </w:r>
                  <w:proofErr w:type="spellEnd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>chỉnh</w:t>
                  </w:r>
                  <w:proofErr w:type="spellEnd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>sử</w:t>
                  </w:r>
                  <w:r w:rsidR="00D6716D" w:rsidRPr="00D6716D"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proofErr w:type="spellEnd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>thông</w:t>
                  </w:r>
                  <w:proofErr w:type="spellEnd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 xml:space="preserve"> tin </w:t>
                  </w:r>
                  <w:proofErr w:type="spellStart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>chấm</w:t>
                  </w:r>
                  <w:proofErr w:type="spellEnd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6716D">
                    <w:rPr>
                      <w:rFonts w:ascii="Tahoma" w:hAnsi="Tahoma" w:cs="Tahoma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A43858" w:rsidRPr="00297528" w14:paraId="65928121" w14:textId="77777777" w:rsidTr="00C72422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F4714A8" w14:textId="3D4529C2" w:rsidR="00A43858" w:rsidRPr="00297528" w:rsidRDefault="00297528" w:rsidP="00C72422">
                  <w:pPr>
                    <w:jc w:val="center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24F043E7" w14:textId="03CBCA5C" w:rsidR="00A43858" w:rsidRPr="00297528" w:rsidRDefault="0029752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thộng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069CAB6" w14:textId="03F5840B" w:rsidR="00A43858" w:rsidRPr="00297528" w:rsidRDefault="0029752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nội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dung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A43858" w:rsidRPr="006B55D8" w14:paraId="6770B9A8" w14:textId="77777777" w:rsidTr="00C72422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070C719" w14:textId="77777777" w:rsidR="00A43858" w:rsidRDefault="00A43858" w:rsidP="00C72422">
                  <w:pPr>
                    <w:jc w:val="center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6. 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4192EA71" w14:textId="77777777" w:rsidR="00A43858" w:rsidRDefault="00A4385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viên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C38BB28" w14:textId="77777777" w:rsidR="00A43858" w:rsidRDefault="00A4385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các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A43858" w:rsidRPr="006B55D8" w14:paraId="3A0457BB" w14:textId="77777777" w:rsidTr="00C72422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A8F50D9" w14:textId="77777777" w:rsidR="00A43858" w:rsidRDefault="00A43858" w:rsidP="00C72422">
                  <w:pPr>
                    <w:jc w:val="center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171D877A" w14:textId="77777777" w:rsidR="00A43858" w:rsidRDefault="00A4385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2E30359" w14:textId="77777777" w:rsidR="00A43858" w:rsidRDefault="00A4385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xác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A43858" w:rsidRPr="006B55D8" w14:paraId="0ACF0A2C" w14:textId="77777777" w:rsidTr="00C72422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3A67813" w14:textId="77777777" w:rsidR="00A43858" w:rsidRDefault="00A43858" w:rsidP="00C72422">
                  <w:pPr>
                    <w:jc w:val="center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34595442" w14:textId="77777777" w:rsidR="00A43858" w:rsidRDefault="00A4385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viên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2023C45" w14:textId="77777777" w:rsidR="00A43858" w:rsidRDefault="00A4385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Xác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A43858" w:rsidRPr="006B55D8" w14:paraId="2147086B" w14:textId="77777777" w:rsidTr="00C72422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3C5EB10" w14:textId="77777777" w:rsidR="00A43858" w:rsidRDefault="00A43858" w:rsidP="00C72422">
                  <w:pPr>
                    <w:jc w:val="center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9. 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1AD79DAE" w14:textId="77777777" w:rsidR="00A43858" w:rsidRDefault="00A4385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CC8E005" w14:textId="77777777" w:rsidR="00A43858" w:rsidRDefault="00A4385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3D1ABA3A" w14:textId="77777777" w:rsidR="00A43858" w:rsidRPr="006B55D8" w:rsidRDefault="00A43858" w:rsidP="00C7242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A43858" w:rsidRPr="006B55D8" w14:paraId="6C48C1E1" w14:textId="77777777" w:rsidTr="00C72422">
        <w:trPr>
          <w:trHeight w:val="1875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1ECD13D4" w14:textId="77777777" w:rsidR="00A43858" w:rsidRPr="006B55D8" w:rsidRDefault="00A43858" w:rsidP="00C72422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Luồng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sự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kiện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thay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thế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7E748C" w14:textId="77777777" w:rsidR="00A43858" w:rsidRPr="006B55D8" w:rsidRDefault="00A43858" w:rsidP="00C7242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1710"/>
              <w:gridCol w:w="4215"/>
            </w:tblGrid>
            <w:tr w:rsidR="00A43858" w:rsidRPr="006B55D8" w14:paraId="21385D41" w14:textId="77777777" w:rsidTr="00C72422">
              <w:trPr>
                <w:trHeight w:val="300"/>
              </w:trPr>
              <w:tc>
                <w:tcPr>
                  <w:tcW w:w="6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5A49F21A" w14:textId="77777777" w:rsidR="00A43858" w:rsidRPr="006B55D8" w:rsidRDefault="00A43858" w:rsidP="00C72422">
                  <w:pPr>
                    <w:jc w:val="both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61D9C814" w14:textId="77777777" w:rsidR="00A43858" w:rsidRPr="006B55D8" w:rsidRDefault="00A43858" w:rsidP="00C72422">
                  <w:pPr>
                    <w:textAlignment w:val="baseline"/>
                    <w:rPr>
                      <w:sz w:val="24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2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7ADD9209" w14:textId="77777777" w:rsidR="00A43858" w:rsidRPr="006B55D8" w:rsidRDefault="00A43858" w:rsidP="00C72422">
                  <w:pPr>
                    <w:ind w:left="540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               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A43858" w:rsidRPr="006B55D8" w14:paraId="4CDD5FDB" w14:textId="77777777" w:rsidTr="00C72422">
              <w:trPr>
                <w:trHeight w:val="285"/>
              </w:trPr>
              <w:tc>
                <w:tcPr>
                  <w:tcW w:w="6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A5E555E" w14:textId="77777777" w:rsidR="00A43858" w:rsidRPr="006B55D8" w:rsidRDefault="00A43858" w:rsidP="00C72422">
                  <w:pPr>
                    <w:ind w:left="105"/>
                    <w:jc w:val="center"/>
                    <w:textAlignment w:val="baseline"/>
                    <w:rPr>
                      <w:sz w:val="24"/>
                    </w:rPr>
                  </w:pPr>
                  <w:r>
                    <w:rPr>
                      <w:sz w:val="24"/>
                    </w:rPr>
                    <w:t>5a</w:t>
                  </w:r>
                </w:p>
              </w:tc>
              <w:tc>
                <w:tcPr>
                  <w:tcW w:w="1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5FFDA6F3" w14:textId="77777777" w:rsidR="00A43858" w:rsidRPr="006B55D8" w:rsidRDefault="00A43858" w:rsidP="00C72422">
                  <w:pPr>
                    <w:ind w:left="105"/>
                    <w:jc w:val="both"/>
                    <w:textAlignment w:val="baseline"/>
                    <w:rPr>
                      <w:sz w:val="24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21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0FAB423" w14:textId="77777777" w:rsidR="00A43858" w:rsidRPr="00D14357" w:rsidRDefault="00A4385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nội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dung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thêm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.</w:t>
                  </w: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A43858" w:rsidRPr="006B55D8" w14:paraId="3C61EA61" w14:textId="77777777" w:rsidTr="00C72422">
              <w:trPr>
                <w:trHeight w:val="285"/>
              </w:trPr>
              <w:tc>
                <w:tcPr>
                  <w:tcW w:w="6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3B336CA" w14:textId="77777777" w:rsidR="00A43858" w:rsidRDefault="00A43858" w:rsidP="00C72422">
                  <w:pPr>
                    <w:ind w:left="105"/>
                    <w:jc w:val="center"/>
                    <w:textAlignment w:val="baseline"/>
                    <w:rPr>
                      <w:sz w:val="24"/>
                    </w:rPr>
                  </w:pPr>
                  <w:r>
                    <w:rPr>
                      <w:sz w:val="24"/>
                    </w:rPr>
                    <w:t>5b</w:t>
                  </w:r>
                </w:p>
              </w:tc>
              <w:tc>
                <w:tcPr>
                  <w:tcW w:w="1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6D49C23D" w14:textId="77777777" w:rsidR="00A43858" w:rsidRPr="006B55D8" w:rsidRDefault="00A4385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1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1AD9CB7" w14:textId="77777777" w:rsidR="00A43858" w:rsidRDefault="00A4385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nội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dung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xóa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A43858" w:rsidRPr="006B55D8" w14:paraId="3970F488" w14:textId="77777777" w:rsidTr="00C72422">
              <w:trPr>
                <w:trHeight w:val="285"/>
              </w:trPr>
              <w:tc>
                <w:tcPr>
                  <w:tcW w:w="6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369532C" w14:textId="77777777" w:rsidR="00A43858" w:rsidRDefault="00A43858" w:rsidP="00C72422">
                  <w:pPr>
                    <w:ind w:left="105"/>
                    <w:jc w:val="center"/>
                    <w:textAlignment w:val="baseline"/>
                    <w:rPr>
                      <w:sz w:val="24"/>
                    </w:rPr>
                  </w:pPr>
                  <w:r>
                    <w:rPr>
                      <w:sz w:val="24"/>
                    </w:rPr>
                    <w:t>8a</w:t>
                  </w:r>
                </w:p>
              </w:tc>
              <w:tc>
                <w:tcPr>
                  <w:tcW w:w="1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</w:tcPr>
                <w:p w14:paraId="4AA880D9" w14:textId="77777777" w:rsidR="00A43858" w:rsidRDefault="00A4385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1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D63D1B5" w14:textId="77777777" w:rsidR="00A43858" w:rsidRDefault="00A43858" w:rsidP="00C72422">
                  <w:pPr>
                    <w:ind w:left="105"/>
                    <w:jc w:val="both"/>
                    <w:textAlignment w:val="baseline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chưa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hợp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lệ</w:t>
                  </w:r>
                  <w:proofErr w:type="spellEnd"/>
                </w:p>
              </w:tc>
            </w:tr>
          </w:tbl>
          <w:p w14:paraId="3D61CED6" w14:textId="77777777" w:rsidR="00A43858" w:rsidRPr="006B55D8" w:rsidRDefault="00A43858" w:rsidP="00C7242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A43858" w:rsidRPr="006B55D8" w14:paraId="61DB6C10" w14:textId="77777777" w:rsidTr="00C72422">
        <w:trPr>
          <w:trHeight w:val="345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3E42C249" w14:textId="77777777" w:rsidR="00A43858" w:rsidRPr="006B55D8" w:rsidRDefault="00A43858" w:rsidP="00C72422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Hậu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điều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kiện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243394" w14:textId="77777777" w:rsidR="00A43858" w:rsidRPr="006B55D8" w:rsidRDefault="00A43858" w:rsidP="00C72422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Quay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về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màn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hình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giao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diện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sách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chấm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</w:tc>
      </w:tr>
    </w:tbl>
    <w:p w14:paraId="0F8F90E4" w14:textId="77777777" w:rsidR="00A43858" w:rsidRDefault="00A43858" w:rsidP="00A438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61409A" w14:textId="546AE7C4" w:rsidR="00A96770" w:rsidRDefault="00000000" w:rsidP="00A9677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(Activity diagram)</w:t>
      </w:r>
    </w:p>
    <w:p w14:paraId="4BCB665D" w14:textId="7132E83E" w:rsidR="00D6716D" w:rsidRPr="00D6716D" w:rsidRDefault="00D6716D" w:rsidP="00D671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716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9048CBB" wp14:editId="2961F13C">
            <wp:extent cx="5943600" cy="4165600"/>
            <wp:effectExtent l="0" t="0" r="0" b="6350"/>
            <wp:docPr id="1023462023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2023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3575" w14:textId="77777777" w:rsidR="00952387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3)</w:t>
      </w:r>
    </w:p>
    <w:p w14:paraId="7324AD31" w14:textId="77777777" w:rsidR="00952387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(Sequence diagram)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</w:p>
    <w:p w14:paraId="224680E0" w14:textId="07FBDA9E" w:rsidR="00A96770" w:rsidRDefault="00A967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4E12F7" w:rsidRPr="004E12F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3FE88AF" wp14:editId="76CFED63">
            <wp:extent cx="5943600" cy="3658235"/>
            <wp:effectExtent l="0" t="0" r="0" b="0"/>
            <wp:docPr id="1943172369" name="Hình ảnh 1" descr="Ảnh có chứa văn bản, biểu đồ, Song song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72369" name="Hình ảnh 1" descr="Ảnh có chứa văn bản, biểu đồ, Song song, hàng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9987" w14:textId="02983684" w:rsidR="00952387" w:rsidRDefault="00952387" w:rsidP="00A967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FC7CBF" w14:textId="77777777" w:rsidR="00A96770" w:rsidRDefault="00A967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F3ADAAA" w14:textId="247011F0" w:rsidR="00952387" w:rsidRDefault="00952387" w:rsidP="00A967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59FC44" w14:textId="551EC3B9" w:rsidR="00A96770" w:rsidRPr="00A96770" w:rsidRDefault="00A96770" w:rsidP="00A96770">
      <w:pPr>
        <w:rPr>
          <w:sz w:val="28"/>
          <w:szCs w:val="28"/>
        </w:rPr>
      </w:pPr>
    </w:p>
    <w:p w14:paraId="6FE3975A" w14:textId="77777777" w:rsidR="00952387" w:rsidRDefault="00952387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32519B" w14:textId="77777777" w:rsidR="00952387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(Communication diagram)</w:t>
      </w:r>
    </w:p>
    <w:p w14:paraId="6A716F2A" w14:textId="13A70874" w:rsidR="00952387" w:rsidRDefault="00A97B21" w:rsidP="00A967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97B2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FBFA9F" wp14:editId="73B747ED">
            <wp:extent cx="5943600" cy="4017010"/>
            <wp:effectExtent l="0" t="0" r="0" b="2540"/>
            <wp:docPr id="482944077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44077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B8BC" w14:textId="5C5FB347" w:rsidR="00952387" w:rsidRDefault="00A96770" w:rsidP="00A967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CA2BBF3" w14:textId="77777777" w:rsidR="00952387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(Class diagram)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</w:p>
    <w:p w14:paraId="3A1140AE" w14:textId="77777777" w:rsidR="00952387" w:rsidRDefault="00952387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rFonts w:ascii="Times New Roman" w:eastAsia="Times New Roman" w:hAnsi="Times New Roman" w:cs="Times New Roman"/>
          <w:sz w:val="28"/>
          <w:szCs w:val="28"/>
        </w:rPr>
      </w:pPr>
    </w:p>
    <w:p w14:paraId="500FAC5F" w14:textId="7DE0CB3A" w:rsidR="00A96770" w:rsidRDefault="003121F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121F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E16ACE" wp14:editId="69CB28B1">
            <wp:extent cx="4963218" cy="3667637"/>
            <wp:effectExtent l="0" t="0" r="8890" b="9525"/>
            <wp:docPr id="6218587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58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1B30" w14:textId="248F3C84" w:rsidR="00952387" w:rsidRDefault="00A96770" w:rsidP="00A967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454AA42" w14:textId="77777777" w:rsidR="00952387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4)</w:t>
      </w:r>
    </w:p>
    <w:p w14:paraId="3F144F1D" w14:textId="77777777" w:rsidR="00952387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(Screen transition diagram)</w:t>
      </w:r>
    </w:p>
    <w:p w14:paraId="092BDAAA" w14:textId="4DE22C72" w:rsidR="00A96770" w:rsidRDefault="0097444D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444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8CFF43E" wp14:editId="5CD9DEC4">
            <wp:extent cx="3372321" cy="4382112"/>
            <wp:effectExtent l="0" t="0" r="0" b="0"/>
            <wp:docPr id="1995425914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25914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841C" w14:textId="19D21D64" w:rsidR="00952387" w:rsidRDefault="00A96770" w:rsidP="00A967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270580A" w14:textId="77777777" w:rsidR="00952387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</w:p>
    <w:p w14:paraId="3A5154F5" w14:textId="4362EABB" w:rsidR="00171AA5" w:rsidRDefault="00171A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9B3999" w14:textId="16B10FCB" w:rsidR="00171AA5" w:rsidRPr="00171AA5" w:rsidRDefault="00000000" w:rsidP="00171AA5">
      <w:pPr>
        <w:pStyle w:val="oancuaDanhsac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 w:rsidRPr="00171AA5">
        <w:rPr>
          <w:color w:val="000000"/>
          <w:sz w:val="28"/>
          <w:szCs w:val="28"/>
        </w:rPr>
        <w:t>Màn</w:t>
      </w:r>
      <w:proofErr w:type="spellEnd"/>
      <w:r w:rsidR="00171AA5" w:rsidRPr="00171AA5">
        <w:rPr>
          <w:color w:val="000000"/>
          <w:sz w:val="28"/>
          <w:szCs w:val="28"/>
        </w:rPr>
        <w:t xml:space="preserve"> </w:t>
      </w:r>
      <w:proofErr w:type="spellStart"/>
      <w:r w:rsidR="00171AA5" w:rsidRPr="00171AA5">
        <w:rPr>
          <w:color w:val="000000"/>
          <w:sz w:val="28"/>
          <w:szCs w:val="28"/>
        </w:rPr>
        <w:t>hình</w:t>
      </w:r>
      <w:proofErr w:type="spellEnd"/>
      <w:r w:rsidR="00171AA5" w:rsidRPr="00171AA5">
        <w:rPr>
          <w:color w:val="000000"/>
          <w:sz w:val="28"/>
          <w:szCs w:val="28"/>
        </w:rPr>
        <w:t xml:space="preserve"> </w:t>
      </w:r>
      <w:proofErr w:type="spellStart"/>
      <w:r w:rsidR="00171AA5" w:rsidRPr="00171AA5">
        <w:rPr>
          <w:color w:val="000000"/>
          <w:sz w:val="28"/>
          <w:szCs w:val="28"/>
        </w:rPr>
        <w:t>xem</w:t>
      </w:r>
      <w:proofErr w:type="spellEnd"/>
      <w:r w:rsidR="00171AA5" w:rsidRPr="00171AA5">
        <w:rPr>
          <w:color w:val="000000"/>
          <w:sz w:val="28"/>
          <w:szCs w:val="28"/>
        </w:rPr>
        <w:t xml:space="preserve"> </w:t>
      </w:r>
      <w:proofErr w:type="spellStart"/>
      <w:r w:rsidR="00171AA5" w:rsidRPr="00171AA5">
        <w:rPr>
          <w:color w:val="000000"/>
          <w:sz w:val="28"/>
          <w:szCs w:val="28"/>
        </w:rPr>
        <w:t>thông</w:t>
      </w:r>
      <w:proofErr w:type="spellEnd"/>
      <w:r w:rsidR="00171AA5" w:rsidRPr="00171AA5">
        <w:rPr>
          <w:color w:val="000000"/>
          <w:sz w:val="28"/>
          <w:szCs w:val="28"/>
        </w:rPr>
        <w:t xml:space="preserve"> tin </w:t>
      </w:r>
      <w:proofErr w:type="spellStart"/>
      <w:r w:rsidR="00171AA5" w:rsidRPr="00171AA5">
        <w:rPr>
          <w:color w:val="000000"/>
          <w:sz w:val="28"/>
          <w:szCs w:val="28"/>
        </w:rPr>
        <w:t>chấm</w:t>
      </w:r>
      <w:proofErr w:type="spellEnd"/>
      <w:r w:rsidR="00171AA5" w:rsidRPr="00171AA5">
        <w:rPr>
          <w:color w:val="000000"/>
          <w:sz w:val="28"/>
          <w:szCs w:val="28"/>
        </w:rPr>
        <w:t xml:space="preserve"> </w:t>
      </w:r>
      <w:proofErr w:type="spellStart"/>
      <w:r w:rsidR="00171AA5" w:rsidRPr="00171AA5">
        <w:rPr>
          <w:color w:val="000000"/>
          <w:sz w:val="28"/>
          <w:szCs w:val="28"/>
        </w:rPr>
        <w:t>công</w:t>
      </w:r>
      <w:proofErr w:type="spellEnd"/>
      <w:r w:rsidR="00171AA5" w:rsidRPr="00171AA5">
        <w:rPr>
          <w:color w:val="000000"/>
          <w:sz w:val="28"/>
          <w:szCs w:val="28"/>
        </w:rPr>
        <w:t xml:space="preserve"> </w:t>
      </w:r>
      <w:proofErr w:type="spellStart"/>
      <w:r w:rsidR="00171AA5" w:rsidRPr="00171AA5">
        <w:rPr>
          <w:color w:val="000000"/>
          <w:sz w:val="28"/>
          <w:szCs w:val="28"/>
        </w:rPr>
        <w:t>tháng</w:t>
      </w:r>
      <w:proofErr w:type="spellEnd"/>
    </w:p>
    <w:p w14:paraId="053A1444" w14:textId="77777777" w:rsidR="00171AA5" w:rsidRPr="00171AA5" w:rsidRDefault="00171AA5" w:rsidP="00171AA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736D5A6" w14:textId="5A75A51A" w:rsidR="00171AA5" w:rsidRDefault="0097444D" w:rsidP="00171AA5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EB10EB6" wp14:editId="6750D320">
            <wp:extent cx="5943600" cy="3720465"/>
            <wp:effectExtent l="0" t="0" r="0" b="0"/>
            <wp:docPr id="1308922612" name="Hình ảnh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A168" w14:textId="77777777" w:rsidR="00171AA5" w:rsidRDefault="00171AA5" w:rsidP="00171AA5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tbl>
      <w:tblPr>
        <w:tblStyle w:val="LiBang"/>
        <w:tblW w:w="93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31"/>
        <w:gridCol w:w="2952"/>
        <w:gridCol w:w="4265"/>
      </w:tblGrid>
      <w:tr w:rsidR="00171AA5" w:rsidRPr="00626DD7" w14:paraId="646D09A6" w14:textId="77777777" w:rsidTr="00806D64">
        <w:trPr>
          <w:trHeight w:val="507"/>
        </w:trPr>
        <w:tc>
          <w:tcPr>
            <w:tcW w:w="2131" w:type="dxa"/>
          </w:tcPr>
          <w:p w14:paraId="6938598D" w14:textId="77777777" w:rsidR="00171AA5" w:rsidRPr="00626DD7" w:rsidRDefault="00171AA5" w:rsidP="00806D64">
            <w:pPr>
              <w:pStyle w:val="oancuaDanhsach"/>
              <w:ind w:left="0"/>
              <w:jc w:val="center"/>
              <w:rPr>
                <w:b/>
                <w:bCs/>
              </w:rPr>
            </w:pPr>
            <w:bookmarkStart w:id="0" w:name="_Hlk150389113"/>
            <w:r w:rsidRPr="00626DD7">
              <w:rPr>
                <w:b/>
                <w:bCs/>
              </w:rPr>
              <w:t>Control</w:t>
            </w:r>
          </w:p>
        </w:tc>
        <w:tc>
          <w:tcPr>
            <w:tcW w:w="2952" w:type="dxa"/>
          </w:tcPr>
          <w:p w14:paraId="31D06737" w14:textId="77777777" w:rsidR="00171AA5" w:rsidRPr="00626DD7" w:rsidRDefault="00171AA5" w:rsidP="00806D64">
            <w:pPr>
              <w:pStyle w:val="oancuaDanhsac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265" w:type="dxa"/>
          </w:tcPr>
          <w:p w14:paraId="23147F86" w14:textId="77777777" w:rsidR="00171AA5" w:rsidRPr="00626DD7" w:rsidRDefault="00171AA5" w:rsidP="00806D64">
            <w:pPr>
              <w:pStyle w:val="oancuaDanhsac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171AA5" w:rsidRPr="00657200" w14:paraId="3293C989" w14:textId="77777777" w:rsidTr="00806D64">
        <w:trPr>
          <w:trHeight w:val="988"/>
        </w:trPr>
        <w:tc>
          <w:tcPr>
            <w:tcW w:w="2131" w:type="dxa"/>
          </w:tcPr>
          <w:p w14:paraId="46181A91" w14:textId="77777777" w:rsidR="00171AA5" w:rsidRPr="00657200" w:rsidRDefault="00171AA5" w:rsidP="00806D64">
            <w:pPr>
              <w:pStyle w:val="oancuaDanhsach"/>
              <w:ind w:left="0"/>
              <w:jc w:val="center"/>
            </w:pPr>
            <w:r>
              <w:t>Main area</w:t>
            </w:r>
          </w:p>
        </w:tc>
        <w:tc>
          <w:tcPr>
            <w:tcW w:w="2952" w:type="dxa"/>
          </w:tcPr>
          <w:p w14:paraId="25C010C8" w14:textId="77777777" w:rsidR="00171AA5" w:rsidRPr="00657200" w:rsidRDefault="00171AA5" w:rsidP="00806D64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4265" w:type="dxa"/>
          </w:tcPr>
          <w:p w14:paraId="545095E8" w14:textId="77777777" w:rsidR="00171AA5" w:rsidRPr="00657200" w:rsidRDefault="00171AA5" w:rsidP="00806D64">
            <w:pPr>
              <w:pStyle w:val="oancuaDanhsach"/>
              <w:spacing w:after="160"/>
              <w:ind w:left="153"/>
            </w:pPr>
            <w:r w:rsidRPr="006E3AB9">
              <w:rPr>
                <w:lang w:val="en"/>
              </w:rPr>
              <w:t>Displays the calendar and corresponding timekeeping information for the day</w:t>
            </w:r>
          </w:p>
        </w:tc>
      </w:tr>
      <w:tr w:rsidR="00171AA5" w:rsidRPr="00657200" w14:paraId="536FE4E5" w14:textId="77777777" w:rsidTr="00806D64">
        <w:trPr>
          <w:trHeight w:val="1069"/>
        </w:trPr>
        <w:tc>
          <w:tcPr>
            <w:tcW w:w="2131" w:type="dxa"/>
          </w:tcPr>
          <w:p w14:paraId="4616FCB3" w14:textId="07A232F4" w:rsidR="00171AA5" w:rsidRDefault="00F37D47" w:rsidP="00806D64">
            <w:pPr>
              <w:pStyle w:val="oancuaDanhsach"/>
              <w:ind w:left="0"/>
              <w:jc w:val="center"/>
            </w:pPr>
            <w:r>
              <w:t>D</w:t>
            </w:r>
            <w:r w:rsidR="00171AA5">
              <w:t>ay in calendar</w:t>
            </w:r>
          </w:p>
        </w:tc>
        <w:tc>
          <w:tcPr>
            <w:tcW w:w="2952" w:type="dxa"/>
          </w:tcPr>
          <w:p w14:paraId="7AE937BD" w14:textId="77777777" w:rsidR="00171AA5" w:rsidRDefault="00171AA5" w:rsidP="00806D64">
            <w:pPr>
              <w:pStyle w:val="oancuaDanhsach"/>
              <w:ind w:left="0"/>
              <w:jc w:val="center"/>
            </w:pPr>
            <w:r>
              <w:t>Double Click</w:t>
            </w:r>
          </w:p>
        </w:tc>
        <w:tc>
          <w:tcPr>
            <w:tcW w:w="4265" w:type="dxa"/>
          </w:tcPr>
          <w:p w14:paraId="600C5042" w14:textId="77777777" w:rsidR="00171AA5" w:rsidRDefault="00171AA5" w:rsidP="00806D64">
            <w:pPr>
              <w:pStyle w:val="oancuaDanhsach"/>
              <w:ind w:left="0"/>
              <w:jc w:val="center"/>
            </w:pPr>
            <w:r>
              <w:t>Display the view for detail timekeeping information</w:t>
            </w:r>
          </w:p>
        </w:tc>
      </w:tr>
      <w:tr w:rsidR="00F37D47" w:rsidRPr="00657200" w14:paraId="585955FA" w14:textId="77777777" w:rsidTr="00806D64">
        <w:trPr>
          <w:trHeight w:val="1069"/>
        </w:trPr>
        <w:tc>
          <w:tcPr>
            <w:tcW w:w="2131" w:type="dxa"/>
          </w:tcPr>
          <w:p w14:paraId="4BBCF8C1" w14:textId="637FF258" w:rsidR="00F37D47" w:rsidRDefault="00F37D47" w:rsidP="00806D64">
            <w:pPr>
              <w:pStyle w:val="oancuaDanhsach"/>
              <w:ind w:left="0"/>
              <w:jc w:val="center"/>
            </w:pPr>
            <w:r>
              <w:t>Back</w:t>
            </w:r>
          </w:p>
        </w:tc>
        <w:tc>
          <w:tcPr>
            <w:tcW w:w="2952" w:type="dxa"/>
          </w:tcPr>
          <w:p w14:paraId="2B9FEF6A" w14:textId="5D0AF114" w:rsidR="00F37D47" w:rsidRDefault="00F37D47" w:rsidP="00806D64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4265" w:type="dxa"/>
          </w:tcPr>
          <w:p w14:paraId="31B06D2E" w14:textId="0C69D34E" w:rsidR="00F37D47" w:rsidRDefault="00F37D47" w:rsidP="00806D64">
            <w:pPr>
              <w:pStyle w:val="oancuaDanhsach"/>
              <w:ind w:left="0"/>
              <w:jc w:val="center"/>
            </w:pPr>
            <w:r>
              <w:t>Back to the homepage</w:t>
            </w:r>
          </w:p>
        </w:tc>
      </w:tr>
      <w:bookmarkEnd w:id="0"/>
    </w:tbl>
    <w:p w14:paraId="1E4B5A06" w14:textId="6BC126A4" w:rsidR="00171AA5" w:rsidRDefault="00171AA5" w:rsidP="00171AA5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6BF44A1A" w14:textId="77777777" w:rsidR="00171AA5" w:rsidRDefault="00171A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6FF8B3" w14:textId="67ED4D4F" w:rsidR="00952387" w:rsidRDefault="00171AA5" w:rsidP="00171AA5">
      <w:pPr>
        <w:pStyle w:val="oancuaDanhsac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37D47">
        <w:rPr>
          <w:sz w:val="28"/>
          <w:szCs w:val="28"/>
        </w:rPr>
        <w:t>chỉnh</w:t>
      </w:r>
      <w:proofErr w:type="spellEnd"/>
      <w:r w:rsidR="00F37D47">
        <w:rPr>
          <w:sz w:val="28"/>
          <w:szCs w:val="28"/>
        </w:rPr>
        <w:t xml:space="preserve"> </w:t>
      </w:r>
      <w:proofErr w:type="spellStart"/>
      <w:r w:rsidR="00F37D47">
        <w:rPr>
          <w:sz w:val="28"/>
          <w:szCs w:val="28"/>
        </w:rPr>
        <w:t>sửa</w:t>
      </w:r>
      <w:proofErr w:type="spellEnd"/>
      <w:r w:rsidR="00F37D47">
        <w:rPr>
          <w:sz w:val="28"/>
          <w:szCs w:val="28"/>
        </w:rPr>
        <w:t xml:space="preserve"> </w:t>
      </w:r>
      <w:proofErr w:type="spellStart"/>
      <w:r w:rsidR="00F37D47">
        <w:rPr>
          <w:sz w:val="28"/>
          <w:szCs w:val="28"/>
        </w:rPr>
        <w:t>thông</w:t>
      </w:r>
      <w:proofErr w:type="spellEnd"/>
      <w:r w:rsidR="00F37D47">
        <w:rPr>
          <w:sz w:val="28"/>
          <w:szCs w:val="28"/>
        </w:rPr>
        <w:t xml:space="preserve"> tin </w:t>
      </w:r>
      <w:proofErr w:type="spellStart"/>
      <w:r w:rsidR="00F37D47">
        <w:rPr>
          <w:sz w:val="28"/>
          <w:szCs w:val="28"/>
        </w:rPr>
        <w:t>chấm</w:t>
      </w:r>
      <w:proofErr w:type="spellEnd"/>
      <w:r w:rsidR="00F37D47">
        <w:rPr>
          <w:sz w:val="28"/>
          <w:szCs w:val="28"/>
        </w:rPr>
        <w:t xml:space="preserve"> </w:t>
      </w:r>
      <w:proofErr w:type="spellStart"/>
      <w:r w:rsidR="00F37D47">
        <w:rPr>
          <w:sz w:val="28"/>
          <w:szCs w:val="28"/>
        </w:rPr>
        <w:t>công</w:t>
      </w:r>
      <w:proofErr w:type="spellEnd"/>
    </w:p>
    <w:p w14:paraId="5F12BA62" w14:textId="77777777" w:rsidR="00F37D47" w:rsidRPr="00F37D47" w:rsidRDefault="00F37D47" w:rsidP="00F37D47">
      <w:pPr>
        <w:ind w:left="1224"/>
        <w:rPr>
          <w:sz w:val="28"/>
          <w:szCs w:val="28"/>
        </w:rPr>
      </w:pPr>
    </w:p>
    <w:p w14:paraId="26648FF9" w14:textId="77777777" w:rsidR="00171AA5" w:rsidRPr="00171AA5" w:rsidRDefault="00171AA5" w:rsidP="00171AA5">
      <w:pPr>
        <w:ind w:left="1224"/>
        <w:rPr>
          <w:sz w:val="28"/>
          <w:szCs w:val="28"/>
        </w:rPr>
      </w:pPr>
    </w:p>
    <w:p w14:paraId="077098F9" w14:textId="77379115" w:rsidR="00171AA5" w:rsidRDefault="00F37D47" w:rsidP="00171AA5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D6AB265" wp14:editId="07CF8547">
            <wp:extent cx="5943600" cy="3714115"/>
            <wp:effectExtent l="0" t="0" r="0" b="635"/>
            <wp:docPr id="699721388" name="Hình ảnh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2D8A" w14:textId="77777777" w:rsidR="00171AA5" w:rsidRDefault="00171AA5" w:rsidP="00171AA5">
      <w:pPr>
        <w:ind w:left="720"/>
        <w:rPr>
          <w:sz w:val="28"/>
          <w:szCs w:val="28"/>
        </w:rPr>
      </w:pPr>
    </w:p>
    <w:tbl>
      <w:tblPr>
        <w:tblStyle w:val="LiBang"/>
        <w:tblW w:w="946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58"/>
        <w:gridCol w:w="2990"/>
        <w:gridCol w:w="4319"/>
      </w:tblGrid>
      <w:tr w:rsidR="00171AA5" w:rsidRPr="00626DD7" w14:paraId="419A176C" w14:textId="77777777" w:rsidTr="00806D64">
        <w:trPr>
          <w:trHeight w:val="491"/>
        </w:trPr>
        <w:tc>
          <w:tcPr>
            <w:tcW w:w="2158" w:type="dxa"/>
          </w:tcPr>
          <w:p w14:paraId="53FFF28A" w14:textId="77777777" w:rsidR="00171AA5" w:rsidRPr="00626DD7" w:rsidRDefault="00171AA5" w:rsidP="00806D6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2990" w:type="dxa"/>
          </w:tcPr>
          <w:p w14:paraId="1D086A68" w14:textId="77777777" w:rsidR="00171AA5" w:rsidRPr="00626DD7" w:rsidRDefault="00171AA5" w:rsidP="00806D64">
            <w:pPr>
              <w:pStyle w:val="oancuaDanhsac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19" w:type="dxa"/>
          </w:tcPr>
          <w:p w14:paraId="66E6DC30" w14:textId="77777777" w:rsidR="00171AA5" w:rsidRPr="00626DD7" w:rsidRDefault="00171AA5" w:rsidP="00806D64">
            <w:pPr>
              <w:pStyle w:val="oancuaDanhsac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171AA5" w:rsidRPr="00657200" w14:paraId="716DA9F6" w14:textId="77777777" w:rsidTr="00806D64">
        <w:trPr>
          <w:trHeight w:val="682"/>
        </w:trPr>
        <w:tc>
          <w:tcPr>
            <w:tcW w:w="2158" w:type="dxa"/>
          </w:tcPr>
          <w:p w14:paraId="4F8158FC" w14:textId="77777777" w:rsidR="00171AA5" w:rsidRPr="00657200" w:rsidRDefault="00171AA5" w:rsidP="00806D64">
            <w:pPr>
              <w:pStyle w:val="oancuaDanhsach"/>
              <w:ind w:left="0"/>
              <w:jc w:val="center"/>
            </w:pPr>
            <w:r>
              <w:t>Main area</w:t>
            </w:r>
          </w:p>
        </w:tc>
        <w:tc>
          <w:tcPr>
            <w:tcW w:w="2990" w:type="dxa"/>
          </w:tcPr>
          <w:p w14:paraId="303F91B7" w14:textId="77777777" w:rsidR="00171AA5" w:rsidRPr="00657200" w:rsidRDefault="00171AA5" w:rsidP="00806D64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4319" w:type="dxa"/>
          </w:tcPr>
          <w:p w14:paraId="11C5EEFA" w14:textId="77777777" w:rsidR="00171AA5" w:rsidRPr="00657200" w:rsidRDefault="00171AA5" w:rsidP="00806D64">
            <w:pPr>
              <w:pStyle w:val="oancuaDanhsach"/>
              <w:spacing w:after="160"/>
              <w:ind w:left="153"/>
            </w:pPr>
            <w:r>
              <w:t xml:space="preserve">Display detail </w:t>
            </w:r>
            <w:r w:rsidRPr="00526C96">
              <w:rPr>
                <w:lang w:val="en"/>
              </w:rPr>
              <w:t>Office employee time</w:t>
            </w:r>
            <w:r>
              <w:rPr>
                <w:lang w:val="en"/>
              </w:rPr>
              <w:t xml:space="preserve">keeping </w:t>
            </w:r>
            <w:r w:rsidRPr="00526C96">
              <w:rPr>
                <w:lang w:val="en"/>
              </w:rPr>
              <w:t>card</w:t>
            </w:r>
          </w:p>
        </w:tc>
      </w:tr>
      <w:tr w:rsidR="00171AA5" w:rsidRPr="00657200" w14:paraId="6B25B162" w14:textId="77777777" w:rsidTr="00806D64">
        <w:trPr>
          <w:trHeight w:val="491"/>
        </w:trPr>
        <w:tc>
          <w:tcPr>
            <w:tcW w:w="2158" w:type="dxa"/>
          </w:tcPr>
          <w:p w14:paraId="171E249A" w14:textId="77777777" w:rsidR="00171AA5" w:rsidRPr="00657200" w:rsidRDefault="00171AA5" w:rsidP="00806D64">
            <w:pPr>
              <w:pStyle w:val="oancuaDanhsach"/>
              <w:ind w:left="0"/>
              <w:jc w:val="center"/>
            </w:pPr>
            <w:r>
              <w:t>Back</w:t>
            </w:r>
          </w:p>
        </w:tc>
        <w:tc>
          <w:tcPr>
            <w:tcW w:w="2990" w:type="dxa"/>
          </w:tcPr>
          <w:p w14:paraId="7A6EE083" w14:textId="77777777" w:rsidR="00171AA5" w:rsidRPr="00657200" w:rsidRDefault="00171AA5" w:rsidP="00806D64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4319" w:type="dxa"/>
          </w:tcPr>
          <w:p w14:paraId="0AA8071E" w14:textId="77777777" w:rsidR="00171AA5" w:rsidRPr="00657200" w:rsidRDefault="00171AA5" w:rsidP="00806D64">
            <w:pPr>
              <w:pStyle w:val="oancuaDanhsach"/>
              <w:ind w:left="0"/>
              <w:jc w:val="center"/>
            </w:pPr>
            <w:r>
              <w:t>Go back to timekeeping information screen</w:t>
            </w:r>
          </w:p>
        </w:tc>
      </w:tr>
      <w:tr w:rsidR="00171AA5" w:rsidRPr="00657200" w14:paraId="5D5BC2D0" w14:textId="77777777" w:rsidTr="00F37D47">
        <w:trPr>
          <w:trHeight w:val="431"/>
        </w:trPr>
        <w:tc>
          <w:tcPr>
            <w:tcW w:w="2158" w:type="dxa"/>
          </w:tcPr>
          <w:p w14:paraId="2012F23E" w14:textId="48E1C4C1" w:rsidR="00171AA5" w:rsidRDefault="00F37D47" w:rsidP="00806D64">
            <w:pPr>
              <w:pStyle w:val="oancuaDanhsac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checkin</w:t>
            </w:r>
            <w:proofErr w:type="spellEnd"/>
          </w:p>
        </w:tc>
        <w:tc>
          <w:tcPr>
            <w:tcW w:w="2990" w:type="dxa"/>
          </w:tcPr>
          <w:p w14:paraId="11E3EEE5" w14:textId="70AD92CE" w:rsidR="00171AA5" w:rsidRDefault="00F37D47" w:rsidP="00806D64">
            <w:pPr>
              <w:pStyle w:val="oancuaDanhsach"/>
              <w:ind w:left="0"/>
              <w:jc w:val="center"/>
            </w:pPr>
            <w:r>
              <w:t>Input</w:t>
            </w:r>
          </w:p>
        </w:tc>
        <w:tc>
          <w:tcPr>
            <w:tcW w:w="4319" w:type="dxa"/>
          </w:tcPr>
          <w:p w14:paraId="70508DC5" w14:textId="4458F5A8" w:rsidR="00F37D47" w:rsidRDefault="00F37D47" w:rsidP="00F37D47">
            <w:pPr>
              <w:pStyle w:val="oancuaDanhsach"/>
              <w:ind w:left="0"/>
              <w:jc w:val="center"/>
            </w:pPr>
            <w:r>
              <w:t xml:space="preserve">Fill the </w:t>
            </w:r>
            <w:proofErr w:type="spellStart"/>
            <w:r>
              <w:t>checkin</w:t>
            </w:r>
            <w:proofErr w:type="spellEnd"/>
            <w:r>
              <w:t xml:space="preserve"> time</w:t>
            </w:r>
          </w:p>
        </w:tc>
      </w:tr>
      <w:tr w:rsidR="00171AA5" w:rsidRPr="00657200" w14:paraId="5E560EA8" w14:textId="77777777" w:rsidTr="00806D64">
        <w:trPr>
          <w:trHeight w:val="491"/>
        </w:trPr>
        <w:tc>
          <w:tcPr>
            <w:tcW w:w="2158" w:type="dxa"/>
          </w:tcPr>
          <w:p w14:paraId="244D9655" w14:textId="06DF7F03" w:rsidR="00171AA5" w:rsidRDefault="00F37D47" w:rsidP="00806D64">
            <w:pPr>
              <w:pStyle w:val="oancuaDanhsach"/>
              <w:ind w:left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checkout</w:t>
            </w:r>
          </w:p>
        </w:tc>
        <w:tc>
          <w:tcPr>
            <w:tcW w:w="2990" w:type="dxa"/>
          </w:tcPr>
          <w:p w14:paraId="4F8CFC84" w14:textId="3A4B585B" w:rsidR="00171AA5" w:rsidRDefault="00F37D47" w:rsidP="00F37D47">
            <w:pPr>
              <w:pStyle w:val="oancuaDanhsach"/>
              <w:ind w:left="0"/>
              <w:jc w:val="center"/>
            </w:pPr>
            <w:r>
              <w:t>Input</w:t>
            </w:r>
          </w:p>
        </w:tc>
        <w:tc>
          <w:tcPr>
            <w:tcW w:w="4319" w:type="dxa"/>
          </w:tcPr>
          <w:p w14:paraId="6081A655" w14:textId="77777777" w:rsidR="00171AA5" w:rsidRDefault="00F37D47" w:rsidP="00806D64">
            <w:pPr>
              <w:pStyle w:val="oancuaDanhsach"/>
              <w:ind w:left="0"/>
              <w:jc w:val="center"/>
            </w:pPr>
            <w:r>
              <w:t xml:space="preserve">Fill the checkout </w:t>
            </w:r>
            <w:proofErr w:type="gramStart"/>
            <w:r>
              <w:t>time</w:t>
            </w:r>
            <w:proofErr w:type="gramEnd"/>
          </w:p>
          <w:p w14:paraId="6EC03249" w14:textId="1F37E634" w:rsidR="00F37D47" w:rsidRDefault="00F37D47" w:rsidP="00806D64">
            <w:pPr>
              <w:pStyle w:val="oancuaDanhsach"/>
              <w:ind w:left="0"/>
              <w:jc w:val="center"/>
            </w:pPr>
          </w:p>
        </w:tc>
      </w:tr>
      <w:tr w:rsidR="00F37D47" w:rsidRPr="00657200" w14:paraId="71605960" w14:textId="77777777" w:rsidTr="00806D64">
        <w:trPr>
          <w:trHeight w:val="491"/>
        </w:trPr>
        <w:tc>
          <w:tcPr>
            <w:tcW w:w="2158" w:type="dxa"/>
          </w:tcPr>
          <w:p w14:paraId="2E6F06B3" w14:textId="01616A2E" w:rsidR="00F37D47" w:rsidRDefault="00F37D47" w:rsidP="00806D64">
            <w:pPr>
              <w:pStyle w:val="oancuaDanhsach"/>
              <w:ind w:left="0"/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990" w:type="dxa"/>
          </w:tcPr>
          <w:p w14:paraId="24094EFF" w14:textId="693B92AB" w:rsidR="00F37D47" w:rsidRDefault="00F37D47" w:rsidP="00F37D47">
            <w:pPr>
              <w:pStyle w:val="oancuaDanhsach"/>
              <w:ind w:left="0"/>
              <w:jc w:val="center"/>
            </w:pPr>
            <w:r>
              <w:t>Choose</w:t>
            </w:r>
          </w:p>
          <w:p w14:paraId="7460C0CA" w14:textId="2599135E" w:rsidR="00F37D47" w:rsidRDefault="00F37D47" w:rsidP="00F37D47">
            <w:pPr>
              <w:pStyle w:val="oancuaDanhsach"/>
              <w:ind w:left="0"/>
              <w:jc w:val="center"/>
            </w:pPr>
          </w:p>
        </w:tc>
        <w:tc>
          <w:tcPr>
            <w:tcW w:w="4319" w:type="dxa"/>
          </w:tcPr>
          <w:p w14:paraId="3ED0F553" w14:textId="17384C45" w:rsidR="00F37D47" w:rsidRDefault="00F37D47" w:rsidP="00806D64">
            <w:pPr>
              <w:pStyle w:val="oancuaDanhsach"/>
              <w:ind w:left="0"/>
              <w:jc w:val="center"/>
            </w:pPr>
            <w:r>
              <w:t>Choose 1 type of request</w:t>
            </w:r>
          </w:p>
        </w:tc>
      </w:tr>
      <w:tr w:rsidR="00F37D47" w:rsidRPr="00657200" w14:paraId="515C772A" w14:textId="77777777" w:rsidTr="00806D64">
        <w:trPr>
          <w:trHeight w:val="491"/>
        </w:trPr>
        <w:tc>
          <w:tcPr>
            <w:tcW w:w="2158" w:type="dxa"/>
          </w:tcPr>
          <w:p w14:paraId="22A77B3B" w14:textId="375FFB27" w:rsidR="00F37D47" w:rsidRDefault="00F37D47" w:rsidP="00806D64">
            <w:pPr>
              <w:pStyle w:val="oancuaDanhsach"/>
              <w:ind w:left="0"/>
              <w:jc w:val="center"/>
            </w:pPr>
            <w:r>
              <w:t>Lý do</w:t>
            </w:r>
          </w:p>
        </w:tc>
        <w:tc>
          <w:tcPr>
            <w:tcW w:w="2990" w:type="dxa"/>
          </w:tcPr>
          <w:p w14:paraId="0E2F43F4" w14:textId="125489DA" w:rsidR="00F37D47" w:rsidRDefault="00F37D47" w:rsidP="00F37D47">
            <w:pPr>
              <w:pStyle w:val="oancuaDanhsach"/>
              <w:ind w:left="0"/>
              <w:jc w:val="center"/>
            </w:pPr>
            <w:r>
              <w:t>Input</w:t>
            </w:r>
          </w:p>
        </w:tc>
        <w:tc>
          <w:tcPr>
            <w:tcW w:w="4319" w:type="dxa"/>
          </w:tcPr>
          <w:p w14:paraId="464E9FFD" w14:textId="7DDE7A97" w:rsidR="00F37D47" w:rsidRDefault="00F37D47" w:rsidP="00806D64">
            <w:pPr>
              <w:pStyle w:val="oancuaDanhsach"/>
              <w:ind w:left="0"/>
              <w:jc w:val="center"/>
            </w:pPr>
            <w:r>
              <w:t>List the reason of editing attendance</w:t>
            </w:r>
          </w:p>
        </w:tc>
      </w:tr>
      <w:tr w:rsidR="00F37D47" w:rsidRPr="00657200" w14:paraId="14FBBC9C" w14:textId="77777777" w:rsidTr="00806D64">
        <w:trPr>
          <w:trHeight w:val="491"/>
        </w:trPr>
        <w:tc>
          <w:tcPr>
            <w:tcW w:w="2158" w:type="dxa"/>
          </w:tcPr>
          <w:p w14:paraId="1FB53315" w14:textId="7AA60119" w:rsidR="00F37D47" w:rsidRDefault="00F37D47" w:rsidP="00F37D47">
            <w:pPr>
              <w:pStyle w:val="oancuaDanhsach"/>
              <w:ind w:left="0"/>
              <w:jc w:val="center"/>
            </w:pPr>
            <w:proofErr w:type="spellStart"/>
            <w:r>
              <w:t>Gửi</w:t>
            </w:r>
            <w:proofErr w:type="spellEnd"/>
          </w:p>
        </w:tc>
        <w:tc>
          <w:tcPr>
            <w:tcW w:w="2990" w:type="dxa"/>
          </w:tcPr>
          <w:p w14:paraId="05757FF4" w14:textId="331EC219" w:rsidR="00F37D47" w:rsidRDefault="00F37D47" w:rsidP="00F37D47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4319" w:type="dxa"/>
          </w:tcPr>
          <w:p w14:paraId="07BA6685" w14:textId="5DA7B7FD" w:rsidR="00F37D47" w:rsidRDefault="00F37D47" w:rsidP="00806D64">
            <w:pPr>
              <w:pStyle w:val="oancuaDanhsach"/>
              <w:ind w:left="0"/>
              <w:jc w:val="center"/>
            </w:pPr>
            <w:r>
              <w:t>Confirm the edit</w:t>
            </w:r>
          </w:p>
        </w:tc>
      </w:tr>
      <w:tr w:rsidR="00F37D47" w:rsidRPr="00657200" w14:paraId="74FE978B" w14:textId="77777777" w:rsidTr="00806D64">
        <w:trPr>
          <w:trHeight w:val="491"/>
        </w:trPr>
        <w:tc>
          <w:tcPr>
            <w:tcW w:w="2158" w:type="dxa"/>
          </w:tcPr>
          <w:p w14:paraId="3553DD2B" w14:textId="18AA5170" w:rsidR="00F37D47" w:rsidRDefault="00F37D47" w:rsidP="00F37D47">
            <w:pPr>
              <w:pStyle w:val="oancuaDanhsach"/>
              <w:ind w:left="0"/>
              <w:jc w:val="center"/>
            </w:pPr>
            <w:proofErr w:type="spellStart"/>
            <w:r>
              <w:t>Hủy</w:t>
            </w:r>
            <w:proofErr w:type="spellEnd"/>
          </w:p>
        </w:tc>
        <w:tc>
          <w:tcPr>
            <w:tcW w:w="2990" w:type="dxa"/>
          </w:tcPr>
          <w:p w14:paraId="6D588DA4" w14:textId="3DA3CE3F" w:rsidR="00F37D47" w:rsidRDefault="00F37D47" w:rsidP="00F37D47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4319" w:type="dxa"/>
          </w:tcPr>
          <w:p w14:paraId="65EE0145" w14:textId="27B5395C" w:rsidR="00F37D47" w:rsidRDefault="00F37D47" w:rsidP="00F37D47">
            <w:pPr>
              <w:pStyle w:val="oancuaDanhsach"/>
              <w:ind w:left="0"/>
              <w:jc w:val="center"/>
            </w:pPr>
            <w:r>
              <w:t xml:space="preserve">cancel the </w:t>
            </w:r>
            <w:proofErr w:type="gramStart"/>
            <w:r>
              <w:t>edit</w:t>
            </w:r>
            <w:proofErr w:type="gramEnd"/>
          </w:p>
          <w:p w14:paraId="793EB04E" w14:textId="284EF9EE" w:rsidR="00F37D47" w:rsidRDefault="00F37D47" w:rsidP="00F37D47">
            <w:pPr>
              <w:pStyle w:val="oancuaDanhsach"/>
              <w:ind w:left="0"/>
              <w:jc w:val="center"/>
            </w:pPr>
          </w:p>
        </w:tc>
      </w:tr>
    </w:tbl>
    <w:p w14:paraId="6E541976" w14:textId="0D40BF86" w:rsidR="00171AA5" w:rsidRDefault="00171AA5" w:rsidP="00171AA5">
      <w:pPr>
        <w:ind w:left="720"/>
        <w:rPr>
          <w:sz w:val="28"/>
          <w:szCs w:val="28"/>
        </w:rPr>
      </w:pPr>
    </w:p>
    <w:p w14:paraId="7BB942B3" w14:textId="0A5EE561" w:rsidR="00171AA5" w:rsidRDefault="00171AA5" w:rsidP="00171A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DB1774" w14:textId="22D4AFF7" w:rsidR="00171AA5" w:rsidRDefault="00171AA5" w:rsidP="00171AA5">
      <w:pPr>
        <w:ind w:left="720"/>
        <w:rPr>
          <w:sz w:val="28"/>
          <w:szCs w:val="28"/>
        </w:rPr>
      </w:pPr>
    </w:p>
    <w:p w14:paraId="1AE72430" w14:textId="6F1E2F68" w:rsidR="00171AA5" w:rsidRPr="00171AA5" w:rsidRDefault="00171AA5" w:rsidP="00171A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D3D952" w14:textId="77777777" w:rsidR="00952387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sub-system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(Class diagram)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sub-system</w:t>
      </w:r>
    </w:p>
    <w:p w14:paraId="03FEF747" w14:textId="170078FB" w:rsidR="00171AA5" w:rsidRDefault="00171AA5" w:rsidP="00171AA5">
      <w:pPr>
        <w:pStyle w:val="oancuaDanhsac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Sequence diagram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subsystem</w:t>
      </w:r>
    </w:p>
    <w:p w14:paraId="6881FC2E" w14:textId="77777777" w:rsidR="00171AA5" w:rsidRDefault="00171AA5" w:rsidP="00171AA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1F6148AB" w14:textId="261E00BB" w:rsidR="00171AA5" w:rsidRPr="00171AA5" w:rsidRDefault="0097444D" w:rsidP="00171AA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97444D">
        <w:rPr>
          <w:color w:val="000000"/>
          <w:sz w:val="28"/>
          <w:szCs w:val="28"/>
        </w:rPr>
        <w:drawing>
          <wp:inline distT="0" distB="0" distL="0" distR="0" wp14:anchorId="680ED701" wp14:editId="74BF3B3F">
            <wp:extent cx="5943600" cy="3288030"/>
            <wp:effectExtent l="0" t="0" r="0" b="7620"/>
            <wp:docPr id="850877701" name="Hình ảnh 1" descr="Ảnh có chứa văn bản, biểu đồ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77701" name="Hình ảnh 1" descr="Ảnh có chứa văn bản, biểu đồ, ảnh chụp màn hình, hàng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09DD" w14:textId="77777777" w:rsidR="00952387" w:rsidRDefault="00000000">
      <w:pPr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diagram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sub-system</w:t>
      </w:r>
    </w:p>
    <w:p w14:paraId="1B982C6B" w14:textId="5486C0A9" w:rsidR="00952387" w:rsidRDefault="00952387" w:rsidP="00171AA5">
      <w:pPr>
        <w:spacing w:after="0"/>
        <w:ind w:left="720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DE9948E" w14:textId="3C7A941A" w:rsidR="00171AA5" w:rsidRDefault="000660CD" w:rsidP="00171AA5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660C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5907CC4" wp14:editId="3518AB32">
            <wp:extent cx="5943600" cy="1915795"/>
            <wp:effectExtent l="0" t="0" r="0" b="8255"/>
            <wp:docPr id="696291360" name="Hình ảnh 1" descr="Ảnh có chứa văn bản, ảnh chụp màn hình, hàng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91360" name="Hình ảnh 1" descr="Ảnh có chứa văn bản, ảnh chụp màn hình, hàng, Phông chữ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1B26" w14:textId="1808449E" w:rsidR="00952387" w:rsidRDefault="00171AA5" w:rsidP="00171A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106ED62" w14:textId="77777777" w:rsidR="00952387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5)</w:t>
      </w:r>
    </w:p>
    <w:p w14:paraId="51CD9002" w14:textId="77777777" w:rsidR="00952387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(Sequence diagram)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</w:p>
    <w:p w14:paraId="561A7A89" w14:textId="3E4F258A" w:rsidR="00952387" w:rsidRDefault="0063350F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50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D6003FC" wp14:editId="491CD61E">
            <wp:extent cx="5943600" cy="2439035"/>
            <wp:effectExtent l="0" t="0" r="0" b="0"/>
            <wp:docPr id="1278684860" name="Hình ảnh 1" descr="Ảnh có chứa văn bản, hàng, biểu đồ, Sơ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84860" name="Hình ảnh 1" descr="Ảnh có chứa văn bản, hàng, biểu đồ, Sơ đồ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2377" w14:textId="77777777" w:rsidR="00171AA5" w:rsidRDefault="00171AA5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7DBD7" w14:textId="6E7ADCEF" w:rsidR="00171AA5" w:rsidRDefault="00171AA5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B160D" w14:textId="77777777" w:rsidR="00171AA5" w:rsidRDefault="00171AA5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8DD772" w14:textId="0E6C5EBB" w:rsidR="00171AA5" w:rsidRDefault="00171AA5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DBC37E" w14:textId="1E989B99" w:rsidR="00171AA5" w:rsidRDefault="00171A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F9607BC" w14:textId="77777777" w:rsidR="00952387" w:rsidRDefault="00952387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E79DEE" w14:textId="77777777" w:rsidR="00952387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(Class diagram)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</w:p>
    <w:p w14:paraId="42F28681" w14:textId="77777777" w:rsidR="00171AA5" w:rsidRDefault="00171AA5" w:rsidP="00171A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A26F2D" w14:textId="61C15370" w:rsidR="00952387" w:rsidRDefault="006335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50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0AAD7B0" wp14:editId="33F727A7">
            <wp:extent cx="5943600" cy="4371975"/>
            <wp:effectExtent l="0" t="0" r="0" b="9525"/>
            <wp:docPr id="14853939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939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D4EC" w14:textId="34D522EC" w:rsidR="00952387" w:rsidRDefault="003F3D5D" w:rsidP="00171AA5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br w:type="page"/>
      </w:r>
    </w:p>
    <w:p w14:paraId="67A80F48" w14:textId="77777777" w:rsidR="00952387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(Package diagram)</w:t>
      </w:r>
    </w:p>
    <w:p w14:paraId="355F3498" w14:textId="77777777" w:rsidR="00952387" w:rsidRDefault="009523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071733A" w14:textId="0B686218" w:rsidR="00952387" w:rsidRDefault="00F37D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37D4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E87ECCA" wp14:editId="317243DD">
            <wp:extent cx="5943600" cy="4081780"/>
            <wp:effectExtent l="0" t="0" r="0" b="0"/>
            <wp:docPr id="1072629470" name="Hình ảnh 1" descr="Ảnh có chứa văn bản, biểu đồ, Hình chữ nhật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29470" name="Hình ảnh 1" descr="Ảnh có chứa văn bản, biểu đồ, Hình chữ nhật, ảnh chụp màn hình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40E7" w14:textId="77777777" w:rsidR="00952387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Nguyên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6)</w:t>
      </w:r>
    </w:p>
    <w:p w14:paraId="29ECA6AD" w14:textId="77777777" w:rsidR="00952387" w:rsidRDefault="00000000">
      <w:pPr>
        <w:spacing w:after="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2.5.1.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SubSystem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6C2FCA2" w14:textId="4CBF529E" w:rsidR="00952387" w:rsidRDefault="00000000">
      <w:pPr>
        <w:spacing w:after="0"/>
        <w:ind w:left="1224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sub-system</w:t>
      </w:r>
      <w:r w:rsidR="0013630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3630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13630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36301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="0013630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36301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sub-system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class,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1E17F47" w14:textId="77777777" w:rsidR="00136301" w:rsidRDefault="00000000">
      <w:pPr>
        <w:spacing w:after="0"/>
        <w:ind w:left="1224"/>
        <w:rPr>
          <w:noProof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36301">
        <w:rPr>
          <w:rFonts w:ascii="Times New Roman" w:eastAsia="Times New Roman" w:hAnsi="Times New Roman" w:cs="Times New Roman"/>
          <w:sz w:val="26"/>
          <w:szCs w:val="26"/>
        </w:rPr>
        <w:t>01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MySQL. 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PosgerSQL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hay Mongo DB,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136301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77F976C4" w14:textId="031026C3" w:rsidR="00136301" w:rsidRPr="00136301" w:rsidRDefault="00136301" w:rsidP="00136301">
      <w:pPr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2.5.2.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Controller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GRASP</w:t>
      </w:r>
    </w:p>
    <w:p w14:paraId="344AF43C" w14:textId="791D8B4A" w:rsidR="00952387" w:rsidRDefault="00000000">
      <w:pPr>
        <w:spacing w:after="0"/>
        <w:ind w:left="122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Chia </w:t>
      </w:r>
      <w:r w:rsidR="00143429"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ontroller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package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package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package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controller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high cohesion. </w:t>
      </w:r>
    </w:p>
    <w:p w14:paraId="3A8871D2" w14:textId="7D7588AB" w:rsidR="00952387" w:rsidRDefault="00952387">
      <w:pPr>
        <w:spacing w:after="0"/>
        <w:ind w:left="864" w:firstLine="360"/>
        <w:rPr>
          <w:rFonts w:ascii="Times New Roman" w:eastAsia="Times New Roman" w:hAnsi="Times New Roman" w:cs="Times New Roman"/>
          <w:sz w:val="26"/>
          <w:szCs w:val="26"/>
        </w:rPr>
      </w:pPr>
    </w:p>
    <w:p w14:paraId="1F835ED5" w14:textId="77777777" w:rsidR="00952387" w:rsidRDefault="00000000">
      <w:pPr>
        <w:spacing w:after="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</w:p>
    <w:p w14:paraId="0DD9C72E" w14:textId="4A126BAB" w:rsidR="00952387" w:rsidRDefault="00000000">
      <w:pPr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singleton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Creational Patterns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43429">
        <w:rPr>
          <w:rFonts w:ascii="Times New Roman" w:eastAsia="Times New Roman" w:hAnsi="Times New Roman" w:cs="Times New Roman"/>
          <w:sz w:val="26"/>
          <w:szCs w:val="26"/>
        </w:rPr>
        <w:t>RecordRepository</w:t>
      </w:r>
      <w:proofErr w:type="spellEnd"/>
    </w:p>
    <w:p w14:paraId="76BAF338" w14:textId="17191E54" w:rsidR="00952387" w:rsidRDefault="00143429">
      <w:pPr>
        <w:spacing w:after="0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143429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9AD4B31" wp14:editId="19D91203">
            <wp:extent cx="5943600" cy="1773555"/>
            <wp:effectExtent l="0" t="0" r="0" b="0"/>
            <wp:docPr id="10800551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55145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9E6E" w14:textId="77777777" w:rsidR="00952387" w:rsidRDefault="00952387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27F7E22A" w14:textId="21D213C0" w:rsidR="00952387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43429">
        <w:rPr>
          <w:rFonts w:ascii="Times New Roman" w:eastAsia="Times New Roman" w:hAnsi="Times New Roman" w:cs="Times New Roman"/>
          <w:sz w:val="26"/>
          <w:szCs w:val="26"/>
        </w:rPr>
        <w:t>RecordRepository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BAC3701" w14:textId="77777777" w:rsidR="00952387" w:rsidRDefault="0095238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8C701B9" w14:textId="77777777" w:rsidR="00952387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599E077" w14:textId="77777777" w:rsidR="00952387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</w:p>
    <w:p w14:paraId="4B44E8EE" w14:textId="77777777" w:rsidR="00952387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</w:p>
    <w:p w14:paraId="2DA8D90A" w14:textId="77777777" w:rsidR="00952387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6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</w:p>
    <w:p w14:paraId="419B21A9" w14:textId="2E2914EE" w:rsidR="0095238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7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hộp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trắng</w:t>
      </w:r>
      <w:proofErr w:type="spellEnd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(White-box testing)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hộp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(Black-box testing)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Xem chi </w:t>
      </w:r>
      <w:proofErr w:type="spellStart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 </w:t>
      </w:r>
      <w:proofErr w:type="spellStart"/>
      <w:r w:rsidR="00143429" w:rsidRPr="00143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validateDate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</w:t>
      </w:r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43429" w:rsidRPr="00143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BaseAttendController</w:t>
      </w:r>
      <w:proofErr w:type="spellEnd"/>
    </w:p>
    <w:p w14:paraId="77671FBE" w14:textId="37EBC1BC" w:rsidR="009523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hộp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 </w:t>
      </w:r>
      <w:proofErr w:type="spellStart"/>
      <w:r w:rsidR="00143429" w:rsidRPr="00143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validateDate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(branch)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C1: Branch coverage)</w:t>
      </w:r>
    </w:p>
    <w:p w14:paraId="4A39A393" w14:textId="77777777" w:rsidR="009523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hộp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ra.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0451971" w14:textId="77777777" w:rsidR="00952387" w:rsidRDefault="00000000">
      <w:pPr>
        <w:ind w:left="172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C1: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phủ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hộp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trắng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lường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thía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phủ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nhánh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15EDD221" w14:textId="77777777" w:rsidR="00952387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6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</w:p>
    <w:p w14:paraId="5FA2F9CD" w14:textId="77777777" w:rsidR="009523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Phương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</w:p>
    <w:p w14:paraId="0A56280F" w14:textId="5402A53E" w:rsidR="00952387" w:rsidRDefault="00143429" w:rsidP="0014342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342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48A2853" wp14:editId="2E41AF31">
            <wp:extent cx="5573776" cy="1607820"/>
            <wp:effectExtent l="0" t="0" r="8255" b="0"/>
            <wp:docPr id="170803906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39065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4769" cy="160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8139" w14:textId="77777777" w:rsidR="009523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testcase</w:t>
      </w:r>
    </w:p>
    <w:p w14:paraId="39A91CE8" w14:textId="68BCBCB9" w:rsidR="009523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</w:t>
      </w:r>
      <w:proofErr w:type="spellStart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>kiểu</w:t>
      </w:r>
      <w:proofErr w:type="spellEnd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>LocalDate</w:t>
      </w:r>
      <w:proofErr w:type="spellEnd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pattern </w:t>
      </w:r>
      <w:proofErr w:type="spellStart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>-MM-dd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C6C8C6" w14:textId="1A63BACF" w:rsidR="0095238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Format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proofErr w:type="spellStart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 w:rsidR="00143429">
        <w:rPr>
          <w:rFonts w:ascii="Times New Roman" w:eastAsia="Times New Roman" w:hAnsi="Times New Roman" w:cs="Times New Roman"/>
          <w:color w:val="000000"/>
          <w:sz w:val="28"/>
          <w:szCs w:val="28"/>
        </w:rPr>
        <w:t>-MM-dd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0111B44" w14:textId="77777777" w:rsidR="0095238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</w:p>
    <w:p w14:paraId="7B4FB02E" w14:textId="77777777" w:rsidR="0095238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null</w:t>
      </w:r>
    </w:p>
    <w:p w14:paraId="3B26C28E" w14:textId="77777777" w:rsidR="009523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 case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</w:p>
    <w:p w14:paraId="4F06B248" w14:textId="52C4B2FF" w:rsidR="00143429" w:rsidRDefault="00EE0740" w:rsidP="00143429">
      <w:pPr>
        <w:ind w:left="1728"/>
        <w:rPr>
          <w:rFonts w:ascii="Times New Roman" w:eastAsia="Times New Roman" w:hAnsi="Times New Roman" w:cs="Times New Roman"/>
          <w:sz w:val="28"/>
          <w:szCs w:val="28"/>
        </w:rPr>
      </w:pPr>
      <w:r w:rsidRPr="00EE074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F13C0EB" wp14:editId="29C64001">
            <wp:extent cx="5405021" cy="2676525"/>
            <wp:effectExtent l="0" t="0" r="5715" b="0"/>
            <wp:docPr id="126425803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58036" name="Picture 1" descr="A screenshot of a data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9929" cy="26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F740" w14:textId="77777777" w:rsidR="00143429" w:rsidRDefault="00143429" w:rsidP="001434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thử</w:t>
      </w:r>
      <w:proofErr w:type="spellEnd"/>
    </w:p>
    <w:p w14:paraId="7FB344D0" w14:textId="77777777" w:rsidR="00143429" w:rsidRDefault="00143429" w:rsidP="00143429">
      <w:pPr>
        <w:pBdr>
          <w:top w:val="nil"/>
          <w:left w:val="nil"/>
          <w:bottom w:val="nil"/>
          <w:right w:val="nil"/>
          <w:between w:val="nil"/>
        </w:pBdr>
        <w:spacing w:after="0"/>
        <w:ind w:left="2088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*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kiểm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thử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Ảnh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chụp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màn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pass 100%)</w:t>
      </w:r>
    </w:p>
    <w:p w14:paraId="1B63D56D" w14:textId="77777777" w:rsidR="00143429" w:rsidRPr="00143429" w:rsidRDefault="00143429" w:rsidP="00143429">
      <w:pPr>
        <w:pBdr>
          <w:top w:val="nil"/>
          <w:left w:val="nil"/>
          <w:bottom w:val="nil"/>
          <w:right w:val="nil"/>
          <w:between w:val="nil"/>
        </w:pBdr>
        <w:spacing w:after="0"/>
        <w:ind w:left="2088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*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Chứng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minh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độ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phủ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C1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hiện</w:t>
      </w:r>
      <w:proofErr w:type="spellEnd"/>
    </w:p>
    <w:p w14:paraId="0F00B993" w14:textId="77777777" w:rsidR="00143429" w:rsidRDefault="00143429" w:rsidP="00143429">
      <w:pPr>
        <w:ind w:left="1728"/>
        <w:rPr>
          <w:rFonts w:ascii="Times New Roman" w:eastAsia="Times New Roman" w:hAnsi="Times New Roman" w:cs="Times New Roman"/>
          <w:sz w:val="28"/>
          <w:szCs w:val="28"/>
        </w:rPr>
      </w:pPr>
    </w:p>
    <w:p w14:paraId="438B6935" w14:textId="38EBAF6D" w:rsidR="00143429" w:rsidRPr="00143429" w:rsidRDefault="00143429" w:rsidP="00143429">
      <w:pPr>
        <w:ind w:left="1728"/>
        <w:rPr>
          <w:rFonts w:ascii="Times New Roman" w:eastAsia="Times New Roman" w:hAnsi="Times New Roman" w:cs="Times New Roman"/>
          <w:sz w:val="28"/>
          <w:szCs w:val="28"/>
        </w:rPr>
      </w:pPr>
      <w:r w:rsidRPr="0014342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B5BDB7" wp14:editId="0B3BFC83">
            <wp:extent cx="5446676" cy="1419860"/>
            <wp:effectExtent l="0" t="0" r="1905" b="8890"/>
            <wp:docPr id="2612506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50688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329" cy="14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429" w:rsidRPr="00143429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F79DD" w14:textId="77777777" w:rsidR="00907734" w:rsidRDefault="00907734" w:rsidP="00171AA5">
      <w:pPr>
        <w:spacing w:after="0" w:line="240" w:lineRule="auto"/>
      </w:pPr>
      <w:r>
        <w:separator/>
      </w:r>
    </w:p>
  </w:endnote>
  <w:endnote w:type="continuationSeparator" w:id="0">
    <w:p w14:paraId="511F18E2" w14:textId="77777777" w:rsidR="00907734" w:rsidRDefault="00907734" w:rsidP="0017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9B6B6" w14:textId="77777777" w:rsidR="00907734" w:rsidRDefault="00907734" w:rsidP="00171AA5">
      <w:pPr>
        <w:spacing w:after="0" w:line="240" w:lineRule="auto"/>
      </w:pPr>
      <w:r>
        <w:separator/>
      </w:r>
    </w:p>
  </w:footnote>
  <w:footnote w:type="continuationSeparator" w:id="0">
    <w:p w14:paraId="5AAEC88C" w14:textId="77777777" w:rsidR="00907734" w:rsidRDefault="00907734" w:rsidP="00171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FAD"/>
    <w:multiLevelType w:val="hybridMultilevel"/>
    <w:tmpl w:val="40100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53B3"/>
    <w:multiLevelType w:val="multilevel"/>
    <w:tmpl w:val="6A664F5E"/>
    <w:lvl w:ilvl="0">
      <w:start w:val="1"/>
      <w:numFmt w:val="lowerLetter"/>
      <w:lvlText w:val="%1."/>
      <w:lvlJc w:val="left"/>
      <w:pPr>
        <w:ind w:left="2088" w:hanging="360"/>
      </w:p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2" w15:restartNumberingAfterBreak="0">
    <w:nsid w:val="100E19E1"/>
    <w:multiLevelType w:val="multilevel"/>
    <w:tmpl w:val="E612F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4850F0"/>
    <w:multiLevelType w:val="multilevel"/>
    <w:tmpl w:val="847021AA"/>
    <w:lvl w:ilvl="0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133BBE"/>
    <w:multiLevelType w:val="multilevel"/>
    <w:tmpl w:val="50DA17A2"/>
    <w:lvl w:ilvl="0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9F35E9"/>
    <w:multiLevelType w:val="hybridMultilevel"/>
    <w:tmpl w:val="3C480A68"/>
    <w:lvl w:ilvl="0" w:tplc="F96E9A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511D5"/>
    <w:multiLevelType w:val="multilevel"/>
    <w:tmpl w:val="9FB69DE4"/>
    <w:lvl w:ilvl="0">
      <w:start w:val="6"/>
      <w:numFmt w:val="bullet"/>
      <w:lvlText w:val="-"/>
      <w:lvlJc w:val="left"/>
      <w:pPr>
        <w:ind w:left="208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1668B4"/>
    <w:multiLevelType w:val="multilevel"/>
    <w:tmpl w:val="19902EEA"/>
    <w:lvl w:ilvl="0">
      <w:start w:val="1"/>
      <w:numFmt w:val="bullet"/>
      <w:lvlText w:val="-"/>
      <w:lvlJc w:val="left"/>
      <w:pPr>
        <w:ind w:left="158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eastAsia="Noto Sans Symbols" w:hAnsi="Noto Sans Symbols" w:cs="Noto Sans Symbols"/>
      </w:rPr>
    </w:lvl>
  </w:abstractNum>
  <w:num w:numId="1" w16cid:durableId="348799159">
    <w:abstractNumId w:val="3"/>
  </w:num>
  <w:num w:numId="2" w16cid:durableId="527262557">
    <w:abstractNumId w:val="6"/>
  </w:num>
  <w:num w:numId="3" w16cid:durableId="576091168">
    <w:abstractNumId w:val="1"/>
  </w:num>
  <w:num w:numId="4" w16cid:durableId="1456100856">
    <w:abstractNumId w:val="7"/>
  </w:num>
  <w:num w:numId="5" w16cid:durableId="1374312312">
    <w:abstractNumId w:val="4"/>
  </w:num>
  <w:num w:numId="6" w16cid:durableId="1968050170">
    <w:abstractNumId w:val="2"/>
  </w:num>
  <w:num w:numId="7" w16cid:durableId="17672685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1704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387"/>
    <w:rsid w:val="000660CD"/>
    <w:rsid w:val="00136301"/>
    <w:rsid w:val="00143429"/>
    <w:rsid w:val="00171AA5"/>
    <w:rsid w:val="00297528"/>
    <w:rsid w:val="003121FB"/>
    <w:rsid w:val="003F3D5D"/>
    <w:rsid w:val="004E12F7"/>
    <w:rsid w:val="005408C8"/>
    <w:rsid w:val="005C403C"/>
    <w:rsid w:val="005E6F77"/>
    <w:rsid w:val="0063350F"/>
    <w:rsid w:val="006C05E7"/>
    <w:rsid w:val="008F304D"/>
    <w:rsid w:val="00907734"/>
    <w:rsid w:val="00952387"/>
    <w:rsid w:val="0097444D"/>
    <w:rsid w:val="00A43858"/>
    <w:rsid w:val="00A96770"/>
    <w:rsid w:val="00A97B21"/>
    <w:rsid w:val="00CE5B04"/>
    <w:rsid w:val="00D6716D"/>
    <w:rsid w:val="00EE0740"/>
    <w:rsid w:val="00F3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A40A"/>
  <w15:docId w15:val="{31F085E8-C760-493F-A047-7F8D4D90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40" w:after="0"/>
      <w:outlineLvl w:val="5"/>
    </w:pPr>
    <w:rPr>
      <w:color w:val="1F3863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BangThngthng"/>
    <w:pPr>
      <w:spacing w:after="0" w:line="240" w:lineRule="auto"/>
    </w:pPr>
    <w:tblPr>
      <w:tblStyleRowBandSize w:val="1"/>
      <w:tblStyleColBandSize w:val="1"/>
    </w:tblPr>
  </w:style>
  <w:style w:type="paragraph" w:styleId="oancuaDanhsach">
    <w:name w:val="List Paragraph"/>
    <w:basedOn w:val="Binhthng"/>
    <w:uiPriority w:val="34"/>
    <w:qFormat/>
    <w:rsid w:val="00A967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6"/>
      <w:szCs w:val="24"/>
    </w:rPr>
  </w:style>
  <w:style w:type="table" w:styleId="LiBang">
    <w:name w:val="Table Grid"/>
    <w:basedOn w:val="BangThngthng"/>
    <w:uiPriority w:val="39"/>
    <w:rsid w:val="00171AA5"/>
    <w:pPr>
      <w:spacing w:after="0" w:line="240" w:lineRule="auto"/>
    </w:pPr>
    <w:rPr>
      <w:rFonts w:asciiTheme="minorHAnsi" w:eastAsiaTheme="minorEastAsia" w:hAnsiTheme="minorHAnsi" w:cstheme="minorBidi"/>
      <w:kern w:val="2"/>
      <w:lang w:eastAsia="ja-JP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17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71AA5"/>
  </w:style>
  <w:style w:type="paragraph" w:styleId="Chntrang">
    <w:name w:val="footer"/>
    <w:basedOn w:val="Binhthng"/>
    <w:link w:val="ChntrangChar"/>
    <w:uiPriority w:val="99"/>
    <w:unhideWhenUsed/>
    <w:rsid w:val="0017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7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zrb1oVM6euwdWjcm6gHCAHagDA==">CgMxLjA4AHIhMUZUaFliXzhmeFVJbDdYb25TY2VTWFE3VDlUSzhlZGd1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808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Cường Ngô Đức</cp:lastModifiedBy>
  <cp:revision>2</cp:revision>
  <dcterms:created xsi:type="dcterms:W3CDTF">2023-12-21T18:43:00Z</dcterms:created>
  <dcterms:modified xsi:type="dcterms:W3CDTF">2023-12-21T18:43:00Z</dcterms:modified>
</cp:coreProperties>
</file>