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96C4" w14:textId="654FA9C4" w:rsidR="00533C09" w:rsidRPr="00F75977" w:rsidRDefault="00533C09" w:rsidP="00E2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CC0D9" w:themeFill="accent4" w:themeFillTint="66"/>
        <w:spacing w:after="120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A44F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Lab Practice </w:t>
      </w:r>
      <w:r w:rsidR="007636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2</w:t>
      </w:r>
      <w:r w:rsidRPr="00F7597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: 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Language Modeling</w:t>
      </w:r>
      <w:r w:rsidR="00961D0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rtl/>
        </w:rPr>
        <w:t xml:space="preserve">                      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          </w:t>
      </w:r>
    </w:p>
    <w:p w14:paraId="44FBAD4D" w14:textId="77777777" w:rsidR="00505640" w:rsidRDefault="00505640" w:rsidP="004B2D36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426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Using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bigram.py  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 given corpus compute:</w:t>
      </w:r>
    </w:p>
    <w:p w14:paraId="0634437C" w14:textId="77777777" w:rsidR="00505640" w:rsidRDefault="00505640" w:rsidP="004B2D36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993" w:hanging="284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number of bigrams in the corpus</w:t>
      </w:r>
    </w:p>
    <w:p w14:paraId="1E0D9DBA" w14:textId="77777777" w:rsidR="00505640" w:rsidRDefault="00961D0A" w:rsidP="004B2D36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993" w:hanging="284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 New Roman" w:hint="cs"/>
          <w:color w:val="000000"/>
          <w:sz w:val="24"/>
          <w:szCs w:val="24"/>
          <w:rtl/>
        </w:rPr>
        <w:t>۲۰</w:t>
      </w:r>
      <w:r w:rsidR="00505640">
        <w:rPr>
          <w:rFonts w:ascii="TimesNewRomanPSMT" w:hAnsi="TimesNewRomanPSMT" w:cs="TimesNewRomanPSMT"/>
          <w:color w:val="000000"/>
          <w:sz w:val="24"/>
          <w:szCs w:val="24"/>
        </w:rPr>
        <w:t xml:space="preserve"> most frequent bigrams in the corpus</w:t>
      </w:r>
    </w:p>
    <w:p w14:paraId="0B68AC75" w14:textId="77777777" w:rsidR="00505640" w:rsidRDefault="00505640" w:rsidP="004B2D36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993" w:hanging="284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List of </w:t>
      </w:r>
      <w:r w:rsidRPr="00505640">
        <w:rPr>
          <w:rFonts w:ascii="TimesNewRomanPSMT" w:hAnsi="TimesNewRomanPSMT" w:cs="TimesNewRomanPSMT"/>
          <w:color w:val="000000"/>
          <w:sz w:val="24"/>
          <w:szCs w:val="24"/>
        </w:rPr>
        <w:t>the words that can follow after "my".</w:t>
      </w:r>
    </w:p>
    <w:p w14:paraId="49ACCDB5" w14:textId="77777777" w:rsidR="00505640" w:rsidRDefault="00B60212" w:rsidP="004B2D36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993" w:hanging="284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Compute </w:t>
      </w:r>
      <w:r w:rsidRPr="00505640">
        <w:rPr>
          <w:rFonts w:ascii="TimesNewRomanPSMT" w:hAnsi="TimesNewRomanPSMT" w:cs="TimesNewRomanPSMT"/>
          <w:color w:val="000000"/>
          <w:sz w:val="24"/>
          <w:szCs w:val="24"/>
        </w:rPr>
        <w:t>Maximum</w:t>
      </w:r>
      <w:r w:rsidR="00505640" w:rsidRPr="00505640">
        <w:rPr>
          <w:rFonts w:ascii="TimesNewRomanPSMT" w:hAnsi="TimesNewRomanPSMT" w:cs="TimesNewRomanPSMT"/>
          <w:color w:val="000000"/>
          <w:sz w:val="24"/>
          <w:szCs w:val="24"/>
        </w:rPr>
        <w:t xml:space="preserve"> Likelihood Estimation-based probability distribution</w:t>
      </w:r>
      <w:r w:rsidR="00505640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 w:rsidR="00505640">
        <w:rPr>
          <w:rFonts w:ascii="TimesNewRomanPSMT" w:hAnsi="TimesNewRomanPSMT" w:cs="TimesNewRomanPSMT"/>
          <w:color w:val="000000"/>
          <w:sz w:val="24"/>
          <w:szCs w:val="24"/>
        </w:rPr>
        <w:t>for  “</w:t>
      </w:r>
      <w:proofErr w:type="gramEnd"/>
      <w:r w:rsidR="00505640">
        <w:rPr>
          <w:rFonts w:ascii="TimesNewRomanPSMT" w:hAnsi="TimesNewRomanPSMT" w:cs="TimesNewRomanPSMT"/>
          <w:color w:val="000000"/>
          <w:sz w:val="24"/>
          <w:szCs w:val="24"/>
        </w:rPr>
        <w:t>my”</w:t>
      </w:r>
    </w:p>
    <w:p w14:paraId="055C845B" w14:textId="77777777" w:rsidR="00F04FAD" w:rsidRDefault="00F04FAD" w:rsidP="004B2D36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993" w:hanging="284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Compute the </w:t>
      </w:r>
      <w:r w:rsidRPr="00F04FAD">
        <w:rPr>
          <w:rFonts w:ascii="TimesNewRomanPSMT" w:hAnsi="TimesNewRomanPSMT" w:cs="TimesNewRomanPSMT"/>
          <w:color w:val="000000"/>
          <w:sz w:val="24"/>
          <w:szCs w:val="24"/>
        </w:rPr>
        <w:t>probability of a pair</w:t>
      </w:r>
      <w:r>
        <w:rPr>
          <w:rFonts w:ascii="TimesNewRomanPSMT" w:hAnsi="TimesNewRomanPSMT" w:cs="TimesNewRomanPSMT"/>
          <w:color w:val="000000"/>
          <w:sz w:val="24"/>
          <w:szCs w:val="24"/>
        </w:rPr>
        <w:t>s of part b</w:t>
      </w:r>
    </w:p>
    <w:p w14:paraId="494E443D" w14:textId="77777777" w:rsidR="00987408" w:rsidRDefault="00987408" w:rsidP="004B2D36">
      <w:pPr>
        <w:pStyle w:val="ListParagraph"/>
        <w:numPr>
          <w:ilvl w:val="1"/>
          <w:numId w:val="1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993" w:hanging="284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Compute the probability of the sentence “how do you do” using bigram model and use add-1 smoothing for zero cases.</w:t>
      </w:r>
    </w:p>
    <w:p w14:paraId="5A9CC64E" w14:textId="77777777" w:rsidR="001C2D37" w:rsidRPr="00E22F4E" w:rsidRDefault="001C2D37" w:rsidP="001C2D37">
      <w:pPr>
        <w:pStyle w:val="ListParagraph"/>
        <w:numPr>
          <w:ilvl w:val="0"/>
          <w:numId w:val="2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E22F4E">
        <w:rPr>
          <w:rFonts w:ascii="TimesNewRomanPSMT" w:hAnsi="TimesNewRomanPSMT" w:cs="TimesNewRomanPSMT"/>
          <w:color w:val="000000"/>
          <w:sz w:val="24"/>
          <w:szCs w:val="24"/>
        </w:rPr>
        <w:t>Add some more sentences for test here</w:t>
      </w:r>
    </w:p>
    <w:p w14:paraId="11FEB384" w14:textId="77777777" w:rsidR="009F6CAB" w:rsidRPr="007636AB" w:rsidRDefault="009F6CAB" w:rsidP="007636AB">
      <w:pPr>
        <w:shd w:val="clear" w:color="auto" w:fill="FFFFFF" w:themeFill="background1"/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3398580" w14:textId="77777777" w:rsidR="00B77EAC" w:rsidRDefault="00B77EAC" w:rsidP="004B2D36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426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0C36256" w14:textId="77777777" w:rsidR="00625E4F" w:rsidRPr="00961D0A" w:rsidRDefault="005C7950" w:rsidP="00D27B8A">
      <w:pPr>
        <w:pStyle w:val="ListParagraph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spacing w:after="120" w:line="240" w:lineRule="auto"/>
        <w:ind w:left="426"/>
        <w:rPr>
          <w:rFonts w:ascii="TimesNewRomanPSMT" w:hAnsi="TimesNewRomanPSMT" w:cs="TimesNewRomanPSMT"/>
          <w:color w:val="000000"/>
          <w:sz w:val="24"/>
          <w:szCs w:val="24"/>
        </w:rPr>
      </w:pPr>
      <w:r w:rsidRPr="00961D0A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Optional: </w:t>
      </w:r>
      <w:r w:rsidRPr="00961D0A">
        <w:rPr>
          <w:rFonts w:ascii="TimesNewRomanPSMT" w:hAnsi="TimesNewRomanPSMT" w:cs="TimesNewRomanPSMT"/>
          <w:color w:val="000000"/>
          <w:sz w:val="24"/>
          <w:szCs w:val="24"/>
        </w:rPr>
        <w:t>Implement</w:t>
      </w:r>
      <w:r w:rsidRPr="00961D0A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 good Turing smoothing and use it for smoothing</w:t>
      </w:r>
      <w:r w:rsidR="00961D0A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.</w:t>
      </w:r>
    </w:p>
    <w:p w14:paraId="62A020D5" w14:textId="2AD9371C" w:rsidR="00961D0A" w:rsidRPr="00961D0A" w:rsidRDefault="004A72EF" w:rsidP="00961D0A">
      <w:pPr>
        <w:shd w:val="clear" w:color="auto" w:fill="FFFFFF" w:themeFill="background1"/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You need to use</w:t>
      </w:r>
      <w:r w:rsidR="00961D0A" w:rsidRPr="00961D0A">
        <w:rPr>
          <w:rFonts w:ascii="TimesNewRomanPSMT" w:hAnsi="TimesNewRomanPSMT" w:cs="TimesNewRomanPSMT"/>
          <w:color w:val="000000"/>
          <w:sz w:val="24"/>
          <w:szCs w:val="24"/>
        </w:rPr>
        <w:t xml:space="preserve"> NLTK brown corpus is provided for this assignment.</w:t>
      </w:r>
    </w:p>
    <w:p w14:paraId="3AFBC2DE" w14:textId="77777777" w:rsidR="00625E4F" w:rsidRDefault="00625E4F" w:rsidP="00625E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sectPr w:rsidR="0062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97B9" w14:textId="77777777" w:rsidR="00800CAE" w:rsidRDefault="00800CAE" w:rsidP="003306D8">
      <w:pPr>
        <w:spacing w:after="0" w:line="240" w:lineRule="auto"/>
      </w:pPr>
      <w:r>
        <w:separator/>
      </w:r>
    </w:p>
  </w:endnote>
  <w:endnote w:type="continuationSeparator" w:id="0">
    <w:p w14:paraId="133AC6EB" w14:textId="77777777" w:rsidR="00800CAE" w:rsidRDefault="00800CAE" w:rsidP="0033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AEB3" w14:textId="77777777" w:rsidR="00800CAE" w:rsidRDefault="00800CAE" w:rsidP="003306D8">
      <w:pPr>
        <w:spacing w:after="0" w:line="240" w:lineRule="auto"/>
      </w:pPr>
      <w:r>
        <w:separator/>
      </w:r>
    </w:p>
  </w:footnote>
  <w:footnote w:type="continuationSeparator" w:id="0">
    <w:p w14:paraId="27723044" w14:textId="77777777" w:rsidR="00800CAE" w:rsidRDefault="00800CAE" w:rsidP="00330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EC6"/>
    <w:multiLevelType w:val="hybridMultilevel"/>
    <w:tmpl w:val="82D6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A77F5E"/>
    <w:multiLevelType w:val="hybridMultilevel"/>
    <w:tmpl w:val="3428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szQ0NjWyNDMyMjRU0lEKTi0uzszPAykwrAUAv588tiwAAAA="/>
  </w:docVars>
  <w:rsids>
    <w:rsidRoot w:val="00DC7BEC"/>
    <w:rsid w:val="00026A1C"/>
    <w:rsid w:val="000805D1"/>
    <w:rsid w:val="000B0EC4"/>
    <w:rsid w:val="00167A33"/>
    <w:rsid w:val="00191093"/>
    <w:rsid w:val="00192822"/>
    <w:rsid w:val="001C2D37"/>
    <w:rsid w:val="00272A54"/>
    <w:rsid w:val="003306D8"/>
    <w:rsid w:val="00403FEF"/>
    <w:rsid w:val="004A72EF"/>
    <w:rsid w:val="004B2D36"/>
    <w:rsid w:val="004C0FF1"/>
    <w:rsid w:val="00505640"/>
    <w:rsid w:val="00516B55"/>
    <w:rsid w:val="00526D8D"/>
    <w:rsid w:val="00533C09"/>
    <w:rsid w:val="0055746B"/>
    <w:rsid w:val="00596A1D"/>
    <w:rsid w:val="005C7950"/>
    <w:rsid w:val="005F630A"/>
    <w:rsid w:val="0060502B"/>
    <w:rsid w:val="00625E4F"/>
    <w:rsid w:val="00686498"/>
    <w:rsid w:val="006E586A"/>
    <w:rsid w:val="007519C5"/>
    <w:rsid w:val="007636AB"/>
    <w:rsid w:val="00772019"/>
    <w:rsid w:val="007B00E8"/>
    <w:rsid w:val="007D0E62"/>
    <w:rsid w:val="00800CAE"/>
    <w:rsid w:val="00850F79"/>
    <w:rsid w:val="00920307"/>
    <w:rsid w:val="00961D0A"/>
    <w:rsid w:val="009870C6"/>
    <w:rsid w:val="00987408"/>
    <w:rsid w:val="009F6CAB"/>
    <w:rsid w:val="00A0446F"/>
    <w:rsid w:val="00B60212"/>
    <w:rsid w:val="00B6288E"/>
    <w:rsid w:val="00B664BE"/>
    <w:rsid w:val="00B77EAC"/>
    <w:rsid w:val="00BA441B"/>
    <w:rsid w:val="00CB6C07"/>
    <w:rsid w:val="00D03164"/>
    <w:rsid w:val="00D12BF0"/>
    <w:rsid w:val="00DC7BEC"/>
    <w:rsid w:val="00E22F4E"/>
    <w:rsid w:val="00EF6D62"/>
    <w:rsid w:val="00F04FAD"/>
    <w:rsid w:val="00F1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4B2B"/>
  <w15:docId w15:val="{44D6C259-911E-450C-9E9E-596A097E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306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06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06D8"/>
    <w:rPr>
      <w:vertAlign w:val="superscript"/>
    </w:rPr>
  </w:style>
  <w:style w:type="paragraph" w:styleId="ListParagraph">
    <w:name w:val="List Paragraph"/>
    <w:basedOn w:val="Normal"/>
    <w:uiPriority w:val="34"/>
    <w:qFormat/>
    <w:rsid w:val="0068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FB020-5E86-415A-8776-C3D21307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Lab Practice 3: Language Modeling with NLTK           Date 96/7/23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</dc:creator>
  <cp:lastModifiedBy>mohammad mahmodi</cp:lastModifiedBy>
  <cp:revision>35</cp:revision>
  <dcterms:created xsi:type="dcterms:W3CDTF">2017-10-14T12:12:00Z</dcterms:created>
  <dcterms:modified xsi:type="dcterms:W3CDTF">2021-11-29T13:55:00Z</dcterms:modified>
</cp:coreProperties>
</file>