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6BB02E5" w:rsidR="00AA0B24" w:rsidRPr="0057282F" w:rsidRDefault="004C063F" w:rsidP="0057282F">
      <w:pPr>
        <w:pStyle w:val="af0"/>
        <w:rPr>
          <w:sz w:val="45"/>
          <w:szCs w:val="45"/>
        </w:rPr>
      </w:pPr>
      <w:r w:rsidRPr="004C063F">
        <w:rPr>
          <w:rFonts w:hint="eastAsia"/>
        </w:rPr>
        <w:t>9-CUDA</w:t>
      </w:r>
      <w:r w:rsidRPr="004C063F">
        <w:rPr>
          <w:rFonts w:hint="eastAsia"/>
        </w:rPr>
        <w:t>并行矩阵乘法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FDC48F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FF5FCD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68AA50D4" w:rsidR="00BD163B" w:rsidRPr="00CF2F87" w:rsidRDefault="004C063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CUDA</w:t>
      </w:r>
      <w:r w:rsidR="00A932FF"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 w:rsidR="00A932FF"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 w:rsidR="00A932FF">
        <w:rPr>
          <w:rFonts w:ascii="Cambria Math" w:eastAsiaTheme="minorEastAsia" w:hAnsi="Cambria Math" w:hint="eastAsia"/>
          <w:sz w:val="28"/>
          <w:szCs w:val="32"/>
        </w:rPr>
        <w:t>分析不同</w:t>
      </w:r>
      <w:r>
        <w:rPr>
          <w:rFonts w:ascii="Cambria Math" w:eastAsiaTheme="minorEastAsia" w:hAnsi="Cambria Math" w:hint="eastAsia"/>
          <w:sz w:val="28"/>
          <w:szCs w:val="32"/>
        </w:rPr>
        <w:t>线程块大小，访存方式、数据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任务划分方式对并行</w:t>
      </w:r>
      <w:r w:rsidR="00A932FF">
        <w:rPr>
          <w:rFonts w:ascii="Cambria Math" w:eastAsiaTheme="minorEastAsia" w:hAnsi="Cambria Math" w:hint="eastAsia"/>
          <w:sz w:val="28"/>
          <w:szCs w:val="32"/>
        </w:rPr>
        <w:t>性能</w:t>
      </w:r>
      <w:r>
        <w:rPr>
          <w:rFonts w:ascii="Cambria Math" w:eastAsiaTheme="minorEastAsia" w:hAnsi="Cambria Math" w:hint="eastAsia"/>
          <w:sz w:val="28"/>
          <w:szCs w:val="32"/>
        </w:rPr>
        <w:t>的影响</w:t>
      </w:r>
      <w:r w:rsidR="00A932FF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7C5F71E" w14:textId="1259A346" w:rsidR="00C77734" w:rsidRPr="00C77734" w:rsidRDefault="008F090A" w:rsidP="004C063F">
      <w:pPr>
        <w:spacing w:beforeLines="50" w:before="156" w:afterLines="50" w:after="156" w:line="480" w:lineRule="exact"/>
        <w:rPr>
          <w:rStyle w:val="a7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C063F">
        <w:rPr>
          <w:rFonts w:ascii="Cambria Math" w:eastAsiaTheme="minorEastAsia" w:hAnsi="Cambria Math" w:hint="eastAsia"/>
          <w:sz w:val="28"/>
          <w:szCs w:val="32"/>
        </w:rPr>
        <w:t>使用</w:t>
      </w:r>
      <w:r w:rsidR="004C063F">
        <w:rPr>
          <w:rFonts w:ascii="Cambria Math" w:eastAsiaTheme="minorEastAsia" w:hAnsi="Cambria Math" w:hint="eastAsia"/>
          <w:sz w:val="28"/>
          <w:szCs w:val="32"/>
        </w:rPr>
        <w:t>C</w:t>
      </w:r>
      <w:r w:rsidR="004C063F">
        <w:rPr>
          <w:rFonts w:ascii="Cambria Math" w:eastAsiaTheme="minorEastAsia" w:hAnsi="Cambria Math"/>
          <w:sz w:val="28"/>
          <w:szCs w:val="32"/>
        </w:rPr>
        <w:t>UDA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4C063F">
        <w:rPr>
          <w:rFonts w:ascii="Cambria Math" w:eastAsiaTheme="minorEastAsia" w:hAnsi="Cambria Math" w:hint="eastAsia"/>
          <w:sz w:val="28"/>
          <w:szCs w:val="32"/>
        </w:rPr>
        <w:t>分析不同线程块大小，矩阵规模，访存方式，任务</w:t>
      </w:r>
      <w:r w:rsidR="004C063F">
        <w:rPr>
          <w:rFonts w:ascii="Cambria Math" w:eastAsiaTheme="minorEastAsia" w:hAnsi="Cambria Math" w:hint="eastAsia"/>
          <w:sz w:val="28"/>
          <w:szCs w:val="32"/>
        </w:rPr>
        <w:t>/</w:t>
      </w:r>
      <w:r w:rsidR="004C063F">
        <w:rPr>
          <w:rFonts w:ascii="Cambria Math" w:eastAsiaTheme="minorEastAsia" w:hAnsi="Cambria Math" w:hint="eastAsia"/>
          <w:sz w:val="28"/>
          <w:szCs w:val="32"/>
        </w:rPr>
        <w:t>数据划分方式，对程序性能的影响。</w:t>
      </w: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BB2F" w14:textId="77777777" w:rsidR="00CE68CF" w:rsidRDefault="00CE68CF" w:rsidP="00AA0B24">
      <w:r>
        <w:separator/>
      </w:r>
    </w:p>
  </w:endnote>
  <w:endnote w:type="continuationSeparator" w:id="0">
    <w:p w14:paraId="4781602F" w14:textId="77777777" w:rsidR="00CE68CF" w:rsidRDefault="00CE68CF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91FB" w14:textId="77777777" w:rsidR="00CE68CF" w:rsidRDefault="00CE68CF" w:rsidP="00AA0B24">
      <w:r>
        <w:separator/>
      </w:r>
    </w:p>
  </w:footnote>
  <w:footnote w:type="continuationSeparator" w:id="0">
    <w:p w14:paraId="59273790" w14:textId="77777777" w:rsidR="00CE68CF" w:rsidRDefault="00CE68CF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440B5B"/>
    <w:rsid w:val="00443502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E68CF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35</cp:revision>
  <dcterms:created xsi:type="dcterms:W3CDTF">2020-08-28T10:56:00Z</dcterms:created>
  <dcterms:modified xsi:type="dcterms:W3CDTF">2024-02-25T13:49:00Z</dcterms:modified>
</cp:coreProperties>
</file>