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AB478B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B478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13</w:t>
      </w:r>
      <w:proofErr w:type="gramEnd"/>
    </w:p>
    <w:p w:rsidR="00A27227" w:rsidRDefault="00A27227" w:rsidP="00AB478B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160F5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B478B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A.F.D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417"/>
        <w:gridCol w:w="1559"/>
        <w:gridCol w:w="1843"/>
      </w:tblGrid>
      <w:tr w:rsidR="00A27227" w:rsidTr="00AB478B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96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B478B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969" w:type="dxa"/>
          </w:tcPr>
          <w:p w:rsidR="008013ED" w:rsidRPr="00982729" w:rsidRDefault="00AB478B" w:rsidP="008C68EC">
            <w:r>
              <w:t>Bureaux en bois</w:t>
            </w:r>
            <w:r>
              <w:t xml:space="preserve"> lux </w:t>
            </w:r>
          </w:p>
        </w:tc>
        <w:tc>
          <w:tcPr>
            <w:tcW w:w="1417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B478B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969" w:type="dxa"/>
          </w:tcPr>
          <w:p w:rsidR="004D6707" w:rsidRPr="0089278E" w:rsidRDefault="00AB478B" w:rsidP="00160F56">
            <w:r>
              <w:t>Bureaux en bois lux</w:t>
            </w:r>
          </w:p>
        </w:tc>
        <w:tc>
          <w:tcPr>
            <w:tcW w:w="1417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B478B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969" w:type="dxa"/>
          </w:tcPr>
          <w:p w:rsidR="004D6707" w:rsidRPr="0089278E" w:rsidRDefault="00AB478B" w:rsidP="004A7B04">
            <w:r>
              <w:t>Bureaux en bois lux</w:t>
            </w:r>
          </w:p>
        </w:tc>
        <w:tc>
          <w:tcPr>
            <w:tcW w:w="1417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B478B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969" w:type="dxa"/>
          </w:tcPr>
          <w:p w:rsidR="004D6707" w:rsidRDefault="00AB478B" w:rsidP="00E6565D">
            <w:r>
              <w:t>Table décharge</w:t>
            </w:r>
          </w:p>
        </w:tc>
        <w:tc>
          <w:tcPr>
            <w:tcW w:w="1417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776987" w:rsidP="004D6707">
            <w:pPr>
              <w:jc w:val="center"/>
            </w:pPr>
            <w:r>
              <w:t>/</w:t>
            </w:r>
          </w:p>
        </w:tc>
      </w:tr>
      <w:tr w:rsidR="00CD46C8" w:rsidTr="00AB478B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969" w:type="dxa"/>
          </w:tcPr>
          <w:p w:rsidR="00CD46C8" w:rsidRDefault="00AB478B" w:rsidP="00432335">
            <w:r>
              <w:t>Bibliothèque en bois plein (2 élément)</w:t>
            </w:r>
            <w:r w:rsidR="00160F56">
              <w:t xml:space="preserve"> </w:t>
            </w:r>
          </w:p>
        </w:tc>
        <w:tc>
          <w:tcPr>
            <w:tcW w:w="1417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  <w:tr w:rsidR="00CD46C8" w:rsidTr="00AB478B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969" w:type="dxa"/>
          </w:tcPr>
          <w:p w:rsidR="00CD46C8" w:rsidRDefault="00AB478B" w:rsidP="00E6565D">
            <w:r>
              <w:t xml:space="preserve">Baffe  Jackson </w:t>
            </w:r>
          </w:p>
        </w:tc>
        <w:tc>
          <w:tcPr>
            <w:tcW w:w="1417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B478B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B478B" w:rsidP="00E44F2E">
            <w:pPr>
              <w:jc w:val="center"/>
            </w:pPr>
            <w:r>
              <w:t>/</w:t>
            </w:r>
          </w:p>
        </w:tc>
      </w:tr>
      <w:tr w:rsidR="00CD46C8" w:rsidTr="00AB478B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969" w:type="dxa"/>
          </w:tcPr>
          <w:p w:rsidR="00CD46C8" w:rsidRDefault="00AB478B" w:rsidP="004A7B04">
            <w:r>
              <w:t xml:space="preserve">Baffe pour  micro professionnelle </w:t>
            </w:r>
            <w:r w:rsidR="004D1363">
              <w:t xml:space="preserve"> </w:t>
            </w:r>
          </w:p>
        </w:tc>
        <w:tc>
          <w:tcPr>
            <w:tcW w:w="1417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B478B" w:rsidP="00A92B6A">
            <w:pPr>
              <w:jc w:val="center"/>
            </w:pPr>
            <w:r>
              <w:t>5678/24</w:t>
            </w:r>
          </w:p>
        </w:tc>
        <w:tc>
          <w:tcPr>
            <w:tcW w:w="1843" w:type="dxa"/>
          </w:tcPr>
          <w:p w:rsidR="00CD46C8" w:rsidRDefault="004D1363" w:rsidP="00E6565D">
            <w:pPr>
              <w:jc w:val="center"/>
            </w:pPr>
            <w:r>
              <w:t>FAC/L/L</w:t>
            </w:r>
          </w:p>
        </w:tc>
      </w:tr>
      <w:tr w:rsidR="00CD46C8" w:rsidTr="00AB478B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969" w:type="dxa"/>
          </w:tcPr>
          <w:p w:rsidR="00CD46C8" w:rsidRDefault="00AB478B" w:rsidP="00982729">
            <w:r>
              <w:t xml:space="preserve">Chaise rembourré  </w:t>
            </w:r>
            <w:r w:rsidRPr="00493C37">
              <w:t xml:space="preserve"> </w:t>
            </w:r>
          </w:p>
        </w:tc>
        <w:tc>
          <w:tcPr>
            <w:tcW w:w="1417" w:type="dxa"/>
          </w:tcPr>
          <w:p w:rsidR="00CD46C8" w:rsidRDefault="00AB478B" w:rsidP="00A92B6A">
            <w:pPr>
              <w:jc w:val="center"/>
            </w:pPr>
            <w:r>
              <w:t>03</w:t>
            </w:r>
          </w:p>
        </w:tc>
        <w:tc>
          <w:tcPr>
            <w:tcW w:w="1559" w:type="dxa"/>
          </w:tcPr>
          <w:p w:rsidR="00CD46C8" w:rsidRDefault="00AB478B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B478B" w:rsidP="00E44F2E">
            <w:pPr>
              <w:jc w:val="center"/>
            </w:pPr>
            <w:r>
              <w:t>/</w:t>
            </w:r>
          </w:p>
        </w:tc>
      </w:tr>
      <w:tr w:rsidR="00CD46C8" w:rsidTr="00AB478B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969" w:type="dxa"/>
          </w:tcPr>
          <w:p w:rsidR="00CD46C8" w:rsidRDefault="00AB478B" w:rsidP="00982729">
            <w:r>
              <w:t>Chaise roulante</w:t>
            </w:r>
          </w:p>
        </w:tc>
        <w:tc>
          <w:tcPr>
            <w:tcW w:w="1417" w:type="dxa"/>
          </w:tcPr>
          <w:p w:rsidR="00CD46C8" w:rsidRDefault="00AB478B" w:rsidP="00A92B6A">
            <w:pPr>
              <w:jc w:val="center"/>
            </w:pPr>
            <w:r>
              <w:t>06</w:t>
            </w:r>
          </w:p>
        </w:tc>
        <w:tc>
          <w:tcPr>
            <w:tcW w:w="1559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4D1363" w:rsidP="00E44F2E">
            <w:pPr>
              <w:jc w:val="center"/>
            </w:pPr>
            <w:r>
              <w:t>/</w:t>
            </w:r>
          </w:p>
        </w:tc>
      </w:tr>
      <w:tr w:rsidR="00CD46C8" w:rsidTr="00AB478B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969" w:type="dxa"/>
          </w:tcPr>
          <w:p w:rsidR="00CD46C8" w:rsidRDefault="00AB478B" w:rsidP="004A7B04">
            <w:r>
              <w:t>Porte manteaux</w:t>
            </w:r>
          </w:p>
        </w:tc>
        <w:tc>
          <w:tcPr>
            <w:tcW w:w="1417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B478B" w:rsidP="004736D4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B478B" w:rsidP="004736D4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AB478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AB478B">
        <w:rPr>
          <w:b/>
          <w:bCs/>
        </w:rPr>
        <w:t>05</w:t>
      </w:r>
      <w:bookmarkStart w:id="0" w:name="_GoBack"/>
      <w:bookmarkEnd w:id="0"/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93002"/>
    <w:rsid w:val="004736D4"/>
    <w:rsid w:val="004C0E19"/>
    <w:rsid w:val="004C3348"/>
    <w:rsid w:val="004D1363"/>
    <w:rsid w:val="004D6707"/>
    <w:rsid w:val="005A4E96"/>
    <w:rsid w:val="006E1C53"/>
    <w:rsid w:val="00776987"/>
    <w:rsid w:val="008013ED"/>
    <w:rsid w:val="008C68EC"/>
    <w:rsid w:val="00982729"/>
    <w:rsid w:val="00A27227"/>
    <w:rsid w:val="00AA5FF0"/>
    <w:rsid w:val="00AB478B"/>
    <w:rsid w:val="00AD0514"/>
    <w:rsid w:val="00AD4F4A"/>
    <w:rsid w:val="00B1243D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21</cp:revision>
  <dcterms:created xsi:type="dcterms:W3CDTF">2025-07-10T09:22:00Z</dcterms:created>
  <dcterms:modified xsi:type="dcterms:W3CDTF">2025-11-05T08:29:00Z</dcterms:modified>
</cp:coreProperties>
</file>