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C86CB1" w:rsidRDefault="00A27227" w:rsidP="006A6BE0">
      <w:pPr>
        <w:rPr>
          <w:rFonts w:ascii="Traditional Arabic" w:hAnsi="Traditional Arabic" w:cs="Traditional Arabic"/>
          <w:b/>
          <w:bCs/>
          <w:rtl/>
          <w:lang w:bidi="ar-DZ"/>
        </w:rPr>
      </w:pPr>
      <w:r w:rsidRPr="00C86CB1">
        <w:t xml:space="preserve">Université de Tlemcen                                                </w:t>
      </w:r>
      <w:r w:rsidR="008F4A19" w:rsidRPr="00C86CB1">
        <w:t xml:space="preserve">                      </w:t>
      </w:r>
      <w:r w:rsidRPr="00C86CB1">
        <w:t xml:space="preserve">        BUREAU N°</w:t>
      </w:r>
      <w:proofErr w:type="gramStart"/>
      <w:r w:rsidRPr="00C86CB1">
        <w:rPr>
          <w:rFonts w:ascii="Traditional Arabic" w:hAnsi="Traditional Arabic" w:cs="Traditional Arabic"/>
          <w:b/>
          <w:bCs/>
          <w:rtl/>
          <w:lang w:bidi="ar-DZ"/>
        </w:rPr>
        <w:t>:</w:t>
      </w:r>
      <w:r w:rsidRPr="00C86CB1">
        <w:rPr>
          <w:rFonts w:ascii="Traditional Arabic" w:hAnsi="Traditional Arabic" w:cs="Traditional Arabic" w:hint="cs"/>
          <w:b/>
          <w:bCs/>
          <w:rtl/>
          <w:lang w:bidi="ar-DZ"/>
        </w:rPr>
        <w:t xml:space="preserve"> </w:t>
      </w:r>
      <w:r w:rsidR="00393002" w:rsidRPr="00C86CB1">
        <w:rPr>
          <w:rFonts w:ascii="Traditional Arabic" w:hAnsi="Traditional Arabic" w:cs="Traditional Arabic"/>
          <w:b/>
          <w:bCs/>
          <w:lang w:bidi="ar-DZ"/>
        </w:rPr>
        <w:t xml:space="preserve"> </w:t>
      </w:r>
      <w:r w:rsidR="00DA6C5C" w:rsidRPr="00C86CB1">
        <w:rPr>
          <w:rFonts w:ascii="Traditional Arabic" w:hAnsi="Traditional Arabic" w:cs="Traditional Arabic" w:hint="cs"/>
          <w:b/>
          <w:bCs/>
          <w:rtl/>
          <w:lang w:bidi="ar-DZ"/>
        </w:rPr>
        <w:t>ارشيف</w:t>
      </w:r>
      <w:proofErr w:type="gramEnd"/>
      <w:r w:rsidR="00DA6C5C" w:rsidRPr="00C86CB1">
        <w:rPr>
          <w:rFonts w:ascii="Traditional Arabic" w:hAnsi="Traditional Arabic" w:cs="Traditional Arabic" w:hint="cs"/>
          <w:b/>
          <w:bCs/>
          <w:rtl/>
          <w:lang w:bidi="ar-DZ"/>
        </w:rPr>
        <w:t xml:space="preserve"> </w:t>
      </w:r>
      <w:r w:rsidR="006A6BE0" w:rsidRPr="00C86CB1">
        <w:rPr>
          <w:rFonts w:ascii="Traditional Arabic" w:hAnsi="Traditional Arabic" w:cs="Traditional Arabic" w:hint="cs"/>
          <w:b/>
          <w:bCs/>
          <w:rtl/>
          <w:lang w:bidi="ar-DZ"/>
        </w:rPr>
        <w:t>قسم الفنون</w:t>
      </w:r>
      <w:r w:rsidR="00DA6C5C" w:rsidRPr="00C86CB1">
        <w:rPr>
          <w:rFonts w:ascii="Traditional Arabic" w:hAnsi="Traditional Arabic" w:cs="Traditional Arabic" w:hint="cs"/>
          <w:b/>
          <w:bCs/>
          <w:rtl/>
          <w:lang w:bidi="ar-DZ"/>
        </w:rPr>
        <w:t xml:space="preserve"> </w:t>
      </w:r>
    </w:p>
    <w:p w:rsidR="00A27227" w:rsidRPr="00C86CB1" w:rsidRDefault="00A27227" w:rsidP="00A924B1">
      <w:pPr>
        <w:rPr>
          <w:rtl/>
        </w:rPr>
      </w:pPr>
      <w:r w:rsidRPr="00C86CB1">
        <w:t xml:space="preserve">Service des moyens généraux                                        </w:t>
      </w:r>
      <w:r w:rsidR="008F4A19" w:rsidRPr="00C86CB1">
        <w:t xml:space="preserve">                        </w:t>
      </w:r>
      <w:r w:rsidRPr="00C86CB1">
        <w:t xml:space="preserve">        SERVICE</w:t>
      </w:r>
      <w:r w:rsidRPr="00C86CB1">
        <w:rPr>
          <w:rFonts w:ascii="Traditional Arabic" w:hAnsi="Traditional Arabic" w:cs="Traditional Arabic"/>
          <w:b/>
          <w:bCs/>
          <w:rtl/>
          <w:lang w:bidi="ar-DZ"/>
        </w:rPr>
        <w:t>:</w:t>
      </w:r>
      <w:r w:rsidRPr="00C86CB1">
        <w:rPr>
          <w:rFonts w:ascii="Traditional Arabic" w:hAnsi="Traditional Arabic" w:cs="Traditional Arabic"/>
          <w:b/>
          <w:bCs/>
          <w:lang w:bidi="ar-DZ"/>
        </w:rPr>
        <w:t xml:space="preserve"> </w:t>
      </w:r>
      <w:r w:rsidR="00F03928">
        <w:rPr>
          <w:rFonts w:ascii="Traditional Arabic" w:hAnsi="Traditional Arabic" w:cs="Traditional Arabic"/>
          <w:b/>
          <w:bCs/>
          <w:lang w:bidi="ar-DZ"/>
        </w:rPr>
        <w:t>vic</w:t>
      </w:r>
      <w:bookmarkStart w:id="0" w:name="_GoBack"/>
      <w:bookmarkEnd w:id="0"/>
      <w:r w:rsidR="00A924B1" w:rsidRPr="00C86CB1">
        <w:rPr>
          <w:rFonts w:ascii="Traditional Arabic" w:hAnsi="Traditional Arabic" w:cs="Traditional Arabic"/>
          <w:b/>
          <w:bCs/>
          <w:lang w:bidi="ar-DZ"/>
        </w:rPr>
        <w:t xml:space="preserve">e doyen </w:t>
      </w:r>
    </w:p>
    <w:p w:rsidR="00A27227" w:rsidRPr="00C86CB1" w:rsidRDefault="00A27227" w:rsidP="00A27227">
      <w:pPr>
        <w:rPr>
          <w:rFonts w:ascii="Traditional Arabic" w:hAnsi="Traditional Arabic" w:cs="Traditional Arabic"/>
          <w:b/>
          <w:bCs/>
          <w:rtl/>
          <w:lang w:bidi="ar-DZ"/>
        </w:rPr>
      </w:pPr>
      <w:r w:rsidRPr="00C86CB1">
        <w:t>institut</w:t>
      </w:r>
      <w:proofErr w:type="gramStart"/>
      <w:r w:rsidRPr="00C86CB1">
        <w:rPr>
          <w:rFonts w:ascii="Traditional Arabic" w:hAnsi="Traditional Arabic" w:cs="Traditional Arabic"/>
          <w:b/>
          <w:bCs/>
          <w:rtl/>
          <w:lang w:bidi="ar-DZ"/>
        </w:rPr>
        <w:t>:</w:t>
      </w:r>
      <w:r w:rsidRPr="00C86CB1">
        <w:rPr>
          <w:rFonts w:ascii="Traditional Arabic" w:hAnsi="Traditional Arabic" w:cs="Traditional Arabic"/>
          <w:b/>
          <w:bCs/>
          <w:lang w:bidi="ar-DZ"/>
        </w:rPr>
        <w:t xml:space="preserve">  </w:t>
      </w:r>
      <w:r w:rsidRPr="00C86CB1">
        <w:rPr>
          <w:rFonts w:ascii="Traditional Arabic" w:hAnsi="Traditional Arabic" w:cs="Traditional Arabic" w:hint="cs"/>
          <w:b/>
          <w:bCs/>
          <w:i/>
          <w:iCs/>
          <w:rtl/>
          <w:lang w:bidi="ar-DZ"/>
        </w:rPr>
        <w:t>كلية</w:t>
      </w:r>
      <w:proofErr w:type="gramEnd"/>
      <w:r w:rsidRPr="00C86CB1">
        <w:rPr>
          <w:rFonts w:ascii="Traditional Arabic" w:hAnsi="Traditional Arabic" w:cs="Traditional Arabic" w:hint="cs"/>
          <w:b/>
          <w:bCs/>
          <w:i/>
          <w:iCs/>
          <w:rtl/>
          <w:lang w:bidi="ar-DZ"/>
        </w:rPr>
        <w:t xml:space="preserve"> الآداب و اللغات</w:t>
      </w:r>
    </w:p>
    <w:p w:rsidR="00A27227" w:rsidRPr="00C86CB1" w:rsidRDefault="00A27227" w:rsidP="00A27227">
      <w:pPr>
        <w:jc w:val="center"/>
        <w:rPr>
          <w:rFonts w:ascii="Traditional Arabic" w:hAnsi="Traditional Arabic" w:cs="Traditional Arabic"/>
          <w:b/>
          <w:bCs/>
          <w:sz w:val="24"/>
          <w:szCs w:val="24"/>
          <w:lang w:bidi="ar-DZ"/>
        </w:rPr>
      </w:pPr>
      <w:r w:rsidRPr="00C86CB1">
        <w:rPr>
          <w:rFonts w:ascii="Traditional Arabic" w:hAnsi="Traditional Arabic" w:cs="Traditional Arabic"/>
          <w:b/>
          <w:bCs/>
          <w:sz w:val="24"/>
          <w:szCs w:val="24"/>
          <w:lang w:bidi="ar-DZ"/>
        </w:rPr>
        <w:t>FICHE D’INVENTAIRE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3402"/>
        <w:gridCol w:w="1134"/>
        <w:gridCol w:w="1984"/>
        <w:gridCol w:w="1591"/>
      </w:tblGrid>
      <w:tr w:rsidR="00A27227" w:rsidTr="00A92B6A">
        <w:trPr>
          <w:trHeight w:val="620"/>
        </w:trPr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N° D’ORDRE</w:t>
            </w:r>
          </w:p>
        </w:tc>
        <w:tc>
          <w:tcPr>
            <w:tcW w:w="3402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>
              <w:t>Quantités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402" w:type="dxa"/>
          </w:tcPr>
          <w:p w:rsidR="00A27227" w:rsidRPr="0089278E" w:rsidRDefault="00B66B90" w:rsidP="008F4A19">
            <w:r>
              <w:t xml:space="preserve">BUREAUX EN BOIS </w:t>
            </w:r>
            <w:r w:rsidR="008F4A19">
              <w:t xml:space="preserve"> </w:t>
            </w:r>
            <w:r w:rsidR="00A924B1">
              <w:t xml:space="preserve">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02</w:t>
            </w:r>
          </w:p>
        </w:tc>
        <w:tc>
          <w:tcPr>
            <w:tcW w:w="3402" w:type="dxa"/>
          </w:tcPr>
          <w:p w:rsidR="00A27227" w:rsidRPr="00DA6C5C" w:rsidRDefault="00DA6C5C" w:rsidP="00677EA9">
            <w:pPr>
              <w:rPr>
                <w:lang w:val="en-US"/>
              </w:rPr>
            </w:pPr>
            <w:r>
              <w:t xml:space="preserve">Micro-ordinateur  </w:t>
            </w:r>
            <w:r>
              <w:rPr>
                <w:rFonts w:hint="cs"/>
                <w:rtl/>
              </w:rPr>
              <w:t xml:space="preserve"> </w:t>
            </w:r>
            <w:r w:rsidR="00677EA9">
              <w:rPr>
                <w:lang w:val="en-US"/>
              </w:rPr>
              <w:t>HP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056809" w:rsidP="00A92B6A">
            <w:pPr>
              <w:jc w:val="center"/>
            </w:pPr>
            <w:r>
              <w:t>154070/11</w:t>
            </w:r>
          </w:p>
        </w:tc>
        <w:tc>
          <w:tcPr>
            <w:tcW w:w="1591" w:type="dxa"/>
          </w:tcPr>
          <w:p w:rsidR="00A27227" w:rsidRDefault="00056809" w:rsidP="00A92B6A">
            <w:pPr>
              <w:jc w:val="center"/>
            </w:pPr>
            <w:r>
              <w:t>V.R.D.P.O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03</w:t>
            </w:r>
          </w:p>
        </w:tc>
        <w:tc>
          <w:tcPr>
            <w:tcW w:w="3402" w:type="dxa"/>
          </w:tcPr>
          <w:p w:rsidR="00A27227" w:rsidRPr="00B66B90" w:rsidRDefault="00677EA9" w:rsidP="00C577EE">
            <w:r>
              <w:t xml:space="preserve">Micro-ordinateur  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lang w:val="en-US"/>
              </w:rPr>
              <w:t>HP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8F4A19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8F4A19" w:rsidP="00A92B6A">
            <w:pPr>
              <w:jc w:val="center"/>
            </w:pPr>
            <w:r>
              <w:t>/</w:t>
            </w:r>
          </w:p>
        </w:tc>
      </w:tr>
      <w:tr w:rsidR="00DA6C5C" w:rsidTr="00A92B6A">
        <w:tc>
          <w:tcPr>
            <w:tcW w:w="1101" w:type="dxa"/>
          </w:tcPr>
          <w:p w:rsidR="00DA6C5C" w:rsidRDefault="00DA6C5C" w:rsidP="00A92B6A">
            <w:pPr>
              <w:jc w:val="center"/>
            </w:pPr>
            <w:r>
              <w:t>04</w:t>
            </w:r>
          </w:p>
        </w:tc>
        <w:tc>
          <w:tcPr>
            <w:tcW w:w="3402" w:type="dxa"/>
          </w:tcPr>
          <w:p w:rsidR="00DA6C5C" w:rsidRDefault="00677EA9">
            <w:r>
              <w:t xml:space="preserve">Imprimante  Samsung </w:t>
            </w:r>
          </w:p>
        </w:tc>
        <w:tc>
          <w:tcPr>
            <w:tcW w:w="1134" w:type="dxa"/>
          </w:tcPr>
          <w:p w:rsidR="00DA6C5C" w:rsidRDefault="00DA6C5C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DA6C5C" w:rsidRDefault="00056809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DA6C5C" w:rsidRDefault="00056809" w:rsidP="002001BE">
            <w:pPr>
              <w:jc w:val="center"/>
            </w:pPr>
            <w:r>
              <w:t>/</w:t>
            </w:r>
          </w:p>
        </w:tc>
      </w:tr>
      <w:tr w:rsidR="00DA6C5C" w:rsidTr="00A92B6A">
        <w:tc>
          <w:tcPr>
            <w:tcW w:w="1101" w:type="dxa"/>
          </w:tcPr>
          <w:p w:rsidR="00DA6C5C" w:rsidRDefault="00DA6C5C" w:rsidP="00A92B6A">
            <w:pPr>
              <w:jc w:val="center"/>
            </w:pPr>
            <w:r>
              <w:t>05</w:t>
            </w:r>
          </w:p>
        </w:tc>
        <w:tc>
          <w:tcPr>
            <w:tcW w:w="3402" w:type="dxa"/>
          </w:tcPr>
          <w:p w:rsidR="00DA6C5C" w:rsidRDefault="00677EA9">
            <w:r>
              <w:t xml:space="preserve">Photocopieuse </w:t>
            </w:r>
            <w:proofErr w:type="spellStart"/>
            <w:r>
              <w:t>kyocera</w:t>
            </w:r>
            <w:proofErr w:type="spellEnd"/>
            <w:r>
              <w:t xml:space="preserve"> </w:t>
            </w:r>
            <w:r w:rsidR="00DA6C5C" w:rsidRPr="006151C9">
              <w:t xml:space="preserve">   </w:t>
            </w:r>
          </w:p>
        </w:tc>
        <w:tc>
          <w:tcPr>
            <w:tcW w:w="1134" w:type="dxa"/>
          </w:tcPr>
          <w:p w:rsidR="00DA6C5C" w:rsidRDefault="00DA6C5C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DA6C5C" w:rsidRDefault="00056809" w:rsidP="00A92B6A">
            <w:pPr>
              <w:jc w:val="center"/>
            </w:pPr>
            <w:r>
              <w:t>4029/12</w:t>
            </w:r>
          </w:p>
        </w:tc>
        <w:tc>
          <w:tcPr>
            <w:tcW w:w="1591" w:type="dxa"/>
          </w:tcPr>
          <w:p w:rsidR="00DA6C5C" w:rsidRDefault="00056809" w:rsidP="002001BE">
            <w:pPr>
              <w:jc w:val="center"/>
            </w:pPr>
            <w:r>
              <w:t>FAC/L/L</w:t>
            </w:r>
          </w:p>
        </w:tc>
      </w:tr>
      <w:tr w:rsidR="00DA6C5C" w:rsidTr="00A924B1">
        <w:tc>
          <w:tcPr>
            <w:tcW w:w="1101" w:type="dxa"/>
          </w:tcPr>
          <w:p w:rsidR="00DA6C5C" w:rsidRDefault="00DA6C5C" w:rsidP="00A92B6A">
            <w:pPr>
              <w:jc w:val="center"/>
            </w:pPr>
            <w:r>
              <w:t>06</w:t>
            </w:r>
          </w:p>
        </w:tc>
        <w:tc>
          <w:tcPr>
            <w:tcW w:w="3402" w:type="dxa"/>
            <w:shd w:val="clear" w:color="auto" w:fill="auto"/>
          </w:tcPr>
          <w:p w:rsidR="00DA6C5C" w:rsidRDefault="00677EA9">
            <w:r>
              <w:t xml:space="preserve">Onduleur Maxi-Power </w:t>
            </w:r>
            <w:r w:rsidR="00DA6C5C" w:rsidRPr="006151C9">
              <w:t xml:space="preserve">   </w:t>
            </w:r>
          </w:p>
        </w:tc>
        <w:tc>
          <w:tcPr>
            <w:tcW w:w="1134" w:type="dxa"/>
          </w:tcPr>
          <w:p w:rsidR="00DA6C5C" w:rsidRDefault="00DA6C5C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DA6C5C" w:rsidRDefault="00DA6C5C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DA6C5C" w:rsidRDefault="00DA6C5C" w:rsidP="00A92B6A">
            <w:pPr>
              <w:jc w:val="center"/>
            </w:pPr>
            <w:r>
              <w:t>/</w:t>
            </w:r>
          </w:p>
        </w:tc>
      </w:tr>
      <w:tr w:rsidR="00056809" w:rsidTr="00A92B6A">
        <w:tc>
          <w:tcPr>
            <w:tcW w:w="1101" w:type="dxa"/>
          </w:tcPr>
          <w:p w:rsidR="00056809" w:rsidRDefault="00056809" w:rsidP="00A92B6A">
            <w:pPr>
              <w:jc w:val="center"/>
            </w:pPr>
            <w:r>
              <w:t>07</w:t>
            </w:r>
          </w:p>
        </w:tc>
        <w:tc>
          <w:tcPr>
            <w:tcW w:w="3402" w:type="dxa"/>
          </w:tcPr>
          <w:p w:rsidR="00056809" w:rsidRDefault="00056809">
            <w:r w:rsidRPr="009C1053">
              <w:t>Onduleur</w:t>
            </w:r>
            <w:r>
              <w:t xml:space="preserve">  </w:t>
            </w:r>
            <w:proofErr w:type="spellStart"/>
            <w:r>
              <w:t>Infosec</w:t>
            </w:r>
            <w:proofErr w:type="spellEnd"/>
          </w:p>
        </w:tc>
        <w:tc>
          <w:tcPr>
            <w:tcW w:w="1134" w:type="dxa"/>
          </w:tcPr>
          <w:p w:rsidR="00056809" w:rsidRDefault="00056809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056809" w:rsidRDefault="00056809" w:rsidP="00A92B6A">
            <w:pPr>
              <w:jc w:val="center"/>
            </w:pPr>
            <w:r>
              <w:t>4763/14</w:t>
            </w:r>
          </w:p>
        </w:tc>
        <w:tc>
          <w:tcPr>
            <w:tcW w:w="1591" w:type="dxa"/>
          </w:tcPr>
          <w:p w:rsidR="00056809" w:rsidRDefault="00056809" w:rsidP="00056809">
            <w:pPr>
              <w:jc w:val="center"/>
            </w:pPr>
            <w:r w:rsidRPr="00741B8D">
              <w:t>FAC/L/L</w:t>
            </w:r>
          </w:p>
        </w:tc>
      </w:tr>
      <w:tr w:rsidR="00056809" w:rsidTr="00A92B6A">
        <w:tc>
          <w:tcPr>
            <w:tcW w:w="1101" w:type="dxa"/>
          </w:tcPr>
          <w:p w:rsidR="00056809" w:rsidRDefault="00056809" w:rsidP="00A92B6A">
            <w:pPr>
              <w:jc w:val="center"/>
            </w:pPr>
            <w:r>
              <w:t>08</w:t>
            </w:r>
          </w:p>
        </w:tc>
        <w:tc>
          <w:tcPr>
            <w:tcW w:w="3402" w:type="dxa"/>
          </w:tcPr>
          <w:p w:rsidR="00056809" w:rsidRDefault="00056809">
            <w:r w:rsidRPr="009C1053">
              <w:t>Onduleur</w:t>
            </w:r>
            <w:r>
              <w:t xml:space="preserve">  APC</w:t>
            </w:r>
          </w:p>
        </w:tc>
        <w:tc>
          <w:tcPr>
            <w:tcW w:w="1134" w:type="dxa"/>
          </w:tcPr>
          <w:p w:rsidR="00056809" w:rsidRPr="00E02001" w:rsidRDefault="00056809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056809" w:rsidRDefault="00056809" w:rsidP="00A92B6A">
            <w:pPr>
              <w:jc w:val="center"/>
            </w:pPr>
            <w:r>
              <w:t>3166/08</w:t>
            </w:r>
          </w:p>
        </w:tc>
        <w:tc>
          <w:tcPr>
            <w:tcW w:w="1591" w:type="dxa"/>
          </w:tcPr>
          <w:p w:rsidR="00056809" w:rsidRDefault="00056809" w:rsidP="00056809">
            <w:pPr>
              <w:jc w:val="center"/>
            </w:pPr>
            <w:r>
              <w:t>FAC/L/SS/SH</w:t>
            </w:r>
          </w:p>
        </w:tc>
      </w:tr>
      <w:tr w:rsidR="00DA6C5C" w:rsidTr="00A92B6A">
        <w:tc>
          <w:tcPr>
            <w:tcW w:w="1101" w:type="dxa"/>
          </w:tcPr>
          <w:p w:rsidR="00DA6C5C" w:rsidRDefault="00DA6C5C" w:rsidP="00A92B6A">
            <w:pPr>
              <w:jc w:val="center"/>
            </w:pPr>
            <w:r>
              <w:t>09</w:t>
            </w:r>
          </w:p>
        </w:tc>
        <w:tc>
          <w:tcPr>
            <w:tcW w:w="3402" w:type="dxa"/>
          </w:tcPr>
          <w:p w:rsidR="00DA6C5C" w:rsidRDefault="00677EA9">
            <w:r>
              <w:t>Table de micro</w:t>
            </w:r>
            <w:r w:rsidR="00DA6C5C" w:rsidRPr="006151C9">
              <w:t xml:space="preserve">   </w:t>
            </w:r>
          </w:p>
        </w:tc>
        <w:tc>
          <w:tcPr>
            <w:tcW w:w="1134" w:type="dxa"/>
          </w:tcPr>
          <w:p w:rsidR="00DA6C5C" w:rsidRDefault="00DA6C5C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DA6C5C" w:rsidRDefault="00DA6C5C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DA6C5C" w:rsidRDefault="00DA6C5C" w:rsidP="00351826">
            <w:pPr>
              <w:jc w:val="center"/>
            </w:pPr>
            <w:r>
              <w:t>/</w:t>
            </w:r>
          </w:p>
        </w:tc>
      </w:tr>
      <w:tr w:rsidR="00DA6C5C" w:rsidTr="00A92B6A">
        <w:tc>
          <w:tcPr>
            <w:tcW w:w="1101" w:type="dxa"/>
          </w:tcPr>
          <w:p w:rsidR="00DA6C5C" w:rsidRDefault="00DA6C5C" w:rsidP="00A92B6A">
            <w:pPr>
              <w:jc w:val="center"/>
            </w:pPr>
            <w:r>
              <w:t>10</w:t>
            </w:r>
          </w:p>
        </w:tc>
        <w:tc>
          <w:tcPr>
            <w:tcW w:w="3402" w:type="dxa"/>
          </w:tcPr>
          <w:p w:rsidR="00DA6C5C" w:rsidRDefault="00677EA9">
            <w:r>
              <w:t xml:space="preserve">Bureaux en bois </w:t>
            </w:r>
            <w:r w:rsidR="00DA6C5C" w:rsidRPr="006151C9">
              <w:t xml:space="preserve">   </w:t>
            </w:r>
          </w:p>
        </w:tc>
        <w:tc>
          <w:tcPr>
            <w:tcW w:w="1134" w:type="dxa"/>
          </w:tcPr>
          <w:p w:rsidR="00DA6C5C" w:rsidRDefault="00DA6C5C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DA6C5C" w:rsidRDefault="00B61B55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DA6C5C" w:rsidRDefault="00B61B55" w:rsidP="00351826">
            <w:pPr>
              <w:jc w:val="center"/>
            </w:pPr>
            <w:r>
              <w:t>/</w:t>
            </w:r>
          </w:p>
        </w:tc>
      </w:tr>
      <w:tr w:rsidR="00056809" w:rsidTr="00A92B6A">
        <w:tc>
          <w:tcPr>
            <w:tcW w:w="1101" w:type="dxa"/>
          </w:tcPr>
          <w:p w:rsidR="00056809" w:rsidRDefault="00056809" w:rsidP="00A92B6A">
            <w:pPr>
              <w:jc w:val="center"/>
            </w:pPr>
            <w:r>
              <w:t>11</w:t>
            </w:r>
          </w:p>
        </w:tc>
        <w:tc>
          <w:tcPr>
            <w:tcW w:w="3402" w:type="dxa"/>
          </w:tcPr>
          <w:p w:rsidR="00056809" w:rsidRDefault="00056809">
            <w:r>
              <w:t>Micro-ordinateur  Lenovo</w:t>
            </w:r>
          </w:p>
        </w:tc>
        <w:tc>
          <w:tcPr>
            <w:tcW w:w="1134" w:type="dxa"/>
          </w:tcPr>
          <w:p w:rsidR="00056809" w:rsidRDefault="00056809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056809" w:rsidRDefault="00056809" w:rsidP="00A92B6A">
            <w:pPr>
              <w:jc w:val="center"/>
            </w:pPr>
            <w:r>
              <w:t>5377/21</w:t>
            </w:r>
          </w:p>
        </w:tc>
        <w:tc>
          <w:tcPr>
            <w:tcW w:w="1591" w:type="dxa"/>
          </w:tcPr>
          <w:p w:rsidR="00056809" w:rsidRDefault="00056809" w:rsidP="00056809">
            <w:pPr>
              <w:jc w:val="center"/>
            </w:pPr>
            <w:r w:rsidRPr="00FB59E1">
              <w:t>FAC/L/L</w:t>
            </w:r>
          </w:p>
        </w:tc>
      </w:tr>
      <w:tr w:rsidR="00056809" w:rsidTr="00A92B6A">
        <w:tc>
          <w:tcPr>
            <w:tcW w:w="1101" w:type="dxa"/>
          </w:tcPr>
          <w:p w:rsidR="00056809" w:rsidRDefault="00056809" w:rsidP="00A92B6A">
            <w:pPr>
              <w:jc w:val="center"/>
            </w:pPr>
            <w:r>
              <w:t>12</w:t>
            </w:r>
          </w:p>
        </w:tc>
        <w:tc>
          <w:tcPr>
            <w:tcW w:w="3402" w:type="dxa"/>
          </w:tcPr>
          <w:p w:rsidR="00056809" w:rsidRDefault="00056809">
            <w:r>
              <w:t>Imprimante  HP 1005</w:t>
            </w:r>
          </w:p>
        </w:tc>
        <w:tc>
          <w:tcPr>
            <w:tcW w:w="1134" w:type="dxa"/>
          </w:tcPr>
          <w:p w:rsidR="00056809" w:rsidRDefault="00056809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056809" w:rsidRDefault="00056809" w:rsidP="00A92B6A">
            <w:pPr>
              <w:jc w:val="center"/>
            </w:pPr>
            <w:r>
              <w:t>4523/13</w:t>
            </w:r>
          </w:p>
        </w:tc>
        <w:tc>
          <w:tcPr>
            <w:tcW w:w="1591" w:type="dxa"/>
          </w:tcPr>
          <w:p w:rsidR="00056809" w:rsidRDefault="00056809" w:rsidP="00056809">
            <w:pPr>
              <w:jc w:val="center"/>
            </w:pPr>
            <w:r w:rsidRPr="00FB59E1">
              <w:t>FAC/L/L</w:t>
            </w:r>
          </w:p>
        </w:tc>
      </w:tr>
      <w:tr w:rsidR="00DA6C5C" w:rsidTr="00A92B6A">
        <w:tc>
          <w:tcPr>
            <w:tcW w:w="1101" w:type="dxa"/>
          </w:tcPr>
          <w:p w:rsidR="00DA6C5C" w:rsidRDefault="00DA6C5C" w:rsidP="00A92B6A">
            <w:pPr>
              <w:jc w:val="center"/>
            </w:pPr>
            <w:r>
              <w:t>13</w:t>
            </w:r>
          </w:p>
        </w:tc>
        <w:tc>
          <w:tcPr>
            <w:tcW w:w="3402" w:type="dxa"/>
          </w:tcPr>
          <w:p w:rsidR="00DA6C5C" w:rsidRDefault="00DA6C5C">
            <w:r w:rsidRPr="006151C9">
              <w:t xml:space="preserve">Armoire métallique vitrée   </w:t>
            </w:r>
          </w:p>
        </w:tc>
        <w:tc>
          <w:tcPr>
            <w:tcW w:w="1134" w:type="dxa"/>
          </w:tcPr>
          <w:p w:rsidR="00DA6C5C" w:rsidRDefault="00DA6C5C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DA6C5C" w:rsidRDefault="00056809" w:rsidP="00A92B6A">
            <w:pPr>
              <w:jc w:val="center"/>
            </w:pPr>
            <w:r>
              <w:t>4356/13</w:t>
            </w:r>
          </w:p>
        </w:tc>
        <w:tc>
          <w:tcPr>
            <w:tcW w:w="1591" w:type="dxa"/>
          </w:tcPr>
          <w:p w:rsidR="00DA6C5C" w:rsidRDefault="00B61B55" w:rsidP="002001BE">
            <w:pPr>
              <w:jc w:val="center"/>
            </w:pPr>
            <w:r>
              <w:t>FAC/L/L</w:t>
            </w:r>
          </w:p>
        </w:tc>
      </w:tr>
      <w:tr w:rsidR="00B61B55" w:rsidTr="00A92B6A">
        <w:tc>
          <w:tcPr>
            <w:tcW w:w="1101" w:type="dxa"/>
          </w:tcPr>
          <w:p w:rsidR="00B61B55" w:rsidRDefault="00B61B55" w:rsidP="00A92B6A">
            <w:pPr>
              <w:jc w:val="center"/>
            </w:pPr>
            <w:r>
              <w:t>14</w:t>
            </w:r>
          </w:p>
        </w:tc>
        <w:tc>
          <w:tcPr>
            <w:tcW w:w="3402" w:type="dxa"/>
          </w:tcPr>
          <w:p w:rsidR="00B61B55" w:rsidRDefault="00B61B55">
            <w:r w:rsidRPr="000E6B96">
              <w:t xml:space="preserve">Armoire métallique vitrée   </w:t>
            </w:r>
          </w:p>
        </w:tc>
        <w:tc>
          <w:tcPr>
            <w:tcW w:w="1134" w:type="dxa"/>
          </w:tcPr>
          <w:p w:rsidR="00B61B55" w:rsidRDefault="00B61B55" w:rsidP="00B61B55">
            <w:pPr>
              <w:jc w:val="center"/>
            </w:pPr>
            <w:r w:rsidRPr="0038087C">
              <w:t>01</w:t>
            </w:r>
          </w:p>
        </w:tc>
        <w:tc>
          <w:tcPr>
            <w:tcW w:w="1984" w:type="dxa"/>
          </w:tcPr>
          <w:p w:rsidR="00B61B55" w:rsidRDefault="00056809" w:rsidP="00A92B6A">
            <w:pPr>
              <w:jc w:val="center"/>
            </w:pPr>
            <w:r>
              <w:t>3729/11</w:t>
            </w:r>
          </w:p>
        </w:tc>
        <w:tc>
          <w:tcPr>
            <w:tcW w:w="1591" w:type="dxa"/>
          </w:tcPr>
          <w:p w:rsidR="00B61B55" w:rsidRDefault="00B61B55" w:rsidP="002001BE">
            <w:pPr>
              <w:jc w:val="center"/>
            </w:pPr>
            <w:r>
              <w:t>FAC/L/L</w:t>
            </w:r>
          </w:p>
        </w:tc>
      </w:tr>
      <w:tr w:rsidR="00B61B55" w:rsidTr="00A92B6A">
        <w:tc>
          <w:tcPr>
            <w:tcW w:w="1101" w:type="dxa"/>
          </w:tcPr>
          <w:p w:rsidR="00B61B55" w:rsidRDefault="00B61B55" w:rsidP="00A92B6A">
            <w:pPr>
              <w:jc w:val="center"/>
            </w:pPr>
            <w:r>
              <w:t>15</w:t>
            </w:r>
          </w:p>
        </w:tc>
        <w:tc>
          <w:tcPr>
            <w:tcW w:w="3402" w:type="dxa"/>
          </w:tcPr>
          <w:p w:rsidR="00B61B55" w:rsidRDefault="00B61B55">
            <w:r w:rsidRPr="000E6B96">
              <w:t xml:space="preserve">Armoire métallique vitrée   </w:t>
            </w:r>
          </w:p>
        </w:tc>
        <w:tc>
          <w:tcPr>
            <w:tcW w:w="1134" w:type="dxa"/>
          </w:tcPr>
          <w:p w:rsidR="00B61B55" w:rsidRDefault="00B61B55" w:rsidP="00B61B55">
            <w:pPr>
              <w:jc w:val="center"/>
            </w:pPr>
            <w:r w:rsidRPr="0038087C">
              <w:t>01</w:t>
            </w:r>
          </w:p>
        </w:tc>
        <w:tc>
          <w:tcPr>
            <w:tcW w:w="1984" w:type="dxa"/>
          </w:tcPr>
          <w:p w:rsidR="00B61B55" w:rsidRDefault="00056809" w:rsidP="00A92B6A">
            <w:pPr>
              <w:jc w:val="center"/>
            </w:pPr>
            <w:r>
              <w:t>2PLAMV11/07</w:t>
            </w:r>
          </w:p>
        </w:tc>
        <w:tc>
          <w:tcPr>
            <w:tcW w:w="1591" w:type="dxa"/>
          </w:tcPr>
          <w:p w:rsidR="00B61B55" w:rsidRDefault="00593F04" w:rsidP="002001BE">
            <w:pPr>
              <w:jc w:val="center"/>
            </w:pPr>
            <w:r w:rsidRPr="00E4450C">
              <w:t>V.R.D.P.O</w:t>
            </w:r>
          </w:p>
        </w:tc>
      </w:tr>
      <w:tr w:rsidR="00B61B55" w:rsidTr="00A92B6A">
        <w:tc>
          <w:tcPr>
            <w:tcW w:w="1101" w:type="dxa"/>
          </w:tcPr>
          <w:p w:rsidR="00B61B55" w:rsidRDefault="00B61B55" w:rsidP="00A92B6A">
            <w:pPr>
              <w:jc w:val="center"/>
            </w:pPr>
            <w:r>
              <w:t>16</w:t>
            </w:r>
          </w:p>
        </w:tc>
        <w:tc>
          <w:tcPr>
            <w:tcW w:w="3402" w:type="dxa"/>
          </w:tcPr>
          <w:p w:rsidR="00B61B55" w:rsidRDefault="00B61B55">
            <w:r w:rsidRPr="000E6B96">
              <w:t xml:space="preserve">Armoire métallique vitrée   </w:t>
            </w:r>
          </w:p>
        </w:tc>
        <w:tc>
          <w:tcPr>
            <w:tcW w:w="1134" w:type="dxa"/>
          </w:tcPr>
          <w:p w:rsidR="00B61B55" w:rsidRDefault="00B61B55" w:rsidP="00B61B55">
            <w:pPr>
              <w:jc w:val="center"/>
            </w:pPr>
            <w:r w:rsidRPr="0038087C">
              <w:t>01</w:t>
            </w:r>
          </w:p>
        </w:tc>
        <w:tc>
          <w:tcPr>
            <w:tcW w:w="1984" w:type="dxa"/>
          </w:tcPr>
          <w:p w:rsidR="00B61B55" w:rsidRDefault="00056809" w:rsidP="00A92B6A">
            <w:pPr>
              <w:jc w:val="center"/>
            </w:pPr>
            <w:r>
              <w:t>3730/11</w:t>
            </w:r>
          </w:p>
        </w:tc>
        <w:tc>
          <w:tcPr>
            <w:tcW w:w="1591" w:type="dxa"/>
          </w:tcPr>
          <w:p w:rsidR="00B61B55" w:rsidRDefault="00B61B55" w:rsidP="002001BE">
            <w:pPr>
              <w:jc w:val="center"/>
            </w:pPr>
            <w:r>
              <w:t>FAC/L/L</w:t>
            </w:r>
          </w:p>
        </w:tc>
      </w:tr>
      <w:tr w:rsidR="00056809" w:rsidTr="00A92B6A">
        <w:tc>
          <w:tcPr>
            <w:tcW w:w="1101" w:type="dxa"/>
          </w:tcPr>
          <w:p w:rsidR="00056809" w:rsidRDefault="00056809" w:rsidP="00A92B6A">
            <w:pPr>
              <w:jc w:val="center"/>
            </w:pPr>
            <w:r>
              <w:t>17</w:t>
            </w:r>
          </w:p>
        </w:tc>
        <w:tc>
          <w:tcPr>
            <w:tcW w:w="3402" w:type="dxa"/>
          </w:tcPr>
          <w:p w:rsidR="00056809" w:rsidRDefault="00056809">
            <w:r w:rsidRPr="000E6B96">
              <w:t xml:space="preserve">Armoire métallique vitrée   </w:t>
            </w:r>
          </w:p>
        </w:tc>
        <w:tc>
          <w:tcPr>
            <w:tcW w:w="1134" w:type="dxa"/>
          </w:tcPr>
          <w:p w:rsidR="00056809" w:rsidRDefault="00056809" w:rsidP="00B61B55">
            <w:pPr>
              <w:jc w:val="center"/>
            </w:pPr>
            <w:r w:rsidRPr="0038087C">
              <w:t>01</w:t>
            </w:r>
          </w:p>
        </w:tc>
        <w:tc>
          <w:tcPr>
            <w:tcW w:w="1984" w:type="dxa"/>
          </w:tcPr>
          <w:p w:rsidR="00056809" w:rsidRDefault="00056809" w:rsidP="00A92B6A">
            <w:pPr>
              <w:jc w:val="center"/>
            </w:pPr>
            <w:r>
              <w:t>3544/10</w:t>
            </w:r>
          </w:p>
        </w:tc>
        <w:tc>
          <w:tcPr>
            <w:tcW w:w="1591" w:type="dxa"/>
          </w:tcPr>
          <w:p w:rsidR="00056809" w:rsidRDefault="00056809" w:rsidP="00056809">
            <w:pPr>
              <w:jc w:val="center"/>
            </w:pPr>
            <w:r w:rsidRPr="00ED0A8C">
              <w:t>FAC/L/L</w:t>
            </w:r>
          </w:p>
        </w:tc>
      </w:tr>
      <w:tr w:rsidR="00056809" w:rsidTr="00A92B6A">
        <w:tc>
          <w:tcPr>
            <w:tcW w:w="1101" w:type="dxa"/>
          </w:tcPr>
          <w:p w:rsidR="00056809" w:rsidRDefault="00056809" w:rsidP="00A92B6A">
            <w:pPr>
              <w:jc w:val="center"/>
            </w:pPr>
            <w:r>
              <w:t>18</w:t>
            </w:r>
          </w:p>
        </w:tc>
        <w:tc>
          <w:tcPr>
            <w:tcW w:w="3402" w:type="dxa"/>
          </w:tcPr>
          <w:p w:rsidR="00056809" w:rsidRDefault="00056809">
            <w:r w:rsidRPr="006B03B6">
              <w:t>Armoire métallique plein</w:t>
            </w:r>
          </w:p>
        </w:tc>
        <w:tc>
          <w:tcPr>
            <w:tcW w:w="1134" w:type="dxa"/>
          </w:tcPr>
          <w:p w:rsidR="00056809" w:rsidRDefault="00056809" w:rsidP="00B61B55">
            <w:pPr>
              <w:jc w:val="center"/>
            </w:pPr>
            <w:r w:rsidRPr="0038087C">
              <w:t>01</w:t>
            </w:r>
          </w:p>
        </w:tc>
        <w:tc>
          <w:tcPr>
            <w:tcW w:w="1984" w:type="dxa"/>
          </w:tcPr>
          <w:p w:rsidR="00056809" w:rsidRDefault="00056809" w:rsidP="00A92B6A">
            <w:pPr>
              <w:jc w:val="center"/>
            </w:pPr>
            <w:r>
              <w:t>4632/14</w:t>
            </w:r>
          </w:p>
        </w:tc>
        <w:tc>
          <w:tcPr>
            <w:tcW w:w="1591" w:type="dxa"/>
          </w:tcPr>
          <w:p w:rsidR="00056809" w:rsidRDefault="00056809" w:rsidP="00056809">
            <w:pPr>
              <w:jc w:val="center"/>
            </w:pPr>
            <w:r w:rsidRPr="00ED0A8C">
              <w:t>FAC/L/L</w:t>
            </w:r>
          </w:p>
        </w:tc>
      </w:tr>
      <w:tr w:rsidR="00677EA9" w:rsidTr="00A92B6A">
        <w:tc>
          <w:tcPr>
            <w:tcW w:w="1101" w:type="dxa"/>
          </w:tcPr>
          <w:p w:rsidR="00677EA9" w:rsidRDefault="00677EA9" w:rsidP="00A92B6A">
            <w:pPr>
              <w:jc w:val="center"/>
            </w:pPr>
            <w:r>
              <w:t>19</w:t>
            </w:r>
          </w:p>
        </w:tc>
        <w:tc>
          <w:tcPr>
            <w:tcW w:w="3402" w:type="dxa"/>
          </w:tcPr>
          <w:p w:rsidR="00677EA9" w:rsidRDefault="00677EA9">
            <w:r w:rsidRPr="006B03B6">
              <w:t>Armoire métallique plein</w:t>
            </w:r>
          </w:p>
        </w:tc>
        <w:tc>
          <w:tcPr>
            <w:tcW w:w="1134" w:type="dxa"/>
          </w:tcPr>
          <w:p w:rsidR="00677EA9" w:rsidRDefault="00677EA9" w:rsidP="00B61B55">
            <w:pPr>
              <w:jc w:val="center"/>
            </w:pPr>
            <w:r w:rsidRPr="0038087C">
              <w:t>01</w:t>
            </w:r>
          </w:p>
        </w:tc>
        <w:tc>
          <w:tcPr>
            <w:tcW w:w="1984" w:type="dxa"/>
          </w:tcPr>
          <w:p w:rsidR="00677EA9" w:rsidRDefault="00056809" w:rsidP="00A92B6A">
            <w:pPr>
              <w:jc w:val="center"/>
            </w:pPr>
            <w:r>
              <w:t>3279/14</w:t>
            </w:r>
          </w:p>
        </w:tc>
        <w:tc>
          <w:tcPr>
            <w:tcW w:w="1591" w:type="dxa"/>
          </w:tcPr>
          <w:p w:rsidR="00677EA9" w:rsidRDefault="00677EA9" w:rsidP="002001BE">
            <w:pPr>
              <w:jc w:val="center"/>
            </w:pPr>
            <w:r>
              <w:t>FAC/L/L</w:t>
            </w:r>
          </w:p>
        </w:tc>
      </w:tr>
      <w:tr w:rsidR="00677EA9" w:rsidTr="00A92B6A">
        <w:tc>
          <w:tcPr>
            <w:tcW w:w="1101" w:type="dxa"/>
          </w:tcPr>
          <w:p w:rsidR="00677EA9" w:rsidRDefault="00677EA9" w:rsidP="00A92B6A">
            <w:pPr>
              <w:jc w:val="center"/>
            </w:pPr>
            <w:r>
              <w:t>20</w:t>
            </w:r>
          </w:p>
        </w:tc>
        <w:tc>
          <w:tcPr>
            <w:tcW w:w="3402" w:type="dxa"/>
          </w:tcPr>
          <w:p w:rsidR="00677EA9" w:rsidRDefault="00677EA9">
            <w:r w:rsidRPr="006B03B6">
              <w:t>Armoire métallique plein</w:t>
            </w:r>
          </w:p>
        </w:tc>
        <w:tc>
          <w:tcPr>
            <w:tcW w:w="1134" w:type="dxa"/>
          </w:tcPr>
          <w:p w:rsidR="00677EA9" w:rsidRDefault="00677EA9" w:rsidP="00B61B55">
            <w:pPr>
              <w:jc w:val="center"/>
            </w:pPr>
            <w:r w:rsidRPr="0038087C">
              <w:t>01</w:t>
            </w:r>
          </w:p>
        </w:tc>
        <w:tc>
          <w:tcPr>
            <w:tcW w:w="1984" w:type="dxa"/>
          </w:tcPr>
          <w:p w:rsidR="00677EA9" w:rsidRDefault="00056809" w:rsidP="00A92B6A">
            <w:pPr>
              <w:jc w:val="center"/>
            </w:pPr>
            <w:r>
              <w:t>3715/11</w:t>
            </w:r>
          </w:p>
        </w:tc>
        <w:tc>
          <w:tcPr>
            <w:tcW w:w="1591" w:type="dxa"/>
          </w:tcPr>
          <w:p w:rsidR="00677EA9" w:rsidRDefault="00056809" w:rsidP="002001BE">
            <w:pPr>
              <w:jc w:val="center"/>
            </w:pPr>
            <w:r>
              <w:t>FAC/L/L</w:t>
            </w:r>
          </w:p>
        </w:tc>
      </w:tr>
      <w:tr w:rsidR="00677EA9" w:rsidTr="00A92B6A">
        <w:tc>
          <w:tcPr>
            <w:tcW w:w="1101" w:type="dxa"/>
          </w:tcPr>
          <w:p w:rsidR="00677EA9" w:rsidRDefault="00677EA9" w:rsidP="00A92B6A">
            <w:pPr>
              <w:jc w:val="center"/>
            </w:pPr>
            <w:r>
              <w:t>21</w:t>
            </w:r>
          </w:p>
        </w:tc>
        <w:tc>
          <w:tcPr>
            <w:tcW w:w="3402" w:type="dxa"/>
          </w:tcPr>
          <w:p w:rsidR="00677EA9" w:rsidRDefault="00677EA9">
            <w:r w:rsidRPr="006B03B6">
              <w:t>Armoire métallique plein</w:t>
            </w:r>
          </w:p>
        </w:tc>
        <w:tc>
          <w:tcPr>
            <w:tcW w:w="1134" w:type="dxa"/>
          </w:tcPr>
          <w:p w:rsidR="00677EA9" w:rsidRDefault="00677EA9" w:rsidP="00B61B55">
            <w:pPr>
              <w:jc w:val="center"/>
            </w:pPr>
            <w:r w:rsidRPr="0038087C">
              <w:t>01</w:t>
            </w:r>
          </w:p>
        </w:tc>
        <w:tc>
          <w:tcPr>
            <w:tcW w:w="1984" w:type="dxa"/>
          </w:tcPr>
          <w:p w:rsidR="00677EA9" w:rsidRDefault="00056809" w:rsidP="00A92B6A">
            <w:pPr>
              <w:jc w:val="center"/>
            </w:pPr>
            <w:r>
              <w:t>3892/12</w:t>
            </w:r>
          </w:p>
        </w:tc>
        <w:tc>
          <w:tcPr>
            <w:tcW w:w="1591" w:type="dxa"/>
          </w:tcPr>
          <w:p w:rsidR="00677EA9" w:rsidRDefault="00677EA9" w:rsidP="002001BE">
            <w:pPr>
              <w:jc w:val="center"/>
            </w:pPr>
            <w:r>
              <w:t>FAC/L/L</w:t>
            </w:r>
          </w:p>
        </w:tc>
      </w:tr>
      <w:tr w:rsidR="00056809" w:rsidTr="00A92B6A">
        <w:tc>
          <w:tcPr>
            <w:tcW w:w="1101" w:type="dxa"/>
          </w:tcPr>
          <w:p w:rsidR="00056809" w:rsidRDefault="00056809" w:rsidP="00A92B6A">
            <w:pPr>
              <w:jc w:val="center"/>
            </w:pPr>
            <w:r>
              <w:t>22</w:t>
            </w:r>
          </w:p>
        </w:tc>
        <w:tc>
          <w:tcPr>
            <w:tcW w:w="3402" w:type="dxa"/>
          </w:tcPr>
          <w:p w:rsidR="00056809" w:rsidRDefault="00056809">
            <w:r>
              <w:t>CLASSEUR  C5</w:t>
            </w:r>
          </w:p>
        </w:tc>
        <w:tc>
          <w:tcPr>
            <w:tcW w:w="1134" w:type="dxa"/>
          </w:tcPr>
          <w:p w:rsidR="00056809" w:rsidRDefault="00056809" w:rsidP="00B61B55">
            <w:pPr>
              <w:jc w:val="center"/>
            </w:pPr>
            <w:r w:rsidRPr="0038087C">
              <w:t>01</w:t>
            </w:r>
          </w:p>
        </w:tc>
        <w:tc>
          <w:tcPr>
            <w:tcW w:w="1984" w:type="dxa"/>
          </w:tcPr>
          <w:p w:rsidR="00056809" w:rsidRDefault="00056809" w:rsidP="00A92B6A">
            <w:pPr>
              <w:jc w:val="center"/>
            </w:pPr>
            <w:r>
              <w:t>2886/07</w:t>
            </w:r>
          </w:p>
        </w:tc>
        <w:tc>
          <w:tcPr>
            <w:tcW w:w="1591" w:type="dxa"/>
          </w:tcPr>
          <w:p w:rsidR="00056809" w:rsidRDefault="00056809" w:rsidP="00056809">
            <w:pPr>
              <w:jc w:val="center"/>
            </w:pPr>
            <w:r w:rsidRPr="00D5686C">
              <w:t>FAC/L/SS/SH</w:t>
            </w:r>
          </w:p>
        </w:tc>
      </w:tr>
      <w:tr w:rsidR="00056809" w:rsidTr="00A92B6A">
        <w:tc>
          <w:tcPr>
            <w:tcW w:w="1101" w:type="dxa"/>
          </w:tcPr>
          <w:p w:rsidR="00056809" w:rsidRDefault="00056809" w:rsidP="00A92B6A">
            <w:pPr>
              <w:jc w:val="center"/>
            </w:pPr>
            <w:r>
              <w:t>23</w:t>
            </w:r>
          </w:p>
        </w:tc>
        <w:tc>
          <w:tcPr>
            <w:tcW w:w="3402" w:type="dxa"/>
          </w:tcPr>
          <w:p w:rsidR="00056809" w:rsidRDefault="00056809">
            <w:r>
              <w:t>CLASSEUR  C5</w:t>
            </w:r>
          </w:p>
        </w:tc>
        <w:tc>
          <w:tcPr>
            <w:tcW w:w="1134" w:type="dxa"/>
          </w:tcPr>
          <w:p w:rsidR="00056809" w:rsidRDefault="00056809" w:rsidP="00B61B55">
            <w:pPr>
              <w:jc w:val="center"/>
            </w:pPr>
            <w:r w:rsidRPr="0038087C">
              <w:t>01</w:t>
            </w:r>
          </w:p>
        </w:tc>
        <w:tc>
          <w:tcPr>
            <w:tcW w:w="1984" w:type="dxa"/>
          </w:tcPr>
          <w:p w:rsidR="00056809" w:rsidRDefault="00056809" w:rsidP="00A92B6A">
            <w:pPr>
              <w:jc w:val="center"/>
            </w:pPr>
            <w:r>
              <w:t>3415/09</w:t>
            </w:r>
          </w:p>
        </w:tc>
        <w:tc>
          <w:tcPr>
            <w:tcW w:w="1591" w:type="dxa"/>
          </w:tcPr>
          <w:p w:rsidR="00056809" w:rsidRDefault="00056809" w:rsidP="00056809">
            <w:pPr>
              <w:jc w:val="center"/>
            </w:pPr>
            <w:r w:rsidRPr="00D5686C">
              <w:t>FAC/L/SS/SH</w:t>
            </w:r>
          </w:p>
        </w:tc>
      </w:tr>
      <w:tr w:rsidR="00056809" w:rsidTr="00A92B6A">
        <w:tc>
          <w:tcPr>
            <w:tcW w:w="1101" w:type="dxa"/>
          </w:tcPr>
          <w:p w:rsidR="00056809" w:rsidRDefault="00056809" w:rsidP="00A92B6A">
            <w:pPr>
              <w:jc w:val="center"/>
            </w:pPr>
            <w:r>
              <w:t>24</w:t>
            </w:r>
          </w:p>
        </w:tc>
        <w:tc>
          <w:tcPr>
            <w:tcW w:w="3402" w:type="dxa"/>
          </w:tcPr>
          <w:p w:rsidR="00056809" w:rsidRDefault="00056809">
            <w:r>
              <w:t>CLASSEUR  C10</w:t>
            </w:r>
          </w:p>
        </w:tc>
        <w:tc>
          <w:tcPr>
            <w:tcW w:w="1134" w:type="dxa"/>
          </w:tcPr>
          <w:p w:rsidR="00056809" w:rsidRDefault="00056809" w:rsidP="00B61B55">
            <w:pPr>
              <w:jc w:val="center"/>
            </w:pPr>
            <w:r w:rsidRPr="0038087C">
              <w:t>01</w:t>
            </w:r>
          </w:p>
        </w:tc>
        <w:tc>
          <w:tcPr>
            <w:tcW w:w="1984" w:type="dxa"/>
          </w:tcPr>
          <w:p w:rsidR="00056809" w:rsidRDefault="00056809" w:rsidP="00A92B6A">
            <w:pPr>
              <w:jc w:val="center"/>
            </w:pPr>
            <w:r>
              <w:t>3419/09</w:t>
            </w:r>
          </w:p>
        </w:tc>
        <w:tc>
          <w:tcPr>
            <w:tcW w:w="1591" w:type="dxa"/>
          </w:tcPr>
          <w:p w:rsidR="00056809" w:rsidRDefault="00056809" w:rsidP="00056809">
            <w:pPr>
              <w:jc w:val="center"/>
            </w:pPr>
            <w:r w:rsidRPr="00D5686C">
              <w:t>FAC/L/SS/SH</w:t>
            </w:r>
          </w:p>
        </w:tc>
      </w:tr>
      <w:tr w:rsidR="00056809" w:rsidTr="00A92B6A">
        <w:tc>
          <w:tcPr>
            <w:tcW w:w="1101" w:type="dxa"/>
          </w:tcPr>
          <w:p w:rsidR="00056809" w:rsidRDefault="00056809" w:rsidP="00A92B6A">
            <w:pPr>
              <w:jc w:val="center"/>
            </w:pPr>
            <w:r>
              <w:t>25</w:t>
            </w:r>
          </w:p>
        </w:tc>
        <w:tc>
          <w:tcPr>
            <w:tcW w:w="3402" w:type="dxa"/>
          </w:tcPr>
          <w:p w:rsidR="00056809" w:rsidRDefault="00056809">
            <w:r>
              <w:t>CLASSEUR  C10</w:t>
            </w:r>
          </w:p>
        </w:tc>
        <w:tc>
          <w:tcPr>
            <w:tcW w:w="1134" w:type="dxa"/>
          </w:tcPr>
          <w:p w:rsidR="00056809" w:rsidRDefault="00056809" w:rsidP="00B61B55">
            <w:pPr>
              <w:jc w:val="center"/>
            </w:pPr>
            <w:r w:rsidRPr="0038087C">
              <w:t>01</w:t>
            </w:r>
          </w:p>
        </w:tc>
        <w:tc>
          <w:tcPr>
            <w:tcW w:w="1984" w:type="dxa"/>
          </w:tcPr>
          <w:p w:rsidR="00056809" w:rsidRDefault="00056809" w:rsidP="00A92B6A">
            <w:pPr>
              <w:jc w:val="center"/>
            </w:pPr>
            <w:r>
              <w:t>3420/09</w:t>
            </w:r>
          </w:p>
        </w:tc>
        <w:tc>
          <w:tcPr>
            <w:tcW w:w="1591" w:type="dxa"/>
          </w:tcPr>
          <w:p w:rsidR="00056809" w:rsidRDefault="00056809" w:rsidP="00056809">
            <w:pPr>
              <w:jc w:val="center"/>
            </w:pPr>
            <w:r w:rsidRPr="00D5686C">
              <w:t>FAC/L/SS/SH</w:t>
            </w:r>
          </w:p>
        </w:tc>
      </w:tr>
      <w:tr w:rsidR="00593F04" w:rsidTr="00A92B6A">
        <w:tc>
          <w:tcPr>
            <w:tcW w:w="1101" w:type="dxa"/>
          </w:tcPr>
          <w:p w:rsidR="00593F04" w:rsidRDefault="00593F04" w:rsidP="00A92B6A">
            <w:pPr>
              <w:jc w:val="center"/>
            </w:pPr>
            <w:r>
              <w:t>26</w:t>
            </w:r>
          </w:p>
        </w:tc>
        <w:tc>
          <w:tcPr>
            <w:tcW w:w="3402" w:type="dxa"/>
          </w:tcPr>
          <w:p w:rsidR="00593F04" w:rsidRDefault="00593F04">
            <w:r>
              <w:t>CLASSEUR  C10</w:t>
            </w:r>
          </w:p>
        </w:tc>
        <w:tc>
          <w:tcPr>
            <w:tcW w:w="1134" w:type="dxa"/>
          </w:tcPr>
          <w:p w:rsidR="00593F04" w:rsidRDefault="00593F04" w:rsidP="00B61B55">
            <w:pPr>
              <w:jc w:val="center"/>
            </w:pPr>
            <w:r w:rsidRPr="00E733E0">
              <w:t>01</w:t>
            </w:r>
          </w:p>
        </w:tc>
        <w:tc>
          <w:tcPr>
            <w:tcW w:w="1984" w:type="dxa"/>
          </w:tcPr>
          <w:p w:rsidR="00593F04" w:rsidRDefault="00593F04" w:rsidP="00A92B6A">
            <w:pPr>
              <w:jc w:val="center"/>
            </w:pPr>
            <w:r>
              <w:t>05C33/07</w:t>
            </w:r>
          </w:p>
        </w:tc>
        <w:tc>
          <w:tcPr>
            <w:tcW w:w="1591" w:type="dxa"/>
          </w:tcPr>
          <w:p w:rsidR="00593F04" w:rsidRDefault="00593F04" w:rsidP="00593F04">
            <w:pPr>
              <w:jc w:val="center"/>
            </w:pPr>
            <w:r w:rsidRPr="00E4450C">
              <w:t>V.R.D.P.O</w:t>
            </w:r>
          </w:p>
        </w:tc>
      </w:tr>
      <w:tr w:rsidR="00593F04" w:rsidTr="00A92B6A">
        <w:tc>
          <w:tcPr>
            <w:tcW w:w="1101" w:type="dxa"/>
          </w:tcPr>
          <w:p w:rsidR="00593F04" w:rsidRDefault="00593F04" w:rsidP="00A92B6A">
            <w:pPr>
              <w:jc w:val="center"/>
            </w:pPr>
            <w:r>
              <w:t>27</w:t>
            </w:r>
          </w:p>
        </w:tc>
        <w:tc>
          <w:tcPr>
            <w:tcW w:w="3402" w:type="dxa"/>
          </w:tcPr>
          <w:p w:rsidR="00593F04" w:rsidRDefault="00593F04">
            <w:r>
              <w:t>CLASSEUR  C10</w:t>
            </w:r>
          </w:p>
        </w:tc>
        <w:tc>
          <w:tcPr>
            <w:tcW w:w="1134" w:type="dxa"/>
          </w:tcPr>
          <w:p w:rsidR="00593F04" w:rsidRDefault="00593F04" w:rsidP="00B61B55">
            <w:pPr>
              <w:jc w:val="center"/>
            </w:pPr>
            <w:r w:rsidRPr="00E733E0">
              <w:t>01</w:t>
            </w:r>
          </w:p>
        </w:tc>
        <w:tc>
          <w:tcPr>
            <w:tcW w:w="1984" w:type="dxa"/>
          </w:tcPr>
          <w:p w:rsidR="00593F04" w:rsidRDefault="00593F04" w:rsidP="00A92B6A">
            <w:pPr>
              <w:jc w:val="center"/>
            </w:pPr>
            <w:r>
              <w:t>2PLCLM565/07</w:t>
            </w:r>
          </w:p>
        </w:tc>
        <w:tc>
          <w:tcPr>
            <w:tcW w:w="1591" w:type="dxa"/>
          </w:tcPr>
          <w:p w:rsidR="00593F04" w:rsidRDefault="00593F04" w:rsidP="00593F04">
            <w:pPr>
              <w:jc w:val="center"/>
            </w:pPr>
            <w:r w:rsidRPr="00E4450C">
              <w:t>V.R.D.P.O</w:t>
            </w:r>
          </w:p>
        </w:tc>
      </w:tr>
      <w:tr w:rsidR="00B61B55" w:rsidTr="00A92B6A">
        <w:tc>
          <w:tcPr>
            <w:tcW w:w="1101" w:type="dxa"/>
          </w:tcPr>
          <w:p w:rsidR="00B61B55" w:rsidRDefault="00B61B55" w:rsidP="00A92B6A">
            <w:pPr>
              <w:jc w:val="center"/>
            </w:pPr>
            <w:r>
              <w:t>28</w:t>
            </w:r>
          </w:p>
        </w:tc>
        <w:tc>
          <w:tcPr>
            <w:tcW w:w="3402" w:type="dxa"/>
          </w:tcPr>
          <w:p w:rsidR="00B61B55" w:rsidRDefault="00677EA9">
            <w:r>
              <w:t xml:space="preserve">PORTE MANTEAUX </w:t>
            </w:r>
            <w:r w:rsidR="00B61B55">
              <w:t xml:space="preserve"> </w:t>
            </w:r>
          </w:p>
        </w:tc>
        <w:tc>
          <w:tcPr>
            <w:tcW w:w="1134" w:type="dxa"/>
          </w:tcPr>
          <w:p w:rsidR="00B61B55" w:rsidRDefault="00B61B55" w:rsidP="00B61B55">
            <w:pPr>
              <w:jc w:val="center"/>
            </w:pPr>
            <w:r w:rsidRPr="00E733E0">
              <w:t>01</w:t>
            </w:r>
          </w:p>
        </w:tc>
        <w:tc>
          <w:tcPr>
            <w:tcW w:w="1984" w:type="dxa"/>
          </w:tcPr>
          <w:p w:rsidR="00B61B55" w:rsidRDefault="00056809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B61B55" w:rsidRDefault="00593F04" w:rsidP="00B40027">
            <w:pPr>
              <w:jc w:val="center"/>
            </w:pPr>
            <w:r>
              <w:t>/</w:t>
            </w:r>
          </w:p>
        </w:tc>
      </w:tr>
      <w:tr w:rsidR="00B61B55" w:rsidTr="00A92B6A">
        <w:tc>
          <w:tcPr>
            <w:tcW w:w="1101" w:type="dxa"/>
          </w:tcPr>
          <w:p w:rsidR="00B61B55" w:rsidRDefault="00B61B55" w:rsidP="00A92B6A">
            <w:pPr>
              <w:jc w:val="center"/>
            </w:pPr>
            <w:r>
              <w:t>29</w:t>
            </w:r>
          </w:p>
        </w:tc>
        <w:tc>
          <w:tcPr>
            <w:tcW w:w="3402" w:type="dxa"/>
          </w:tcPr>
          <w:p w:rsidR="00B61B55" w:rsidRDefault="00677EA9">
            <w:r>
              <w:t xml:space="preserve">Dé copieuse  </w:t>
            </w:r>
            <w:proofErr w:type="spellStart"/>
            <w:r>
              <w:t>Smartmaster</w:t>
            </w:r>
            <w:proofErr w:type="spellEnd"/>
            <w:r>
              <w:t xml:space="preserve"> </w:t>
            </w:r>
            <w:r w:rsidR="00B61B55">
              <w:t xml:space="preserve"> </w:t>
            </w:r>
          </w:p>
        </w:tc>
        <w:tc>
          <w:tcPr>
            <w:tcW w:w="1134" w:type="dxa"/>
          </w:tcPr>
          <w:p w:rsidR="00B61B55" w:rsidRPr="00E02001" w:rsidRDefault="00B61B55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B61B55" w:rsidRDefault="00056809" w:rsidP="00A92B6A">
            <w:pPr>
              <w:jc w:val="center"/>
            </w:pPr>
            <w:r>
              <w:t>971/03</w:t>
            </w:r>
          </w:p>
        </w:tc>
        <w:tc>
          <w:tcPr>
            <w:tcW w:w="1591" w:type="dxa"/>
          </w:tcPr>
          <w:p w:rsidR="00B61B55" w:rsidRDefault="00593F04" w:rsidP="00B61B55">
            <w:pPr>
              <w:jc w:val="center"/>
            </w:pPr>
            <w:r w:rsidRPr="00D5686C">
              <w:t>FAC/L/SS/SH</w:t>
            </w:r>
          </w:p>
        </w:tc>
      </w:tr>
      <w:tr w:rsidR="00B61B55" w:rsidTr="00A92B6A">
        <w:tc>
          <w:tcPr>
            <w:tcW w:w="1101" w:type="dxa"/>
          </w:tcPr>
          <w:p w:rsidR="00B61B55" w:rsidRDefault="00B61B55" w:rsidP="00A92B6A">
            <w:pPr>
              <w:jc w:val="center"/>
            </w:pPr>
            <w:r>
              <w:t>30</w:t>
            </w:r>
          </w:p>
        </w:tc>
        <w:tc>
          <w:tcPr>
            <w:tcW w:w="3402" w:type="dxa"/>
          </w:tcPr>
          <w:p w:rsidR="00B61B55" w:rsidRDefault="00677EA9">
            <w:r>
              <w:t xml:space="preserve">Chaise rembourré </w:t>
            </w:r>
          </w:p>
        </w:tc>
        <w:tc>
          <w:tcPr>
            <w:tcW w:w="1134" w:type="dxa"/>
          </w:tcPr>
          <w:p w:rsidR="00B61B55" w:rsidRPr="00E02001" w:rsidRDefault="00B61B55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B61B55" w:rsidRDefault="00B61B55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B61B55" w:rsidRDefault="00B61B55" w:rsidP="00B61B55">
            <w:pPr>
              <w:jc w:val="center"/>
            </w:pPr>
            <w:r w:rsidRPr="00E45555">
              <w:t>/</w:t>
            </w:r>
          </w:p>
        </w:tc>
      </w:tr>
      <w:tr w:rsidR="00B61B55" w:rsidTr="00A92B6A">
        <w:tc>
          <w:tcPr>
            <w:tcW w:w="1101" w:type="dxa"/>
          </w:tcPr>
          <w:p w:rsidR="00B61B55" w:rsidRDefault="00B61B55" w:rsidP="00A92B6A">
            <w:pPr>
              <w:jc w:val="center"/>
            </w:pPr>
            <w:r>
              <w:t>31</w:t>
            </w:r>
          </w:p>
        </w:tc>
        <w:tc>
          <w:tcPr>
            <w:tcW w:w="3402" w:type="dxa"/>
          </w:tcPr>
          <w:p w:rsidR="00B61B55" w:rsidRDefault="00677EA9">
            <w:r>
              <w:t>Chaise rembourré cuir noir</w:t>
            </w:r>
          </w:p>
        </w:tc>
        <w:tc>
          <w:tcPr>
            <w:tcW w:w="1134" w:type="dxa"/>
          </w:tcPr>
          <w:p w:rsidR="00B61B55" w:rsidRPr="00E02001" w:rsidRDefault="00B61B55" w:rsidP="00A92B6A">
            <w:pPr>
              <w:jc w:val="center"/>
            </w:pPr>
            <w:r>
              <w:t>02</w:t>
            </w:r>
          </w:p>
        </w:tc>
        <w:tc>
          <w:tcPr>
            <w:tcW w:w="1984" w:type="dxa"/>
          </w:tcPr>
          <w:p w:rsidR="00B61B55" w:rsidRDefault="00B61B55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B61B55" w:rsidRDefault="00B61B55" w:rsidP="00B61B55">
            <w:pPr>
              <w:jc w:val="center"/>
            </w:pPr>
            <w:r w:rsidRPr="00E45555">
              <w:t>/</w:t>
            </w:r>
          </w:p>
        </w:tc>
      </w:tr>
      <w:tr w:rsidR="00B61B55" w:rsidTr="00A92B6A">
        <w:tc>
          <w:tcPr>
            <w:tcW w:w="1101" w:type="dxa"/>
          </w:tcPr>
          <w:p w:rsidR="00B61B55" w:rsidRDefault="00B61B55" w:rsidP="00A92B6A">
            <w:pPr>
              <w:jc w:val="center"/>
            </w:pPr>
            <w:r>
              <w:t>32</w:t>
            </w:r>
          </w:p>
        </w:tc>
        <w:tc>
          <w:tcPr>
            <w:tcW w:w="3402" w:type="dxa"/>
          </w:tcPr>
          <w:p w:rsidR="00B61B55" w:rsidRDefault="00677EA9" w:rsidP="00DA6C5C">
            <w:r>
              <w:t>Chaise roulante</w:t>
            </w:r>
          </w:p>
        </w:tc>
        <w:tc>
          <w:tcPr>
            <w:tcW w:w="1134" w:type="dxa"/>
          </w:tcPr>
          <w:p w:rsidR="00B61B55" w:rsidRPr="00E02001" w:rsidRDefault="00B61B55" w:rsidP="00A92B6A">
            <w:pPr>
              <w:jc w:val="center"/>
            </w:pPr>
            <w:r>
              <w:t>02</w:t>
            </w:r>
          </w:p>
        </w:tc>
        <w:tc>
          <w:tcPr>
            <w:tcW w:w="1984" w:type="dxa"/>
          </w:tcPr>
          <w:p w:rsidR="00B61B55" w:rsidRDefault="00B61B55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B61B55" w:rsidRDefault="00B61B55" w:rsidP="00B61B55">
            <w:pPr>
              <w:jc w:val="center"/>
            </w:pPr>
            <w:r w:rsidRPr="00E45555">
              <w:t>/</w:t>
            </w:r>
          </w:p>
        </w:tc>
      </w:tr>
    </w:tbl>
    <w:p w:rsidR="00C86CB1" w:rsidRDefault="00C86CB1" w:rsidP="00C86CB1">
      <w:pPr>
        <w:rPr>
          <w:b/>
          <w:bCs/>
        </w:rPr>
      </w:pPr>
      <w:r>
        <w:rPr>
          <w:b/>
          <w:bCs/>
          <w:u w:val="single"/>
        </w:rPr>
        <w:t xml:space="preserve">AGENT DU BUREAUX </w:t>
      </w:r>
      <w:r>
        <w:rPr>
          <w:b/>
          <w:bCs/>
        </w:rPr>
        <w:t xml:space="preserve">                                                                              </w:t>
      </w:r>
      <w:r>
        <w:rPr>
          <w:b/>
          <w:bCs/>
          <w:u w:val="single"/>
        </w:rPr>
        <w:t>TLEMCEN LE</w:t>
      </w:r>
      <w:r>
        <w:rPr>
          <w:b/>
          <w:bCs/>
        </w:rPr>
        <w:t xml:space="preserve">    25/09/2025</w:t>
      </w:r>
    </w:p>
    <w:p w:rsidR="00C86CB1" w:rsidRDefault="00C86CB1" w:rsidP="00C86CB1"/>
    <w:p w:rsidR="00C86CB1" w:rsidRDefault="00C86CB1" w:rsidP="00C86CB1">
      <w:pPr>
        <w:jc w:val="center"/>
      </w:pPr>
      <w:r>
        <w:rPr>
          <w:b/>
          <w:bCs/>
          <w:u w:val="single"/>
        </w:rPr>
        <w:t>LE RESPONSABLE DU SERVICE</w:t>
      </w:r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056809"/>
    <w:rsid w:val="002001BE"/>
    <w:rsid w:val="00393002"/>
    <w:rsid w:val="003E761A"/>
    <w:rsid w:val="00593F04"/>
    <w:rsid w:val="00677EA9"/>
    <w:rsid w:val="006A6BE0"/>
    <w:rsid w:val="006E1C53"/>
    <w:rsid w:val="008F4A19"/>
    <w:rsid w:val="00922466"/>
    <w:rsid w:val="00A27227"/>
    <w:rsid w:val="00A924B1"/>
    <w:rsid w:val="00B61B55"/>
    <w:rsid w:val="00B66B90"/>
    <w:rsid w:val="00C577EE"/>
    <w:rsid w:val="00C77E56"/>
    <w:rsid w:val="00C86CB1"/>
    <w:rsid w:val="00DA6C5C"/>
    <w:rsid w:val="00E306B8"/>
    <w:rsid w:val="00F03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513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284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25</cp:revision>
  <dcterms:created xsi:type="dcterms:W3CDTF">2025-07-10T09:22:00Z</dcterms:created>
  <dcterms:modified xsi:type="dcterms:W3CDTF">2025-10-14T08:32:00Z</dcterms:modified>
</cp:coreProperties>
</file>