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7E9" w:rsidRPr="005F67E9" w:rsidRDefault="005F67E9" w:rsidP="005F67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67E9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№2: «Создание WPF-приложения и подключение к базе данных»</w:t>
      </w:r>
    </w:p>
    <w:p w:rsidR="00FF3A8F" w:rsidRDefault="005F67E9">
      <w:pPr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5F67E9">
        <w:rPr>
          <w:rFonts w:ascii="Times New Roman" w:hAnsi="Times New Roman" w:cs="Times New Roman"/>
          <w:sz w:val="28"/>
          <w:szCs w:val="28"/>
        </w:rPr>
        <w:t> Создать WPF-приложение на .NET 8.0, реализовать класс для работы с базой данных (подключение, выполнение запросов), отобразить список упражнений из таблицы </w:t>
      </w:r>
      <w:proofErr w:type="spellStart"/>
      <w:r w:rsidRPr="005F67E9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5F67E9">
        <w:rPr>
          <w:rFonts w:ascii="Times New Roman" w:hAnsi="Times New Roman" w:cs="Times New Roman"/>
          <w:sz w:val="28"/>
          <w:szCs w:val="28"/>
        </w:rPr>
        <w:t> в элементе </w:t>
      </w:r>
      <w:proofErr w:type="spellStart"/>
      <w:r w:rsidRPr="005F67E9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5F67E9">
        <w:rPr>
          <w:rFonts w:ascii="Times New Roman" w:hAnsi="Times New Roman" w:cs="Times New Roman"/>
          <w:sz w:val="28"/>
          <w:szCs w:val="28"/>
        </w:rPr>
        <w:t>.</w:t>
      </w:r>
    </w:p>
    <w:p w:rsidR="005F67E9" w:rsidRPr="005F67E9" w:rsidRDefault="005F67E9" w:rsidP="005F67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67E9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5F67E9" w:rsidRPr="005F67E9" w:rsidRDefault="005F67E9" w:rsidP="005F67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67E9">
        <w:rPr>
          <w:rFonts w:ascii="Times New Roman" w:hAnsi="Times New Roman" w:cs="Times New Roman"/>
          <w:b/>
          <w:bCs/>
          <w:sz w:val="28"/>
          <w:szCs w:val="28"/>
        </w:rPr>
        <w:t xml:space="preserve">Шаг 1. Создание нового проекта WPF в </w:t>
      </w:r>
      <w:proofErr w:type="spellStart"/>
      <w:r w:rsidRPr="005F67E9">
        <w:rPr>
          <w:rFonts w:ascii="Times New Roman" w:hAnsi="Times New Roman" w:cs="Times New Roman"/>
          <w:b/>
          <w:bCs/>
          <w:sz w:val="28"/>
          <w:szCs w:val="28"/>
        </w:rPr>
        <w:t>Visual</w:t>
      </w:r>
      <w:proofErr w:type="spellEnd"/>
      <w:r w:rsidRPr="005F67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67E9">
        <w:rPr>
          <w:rFonts w:ascii="Times New Roman" w:hAnsi="Times New Roman" w:cs="Times New Roman"/>
          <w:b/>
          <w:bCs/>
          <w:sz w:val="28"/>
          <w:szCs w:val="28"/>
        </w:rPr>
        <w:t>Studio</w:t>
      </w:r>
      <w:proofErr w:type="spellEnd"/>
    </w:p>
    <w:p w:rsidR="005F67E9" w:rsidRPr="005F67E9" w:rsidRDefault="005F67E9" w:rsidP="005F67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sz w:val="28"/>
          <w:szCs w:val="28"/>
        </w:rPr>
        <w:t>Запустите </w:t>
      </w:r>
      <w:proofErr w:type="spellStart"/>
      <w:r w:rsidRPr="005F67E9">
        <w:rPr>
          <w:rFonts w:ascii="Times New Roman" w:hAnsi="Times New Roman" w:cs="Times New Roman"/>
          <w:b/>
          <w:bCs/>
          <w:sz w:val="28"/>
          <w:szCs w:val="28"/>
        </w:rPr>
        <w:t>Visual</w:t>
      </w:r>
      <w:proofErr w:type="spellEnd"/>
      <w:r w:rsidRPr="005F67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67E9">
        <w:rPr>
          <w:rFonts w:ascii="Times New Roman" w:hAnsi="Times New Roman" w:cs="Times New Roman"/>
          <w:b/>
          <w:bCs/>
          <w:sz w:val="28"/>
          <w:szCs w:val="28"/>
        </w:rPr>
        <w:t>Studio</w:t>
      </w:r>
      <w:proofErr w:type="spellEnd"/>
      <w:r w:rsidRPr="005F67E9">
        <w:rPr>
          <w:rFonts w:ascii="Times New Roman" w:hAnsi="Times New Roman" w:cs="Times New Roman"/>
          <w:b/>
          <w:bCs/>
          <w:sz w:val="28"/>
          <w:szCs w:val="28"/>
        </w:rPr>
        <w:t xml:space="preserve"> 2022</w:t>
      </w:r>
      <w:r w:rsidRPr="005F67E9">
        <w:rPr>
          <w:rFonts w:ascii="Times New Roman" w:hAnsi="Times New Roman" w:cs="Times New Roman"/>
          <w:sz w:val="28"/>
          <w:szCs w:val="28"/>
        </w:rPr>
        <w:t>.</w:t>
      </w:r>
    </w:p>
    <w:p w:rsidR="005F67E9" w:rsidRDefault="005F67E9" w:rsidP="005F67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sz w:val="28"/>
          <w:szCs w:val="28"/>
        </w:rPr>
        <w:t>На стартовом экране нажмите </w:t>
      </w:r>
      <w:proofErr w:type="gramStart"/>
      <w:r w:rsidRPr="005F67E9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proofErr w:type="gramEnd"/>
      <w:r w:rsidRPr="005F67E9">
        <w:rPr>
          <w:rFonts w:ascii="Times New Roman" w:hAnsi="Times New Roman" w:cs="Times New Roman"/>
          <w:b/>
          <w:bCs/>
          <w:sz w:val="28"/>
          <w:szCs w:val="28"/>
        </w:rPr>
        <w:t xml:space="preserve"> новый проект</w:t>
      </w:r>
      <w:r w:rsidR="003F6A18">
        <w:rPr>
          <w:rFonts w:ascii="Times New Roman" w:hAnsi="Times New Roman" w:cs="Times New Roman"/>
          <w:sz w:val="28"/>
          <w:szCs w:val="28"/>
        </w:rPr>
        <w:t>.</w:t>
      </w:r>
    </w:p>
    <w:p w:rsidR="003F6A18" w:rsidRPr="005F67E9" w:rsidRDefault="003F6A18" w:rsidP="003F6A18">
      <w:pPr>
        <w:ind w:left="720"/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B7005D" wp14:editId="331CF408">
            <wp:extent cx="3429479" cy="857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E9" w:rsidRDefault="005F67E9" w:rsidP="005F67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sz w:val="28"/>
          <w:szCs w:val="28"/>
        </w:rPr>
        <w:t>В окне поиска шаблонов введите WPF и выберите </w:t>
      </w:r>
      <w:r w:rsidR="003F6A18">
        <w:rPr>
          <w:rFonts w:ascii="Times New Roman" w:hAnsi="Times New Roman" w:cs="Times New Roman"/>
          <w:b/>
          <w:bCs/>
          <w:sz w:val="28"/>
          <w:szCs w:val="28"/>
        </w:rPr>
        <w:t>Приложение WPF (Майкрософт</w:t>
      </w:r>
      <w:r w:rsidRPr="005F67E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F67E9">
        <w:rPr>
          <w:rFonts w:ascii="Times New Roman" w:hAnsi="Times New Roman" w:cs="Times New Roman"/>
          <w:sz w:val="28"/>
          <w:szCs w:val="28"/>
        </w:rPr>
        <w:t>.</w:t>
      </w:r>
    </w:p>
    <w:p w:rsidR="003F6A18" w:rsidRPr="005F67E9" w:rsidRDefault="003F6A18" w:rsidP="003F6A18">
      <w:pPr>
        <w:ind w:left="720"/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DF7558" wp14:editId="4718CC41">
            <wp:extent cx="3810532" cy="485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E9" w:rsidRPr="005F67E9" w:rsidRDefault="005F67E9" w:rsidP="005F67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sz w:val="28"/>
          <w:szCs w:val="28"/>
        </w:rPr>
        <w:t>Нажмите </w:t>
      </w:r>
      <w:r w:rsidRPr="005F67E9">
        <w:rPr>
          <w:rFonts w:ascii="Times New Roman" w:hAnsi="Times New Roman" w:cs="Times New Roman"/>
          <w:b/>
          <w:bCs/>
          <w:sz w:val="28"/>
          <w:szCs w:val="28"/>
        </w:rPr>
        <w:t>Далее</w:t>
      </w:r>
      <w:r w:rsidRPr="005F67E9">
        <w:rPr>
          <w:rFonts w:ascii="Times New Roman" w:hAnsi="Times New Roman" w:cs="Times New Roman"/>
          <w:sz w:val="28"/>
          <w:szCs w:val="28"/>
        </w:rPr>
        <w:t>.</w:t>
      </w:r>
    </w:p>
    <w:p w:rsidR="005F67E9" w:rsidRPr="005F67E9" w:rsidRDefault="005F67E9" w:rsidP="005F67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sz w:val="28"/>
          <w:szCs w:val="28"/>
        </w:rPr>
        <w:t>Заполните поля:</w:t>
      </w:r>
    </w:p>
    <w:p w:rsidR="005F67E9" w:rsidRPr="005F67E9" w:rsidRDefault="005F67E9" w:rsidP="003F6A1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b/>
          <w:bCs/>
          <w:sz w:val="28"/>
          <w:szCs w:val="28"/>
        </w:rPr>
        <w:t>Имя проекта:</w:t>
      </w:r>
      <w:r w:rsidRPr="005F67E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F67E9">
        <w:rPr>
          <w:rFonts w:ascii="Times New Roman" w:hAnsi="Times New Roman" w:cs="Times New Roman"/>
          <w:sz w:val="28"/>
          <w:szCs w:val="28"/>
        </w:rPr>
        <w:t>WorkoutTracker</w:t>
      </w:r>
      <w:proofErr w:type="spellEnd"/>
    </w:p>
    <w:p w:rsidR="005F67E9" w:rsidRDefault="005F67E9" w:rsidP="003F6A1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b/>
          <w:bCs/>
          <w:sz w:val="28"/>
          <w:szCs w:val="28"/>
        </w:rPr>
        <w:t>Расположение:</w:t>
      </w:r>
      <w:r w:rsidRPr="005F67E9">
        <w:rPr>
          <w:rFonts w:ascii="Times New Roman" w:hAnsi="Times New Roman" w:cs="Times New Roman"/>
          <w:sz w:val="28"/>
          <w:szCs w:val="28"/>
        </w:rPr>
        <w:t xml:space="preserve"> выберите папку для проекта </w:t>
      </w:r>
    </w:p>
    <w:p w:rsidR="003F6A18" w:rsidRPr="005F67E9" w:rsidRDefault="003F6A18" w:rsidP="003F6A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F6A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B6C194" wp14:editId="52205826">
            <wp:extent cx="5820587" cy="29722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E9" w:rsidRPr="005F67E9" w:rsidRDefault="005F67E9" w:rsidP="005F67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sz w:val="28"/>
          <w:szCs w:val="28"/>
        </w:rPr>
        <w:lastRenderedPageBreak/>
        <w:t>Нажмите </w:t>
      </w:r>
      <w:r w:rsidRPr="005F67E9">
        <w:rPr>
          <w:rFonts w:ascii="Times New Roman" w:hAnsi="Times New Roman" w:cs="Times New Roman"/>
          <w:b/>
          <w:bCs/>
          <w:sz w:val="28"/>
          <w:szCs w:val="28"/>
        </w:rPr>
        <w:t>Далее</w:t>
      </w:r>
      <w:r w:rsidRPr="005F67E9">
        <w:rPr>
          <w:rFonts w:ascii="Times New Roman" w:hAnsi="Times New Roman" w:cs="Times New Roman"/>
          <w:sz w:val="28"/>
          <w:szCs w:val="28"/>
        </w:rPr>
        <w:t>.</w:t>
      </w:r>
    </w:p>
    <w:p w:rsidR="005F67E9" w:rsidRPr="005F67E9" w:rsidRDefault="005F67E9" w:rsidP="005F67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sz w:val="28"/>
          <w:szCs w:val="28"/>
        </w:rPr>
        <w:t>В окне </w:t>
      </w:r>
      <w:r w:rsidRPr="005F67E9">
        <w:rPr>
          <w:rFonts w:ascii="Times New Roman" w:hAnsi="Times New Roman" w:cs="Times New Roman"/>
          <w:b/>
          <w:bCs/>
          <w:sz w:val="28"/>
          <w:szCs w:val="28"/>
        </w:rPr>
        <w:t>Дополнительные сведения</w:t>
      </w:r>
      <w:r w:rsidRPr="005F67E9">
        <w:rPr>
          <w:rFonts w:ascii="Times New Roman" w:hAnsi="Times New Roman" w:cs="Times New Roman"/>
          <w:sz w:val="28"/>
          <w:szCs w:val="28"/>
        </w:rPr>
        <w:t>:</w:t>
      </w:r>
    </w:p>
    <w:p w:rsidR="005F67E9" w:rsidRDefault="005F67E9" w:rsidP="003F6A1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b/>
          <w:bCs/>
          <w:sz w:val="28"/>
          <w:szCs w:val="28"/>
        </w:rPr>
        <w:t>Требуемая версия .NET:</w:t>
      </w:r>
      <w:r w:rsidRPr="005F67E9">
        <w:rPr>
          <w:rFonts w:ascii="Times New Roman" w:hAnsi="Times New Roman" w:cs="Times New Roman"/>
          <w:sz w:val="28"/>
          <w:szCs w:val="28"/>
        </w:rPr>
        <w:t> выберите .NET 8.0 (долгосрочная поддержка).</w:t>
      </w:r>
    </w:p>
    <w:p w:rsidR="003F6A18" w:rsidRPr="005F67E9" w:rsidRDefault="003F6A18" w:rsidP="003F6A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F6A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CD3DA" wp14:editId="4607566C">
            <wp:extent cx="5725324" cy="222916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E9" w:rsidRPr="005F67E9" w:rsidRDefault="005F67E9" w:rsidP="005F67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7E9">
        <w:rPr>
          <w:rFonts w:ascii="Times New Roman" w:hAnsi="Times New Roman" w:cs="Times New Roman"/>
          <w:sz w:val="28"/>
          <w:szCs w:val="28"/>
        </w:rPr>
        <w:t>Нажмите </w:t>
      </w:r>
      <w:r w:rsidRPr="005F67E9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r w:rsidRPr="005F67E9">
        <w:rPr>
          <w:rFonts w:ascii="Times New Roman" w:hAnsi="Times New Roman" w:cs="Times New Roman"/>
          <w:sz w:val="28"/>
          <w:szCs w:val="28"/>
        </w:rPr>
        <w:t>.</w:t>
      </w:r>
    </w:p>
    <w:p w:rsidR="005F67E9" w:rsidRPr="005F67E9" w:rsidRDefault="005F67E9" w:rsidP="005F67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F67E9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F67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7E9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F67E9">
        <w:rPr>
          <w:rFonts w:ascii="Times New Roman" w:hAnsi="Times New Roman" w:cs="Times New Roman"/>
          <w:sz w:val="28"/>
          <w:szCs w:val="28"/>
        </w:rPr>
        <w:t xml:space="preserve"> создаст решение с одним WPF-проектом. В обозревателе решений вы увидите файлы </w:t>
      </w:r>
      <w:proofErr w:type="spellStart"/>
      <w:r w:rsidRPr="005F67E9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5F67E9">
        <w:rPr>
          <w:rFonts w:ascii="Times New Roman" w:hAnsi="Times New Roman" w:cs="Times New Roman"/>
          <w:sz w:val="28"/>
          <w:szCs w:val="28"/>
        </w:rPr>
        <w:t> (разметка окна) и </w:t>
      </w:r>
      <w:proofErr w:type="spellStart"/>
      <w:r w:rsidRPr="005F67E9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  <w:r w:rsidRPr="005F67E9">
        <w:rPr>
          <w:rFonts w:ascii="Times New Roman" w:hAnsi="Times New Roman" w:cs="Times New Roman"/>
          <w:sz w:val="28"/>
          <w:szCs w:val="28"/>
        </w:rPr>
        <w:t> (код окн</w:t>
      </w:r>
      <w:r w:rsidR="003F6A18">
        <w:rPr>
          <w:rFonts w:ascii="Times New Roman" w:hAnsi="Times New Roman" w:cs="Times New Roman"/>
          <w:sz w:val="28"/>
          <w:szCs w:val="28"/>
        </w:rPr>
        <w:t>а). Проект уже готов к запуску -</w:t>
      </w:r>
      <w:r w:rsidRPr="005F67E9">
        <w:rPr>
          <w:rFonts w:ascii="Times New Roman" w:hAnsi="Times New Roman" w:cs="Times New Roman"/>
          <w:sz w:val="28"/>
          <w:szCs w:val="28"/>
        </w:rPr>
        <w:t xml:space="preserve"> нажмите F5, чтобы убедиться, что пустое окно открывается.</w:t>
      </w:r>
    </w:p>
    <w:p w:rsidR="005F67E9" w:rsidRDefault="005F67E9">
      <w:pPr>
        <w:rPr>
          <w:rFonts w:ascii="Times New Roman" w:hAnsi="Times New Roman" w:cs="Times New Roman"/>
          <w:sz w:val="28"/>
          <w:szCs w:val="28"/>
        </w:rPr>
      </w:pPr>
    </w:p>
    <w:p w:rsidR="003F6A18" w:rsidRPr="003F6A18" w:rsidRDefault="003F6A18" w:rsidP="003F6A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2</w:t>
      </w:r>
      <w:r w:rsidRPr="003F6A18">
        <w:rPr>
          <w:rFonts w:ascii="Times New Roman" w:hAnsi="Times New Roman" w:cs="Times New Roman"/>
          <w:b/>
          <w:bCs/>
          <w:sz w:val="28"/>
          <w:szCs w:val="28"/>
        </w:rPr>
        <w:t>. Добавление папки и класса для работы с базой данных</w:t>
      </w:r>
    </w:p>
    <w:p w:rsidR="003F6A18" w:rsidRPr="003F6A18" w:rsidRDefault="003F6A18" w:rsidP="003F6A18">
      <w:pPr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sz w:val="28"/>
          <w:szCs w:val="28"/>
        </w:rPr>
        <w:t>Чтобы код был структурированным и его можно было легко поддерживать, создадим отдельную папку для работы с данными.</w:t>
      </w:r>
    </w:p>
    <w:p w:rsidR="003F6A18" w:rsidRPr="003F6A18" w:rsidRDefault="003F6A18" w:rsidP="003F6A1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sz w:val="28"/>
          <w:szCs w:val="28"/>
        </w:rPr>
        <w:t>В обозревателе решений щелкните правой кнопкой мыши по проекту </w:t>
      </w:r>
      <w:proofErr w:type="spellStart"/>
      <w:r w:rsidRPr="003F6A18">
        <w:rPr>
          <w:rFonts w:ascii="Times New Roman" w:hAnsi="Times New Roman" w:cs="Times New Roman"/>
          <w:sz w:val="28"/>
          <w:szCs w:val="28"/>
        </w:rPr>
        <w:t>WorkoutTracker</w:t>
      </w:r>
      <w:proofErr w:type="spellEnd"/>
      <w:r w:rsidRPr="003F6A18">
        <w:rPr>
          <w:rFonts w:ascii="Times New Roman" w:hAnsi="Times New Roman" w:cs="Times New Roman"/>
          <w:sz w:val="28"/>
          <w:szCs w:val="28"/>
        </w:rPr>
        <w:t> (не по решению).</w:t>
      </w:r>
    </w:p>
    <w:p w:rsidR="003F6A18" w:rsidRDefault="003F6A18" w:rsidP="003F6A1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sz w:val="28"/>
          <w:szCs w:val="28"/>
        </w:rPr>
        <w:t>Выберите 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→ Создать папку</w:t>
      </w:r>
      <w:r w:rsidRPr="003F6A18">
        <w:rPr>
          <w:rFonts w:ascii="Times New Roman" w:hAnsi="Times New Roman" w:cs="Times New Roman"/>
          <w:sz w:val="28"/>
          <w:szCs w:val="28"/>
        </w:rPr>
        <w:t>.</w:t>
      </w:r>
    </w:p>
    <w:p w:rsidR="003F6A18" w:rsidRPr="003F6A18" w:rsidRDefault="003F6A18" w:rsidP="003F6A18">
      <w:pPr>
        <w:ind w:left="360"/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5141E6" wp14:editId="63056BFA">
            <wp:extent cx="5940425" cy="47288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18" w:rsidRPr="003F6A18" w:rsidRDefault="003F6A18" w:rsidP="003F6A1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sz w:val="28"/>
          <w:szCs w:val="28"/>
        </w:rPr>
        <w:t>Назовите папку: </w:t>
      </w:r>
      <w:proofErr w:type="spellStart"/>
      <w:r w:rsidRPr="003F6A1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F6A18">
        <w:rPr>
          <w:rFonts w:ascii="Times New Roman" w:hAnsi="Times New Roman" w:cs="Times New Roman"/>
          <w:sz w:val="28"/>
          <w:szCs w:val="28"/>
        </w:rPr>
        <w:t>.</w:t>
      </w:r>
    </w:p>
    <w:p w:rsidR="003F6A18" w:rsidRDefault="003F6A18" w:rsidP="003F6A1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sz w:val="28"/>
          <w:szCs w:val="28"/>
        </w:rPr>
        <w:t>Щелкните правой кнопкой мыши по папке </w:t>
      </w:r>
      <w:proofErr w:type="spellStart"/>
      <w:r w:rsidRPr="003F6A1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F6A18">
        <w:rPr>
          <w:rFonts w:ascii="Times New Roman" w:hAnsi="Times New Roman" w:cs="Times New Roman"/>
          <w:sz w:val="28"/>
          <w:szCs w:val="28"/>
        </w:rPr>
        <w:t> → </w:t>
      </w:r>
      <w:r w:rsidRPr="003F6A18">
        <w:rPr>
          <w:rFonts w:ascii="Times New Roman" w:hAnsi="Times New Roman" w:cs="Times New Roman"/>
          <w:b/>
          <w:bCs/>
          <w:sz w:val="28"/>
          <w:szCs w:val="28"/>
        </w:rPr>
        <w:t>Добавить → Класс...</w:t>
      </w:r>
      <w:r w:rsidRPr="003F6A18">
        <w:rPr>
          <w:rFonts w:ascii="Times New Roman" w:hAnsi="Times New Roman" w:cs="Times New Roman"/>
          <w:sz w:val="28"/>
          <w:szCs w:val="28"/>
        </w:rPr>
        <w:t>.</w:t>
      </w:r>
    </w:p>
    <w:p w:rsidR="003F6A18" w:rsidRPr="003F6A18" w:rsidRDefault="003F6A18" w:rsidP="003F6A18">
      <w:pPr>
        <w:ind w:left="720"/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814089" wp14:editId="6B810379">
            <wp:extent cx="5940425" cy="26835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18" w:rsidRPr="003F6A18" w:rsidRDefault="003F6A18" w:rsidP="003F6A1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sz w:val="28"/>
          <w:szCs w:val="28"/>
        </w:rPr>
        <w:t>В открывшемся окне в поле </w:t>
      </w:r>
      <w:r w:rsidRPr="003F6A18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3F6A18">
        <w:rPr>
          <w:rFonts w:ascii="Times New Roman" w:hAnsi="Times New Roman" w:cs="Times New Roman"/>
          <w:sz w:val="28"/>
          <w:szCs w:val="28"/>
        </w:rPr>
        <w:t> напишите: </w:t>
      </w:r>
      <w:proofErr w:type="spellStart"/>
      <w:r w:rsidRPr="003F6A18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  <w:r w:rsidRPr="003F6A18">
        <w:rPr>
          <w:rFonts w:ascii="Times New Roman" w:hAnsi="Times New Roman" w:cs="Times New Roman"/>
          <w:sz w:val="28"/>
          <w:szCs w:val="28"/>
        </w:rPr>
        <w:t>.</w:t>
      </w:r>
    </w:p>
    <w:p w:rsidR="003F6A18" w:rsidRPr="003F6A18" w:rsidRDefault="003F6A18" w:rsidP="003F6A1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sz w:val="28"/>
          <w:szCs w:val="28"/>
        </w:rPr>
        <w:t>Нажмите </w:t>
      </w:r>
      <w:r w:rsidRPr="003F6A18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Pr="003F6A18">
        <w:rPr>
          <w:rFonts w:ascii="Times New Roman" w:hAnsi="Times New Roman" w:cs="Times New Roman"/>
          <w:sz w:val="28"/>
          <w:szCs w:val="28"/>
        </w:rPr>
        <w:t>.</w:t>
      </w:r>
    </w:p>
    <w:p w:rsidR="003F6A18" w:rsidRDefault="003F6A18" w:rsidP="003F6A18">
      <w:pPr>
        <w:rPr>
          <w:rFonts w:ascii="Times New Roman" w:hAnsi="Times New Roman" w:cs="Times New Roman"/>
          <w:sz w:val="28"/>
          <w:szCs w:val="28"/>
        </w:rPr>
      </w:pPr>
      <w:r w:rsidRPr="003F6A18">
        <w:rPr>
          <w:rFonts w:ascii="Times New Roman" w:hAnsi="Times New Roman" w:cs="Times New Roman"/>
          <w:sz w:val="28"/>
          <w:szCs w:val="28"/>
        </w:rPr>
        <w:lastRenderedPageBreak/>
        <w:t>Класс </w:t>
      </w:r>
      <w:proofErr w:type="spellStart"/>
      <w:r w:rsidRPr="003F6A18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3F6A18">
        <w:rPr>
          <w:rFonts w:ascii="Times New Roman" w:hAnsi="Times New Roman" w:cs="Times New Roman"/>
          <w:sz w:val="28"/>
          <w:szCs w:val="28"/>
        </w:rPr>
        <w:t> будет содержать все методы для работы с базой данных: подключение, выполнение запросов, обработку ошибок. Это инкапсулирует всю логику работы с БД в одном месте.</w:t>
      </w:r>
    </w:p>
    <w:p w:rsidR="00F623C8" w:rsidRDefault="00F623C8" w:rsidP="003F6A18">
      <w:pPr>
        <w:rPr>
          <w:rFonts w:ascii="Times New Roman" w:hAnsi="Times New Roman" w:cs="Times New Roman"/>
          <w:sz w:val="28"/>
          <w:szCs w:val="28"/>
        </w:rPr>
      </w:pPr>
    </w:p>
    <w:p w:rsidR="00F623C8" w:rsidRPr="00F623C8" w:rsidRDefault="00F623C8" w:rsidP="00F623C8">
      <w:pPr>
        <w:rPr>
          <w:rFonts w:ascii="Times New Roman" w:eastAsia="ＭＳ 明朝" w:hAnsi="Times New Roman" w:cs="Times New Roman"/>
          <w:b/>
          <w:bCs/>
          <w:sz w:val="28"/>
          <w:szCs w:val="28"/>
          <w:lang w:val="en-US"/>
        </w:rPr>
      </w:pPr>
      <w:r w:rsidRPr="00CD45C1">
        <w:rPr>
          <w:rFonts w:ascii="Times New Roman" w:hAnsi="Times New Roman" w:cs="Times New Roman"/>
          <w:b/>
          <w:bCs/>
          <w:sz w:val="28"/>
          <w:szCs w:val="28"/>
        </w:rPr>
        <w:t xml:space="preserve">Шаг 4.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Добавление пакета </w:t>
      </w:r>
      <w:proofErr w:type="spellStart"/>
      <w:r>
        <w:rPr>
          <w:rFonts w:ascii="Times New Roman" w:eastAsia="ＭＳ 明朝" w:hAnsi="Times New Roman" w:cs="Times New Roman"/>
          <w:b/>
          <w:bCs/>
          <w:sz w:val="28"/>
          <w:szCs w:val="28"/>
          <w:lang w:val="en-US"/>
        </w:rPr>
        <w:t>SqlClient</w:t>
      </w:r>
      <w:proofErr w:type="spellEnd"/>
    </w:p>
    <w:p w:rsidR="00F623C8" w:rsidRPr="00F623C8" w:rsidRDefault="00F623C8" w:rsidP="00F623C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окно управления пакетами приложения нажатием правой кнопкой мыши на проекте:</w:t>
      </w:r>
    </w:p>
    <w:p w:rsidR="00F623C8" w:rsidRDefault="00F623C8" w:rsidP="00F623C8">
      <w:pPr>
        <w:pStyle w:val="a3"/>
        <w:rPr>
          <w:rFonts w:ascii="Times New Roman" w:hAnsi="Times New Roman" w:cs="Times New Roman"/>
          <w:sz w:val="28"/>
          <w:szCs w:val="28"/>
        </w:rPr>
      </w:pPr>
      <w:r w:rsidRPr="00F623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645E5B" wp14:editId="44B6318F">
            <wp:extent cx="3362794" cy="3496163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3C8" w:rsidRDefault="00F623C8" w:rsidP="00F623C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в обзоре необходимый пакет и установить его:</w:t>
      </w:r>
    </w:p>
    <w:p w:rsidR="00F623C8" w:rsidRPr="00F623C8" w:rsidRDefault="00F623C8" w:rsidP="00F623C8">
      <w:pPr>
        <w:pStyle w:val="a3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623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9CBAD8" wp14:editId="1B6E3589">
            <wp:extent cx="5915851" cy="2143424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5C1" w:rsidRDefault="00CD45C1" w:rsidP="003F6A18">
      <w:pPr>
        <w:rPr>
          <w:rFonts w:ascii="Times New Roman" w:hAnsi="Times New Roman" w:cs="Times New Roman"/>
          <w:sz w:val="28"/>
          <w:szCs w:val="28"/>
        </w:rPr>
      </w:pPr>
    </w:p>
    <w:p w:rsidR="00CD45C1" w:rsidRPr="00CD45C1" w:rsidRDefault="00CD45C1" w:rsidP="00CD4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5C1">
        <w:rPr>
          <w:rFonts w:ascii="Times New Roman" w:hAnsi="Times New Roman" w:cs="Times New Roman"/>
          <w:b/>
          <w:bCs/>
          <w:sz w:val="28"/>
          <w:szCs w:val="28"/>
        </w:rPr>
        <w:t xml:space="preserve">Шаг 4. Написание класса </w:t>
      </w:r>
      <w:proofErr w:type="spellStart"/>
      <w:r w:rsidRPr="00CD45C1">
        <w:rPr>
          <w:rFonts w:ascii="Times New Roman" w:hAnsi="Times New Roman" w:cs="Times New Roman"/>
          <w:b/>
          <w:bCs/>
          <w:sz w:val="28"/>
          <w:szCs w:val="28"/>
        </w:rPr>
        <w:t>DatabaseHelper</w:t>
      </w:r>
      <w:proofErr w:type="spellEnd"/>
    </w:p>
    <w:p w:rsidR="00CD45C1" w:rsidRPr="00CD45C1" w:rsidRDefault="00CD45C1" w:rsidP="00CD45C1">
      <w:pPr>
        <w:rPr>
          <w:rFonts w:ascii="Times New Roman" w:hAnsi="Times New Roman" w:cs="Times New Roman"/>
          <w:sz w:val="28"/>
          <w:szCs w:val="28"/>
        </w:rPr>
      </w:pPr>
      <w:r w:rsidRPr="00CD45C1">
        <w:rPr>
          <w:rFonts w:ascii="Times New Roman" w:hAnsi="Times New Roman" w:cs="Times New Roman"/>
          <w:sz w:val="28"/>
          <w:szCs w:val="28"/>
        </w:rPr>
        <w:t>Теперь напишем код класса </w:t>
      </w:r>
      <w:proofErr w:type="spellStart"/>
      <w:r w:rsidRPr="00CD45C1">
        <w:rPr>
          <w:rFonts w:ascii="Times New Roman" w:hAnsi="Times New Roman" w:cs="Times New Roman"/>
          <w:sz w:val="28"/>
          <w:szCs w:val="28"/>
        </w:rPr>
        <w:t>DatabaseHelper</w:t>
      </w:r>
      <w:proofErr w:type="spellEnd"/>
      <w:r w:rsidRPr="00CD45C1">
        <w:rPr>
          <w:rFonts w:ascii="Times New Roman" w:hAnsi="Times New Roman" w:cs="Times New Roman"/>
          <w:sz w:val="28"/>
          <w:szCs w:val="28"/>
        </w:rPr>
        <w:t>. Он будет содержать:</w:t>
      </w:r>
    </w:p>
    <w:p w:rsidR="00CD45C1" w:rsidRPr="00CD45C1" w:rsidRDefault="00CD45C1" w:rsidP="00CD45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45C1">
        <w:rPr>
          <w:rFonts w:ascii="Times New Roman" w:hAnsi="Times New Roman" w:cs="Times New Roman"/>
          <w:sz w:val="28"/>
          <w:szCs w:val="28"/>
        </w:rPr>
        <w:t>Поле со строкой подключения.</w:t>
      </w:r>
    </w:p>
    <w:p w:rsidR="00CD45C1" w:rsidRPr="00CD45C1" w:rsidRDefault="00CD45C1" w:rsidP="00CD45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45C1">
        <w:rPr>
          <w:rFonts w:ascii="Times New Roman" w:hAnsi="Times New Roman" w:cs="Times New Roman"/>
          <w:sz w:val="28"/>
          <w:szCs w:val="28"/>
        </w:rPr>
        <w:lastRenderedPageBreak/>
        <w:t>Метод </w:t>
      </w:r>
      <w:proofErr w:type="spellStart"/>
      <w:proofErr w:type="gramStart"/>
      <w:r w:rsidRPr="00CD45C1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CD45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45C1">
        <w:rPr>
          <w:rFonts w:ascii="Times New Roman" w:hAnsi="Times New Roman" w:cs="Times New Roman"/>
          <w:sz w:val="28"/>
          <w:szCs w:val="28"/>
        </w:rPr>
        <w:t>) для получения объекта соединения.</w:t>
      </w:r>
    </w:p>
    <w:p w:rsidR="00CD45C1" w:rsidRPr="00CD45C1" w:rsidRDefault="00CD45C1" w:rsidP="00CD45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45C1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proofErr w:type="gramStart"/>
      <w:r w:rsidRPr="00CD45C1">
        <w:rPr>
          <w:rFonts w:ascii="Times New Roman" w:hAnsi="Times New Roman" w:cs="Times New Roman"/>
          <w:sz w:val="28"/>
          <w:szCs w:val="28"/>
        </w:rPr>
        <w:t>ExecuteQuery</w:t>
      </w:r>
      <w:proofErr w:type="spellEnd"/>
      <w:r w:rsidRPr="00CD45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45C1">
        <w:rPr>
          <w:rFonts w:ascii="Times New Roman" w:hAnsi="Times New Roman" w:cs="Times New Roman"/>
          <w:sz w:val="28"/>
          <w:szCs w:val="28"/>
        </w:rPr>
        <w:t>) для выполнения SQL-запросов и возврата результатов в виде </w:t>
      </w:r>
      <w:proofErr w:type="spellStart"/>
      <w:r w:rsidRPr="00CD45C1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CD45C1">
        <w:rPr>
          <w:rFonts w:ascii="Times New Roman" w:hAnsi="Times New Roman" w:cs="Times New Roman"/>
          <w:sz w:val="28"/>
          <w:szCs w:val="28"/>
        </w:rPr>
        <w:t>.</w:t>
      </w:r>
    </w:p>
    <w:p w:rsidR="00CD45C1" w:rsidRPr="00CD45C1" w:rsidRDefault="00CD45C1" w:rsidP="00CD45C1">
      <w:pPr>
        <w:rPr>
          <w:rFonts w:ascii="Times New Roman" w:hAnsi="Times New Roman" w:cs="Times New Roman"/>
          <w:sz w:val="28"/>
          <w:szCs w:val="28"/>
        </w:rPr>
      </w:pPr>
      <w:r w:rsidRPr="00CD45C1">
        <w:rPr>
          <w:rFonts w:ascii="Times New Roman" w:hAnsi="Times New Roman" w:cs="Times New Roman"/>
          <w:b/>
          <w:bCs/>
          <w:sz w:val="28"/>
          <w:szCs w:val="28"/>
        </w:rPr>
        <w:t>Полный код файла </w:t>
      </w:r>
      <w:proofErr w:type="spellStart"/>
      <w:r w:rsidRPr="00CD45C1">
        <w:rPr>
          <w:rFonts w:ascii="Times New Roman" w:hAnsi="Times New Roman" w:cs="Times New Roman"/>
          <w:sz w:val="28"/>
          <w:szCs w:val="28"/>
        </w:rPr>
        <w:t>DatabaseHelper.cs</w:t>
      </w:r>
      <w:proofErr w:type="spellEnd"/>
    </w:p>
    <w:p w:rsidR="003F6A18" w:rsidRDefault="000A4CC7" w:rsidP="003F6A18">
      <w:pPr>
        <w:rPr>
          <w:noProof/>
        </w:rPr>
      </w:pPr>
      <w:r w:rsidRPr="000A4C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BA27FC" wp14:editId="3480B40B">
            <wp:extent cx="5940425" cy="21844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C7">
        <w:rPr>
          <w:noProof/>
        </w:rPr>
        <w:t xml:space="preserve"> </w:t>
      </w:r>
      <w:r w:rsidRPr="000A4C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EBB17" wp14:editId="40E74F42">
            <wp:extent cx="5940425" cy="49949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C7">
        <w:rPr>
          <w:noProof/>
        </w:rPr>
        <w:t xml:space="preserve"> </w:t>
      </w:r>
      <w:r w:rsidRPr="000A4CC7">
        <w:rPr>
          <w:noProof/>
        </w:rPr>
        <w:lastRenderedPageBreak/>
        <w:drawing>
          <wp:inline distT="0" distB="0" distL="0" distR="0" wp14:anchorId="3355FEFC" wp14:editId="597DA273">
            <wp:extent cx="5940425" cy="17576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C7">
        <w:rPr>
          <w:noProof/>
        </w:rPr>
        <w:t xml:space="preserve"> </w:t>
      </w:r>
      <w:r w:rsidRPr="000A4CC7">
        <w:rPr>
          <w:noProof/>
        </w:rPr>
        <w:drawing>
          <wp:inline distT="0" distB="0" distL="0" distR="0" wp14:anchorId="796D8984" wp14:editId="1C66842B">
            <wp:extent cx="5940425" cy="43656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CC7" w:rsidRPr="000A4CC7" w:rsidRDefault="000A4CC7" w:rsidP="000A4CC7">
      <w:p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Пояснение ключевых моментов:</w:t>
      </w:r>
    </w:p>
    <w:p w:rsidR="000A4CC7" w:rsidRPr="000A4CC7" w:rsidRDefault="000A4CC7" w:rsidP="000A4C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Строка подключения: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0A4CC7">
        <w:rPr>
          <w:rFonts w:ascii="Times New Roman" w:hAnsi="Times New Roman" w:cs="Times New Roman"/>
          <w:sz w:val="28"/>
          <w:szCs w:val="28"/>
        </w:rPr>
        <w:t xml:space="preserve"> содержит данные для подключения к SQL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Метод </w:t>
      </w:r>
      <w:proofErr w:type="spellStart"/>
      <w:proofErr w:type="gramStart"/>
      <w:r w:rsidRPr="000A4CC7">
        <w:rPr>
          <w:rFonts w:ascii="Times New Roman" w:hAnsi="Times New Roman" w:cs="Times New Roman"/>
          <w:sz w:val="28"/>
          <w:szCs w:val="28"/>
        </w:rPr>
        <w:t>GetConnection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4CC7">
        <w:rPr>
          <w:rFonts w:ascii="Times New Roman" w:hAnsi="Times New Roman" w:cs="Times New Roman"/>
          <w:sz w:val="28"/>
          <w:szCs w:val="28"/>
        </w:rPr>
        <w:t>)</w:t>
      </w:r>
      <w:r w:rsidRPr="000A4C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Просто возвращает новый объект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 с нашей строкой подключения.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Это удобно, если в будущем мы захотим изменить способ создания соединения (например, добавить пул соединений).</w:t>
      </w:r>
    </w:p>
    <w:p w:rsidR="000A4CC7" w:rsidRPr="000A4CC7" w:rsidRDefault="000A4CC7" w:rsidP="000A4C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Метод </w:t>
      </w:r>
      <w:proofErr w:type="spellStart"/>
      <w:proofErr w:type="gramStart"/>
      <w:r w:rsidRPr="000A4CC7">
        <w:rPr>
          <w:rFonts w:ascii="Times New Roman" w:hAnsi="Times New Roman" w:cs="Times New Roman"/>
          <w:sz w:val="28"/>
          <w:szCs w:val="28"/>
        </w:rPr>
        <w:t>ExecuteQuery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4CC7">
        <w:rPr>
          <w:rFonts w:ascii="Times New Roman" w:hAnsi="Times New Roman" w:cs="Times New Roman"/>
          <w:sz w:val="28"/>
          <w:szCs w:val="28"/>
        </w:rPr>
        <w:t>)</w:t>
      </w:r>
      <w:r w:rsidRPr="000A4C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lastRenderedPageBreak/>
        <w:t>Принимает SQL-запрос в виде строки.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Создаёт соединение, открывает его, выполняет запрос через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SqlDataAdapter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t>SqlDataAdapter.Fill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() заполняет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 результатами запроса.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Возвращает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, который можно использовать для привязки к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Если возникает ошибка, показывает сообщение пользователю и возвращает пустую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Метод </w:t>
      </w:r>
      <w:proofErr w:type="spellStart"/>
      <w:proofErr w:type="gramStart"/>
      <w:r w:rsidRPr="000A4CC7">
        <w:rPr>
          <w:rFonts w:ascii="Times New Roman" w:hAnsi="Times New Roman" w:cs="Times New Roman"/>
          <w:sz w:val="28"/>
          <w:szCs w:val="28"/>
        </w:rPr>
        <w:t>ExecuteNonQuery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4CC7">
        <w:rPr>
          <w:rFonts w:ascii="Times New Roman" w:hAnsi="Times New Roman" w:cs="Times New Roman"/>
          <w:sz w:val="28"/>
          <w:szCs w:val="28"/>
        </w:rPr>
        <w:t>)</w:t>
      </w:r>
      <w:r w:rsidRPr="000A4C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Используется для команд, которые не возвращают данные (INSERT, UPDATE, DELETE).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Возвращает количество затронутых строк (например, сколько записей было вставлено).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Этот метод понадобится нам в следующих практических работах.</w:t>
      </w:r>
    </w:p>
    <w:p w:rsidR="000A4CC7" w:rsidRPr="000A4CC7" w:rsidRDefault="000A4CC7" w:rsidP="000A4C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Обработка ошибок: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  <w:lang w:val="en-US"/>
        </w:rPr>
        <w:t>SqlException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 -</w:t>
      </w:r>
      <w:r w:rsidRPr="000A4C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4CC7">
        <w:rPr>
          <w:rFonts w:ascii="Times New Roman" w:hAnsi="Times New Roman" w:cs="Times New Roman"/>
          <w:sz w:val="28"/>
          <w:szCs w:val="28"/>
        </w:rPr>
        <w:t>специфичная</w:t>
      </w:r>
      <w:r w:rsidRPr="000A4C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4CC7">
        <w:rPr>
          <w:rFonts w:ascii="Times New Roman" w:hAnsi="Times New Roman" w:cs="Times New Roman"/>
          <w:sz w:val="28"/>
          <w:szCs w:val="28"/>
        </w:rPr>
        <w:t>ошибка</w:t>
      </w:r>
      <w:r w:rsidRPr="000A4CC7">
        <w:rPr>
          <w:rFonts w:ascii="Times New Roman" w:hAnsi="Times New Roman" w:cs="Times New Roman"/>
          <w:sz w:val="28"/>
          <w:szCs w:val="28"/>
          <w:lang w:val="en-US"/>
        </w:rPr>
        <w:t xml:space="preserve"> SQL Server. </w:t>
      </w:r>
      <w:r w:rsidRPr="000A4CC7">
        <w:rPr>
          <w:rFonts w:ascii="Times New Roman" w:hAnsi="Times New Roman" w:cs="Times New Roman"/>
          <w:sz w:val="28"/>
          <w:szCs w:val="28"/>
        </w:rPr>
        <w:t>Мы показываем номер ошибки, что помогает в отладке.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Общий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0A4CC7">
        <w:rPr>
          <w:rFonts w:ascii="Times New Roman" w:hAnsi="Times New Roman" w:cs="Times New Roman"/>
          <w:sz w:val="28"/>
          <w:szCs w:val="28"/>
        </w:rPr>
        <w:t xml:space="preserve"> обрабатывает все остальные ошибки (например, проблемы с сетью или неверная строка подключения).</w:t>
      </w:r>
    </w:p>
    <w:p w:rsidR="000A4CC7" w:rsidRPr="000A4CC7" w:rsidRDefault="000A4CC7" w:rsidP="000A4CC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Все ошибки отображаются в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, чтобы приложение не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крашилось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Default="000A4CC7" w:rsidP="003F6A18">
      <w:pPr>
        <w:rPr>
          <w:rFonts w:ascii="Times New Roman" w:hAnsi="Times New Roman" w:cs="Times New Roman"/>
          <w:sz w:val="28"/>
          <w:szCs w:val="28"/>
        </w:rPr>
      </w:pPr>
    </w:p>
    <w:p w:rsidR="000A4CC7" w:rsidRPr="000A4CC7" w:rsidRDefault="000A4CC7" w:rsidP="000A4C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Шаг 5. Настройка главного окна (</w:t>
      </w:r>
      <w:proofErr w:type="spellStart"/>
      <w:r w:rsidRPr="000A4CC7">
        <w:rPr>
          <w:rFonts w:ascii="Times New Roman" w:hAnsi="Times New Roman" w:cs="Times New Roman"/>
          <w:b/>
          <w:bCs/>
          <w:sz w:val="28"/>
          <w:szCs w:val="28"/>
        </w:rPr>
        <w:t>MainWindow.xaml</w:t>
      </w:r>
      <w:proofErr w:type="spellEnd"/>
      <w:r w:rsidRPr="000A4CC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A4CC7" w:rsidRPr="000A4CC7" w:rsidRDefault="000A4CC7" w:rsidP="000A4CC7">
      <w:p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Теперь создадим интерфейс главного окна. Нам нужно разместить:</w:t>
      </w:r>
    </w:p>
    <w:p w:rsidR="000A4CC7" w:rsidRPr="000A4CC7" w:rsidRDefault="000A4CC7" w:rsidP="000A4CC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Заголовок приложения.</w:t>
      </w:r>
    </w:p>
    <w:p w:rsidR="000A4CC7" w:rsidRPr="000A4CC7" w:rsidRDefault="000A4CC7" w:rsidP="000A4CC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Кнопку для загрузки данных.</w:t>
      </w:r>
    </w:p>
    <w:p w:rsidR="000A4CC7" w:rsidRPr="000A4CC7" w:rsidRDefault="000A4CC7" w:rsidP="000A4CC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 для отображения списка упражнений.</w:t>
      </w:r>
    </w:p>
    <w:p w:rsidR="000A4CC7" w:rsidRPr="000A4CC7" w:rsidRDefault="000A4CC7" w:rsidP="000A4CC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Строку состояния (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StatusBar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) для информирования пользователя.</w:t>
      </w:r>
    </w:p>
    <w:p w:rsidR="000A4CC7" w:rsidRPr="000A4CC7" w:rsidRDefault="000A4CC7" w:rsidP="000A4CC7">
      <w:p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Полный код файла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0A4C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F6A18" w:rsidRDefault="000A4CC7" w:rsidP="003F6A18">
      <w:pPr>
        <w:rPr>
          <w:noProof/>
        </w:rPr>
      </w:pPr>
      <w:r w:rsidRPr="000A4C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75FD85" wp14:editId="4FB85ED0">
            <wp:extent cx="5940425" cy="47123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C7">
        <w:rPr>
          <w:noProof/>
        </w:rPr>
        <w:t xml:space="preserve"> </w:t>
      </w:r>
      <w:r w:rsidRPr="000A4C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18129E" wp14:editId="3D036CFE">
            <wp:extent cx="5940425" cy="21494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C7">
        <w:rPr>
          <w:noProof/>
        </w:rPr>
        <w:t xml:space="preserve"> </w:t>
      </w:r>
      <w:r w:rsidRPr="000A4CC7">
        <w:rPr>
          <w:noProof/>
        </w:rPr>
        <w:lastRenderedPageBreak/>
        <w:drawing>
          <wp:inline distT="0" distB="0" distL="0" distR="0" wp14:anchorId="56D0AD7C" wp14:editId="6B7CFB1B">
            <wp:extent cx="5940425" cy="48875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C7">
        <w:rPr>
          <w:noProof/>
        </w:rPr>
        <w:t xml:space="preserve"> </w:t>
      </w:r>
      <w:r w:rsidRPr="000A4CC7">
        <w:rPr>
          <w:noProof/>
        </w:rPr>
        <w:lastRenderedPageBreak/>
        <w:drawing>
          <wp:inline distT="0" distB="0" distL="0" distR="0" wp14:anchorId="6A11F765" wp14:editId="471BC61B">
            <wp:extent cx="5940425" cy="61360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C7">
        <w:rPr>
          <w:noProof/>
        </w:rPr>
        <w:t xml:space="preserve"> </w:t>
      </w:r>
      <w:r w:rsidRPr="000A4CC7">
        <w:rPr>
          <w:noProof/>
        </w:rPr>
        <w:lastRenderedPageBreak/>
        <w:drawing>
          <wp:inline distT="0" distB="0" distL="0" distR="0" wp14:anchorId="5CA621D0" wp14:editId="7D2A4B97">
            <wp:extent cx="5940425" cy="38544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CC7" w:rsidRPr="000A4CC7" w:rsidRDefault="000A4CC7" w:rsidP="000A4CC7">
      <w:p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Пояснение по элементам интерфейса:</w:t>
      </w:r>
    </w:p>
    <w:p w:rsidR="000A4CC7" w:rsidRPr="000A4CC7" w:rsidRDefault="000A4CC7" w:rsidP="000A4CC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b/>
          <w:bCs/>
          <w:sz w:val="28"/>
          <w:szCs w:val="28"/>
        </w:rPr>
        <w:t>Grid</w:t>
      </w:r>
      <w:proofErr w:type="spellEnd"/>
      <w:r w:rsidRPr="000A4CC7">
        <w:rPr>
          <w:rFonts w:ascii="Times New Roman" w:hAnsi="Times New Roman" w:cs="Times New Roman"/>
          <w:b/>
          <w:bCs/>
          <w:sz w:val="28"/>
          <w:szCs w:val="28"/>
        </w:rPr>
        <w:t xml:space="preserve"> и строки: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Используем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 с четырьмя строками: заголовок, панель кнопок,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StatusBar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t>RowDefinition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="*" для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 означает, что он займёт всё оставшееся пространство.</w:t>
      </w:r>
    </w:p>
    <w:p w:rsidR="000A4CC7" w:rsidRPr="000A4CC7" w:rsidRDefault="000A4CC7" w:rsidP="000A4CC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 с крупным шрифтом и жирным начертанием.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Цвет #2C3E50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0A4CC7">
        <w:rPr>
          <w:rFonts w:ascii="Times New Roman" w:hAnsi="Times New Roman" w:cs="Times New Roman"/>
          <w:sz w:val="28"/>
          <w:szCs w:val="28"/>
        </w:rPr>
        <w:t xml:space="preserve"> тёмно-синий, хорошо читается.</w:t>
      </w:r>
    </w:p>
    <w:p w:rsidR="000A4CC7" w:rsidRPr="000A4CC7" w:rsidRDefault="000A4CC7" w:rsidP="000A4CC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Кнопка: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t>StackPanel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 с горизонтальной ориентацией позволяет размещать несколько кнопок в ряд (в будущем добавим другие).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Кнопка стилизована: синий фон, белый текст, изменение цвета при наведении.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BtnLoad_Click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0A4CC7">
        <w:rPr>
          <w:rFonts w:ascii="Times New Roman" w:hAnsi="Times New Roman" w:cs="Times New Roman"/>
          <w:sz w:val="28"/>
          <w:szCs w:val="28"/>
        </w:rPr>
        <w:t xml:space="preserve"> привязка к обработчику, который мы напишем в следующем шаге.</w:t>
      </w:r>
    </w:p>
    <w:p w:rsidR="000A4CC7" w:rsidRPr="000A4CC7" w:rsidRDefault="000A4CC7" w:rsidP="000A4CC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b/>
          <w:bCs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lastRenderedPageBreak/>
        <w:t>AutoGenerateColumns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0A4CC7">
        <w:rPr>
          <w:rFonts w:ascii="Times New Roman" w:hAnsi="Times New Roman" w:cs="Times New Roman"/>
          <w:sz w:val="28"/>
          <w:szCs w:val="28"/>
        </w:rPr>
        <w:t xml:space="preserve"> автоматически создаёт столбцы по структуре таблицы. Это удобно для быстрого старта.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t>IsReadOnly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"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4CC7">
        <w:rPr>
          <w:rFonts w:ascii="Times New Roman" w:hAnsi="Times New Roman" w:cs="Times New Roman"/>
          <w:sz w:val="28"/>
          <w:szCs w:val="28"/>
        </w:rPr>
        <w:t xml:space="preserve"> запрещает редактирование данных прямо в ячейках (чтобы студенты случайно не изменили данные).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t>AlternatingRowBackground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="#F0F0F0"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0A4CC7">
        <w:rPr>
          <w:rFonts w:ascii="Times New Roman" w:hAnsi="Times New Roman" w:cs="Times New Roman"/>
          <w:sz w:val="28"/>
          <w:szCs w:val="28"/>
        </w:rPr>
        <w:t xml:space="preserve"> чередование цвета строк для улучшения читаемости.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Стили для заголовков и ячеек делают таблицу более аккуратной и профессиональной.</w:t>
      </w:r>
    </w:p>
    <w:p w:rsidR="000A4CC7" w:rsidRPr="000A4CC7" w:rsidRDefault="000A4CC7" w:rsidP="000A4CC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b/>
          <w:bCs/>
          <w:sz w:val="28"/>
          <w:szCs w:val="28"/>
        </w:rPr>
        <w:t>StatusBar</w:t>
      </w:r>
      <w:proofErr w:type="spellEnd"/>
      <w:r w:rsidRPr="000A4C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Внизу окна отображает текущее состояние приложения.</w:t>
      </w:r>
    </w:p>
    <w:p w:rsidR="000A4CC7" w:rsidRPr="000A4CC7" w:rsidRDefault="000A4CC7" w:rsidP="000A4CC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 xml:space="preserve">Текст будет обновляться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 через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tbStatus.Text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3F6A18" w:rsidRDefault="000A4CC7" w:rsidP="003F6A18">
      <w:pPr>
        <w:rPr>
          <w:rFonts w:ascii="Times New Roman" w:hAnsi="Times New Roman" w:cs="Times New Roman"/>
          <w:sz w:val="28"/>
          <w:szCs w:val="28"/>
        </w:rPr>
      </w:pPr>
    </w:p>
    <w:p w:rsidR="000A4CC7" w:rsidRPr="000A4CC7" w:rsidRDefault="000A4CC7" w:rsidP="000A4C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 xml:space="preserve">Шаг 6. Написание кода </w:t>
      </w:r>
      <w:proofErr w:type="spellStart"/>
      <w:r w:rsidRPr="000A4CC7">
        <w:rPr>
          <w:rFonts w:ascii="Times New Roman" w:hAnsi="Times New Roman" w:cs="Times New Roman"/>
          <w:b/>
          <w:bCs/>
          <w:sz w:val="28"/>
          <w:szCs w:val="28"/>
        </w:rPr>
        <w:t>MainWindow.xaml.cs</w:t>
      </w:r>
      <w:proofErr w:type="spellEnd"/>
    </w:p>
    <w:p w:rsidR="000A4CC7" w:rsidRPr="000A4CC7" w:rsidRDefault="000A4CC7" w:rsidP="000A4CC7">
      <w:p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Теперь реализуем логику загрузки данных при нажатии кнопки.</w:t>
      </w:r>
    </w:p>
    <w:p w:rsidR="000A4CC7" w:rsidRPr="000A4CC7" w:rsidRDefault="000A4CC7" w:rsidP="000A4CC7">
      <w:p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Полный код файла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  <w:r w:rsidRPr="000A4C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F6A18" w:rsidRDefault="000A4CC7">
      <w:pPr>
        <w:rPr>
          <w:noProof/>
        </w:rPr>
      </w:pPr>
      <w:r w:rsidRPr="000A4C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D0E2E7" wp14:editId="7301016B">
            <wp:extent cx="5940425" cy="47948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C7">
        <w:rPr>
          <w:noProof/>
        </w:rPr>
        <w:t xml:space="preserve"> </w:t>
      </w:r>
      <w:r w:rsidRPr="000A4C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2000EC" wp14:editId="581D4F7F">
            <wp:extent cx="5940425" cy="37128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C7">
        <w:rPr>
          <w:noProof/>
        </w:rPr>
        <w:t xml:space="preserve"> </w:t>
      </w:r>
      <w:r w:rsidRPr="000A4CC7">
        <w:rPr>
          <w:noProof/>
        </w:rPr>
        <w:lastRenderedPageBreak/>
        <w:drawing>
          <wp:inline distT="0" distB="0" distL="0" distR="0" wp14:anchorId="0A012655" wp14:editId="274E2E33">
            <wp:extent cx="5940425" cy="40728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CC7" w:rsidRPr="000A4CC7" w:rsidRDefault="000A4CC7" w:rsidP="000A4CC7">
      <w:p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Пояснение по коду:</w:t>
      </w:r>
    </w:p>
    <w:p w:rsidR="000A4CC7" w:rsidRPr="000A4CC7" w:rsidRDefault="000A4CC7" w:rsidP="000A4CC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Поле </w:t>
      </w:r>
      <w:r w:rsidRPr="000A4CC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dbHelper</w:t>
      </w:r>
      <w:proofErr w:type="spellEnd"/>
      <w:r w:rsidRPr="000A4C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A4CC7" w:rsidRPr="000A4CC7" w:rsidRDefault="000A4CC7" w:rsidP="000A4CC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Объявлено на уровне класса, чтобы все методы могли использовать один экземпляр.</w:t>
      </w:r>
    </w:p>
    <w:p w:rsidR="000A4CC7" w:rsidRPr="000A4CC7" w:rsidRDefault="000A4CC7" w:rsidP="000A4CC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Создаётся в конструкторе.</w:t>
      </w:r>
    </w:p>
    <w:p w:rsidR="000A4CC7" w:rsidRPr="000A4CC7" w:rsidRDefault="000A4CC7" w:rsidP="000A4CC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Обработчик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BtnLoad_Click</w:t>
      </w:r>
      <w:proofErr w:type="spellEnd"/>
      <w:r w:rsidRPr="000A4C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A4CC7" w:rsidRPr="000A4CC7" w:rsidRDefault="000A4CC7" w:rsidP="000A4CC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Сначала обновляет статус и отключает кнопку (чтобы пользователь не нажал повторно).</w:t>
      </w:r>
    </w:p>
    <w:p w:rsidR="000A4CC7" w:rsidRPr="000A4CC7" w:rsidRDefault="000A4CC7" w:rsidP="000A4CC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Формирует SQL-запрос с сортировкой по названию.</w:t>
      </w:r>
    </w:p>
    <w:p w:rsidR="000A4CC7" w:rsidRPr="000A4CC7" w:rsidRDefault="000A4CC7" w:rsidP="000A4CC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Вызывает _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dbHelper.ExecuteQuery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().</w:t>
      </w:r>
    </w:p>
    <w:p w:rsidR="000A4CC7" w:rsidRPr="000A4CC7" w:rsidRDefault="000A4CC7" w:rsidP="000A4CC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Если данные есть — привязывает их к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 через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ItemsSource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Если данных нет — показывает сообщение и очищает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Блок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 гарантирует, что кнопка всегда будет включена после выполнения (даже если произошла ошибка).</w:t>
      </w:r>
    </w:p>
    <w:p w:rsidR="000A4CC7" w:rsidRPr="000A4CC7" w:rsidRDefault="000A4CC7" w:rsidP="000A4CC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 xml:space="preserve">Привязка к </w:t>
      </w:r>
      <w:proofErr w:type="spellStart"/>
      <w:r w:rsidRPr="000A4CC7">
        <w:rPr>
          <w:rFonts w:ascii="Times New Roman" w:hAnsi="Times New Roman" w:cs="Times New Roman"/>
          <w:b/>
          <w:bCs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A4CC7" w:rsidRPr="000A4CC7" w:rsidRDefault="000A4CC7" w:rsidP="000A4CC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lastRenderedPageBreak/>
        <w:t>dgExercises.ItemsSource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exercisesTable.DefaultView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 — это стандартный способ привязки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 к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DefaultView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 позволяет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 получать уведомления об изменениях (хотя в нашем случае данные статичны).</w:t>
      </w:r>
    </w:p>
    <w:p w:rsidR="000A4CC7" w:rsidRPr="000A4CC7" w:rsidRDefault="000A4CC7" w:rsidP="000A4CC7">
      <w:pPr>
        <w:rPr>
          <w:rFonts w:ascii="Times New Roman" w:hAnsi="Times New Roman" w:cs="Times New Roman"/>
          <w:sz w:val="28"/>
          <w:szCs w:val="28"/>
        </w:rPr>
      </w:pPr>
    </w:p>
    <w:p w:rsidR="000A4CC7" w:rsidRPr="000A4CC7" w:rsidRDefault="000A4CC7" w:rsidP="000A4C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Шаг 7. Тестирование приложения</w:t>
      </w:r>
    </w:p>
    <w:p w:rsidR="000A4CC7" w:rsidRPr="000A4CC7" w:rsidRDefault="000A4CC7" w:rsidP="000A4CC7">
      <w:p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Теперь проверим, что всё работает корректно.</w:t>
      </w:r>
    </w:p>
    <w:p w:rsidR="000A4CC7" w:rsidRPr="000A4CC7" w:rsidRDefault="000A4CC7" w:rsidP="000A4CC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Нажмите клавишу F5 или кнопку </w:t>
      </w:r>
      <w:r w:rsidRPr="000A4CC7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0A4CC7">
        <w:rPr>
          <w:rFonts w:ascii="Times New Roman" w:hAnsi="Times New Roman" w:cs="Times New Roman"/>
          <w:sz w:val="28"/>
          <w:szCs w:val="28"/>
        </w:rPr>
        <w:t xml:space="preserve"> (зелёный треугольник) в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Приложение запустится, и вы увидите пустое окно с кнопкой.</w:t>
      </w:r>
    </w:p>
    <w:p w:rsidR="000A4CC7" w:rsidRPr="000A4CC7" w:rsidRDefault="000A4CC7" w:rsidP="000A4CC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Нажмите </w:t>
      </w:r>
      <w:proofErr w:type="gramStart"/>
      <w:r w:rsidRPr="000A4CC7">
        <w:rPr>
          <w:rFonts w:ascii="Times New Roman" w:hAnsi="Times New Roman" w:cs="Times New Roman"/>
          <w:b/>
          <w:bCs/>
          <w:sz w:val="28"/>
          <w:szCs w:val="28"/>
        </w:rPr>
        <w:t>Загрузить</w:t>
      </w:r>
      <w:proofErr w:type="gramEnd"/>
      <w:r w:rsidRPr="000A4CC7">
        <w:rPr>
          <w:rFonts w:ascii="Times New Roman" w:hAnsi="Times New Roman" w:cs="Times New Roman"/>
          <w:b/>
          <w:bCs/>
          <w:sz w:val="28"/>
          <w:szCs w:val="28"/>
        </w:rPr>
        <w:t xml:space="preserve"> упражнения</w:t>
      </w:r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 xml:space="preserve">Если всё настроено правильно, в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 отобразятся все упражнения из таблицы 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>.</w:t>
      </w:r>
    </w:p>
    <w:p w:rsidR="000A4CC7" w:rsidRPr="000A4CC7" w:rsidRDefault="000A4CC7" w:rsidP="000A4CC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В строке состояния появится сообщение с количеством загруженных записей.</w:t>
      </w:r>
    </w:p>
    <w:p w:rsidR="000A4CC7" w:rsidRPr="000A4CC7" w:rsidRDefault="000A4CC7" w:rsidP="000A4CC7">
      <w:p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b/>
          <w:bCs/>
          <w:sz w:val="28"/>
          <w:szCs w:val="28"/>
        </w:rPr>
        <w:t>Что должно получиться:</w:t>
      </w:r>
    </w:p>
    <w:p w:rsidR="000A4CC7" w:rsidRPr="000A4CC7" w:rsidRDefault="000A4CC7" w:rsidP="000A4CC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0A4CC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0A4CC7">
        <w:rPr>
          <w:rFonts w:ascii="Times New Roman" w:hAnsi="Times New Roman" w:cs="Times New Roman"/>
          <w:sz w:val="28"/>
          <w:szCs w:val="28"/>
        </w:rPr>
        <w:t xml:space="preserve"> должно быть 13 строк (по числу упражнений, которые мы вставили в ПР №1).</w:t>
      </w:r>
    </w:p>
    <w:p w:rsidR="000A4CC7" w:rsidRPr="000A4CC7" w:rsidRDefault="000A4CC7" w:rsidP="000A4CC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A4CC7">
        <w:rPr>
          <w:rFonts w:ascii="Times New Roman" w:hAnsi="Times New Roman" w:cs="Times New Roman"/>
          <w:sz w:val="28"/>
          <w:szCs w:val="28"/>
        </w:rPr>
        <w:t>Столбцы</w:t>
      </w:r>
      <w:r w:rsidRPr="000A4CC7">
        <w:rPr>
          <w:rFonts w:ascii="Times New Roman" w:hAnsi="Times New Roman" w:cs="Times New Roman"/>
          <w:sz w:val="28"/>
          <w:szCs w:val="28"/>
          <w:lang w:val="en-US"/>
        </w:rPr>
        <w:t>: Id, Name, Category, </w:t>
      </w:r>
      <w:proofErr w:type="spellStart"/>
      <w:r w:rsidRPr="000A4CC7">
        <w:rPr>
          <w:rFonts w:ascii="Times New Roman" w:hAnsi="Times New Roman" w:cs="Times New Roman"/>
          <w:sz w:val="28"/>
          <w:szCs w:val="28"/>
          <w:lang w:val="en-US"/>
        </w:rPr>
        <w:t>MuscleGroup</w:t>
      </w:r>
      <w:proofErr w:type="spellEnd"/>
      <w:r w:rsidRPr="000A4CC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A4CC7" w:rsidRPr="000A4CC7" w:rsidRDefault="000A4CC7" w:rsidP="000A4CC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4CC7">
        <w:rPr>
          <w:rFonts w:ascii="Times New Roman" w:hAnsi="Times New Roman" w:cs="Times New Roman"/>
          <w:sz w:val="28"/>
          <w:szCs w:val="28"/>
        </w:rPr>
        <w:t>Данные отсортированы по названию упражнения.</w:t>
      </w:r>
    </w:p>
    <w:p w:rsidR="000A4CC7" w:rsidRPr="005F67E9" w:rsidRDefault="000A4CC7">
      <w:pPr>
        <w:rPr>
          <w:rFonts w:ascii="Times New Roman" w:hAnsi="Times New Roman" w:cs="Times New Roman"/>
          <w:sz w:val="28"/>
          <w:szCs w:val="28"/>
        </w:rPr>
      </w:pPr>
    </w:p>
    <w:sectPr w:rsidR="000A4CC7" w:rsidRPr="005F6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ＭＳ 明朝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10ABB"/>
    <w:multiLevelType w:val="multilevel"/>
    <w:tmpl w:val="41F2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95988"/>
    <w:multiLevelType w:val="hybridMultilevel"/>
    <w:tmpl w:val="0B984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51F4D"/>
    <w:multiLevelType w:val="multilevel"/>
    <w:tmpl w:val="244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74F6E"/>
    <w:multiLevelType w:val="multilevel"/>
    <w:tmpl w:val="0AF6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808CA"/>
    <w:multiLevelType w:val="multilevel"/>
    <w:tmpl w:val="5D06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6C1703"/>
    <w:multiLevelType w:val="multilevel"/>
    <w:tmpl w:val="BA8A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F2100"/>
    <w:multiLevelType w:val="multilevel"/>
    <w:tmpl w:val="6FE8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F37C76"/>
    <w:multiLevelType w:val="multilevel"/>
    <w:tmpl w:val="F9E8E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0933CD"/>
    <w:multiLevelType w:val="multilevel"/>
    <w:tmpl w:val="156E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72C6A"/>
    <w:multiLevelType w:val="multilevel"/>
    <w:tmpl w:val="2BC4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5"/>
  </w:num>
  <w:num w:numId="8">
    <w:abstractNumId w:val="7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5D6"/>
    <w:rsid w:val="000A4CC7"/>
    <w:rsid w:val="003F6A18"/>
    <w:rsid w:val="005F67E9"/>
    <w:rsid w:val="006A75D6"/>
    <w:rsid w:val="00CD45C1"/>
    <w:rsid w:val="00F623C8"/>
    <w:rsid w:val="00FF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13C0B"/>
  <w15:chartTrackingRefBased/>
  <w15:docId w15:val="{C0D6A0C1-DB0A-45BF-9BE2-4CE270F4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2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ity</dc:creator>
  <cp:keywords/>
  <dc:description/>
  <cp:lastModifiedBy>ity</cp:lastModifiedBy>
  <cp:revision>4</cp:revision>
  <dcterms:created xsi:type="dcterms:W3CDTF">2026-08-16T20:27:00Z</dcterms:created>
  <dcterms:modified xsi:type="dcterms:W3CDTF">2026-08-20T19:35:00Z</dcterms:modified>
</cp:coreProperties>
</file>