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FB7" w:rsidRPr="00E97FB7" w:rsidRDefault="00E97FB7" w:rsidP="00E97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FB7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№3: «Реализация поиска и фильтрации упражнений»</w:t>
      </w:r>
    </w:p>
    <w:p w:rsidR="00FF3A8F" w:rsidRDefault="00FF3A8F">
      <w:pPr>
        <w:rPr>
          <w:rFonts w:ascii="Times New Roman" w:hAnsi="Times New Roman" w:cs="Times New Roman"/>
          <w:sz w:val="28"/>
          <w:szCs w:val="28"/>
        </w:rPr>
      </w:pPr>
    </w:p>
    <w:p w:rsidR="00E97FB7" w:rsidRDefault="00E97FB7">
      <w:pPr>
        <w:rPr>
          <w:rFonts w:ascii="Times New Roman" w:hAnsi="Times New Roman" w:cs="Times New Roman"/>
          <w:sz w:val="28"/>
          <w:szCs w:val="28"/>
        </w:rPr>
      </w:pPr>
      <w:r w:rsidRPr="00E97FB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97FB7">
        <w:rPr>
          <w:rFonts w:ascii="Times New Roman" w:hAnsi="Times New Roman" w:cs="Times New Roman"/>
          <w:sz w:val="28"/>
          <w:szCs w:val="28"/>
        </w:rPr>
        <w:t xml:space="preserve"> Добавить в приложение возможность поиска упражнений по названию и фильтрации по категории. Научиться динамически формировать SQL-запросы с параметрами и обновлять </w:t>
      </w:r>
      <w:proofErr w:type="spellStart"/>
      <w:r w:rsidRPr="00E97FB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E97FB7">
        <w:rPr>
          <w:rFonts w:ascii="Times New Roman" w:hAnsi="Times New Roman" w:cs="Times New Roman"/>
          <w:sz w:val="28"/>
          <w:szCs w:val="28"/>
        </w:rPr>
        <w:t xml:space="preserve"> без перезагрузки всего приложения.</w:t>
      </w:r>
    </w:p>
    <w:p w:rsidR="00E97FB7" w:rsidRDefault="00E97FB7">
      <w:pPr>
        <w:rPr>
          <w:rFonts w:ascii="Times New Roman" w:hAnsi="Times New Roman" w:cs="Times New Roman"/>
          <w:sz w:val="28"/>
          <w:szCs w:val="28"/>
        </w:rPr>
      </w:pPr>
    </w:p>
    <w:p w:rsidR="008D4B05" w:rsidRPr="008D4B05" w:rsidRDefault="008D4B05" w:rsidP="008D4B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0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8D4B05" w:rsidRPr="008D4B05" w:rsidRDefault="008D4B05" w:rsidP="008D4B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</w:t>
      </w:r>
      <w:r w:rsidRPr="008D4B05">
        <w:rPr>
          <w:rFonts w:ascii="Times New Roman" w:hAnsi="Times New Roman" w:cs="Times New Roman"/>
          <w:b/>
          <w:bCs/>
          <w:sz w:val="28"/>
          <w:szCs w:val="28"/>
        </w:rPr>
        <w:t xml:space="preserve">. Модификация класса </w:t>
      </w:r>
      <w:proofErr w:type="spellStart"/>
      <w:r w:rsidRPr="008D4B05">
        <w:rPr>
          <w:rFonts w:ascii="Times New Roman" w:hAnsi="Times New Roman" w:cs="Times New Roman"/>
          <w:b/>
          <w:bCs/>
          <w:sz w:val="28"/>
          <w:szCs w:val="28"/>
        </w:rPr>
        <w:t>DatabaseHelper</w:t>
      </w:r>
      <w:proofErr w:type="spellEnd"/>
    </w:p>
    <w:p w:rsidR="008D4B05" w:rsidRPr="008D4B05" w:rsidRDefault="008D4B05" w:rsidP="008D4B05">
      <w:p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b/>
          <w:bCs/>
          <w:sz w:val="28"/>
          <w:szCs w:val="28"/>
        </w:rPr>
        <w:t>Добавьте в файл </w:t>
      </w:r>
      <w:proofErr w:type="spellStart"/>
      <w:r w:rsidRPr="008D4B05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8D4B05">
        <w:rPr>
          <w:rFonts w:ascii="Times New Roman" w:hAnsi="Times New Roman" w:cs="Times New Roman"/>
          <w:b/>
          <w:bCs/>
          <w:sz w:val="28"/>
          <w:szCs w:val="28"/>
        </w:rPr>
        <w:t> следующий метод:</w:t>
      </w:r>
    </w:p>
    <w:p w:rsidR="008D4B05" w:rsidRDefault="008D4B05">
      <w:p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76DB6B" wp14:editId="6C998B08">
            <wp:extent cx="5940425" cy="5318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05" w:rsidRDefault="008D4B05">
      <w:pPr>
        <w:rPr>
          <w:rFonts w:ascii="Times New Roman" w:hAnsi="Times New Roman" w:cs="Times New Roman"/>
          <w:sz w:val="28"/>
          <w:szCs w:val="28"/>
        </w:rPr>
      </w:pPr>
    </w:p>
    <w:p w:rsidR="008D4B05" w:rsidRDefault="008D4B05">
      <w:pPr>
        <w:rPr>
          <w:rFonts w:ascii="Times New Roman" w:hAnsi="Times New Roman" w:cs="Times New Roman"/>
          <w:sz w:val="28"/>
          <w:szCs w:val="28"/>
        </w:rPr>
      </w:pPr>
    </w:p>
    <w:p w:rsidR="008D4B05" w:rsidRPr="008D4B05" w:rsidRDefault="008D4B05" w:rsidP="008D4B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2</w:t>
      </w:r>
      <w:r w:rsidRPr="008D4B05">
        <w:rPr>
          <w:rFonts w:ascii="Times New Roman" w:hAnsi="Times New Roman" w:cs="Times New Roman"/>
          <w:b/>
          <w:bCs/>
          <w:sz w:val="28"/>
          <w:szCs w:val="28"/>
        </w:rPr>
        <w:t>. Модификация главного окна (</w:t>
      </w:r>
      <w:proofErr w:type="spellStart"/>
      <w:r w:rsidRPr="008D4B05">
        <w:rPr>
          <w:rFonts w:ascii="Times New Roman" w:hAnsi="Times New Roman" w:cs="Times New Roman"/>
          <w:b/>
          <w:bCs/>
          <w:sz w:val="28"/>
          <w:szCs w:val="28"/>
        </w:rPr>
        <w:t>MainWindow.xaml</w:t>
      </w:r>
      <w:proofErr w:type="spellEnd"/>
      <w:r w:rsidRPr="008D4B0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8D4B05" w:rsidRPr="008D4B05" w:rsidRDefault="008D4B05" w:rsidP="008D4B05">
      <w:p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t>Добавим на главное окно элементы для поиска и фильтрации:</w:t>
      </w:r>
    </w:p>
    <w:p w:rsidR="008D4B05" w:rsidRPr="008D4B05" w:rsidRDefault="008D4B05" w:rsidP="008D4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t>Поле ввода для поискового запроса.</w:t>
      </w:r>
    </w:p>
    <w:p w:rsidR="008D4B05" w:rsidRPr="008D4B05" w:rsidRDefault="008D4B05" w:rsidP="008D4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t>Кнопку "Найти".</w:t>
      </w:r>
    </w:p>
    <w:p w:rsidR="008D4B05" w:rsidRPr="008D4B05" w:rsidRDefault="008D4B05" w:rsidP="008D4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t>Выпадающий список (</w:t>
      </w:r>
      <w:proofErr w:type="spellStart"/>
      <w:r w:rsidRPr="008D4B05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8D4B05">
        <w:rPr>
          <w:rFonts w:ascii="Times New Roman" w:hAnsi="Times New Roman" w:cs="Times New Roman"/>
          <w:sz w:val="28"/>
          <w:szCs w:val="28"/>
        </w:rPr>
        <w:t>) для фильтрации по категории.</w:t>
      </w:r>
    </w:p>
    <w:p w:rsidR="008D4B05" w:rsidRPr="008D4B05" w:rsidRDefault="008D4B05" w:rsidP="008D4B0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t>Кнопку "Сбросить фильтры".</w:t>
      </w:r>
    </w:p>
    <w:p w:rsidR="008D4B05" w:rsidRDefault="008D4B05" w:rsidP="008D4B0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модификации потребуется добавить еще одну строку в основной контейнер и изменить нумерацию остальных строк:</w:t>
      </w:r>
    </w:p>
    <w:p w:rsidR="008D4B05" w:rsidRDefault="008D4B05" w:rsidP="008D4B05">
      <w:p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98F258" wp14:editId="7C24B79E">
            <wp:extent cx="5940425" cy="3716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05" w:rsidRDefault="008D4B05" w:rsidP="008D4B05">
      <w:pPr>
        <w:rPr>
          <w:rFonts w:ascii="Times New Roman" w:hAnsi="Times New Roman" w:cs="Times New Roman"/>
          <w:sz w:val="28"/>
          <w:szCs w:val="28"/>
        </w:rPr>
      </w:pPr>
    </w:p>
    <w:p w:rsidR="008D4B05" w:rsidRDefault="008D4B05" w:rsidP="008D4B05">
      <w:p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42F411" wp14:editId="149ADDE2">
            <wp:extent cx="5940425" cy="6313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05" w:rsidRDefault="008D4B05" w:rsidP="008D4B05">
      <w:p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B9E8A7" wp14:editId="10149D58">
            <wp:extent cx="5940425" cy="4877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B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EAE7B4" wp14:editId="62CFA17F">
            <wp:extent cx="5940425" cy="36741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05" w:rsidRPr="008D4B05" w:rsidRDefault="008D4B05" w:rsidP="008D4B05">
      <w:pPr>
        <w:rPr>
          <w:rFonts w:ascii="Times New Roman" w:eastAsia="ＭＳ 明朝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Нужно обратить внимание на нумерацию </w:t>
      </w:r>
      <w:r>
        <w:rPr>
          <w:rFonts w:ascii="Times New Roman" w:eastAsia="ＭＳ 明朝" w:hAnsi="Times New Roman" w:cs="Times New Roman"/>
          <w:b/>
          <w:sz w:val="28"/>
          <w:szCs w:val="28"/>
          <w:lang w:val="en-US"/>
        </w:rPr>
        <w:t>Grid</w:t>
      </w:r>
      <w:r w:rsidRPr="008D4B05">
        <w:rPr>
          <w:rFonts w:ascii="Times New Roman" w:eastAsia="ＭＳ 明朝" w:hAnsi="Times New Roman" w:cs="Times New Roman"/>
          <w:b/>
          <w:sz w:val="28"/>
          <w:szCs w:val="28"/>
        </w:rPr>
        <w:t>.</w:t>
      </w:r>
      <w:r>
        <w:rPr>
          <w:rFonts w:ascii="Times New Roman" w:eastAsia="ＭＳ 明朝" w:hAnsi="Times New Roman" w:cs="Times New Roman"/>
          <w:b/>
          <w:sz w:val="28"/>
          <w:szCs w:val="28"/>
          <w:lang w:val="en-US"/>
        </w:rPr>
        <w:t>Row</w:t>
      </w:r>
      <w:r w:rsidRPr="008D4B05">
        <w:rPr>
          <w:rFonts w:ascii="Times New Roman" w:eastAsia="ＭＳ 明朝" w:hAnsi="Times New Roman" w:cs="Times New Roman"/>
          <w:b/>
          <w:sz w:val="28"/>
          <w:szCs w:val="28"/>
        </w:rPr>
        <w:t>:</w:t>
      </w:r>
    </w:p>
    <w:p w:rsidR="008D4B05" w:rsidRDefault="008D4B05" w:rsidP="008D4B05">
      <w:pPr>
        <w:rPr>
          <w:rFonts w:ascii="Times New Roman" w:eastAsia="ＭＳ 明朝" w:hAnsi="Times New Roman" w:cs="Times New Roman"/>
          <w:b/>
          <w:sz w:val="28"/>
          <w:szCs w:val="28"/>
        </w:rPr>
      </w:pPr>
      <w:r w:rsidRPr="008D4B05">
        <w:rPr>
          <w:rFonts w:ascii="Times New Roman" w:eastAsia="ＭＳ 明朝" w:hAnsi="Times New Roman" w:cs="Times New Roman"/>
          <w:b/>
          <w:sz w:val="28"/>
          <w:szCs w:val="28"/>
        </w:rPr>
        <w:lastRenderedPageBreak/>
        <w:drawing>
          <wp:inline distT="0" distB="0" distL="0" distR="0" wp14:anchorId="2C0F5E7C" wp14:editId="0BDF057B">
            <wp:extent cx="4572638" cy="1133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B05">
        <w:rPr>
          <w:rFonts w:ascii="Times New Roman" w:eastAsia="ＭＳ 明朝" w:hAnsi="Times New Roman" w:cs="Times New Roman"/>
          <w:b/>
          <w:sz w:val="28"/>
          <w:szCs w:val="28"/>
        </w:rPr>
        <w:drawing>
          <wp:inline distT="0" distB="0" distL="0" distR="0" wp14:anchorId="36C2F25A" wp14:editId="768BBE25">
            <wp:extent cx="4677428" cy="81926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B05">
        <w:rPr>
          <w:rFonts w:ascii="Times New Roman" w:eastAsia="ＭＳ 明朝" w:hAnsi="Times New Roman" w:cs="Times New Roman"/>
          <w:b/>
          <w:sz w:val="28"/>
          <w:szCs w:val="28"/>
        </w:rPr>
        <w:drawing>
          <wp:inline distT="0" distB="0" distL="0" distR="0" wp14:anchorId="5CF3F0CD" wp14:editId="3BCC0BE6">
            <wp:extent cx="4791744" cy="1047896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05" w:rsidRDefault="008D4B05" w:rsidP="008D4B05">
      <w:pPr>
        <w:rPr>
          <w:rFonts w:ascii="Times New Roman" w:eastAsia="ＭＳ 明朝" w:hAnsi="Times New Roman" w:cs="Times New Roman"/>
          <w:b/>
          <w:sz w:val="28"/>
          <w:szCs w:val="28"/>
        </w:rPr>
      </w:pPr>
      <w:r>
        <w:rPr>
          <w:rFonts w:ascii="Times New Roman" w:eastAsia="ＭＳ 明朝" w:hAnsi="Times New Roman" w:cs="Times New Roman"/>
          <w:b/>
          <w:sz w:val="28"/>
          <w:szCs w:val="28"/>
        </w:rPr>
        <w:t xml:space="preserve">Так же заменить </w:t>
      </w:r>
      <w:r w:rsidR="005A0D1E">
        <w:rPr>
          <w:rFonts w:ascii="Times New Roman" w:eastAsia="ＭＳ 明朝" w:hAnsi="Times New Roman" w:cs="Times New Roman"/>
          <w:b/>
          <w:sz w:val="28"/>
          <w:szCs w:val="28"/>
        </w:rPr>
        <w:t>эту часть статус бара:</w:t>
      </w:r>
    </w:p>
    <w:p w:rsidR="005A0D1E" w:rsidRDefault="005A0D1E" w:rsidP="008D4B05">
      <w:pPr>
        <w:rPr>
          <w:rFonts w:ascii="Times New Roman" w:eastAsia="ＭＳ 明朝" w:hAnsi="Times New Roman" w:cs="Times New Roman"/>
          <w:b/>
          <w:sz w:val="28"/>
          <w:szCs w:val="28"/>
        </w:rPr>
      </w:pPr>
      <w:r w:rsidRPr="005A0D1E">
        <w:rPr>
          <w:rFonts w:ascii="Times New Roman" w:eastAsia="ＭＳ 明朝" w:hAnsi="Times New Roman" w:cs="Times New Roman"/>
          <w:b/>
          <w:sz w:val="28"/>
          <w:szCs w:val="28"/>
        </w:rPr>
        <w:drawing>
          <wp:inline distT="0" distB="0" distL="0" distR="0" wp14:anchorId="0E2287DD" wp14:editId="15FE0923">
            <wp:extent cx="4553585" cy="10478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1E" w:rsidRDefault="005A0D1E" w:rsidP="008D4B05">
      <w:pPr>
        <w:rPr>
          <w:rFonts w:ascii="Times New Roman" w:eastAsia="ＭＳ 明朝" w:hAnsi="Times New Roman" w:cs="Times New Roman"/>
          <w:b/>
          <w:sz w:val="28"/>
          <w:szCs w:val="28"/>
        </w:rPr>
      </w:pPr>
      <w:r>
        <w:rPr>
          <w:rFonts w:ascii="Times New Roman" w:eastAsia="ＭＳ 明朝" w:hAnsi="Times New Roman" w:cs="Times New Roman"/>
          <w:b/>
          <w:sz w:val="28"/>
          <w:szCs w:val="28"/>
        </w:rPr>
        <w:t>На эту:</w:t>
      </w:r>
    </w:p>
    <w:p w:rsidR="005A0D1E" w:rsidRDefault="005A0D1E" w:rsidP="008D4B05">
      <w:pPr>
        <w:rPr>
          <w:rFonts w:ascii="Times New Roman" w:eastAsia="ＭＳ 明朝" w:hAnsi="Times New Roman" w:cs="Times New Roman"/>
          <w:b/>
          <w:sz w:val="28"/>
          <w:szCs w:val="28"/>
        </w:rPr>
      </w:pPr>
      <w:r w:rsidRPr="005A0D1E">
        <w:rPr>
          <w:rFonts w:ascii="Times New Roman" w:eastAsia="ＭＳ 明朝" w:hAnsi="Times New Roman" w:cs="Times New Roman"/>
          <w:b/>
          <w:sz w:val="28"/>
          <w:szCs w:val="28"/>
        </w:rPr>
        <w:drawing>
          <wp:inline distT="0" distB="0" distL="0" distR="0" wp14:anchorId="1AE5E702" wp14:editId="7865E02C">
            <wp:extent cx="3572374" cy="1267002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87B" w:rsidRPr="0052487B" w:rsidRDefault="0052487B" w:rsidP="0052487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ＭＳ 明朝" w:hAnsi="Times New Roman" w:cs="Times New Roman"/>
          <w:sz w:val="28"/>
          <w:szCs w:val="28"/>
        </w:rPr>
      </w:pPr>
      <w:r w:rsidRPr="0052487B">
        <w:rPr>
          <w:rFonts w:ascii="Times New Roman" w:eastAsia="ＭＳ 明朝" w:hAnsi="Times New Roman" w:cs="Times New Roman"/>
          <w:b/>
          <w:bCs/>
          <w:sz w:val="28"/>
          <w:szCs w:val="28"/>
        </w:rPr>
        <w:t>Панель поиска</w:t>
      </w:r>
      <w:r w:rsidRPr="0052487B">
        <w:rPr>
          <w:rFonts w:ascii="Times New Roman" w:eastAsia="ＭＳ 明朝" w:hAnsi="Times New Roman" w:cs="Times New Roman"/>
          <w:sz w:val="28"/>
          <w:szCs w:val="28"/>
        </w:rPr>
        <w:t> - содержит поле ввода </w:t>
      </w:r>
      <w:proofErr w:type="spellStart"/>
      <w:r w:rsidRPr="0052487B">
        <w:rPr>
          <w:rFonts w:ascii="Times New Roman" w:eastAsia="ＭＳ 明朝" w:hAnsi="Times New Roman" w:cs="Times New Roman"/>
          <w:sz w:val="28"/>
          <w:szCs w:val="28"/>
        </w:rPr>
        <w:t>tbSearch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, кнопку </w:t>
      </w:r>
      <w:proofErr w:type="spellStart"/>
      <w:r w:rsidRPr="0052487B">
        <w:rPr>
          <w:rFonts w:ascii="Times New Roman" w:eastAsia="ＭＳ 明朝" w:hAnsi="Times New Roman" w:cs="Times New Roman"/>
          <w:sz w:val="28"/>
          <w:szCs w:val="28"/>
        </w:rPr>
        <w:t>btnSearch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.</w:t>
      </w:r>
    </w:p>
    <w:p w:rsidR="0052487B" w:rsidRPr="0052487B" w:rsidRDefault="0052487B" w:rsidP="0052487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ＭＳ 明朝" w:hAnsi="Times New Roman" w:cs="Times New Roman"/>
          <w:sz w:val="28"/>
          <w:szCs w:val="28"/>
        </w:rPr>
      </w:pPr>
      <w:r w:rsidRPr="0052487B">
        <w:rPr>
          <w:rFonts w:ascii="Times New Roman" w:eastAsia="ＭＳ 明朝" w:hAnsi="Times New Roman" w:cs="Times New Roman"/>
          <w:b/>
          <w:bCs/>
          <w:sz w:val="28"/>
          <w:szCs w:val="28"/>
        </w:rPr>
        <w:t>Фильтр по категории</w:t>
      </w:r>
      <w:r w:rsidRPr="0052487B">
        <w:rPr>
          <w:rFonts w:ascii="Times New Roman" w:eastAsia="ＭＳ 明朝" w:hAnsi="Times New Roman" w:cs="Times New Roman"/>
          <w:sz w:val="28"/>
          <w:szCs w:val="28"/>
        </w:rPr>
        <w:t> - выпадающий список </w:t>
      </w:r>
      <w:proofErr w:type="spellStart"/>
      <w:r w:rsidRPr="0052487B">
        <w:rPr>
          <w:rFonts w:ascii="Times New Roman" w:eastAsia="ＭＳ 明朝" w:hAnsi="Times New Roman" w:cs="Times New Roman"/>
          <w:sz w:val="28"/>
          <w:szCs w:val="28"/>
        </w:rPr>
        <w:t>cmbCategory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.</w:t>
      </w:r>
    </w:p>
    <w:p w:rsidR="0052487B" w:rsidRPr="0052487B" w:rsidRDefault="0052487B" w:rsidP="0052487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ＭＳ 明朝" w:hAnsi="Times New Roman" w:cs="Times New Roman"/>
          <w:sz w:val="28"/>
          <w:szCs w:val="28"/>
        </w:rPr>
      </w:pPr>
      <w:r w:rsidRPr="0052487B">
        <w:rPr>
          <w:rFonts w:ascii="Times New Roman" w:eastAsia="ＭＳ 明朝" w:hAnsi="Times New Roman" w:cs="Times New Roman"/>
          <w:b/>
          <w:bCs/>
          <w:sz w:val="28"/>
          <w:szCs w:val="28"/>
        </w:rPr>
        <w:t>Кнопка сброса</w:t>
      </w:r>
      <w:r w:rsidRPr="0052487B">
        <w:rPr>
          <w:rFonts w:ascii="Times New Roman" w:eastAsia="ＭＳ 明朝" w:hAnsi="Times New Roman" w:cs="Times New Roman"/>
          <w:b/>
          <w:sz w:val="28"/>
          <w:szCs w:val="28"/>
        </w:rPr>
        <w:t> </w:t>
      </w:r>
      <w:proofErr w:type="spellStart"/>
      <w:r w:rsidRPr="0052487B">
        <w:rPr>
          <w:rFonts w:ascii="Times New Roman" w:eastAsia="ＭＳ 明朝" w:hAnsi="Times New Roman" w:cs="Times New Roman"/>
          <w:b/>
          <w:sz w:val="28"/>
          <w:szCs w:val="28"/>
        </w:rPr>
        <w:t>btnReset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 - очищает все фильтры и загружает все данные.</w:t>
      </w:r>
    </w:p>
    <w:p w:rsidR="0052487B" w:rsidRPr="0052487B" w:rsidRDefault="0052487B" w:rsidP="0052487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ＭＳ 明朝" w:hAnsi="Times New Roman" w:cs="Times New Roman"/>
          <w:sz w:val="28"/>
          <w:szCs w:val="28"/>
        </w:rPr>
      </w:pPr>
      <w:r w:rsidRPr="0052487B">
        <w:rPr>
          <w:rFonts w:ascii="Times New Roman" w:eastAsia="ＭＳ 明朝" w:hAnsi="Times New Roman" w:cs="Times New Roman"/>
          <w:b/>
          <w:bCs/>
          <w:sz w:val="28"/>
          <w:szCs w:val="28"/>
        </w:rPr>
        <w:t xml:space="preserve">Новый элемент в </w:t>
      </w:r>
      <w:proofErr w:type="spellStart"/>
      <w:r w:rsidRPr="0052487B">
        <w:rPr>
          <w:rFonts w:ascii="Times New Roman" w:eastAsia="ＭＳ 明朝" w:hAnsi="Times New Roman" w:cs="Times New Roman"/>
          <w:b/>
          <w:bCs/>
          <w:sz w:val="28"/>
          <w:szCs w:val="28"/>
        </w:rPr>
        <w:t>StatusBar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 - </w:t>
      </w:r>
      <w:proofErr w:type="spellStart"/>
      <w:r w:rsidRPr="0052487B">
        <w:rPr>
          <w:rFonts w:ascii="Times New Roman" w:eastAsia="ＭＳ 明朝" w:hAnsi="Times New Roman" w:cs="Times New Roman"/>
          <w:sz w:val="28"/>
          <w:szCs w:val="28"/>
        </w:rPr>
        <w:t>tbRecordCount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 для отображения количества записей.</w:t>
      </w:r>
    </w:p>
    <w:p w:rsidR="0052487B" w:rsidRPr="0052487B" w:rsidRDefault="0052487B" w:rsidP="0052487B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eastAsia="ＭＳ 明朝" w:hAnsi="Times New Roman" w:cs="Times New Roman"/>
          <w:b/>
          <w:sz w:val="28"/>
          <w:szCs w:val="28"/>
        </w:rPr>
      </w:pPr>
      <w:r w:rsidRPr="0052487B">
        <w:rPr>
          <w:rFonts w:ascii="Times New Roman" w:eastAsia="ＭＳ 明朝" w:hAnsi="Times New Roman" w:cs="Times New Roman"/>
          <w:b/>
          <w:bCs/>
          <w:sz w:val="28"/>
          <w:szCs w:val="28"/>
        </w:rPr>
        <w:t>Обработчики событий:</w:t>
      </w:r>
    </w:p>
    <w:p w:rsidR="0052487B" w:rsidRPr="0052487B" w:rsidRDefault="0052487B" w:rsidP="0052487B">
      <w:pPr>
        <w:spacing w:after="0" w:line="360" w:lineRule="auto"/>
        <w:jc w:val="both"/>
        <w:rPr>
          <w:rFonts w:ascii="Times New Roman" w:eastAsia="ＭＳ 明朝" w:hAnsi="Times New Roman" w:cs="Times New Roman"/>
          <w:sz w:val="28"/>
          <w:szCs w:val="28"/>
        </w:rPr>
      </w:pPr>
      <w:proofErr w:type="spellStart"/>
      <w:r w:rsidRPr="0052487B">
        <w:rPr>
          <w:rFonts w:ascii="Times New Roman" w:eastAsia="ＭＳ 明朝" w:hAnsi="Times New Roman" w:cs="Times New Roman"/>
          <w:b/>
          <w:sz w:val="28"/>
          <w:szCs w:val="28"/>
        </w:rPr>
        <w:t>BtnSearch_Click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 - поиск по названию.</w:t>
      </w:r>
    </w:p>
    <w:p w:rsidR="0052487B" w:rsidRPr="0052487B" w:rsidRDefault="0052487B" w:rsidP="0052487B">
      <w:pPr>
        <w:spacing w:after="0" w:line="360" w:lineRule="auto"/>
        <w:jc w:val="both"/>
        <w:rPr>
          <w:rFonts w:ascii="Times New Roman" w:eastAsia="ＭＳ 明朝" w:hAnsi="Times New Roman" w:cs="Times New Roman"/>
          <w:sz w:val="28"/>
          <w:szCs w:val="28"/>
        </w:rPr>
      </w:pPr>
      <w:proofErr w:type="spellStart"/>
      <w:r w:rsidRPr="0052487B">
        <w:rPr>
          <w:rFonts w:ascii="Times New Roman" w:eastAsia="ＭＳ 明朝" w:hAnsi="Times New Roman" w:cs="Times New Roman"/>
          <w:b/>
          <w:sz w:val="28"/>
          <w:szCs w:val="28"/>
        </w:rPr>
        <w:t>CmbCategory_SelectionChanged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 - фильтрация по категории.</w:t>
      </w:r>
    </w:p>
    <w:p w:rsidR="0052487B" w:rsidRPr="0052487B" w:rsidRDefault="0052487B" w:rsidP="0052487B">
      <w:pPr>
        <w:spacing w:after="0" w:line="360" w:lineRule="auto"/>
        <w:jc w:val="both"/>
        <w:rPr>
          <w:rFonts w:ascii="Times New Roman" w:eastAsia="ＭＳ 明朝" w:hAnsi="Times New Roman" w:cs="Times New Roman"/>
          <w:sz w:val="28"/>
          <w:szCs w:val="28"/>
        </w:rPr>
      </w:pPr>
      <w:proofErr w:type="spellStart"/>
      <w:r w:rsidRPr="0052487B">
        <w:rPr>
          <w:rFonts w:ascii="Times New Roman" w:eastAsia="ＭＳ 明朝" w:hAnsi="Times New Roman" w:cs="Times New Roman"/>
          <w:b/>
          <w:sz w:val="28"/>
          <w:szCs w:val="28"/>
        </w:rPr>
        <w:t>BtnReset_Click</w:t>
      </w:r>
      <w:proofErr w:type="spellEnd"/>
      <w:r w:rsidRPr="0052487B">
        <w:rPr>
          <w:rFonts w:ascii="Times New Roman" w:eastAsia="ＭＳ 明朝" w:hAnsi="Times New Roman" w:cs="Times New Roman"/>
          <w:sz w:val="28"/>
          <w:szCs w:val="28"/>
        </w:rPr>
        <w:t> - сброс фильтров.</w:t>
      </w:r>
    </w:p>
    <w:p w:rsidR="008D4B05" w:rsidRDefault="008D4B05" w:rsidP="008D4B05">
      <w:pPr>
        <w:rPr>
          <w:rFonts w:ascii="Times New Roman" w:eastAsia="ＭＳ 明朝" w:hAnsi="Times New Roman" w:cs="Times New Roman"/>
          <w:b/>
          <w:sz w:val="28"/>
          <w:szCs w:val="28"/>
        </w:rPr>
      </w:pPr>
    </w:p>
    <w:p w:rsidR="008D4B05" w:rsidRPr="008D4B05" w:rsidRDefault="008D4B05" w:rsidP="008D4B05">
      <w:pPr>
        <w:rPr>
          <w:rFonts w:ascii="Times New Roman" w:eastAsia="ＭＳ 明朝" w:hAnsi="Times New Roman" w:cs="Times New Roman"/>
          <w:b/>
          <w:bCs/>
          <w:sz w:val="28"/>
          <w:szCs w:val="28"/>
        </w:rPr>
      </w:pPr>
      <w:r>
        <w:rPr>
          <w:rFonts w:ascii="Times New Roman" w:eastAsia="ＭＳ 明朝" w:hAnsi="Times New Roman" w:cs="Times New Roman"/>
          <w:b/>
          <w:bCs/>
          <w:sz w:val="28"/>
          <w:szCs w:val="28"/>
        </w:rPr>
        <w:t>Шаг 3</w:t>
      </w:r>
      <w:r w:rsidRPr="008D4B05">
        <w:rPr>
          <w:rFonts w:ascii="Times New Roman" w:eastAsia="ＭＳ 明朝" w:hAnsi="Times New Roman" w:cs="Times New Roman"/>
          <w:b/>
          <w:bCs/>
          <w:sz w:val="28"/>
          <w:szCs w:val="28"/>
        </w:rPr>
        <w:t>. Написание метода загрузки данных с параметрами</w:t>
      </w:r>
    </w:p>
    <w:p w:rsidR="008D4B05" w:rsidRPr="008D4B05" w:rsidRDefault="008D4B05" w:rsidP="008D4B05">
      <w:pPr>
        <w:rPr>
          <w:rFonts w:ascii="Times New Roman" w:eastAsia="ＭＳ 明朝" w:hAnsi="Times New Roman" w:cs="Times New Roman"/>
          <w:sz w:val="28"/>
          <w:szCs w:val="28"/>
        </w:rPr>
      </w:pPr>
      <w:r w:rsidRPr="008D4B05">
        <w:rPr>
          <w:rFonts w:ascii="Times New Roman" w:eastAsia="ＭＳ 明朝" w:hAnsi="Times New Roman" w:cs="Times New Roman"/>
          <w:sz w:val="28"/>
          <w:szCs w:val="28"/>
        </w:rPr>
        <w:t>Теперь модифицируем код главного окна. Вместо жёсткого запроса будем формировать запрос динамически в зависимости от введённых фильтров.</w:t>
      </w:r>
    </w:p>
    <w:p w:rsidR="008D4B05" w:rsidRDefault="008D4B05">
      <w:pPr>
        <w:rPr>
          <w:rFonts w:ascii="Times New Roman" w:eastAsia="ＭＳ 明朝" w:hAnsi="Times New Roman" w:cs="Times New Roman"/>
          <w:b/>
          <w:sz w:val="28"/>
          <w:szCs w:val="28"/>
        </w:rPr>
      </w:pPr>
      <w:r>
        <w:rPr>
          <w:rFonts w:ascii="Times New Roman" w:eastAsia="ＭＳ 明朝" w:hAnsi="Times New Roman" w:cs="Times New Roman"/>
          <w:b/>
          <w:sz w:val="28"/>
          <w:szCs w:val="28"/>
        </w:rPr>
        <w:t>Добавим переменную для всех упражнений:</w:t>
      </w:r>
    </w:p>
    <w:p w:rsidR="008D4B05" w:rsidRDefault="008D4B05">
      <w:pPr>
        <w:rPr>
          <w:rFonts w:ascii="Times New Roman" w:hAnsi="Times New Roman" w:cs="Times New Roman"/>
          <w:sz w:val="28"/>
          <w:szCs w:val="28"/>
        </w:rPr>
      </w:pPr>
      <w:r w:rsidRPr="008D4B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8071DC" wp14:editId="258FC3E3">
            <wp:extent cx="5940425" cy="8051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1E" w:rsidRDefault="005A0D1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 добавим выделение записи упражнений в основной обработчик окна:</w:t>
      </w:r>
    </w:p>
    <w:p w:rsidR="005A0D1E" w:rsidRPr="005A0D1E" w:rsidRDefault="005A0D1E">
      <w:pPr>
        <w:rPr>
          <w:rFonts w:ascii="Times New Roman" w:hAnsi="Times New Roman" w:cs="Times New Roman"/>
          <w:b/>
          <w:sz w:val="28"/>
          <w:szCs w:val="28"/>
        </w:rPr>
      </w:pPr>
      <w:r w:rsidRPr="005A0D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425F851" wp14:editId="03751067">
            <wp:extent cx="5940425" cy="4546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05" w:rsidRDefault="008D4B0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Далее выведем функционал загрузки категорий и упражнений в отдельные методы:</w:t>
      </w:r>
    </w:p>
    <w:p w:rsidR="008D4B05" w:rsidRDefault="005A0D1E">
      <w:pPr>
        <w:rPr>
          <w:rFonts w:ascii="Times New Roman" w:hAnsi="Times New Roman" w:cs="Times New Roman"/>
          <w:b/>
          <w:sz w:val="28"/>
          <w:szCs w:val="28"/>
        </w:rPr>
      </w:pPr>
      <w:r w:rsidRPr="005A0D1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362F7F5" wp14:editId="64695C1C">
            <wp:extent cx="5940425" cy="64274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1E" w:rsidRDefault="005A0D1E">
      <w:pPr>
        <w:rPr>
          <w:rFonts w:ascii="Times New Roman" w:hAnsi="Times New Roman" w:cs="Times New Roman"/>
          <w:b/>
          <w:sz w:val="28"/>
          <w:szCs w:val="28"/>
        </w:rPr>
      </w:pPr>
      <w:r w:rsidRPr="005A0D1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D55C264" wp14:editId="5A1FF6F7">
            <wp:extent cx="5940425" cy="40271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1E" w:rsidRDefault="005248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Далее нужно изменить имеющуюся кнопку на использование общего метода загрузки и добавить обработчики остальных элементов управления:</w:t>
      </w:r>
    </w:p>
    <w:p w:rsidR="0052487B" w:rsidRDefault="0052487B">
      <w:pPr>
        <w:rPr>
          <w:rFonts w:ascii="Times New Roman" w:hAnsi="Times New Roman" w:cs="Times New Roman"/>
          <w:b/>
          <w:sz w:val="28"/>
          <w:szCs w:val="28"/>
        </w:rPr>
      </w:pPr>
      <w:r w:rsidRPr="0052487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57BCA82" wp14:editId="22F3233B">
            <wp:extent cx="5940425" cy="64757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87B" w:rsidRDefault="005248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 добавим загрузку категорий в основной обработчик окна </w:t>
      </w:r>
      <w:proofErr w:type="spellStart"/>
      <w:r>
        <w:rPr>
          <w:rFonts w:ascii="Times New Roman" w:eastAsia="ＭＳ 明朝" w:hAnsi="Times New Roman" w:cs="Times New Roman"/>
          <w:b/>
          <w:sz w:val="28"/>
          <w:szCs w:val="28"/>
          <w:lang w:val="en-US"/>
        </w:rPr>
        <w:t>MainWindow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52487B" w:rsidRDefault="0052487B">
      <w:pPr>
        <w:rPr>
          <w:rFonts w:ascii="Times New Roman" w:hAnsi="Times New Roman" w:cs="Times New Roman"/>
          <w:b/>
          <w:sz w:val="28"/>
          <w:szCs w:val="28"/>
        </w:rPr>
      </w:pPr>
      <w:r w:rsidRPr="005248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D059A34" wp14:editId="34C82B60">
            <wp:extent cx="5940425" cy="14236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87B" w:rsidRDefault="0052487B">
      <w:pPr>
        <w:rPr>
          <w:rFonts w:ascii="Times New Roman" w:hAnsi="Times New Roman" w:cs="Times New Roman"/>
          <w:b/>
          <w:sz w:val="28"/>
          <w:szCs w:val="28"/>
        </w:rPr>
      </w:pPr>
    </w:p>
    <w:p w:rsidR="0052487B" w:rsidRPr="0052487B" w:rsidRDefault="0052487B" w:rsidP="0052487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487B">
        <w:rPr>
          <w:rFonts w:ascii="Times New Roman" w:hAnsi="Times New Roman" w:cs="Times New Roman"/>
          <w:bCs/>
          <w:sz w:val="28"/>
          <w:szCs w:val="28"/>
        </w:rPr>
        <w:lastRenderedPageBreak/>
        <w:t>Поле </w:t>
      </w:r>
      <w:r w:rsidRPr="00E4734F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4734F">
        <w:rPr>
          <w:rFonts w:ascii="Times New Roman" w:hAnsi="Times New Roman" w:cs="Times New Roman"/>
          <w:b/>
          <w:sz w:val="28"/>
          <w:szCs w:val="28"/>
        </w:rPr>
        <w:t>allExercises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52487B">
        <w:rPr>
          <w:rFonts w:ascii="Times New Roman" w:hAnsi="Times New Roman" w:cs="Times New Roman"/>
          <w:sz w:val="28"/>
          <w:szCs w:val="28"/>
        </w:rPr>
        <w:t xml:space="preserve"> пока не используется, но понадобится в будущем для кэширования данных.</w:t>
      </w:r>
    </w:p>
    <w:p w:rsidR="0052487B" w:rsidRPr="0052487B" w:rsidRDefault="0052487B" w:rsidP="0052487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487B">
        <w:rPr>
          <w:rFonts w:ascii="Times New Roman" w:hAnsi="Times New Roman" w:cs="Times New Roman"/>
          <w:bCs/>
          <w:sz w:val="28"/>
          <w:szCs w:val="28"/>
        </w:rPr>
        <w:t>Метод </w:t>
      </w:r>
      <w:proofErr w:type="spellStart"/>
      <w:proofErr w:type="gramStart"/>
      <w:r w:rsidRPr="00E4734F">
        <w:rPr>
          <w:rFonts w:ascii="Times New Roman" w:hAnsi="Times New Roman" w:cs="Times New Roman"/>
          <w:b/>
          <w:sz w:val="28"/>
          <w:szCs w:val="28"/>
        </w:rPr>
        <w:t>LoadCategories</w:t>
      </w:r>
      <w:proofErr w:type="spellEnd"/>
      <w:r w:rsidRPr="00E4734F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E4734F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52487B">
        <w:rPr>
          <w:rFonts w:ascii="Times New Roman" w:hAnsi="Times New Roman" w:cs="Times New Roman"/>
          <w:sz w:val="28"/>
          <w:szCs w:val="28"/>
        </w:rPr>
        <w:t xml:space="preserve"> загружает уникальные категории из БД для заполнения </w:t>
      </w:r>
      <w:proofErr w:type="spellStart"/>
      <w:r w:rsidRPr="0052487B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52487B">
        <w:rPr>
          <w:rFonts w:ascii="Times New Roman" w:hAnsi="Times New Roman" w:cs="Times New Roman"/>
          <w:sz w:val="28"/>
          <w:szCs w:val="28"/>
        </w:rPr>
        <w:t>.</w:t>
      </w:r>
    </w:p>
    <w:p w:rsidR="0052487B" w:rsidRPr="0052487B" w:rsidRDefault="0052487B" w:rsidP="0052487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487B">
        <w:rPr>
          <w:rFonts w:ascii="Times New Roman" w:hAnsi="Times New Roman" w:cs="Times New Roman"/>
          <w:bCs/>
          <w:sz w:val="28"/>
          <w:szCs w:val="28"/>
        </w:rPr>
        <w:t>Метод </w:t>
      </w:r>
      <w:proofErr w:type="spellStart"/>
      <w:proofErr w:type="gramStart"/>
      <w:r w:rsidRPr="00E4734F">
        <w:rPr>
          <w:rFonts w:ascii="Times New Roman" w:hAnsi="Times New Roman" w:cs="Times New Roman"/>
          <w:b/>
          <w:sz w:val="28"/>
          <w:szCs w:val="28"/>
        </w:rPr>
        <w:t>LoadExercises</w:t>
      </w:r>
      <w:proofErr w:type="spellEnd"/>
      <w:r w:rsidRPr="00E4734F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Pr="00E4734F">
        <w:rPr>
          <w:rFonts w:ascii="Times New Roman" w:hAnsi="Times New Roman" w:cs="Times New Roman"/>
          <w:b/>
          <w:sz w:val="28"/>
          <w:szCs w:val="28"/>
        </w:rPr>
        <w:t>string</w:t>
      </w:r>
      <w:proofErr w:type="spellEnd"/>
      <w:r w:rsidRPr="00E4734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734F">
        <w:rPr>
          <w:rFonts w:ascii="Times New Roman" w:hAnsi="Times New Roman" w:cs="Times New Roman"/>
          <w:b/>
          <w:sz w:val="28"/>
          <w:szCs w:val="28"/>
        </w:rPr>
        <w:t>searchText</w:t>
      </w:r>
      <w:proofErr w:type="spellEnd"/>
      <w:r w:rsidRPr="00E4734F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4734F">
        <w:rPr>
          <w:rFonts w:ascii="Times New Roman" w:hAnsi="Times New Roman" w:cs="Times New Roman"/>
          <w:b/>
          <w:sz w:val="28"/>
          <w:szCs w:val="28"/>
        </w:rPr>
        <w:t>string</w:t>
      </w:r>
      <w:proofErr w:type="spellEnd"/>
      <w:r w:rsidRPr="00E4734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734F">
        <w:rPr>
          <w:rFonts w:ascii="Times New Roman" w:hAnsi="Times New Roman" w:cs="Times New Roman"/>
          <w:b/>
          <w:sz w:val="28"/>
          <w:szCs w:val="28"/>
        </w:rPr>
        <w:t>category</w:t>
      </w:r>
      <w:proofErr w:type="spellEnd"/>
      <w:r w:rsidRPr="00E4734F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52487B">
        <w:rPr>
          <w:rFonts w:ascii="Times New Roman" w:hAnsi="Times New Roman" w:cs="Times New Roman"/>
          <w:sz w:val="28"/>
          <w:szCs w:val="28"/>
        </w:rPr>
        <w:t xml:space="preserve"> основной метод загрузки с параметрами:</w:t>
      </w:r>
    </w:p>
    <w:p w:rsidR="0052487B" w:rsidRPr="0052487B" w:rsidRDefault="0052487B" w:rsidP="0052487B">
      <w:pPr>
        <w:ind w:left="1440"/>
        <w:rPr>
          <w:rFonts w:ascii="Times New Roman" w:hAnsi="Times New Roman" w:cs="Times New Roman"/>
          <w:sz w:val="28"/>
          <w:szCs w:val="28"/>
        </w:rPr>
      </w:pPr>
      <w:r w:rsidRPr="0052487B">
        <w:rPr>
          <w:rFonts w:ascii="Times New Roman" w:hAnsi="Times New Roman" w:cs="Times New Roman"/>
          <w:sz w:val="28"/>
          <w:szCs w:val="28"/>
        </w:rPr>
        <w:t>Формирует SQL-запрос динамически в зависимости от переданных параметров.</w:t>
      </w:r>
    </w:p>
    <w:p w:rsidR="0052487B" w:rsidRPr="0052487B" w:rsidRDefault="0052487B" w:rsidP="0052487B">
      <w:pPr>
        <w:ind w:left="1440"/>
        <w:rPr>
          <w:rFonts w:ascii="Times New Roman" w:hAnsi="Times New Roman" w:cs="Times New Roman"/>
          <w:sz w:val="28"/>
          <w:szCs w:val="28"/>
        </w:rPr>
      </w:pPr>
      <w:r w:rsidRPr="0052487B">
        <w:rPr>
          <w:rFonts w:ascii="Times New Roman" w:hAnsi="Times New Roman" w:cs="Times New Roman"/>
          <w:sz w:val="28"/>
          <w:szCs w:val="28"/>
        </w:rPr>
        <w:t>Использует </w:t>
      </w:r>
      <w:proofErr w:type="spellStart"/>
      <w:r w:rsidRPr="0052487B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2487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2487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2487B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2487B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52487B">
        <w:rPr>
          <w:rFonts w:ascii="Times New Roman" w:hAnsi="Times New Roman" w:cs="Times New Roman"/>
          <w:sz w:val="28"/>
          <w:szCs w:val="28"/>
        </w:rPr>
        <w:t> для накопления условий WHERE.</w:t>
      </w:r>
    </w:p>
    <w:p w:rsidR="0052487B" w:rsidRPr="0052487B" w:rsidRDefault="0052487B" w:rsidP="0052487B">
      <w:pPr>
        <w:ind w:left="1440"/>
        <w:rPr>
          <w:rFonts w:ascii="Times New Roman" w:hAnsi="Times New Roman" w:cs="Times New Roman"/>
          <w:sz w:val="28"/>
          <w:szCs w:val="28"/>
        </w:rPr>
      </w:pPr>
      <w:r w:rsidRPr="0052487B">
        <w:rPr>
          <w:rFonts w:ascii="Times New Roman" w:hAnsi="Times New Roman" w:cs="Times New Roman"/>
          <w:sz w:val="28"/>
          <w:szCs w:val="28"/>
        </w:rPr>
        <w:t>Использует параметры @</w:t>
      </w:r>
      <w:proofErr w:type="spellStart"/>
      <w:r w:rsidRPr="0052487B">
        <w:rPr>
          <w:rFonts w:ascii="Times New Roman" w:hAnsi="Times New Roman" w:cs="Times New Roman"/>
          <w:sz w:val="28"/>
          <w:szCs w:val="28"/>
        </w:rPr>
        <w:t>searchPattern</w:t>
      </w:r>
      <w:proofErr w:type="spellEnd"/>
      <w:r w:rsidRPr="0052487B">
        <w:rPr>
          <w:rFonts w:ascii="Times New Roman" w:hAnsi="Times New Roman" w:cs="Times New Roman"/>
          <w:sz w:val="28"/>
          <w:szCs w:val="28"/>
        </w:rPr>
        <w:t> и @</w:t>
      </w:r>
      <w:proofErr w:type="spellStart"/>
      <w:r w:rsidRPr="0052487B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2487B">
        <w:rPr>
          <w:rFonts w:ascii="Times New Roman" w:hAnsi="Times New Roman" w:cs="Times New Roman"/>
          <w:sz w:val="28"/>
          <w:szCs w:val="28"/>
        </w:rPr>
        <w:t> для защиты от SQL-инъекций.</w:t>
      </w:r>
    </w:p>
    <w:p w:rsidR="0052487B" w:rsidRPr="0052487B" w:rsidRDefault="0052487B" w:rsidP="0052487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487B">
        <w:rPr>
          <w:rFonts w:ascii="Times New Roman" w:hAnsi="Times New Roman" w:cs="Times New Roman"/>
          <w:bCs/>
          <w:sz w:val="28"/>
          <w:szCs w:val="28"/>
        </w:rPr>
        <w:t>Обновлённые обработчики</w:t>
      </w:r>
      <w:r w:rsidRPr="0052487B">
        <w:rPr>
          <w:rFonts w:ascii="Times New Roman" w:hAnsi="Times New Roman" w:cs="Times New Roman"/>
          <w:sz w:val="28"/>
          <w:szCs w:val="28"/>
        </w:rPr>
        <w:t>:</w:t>
      </w:r>
    </w:p>
    <w:p w:rsidR="0052487B" w:rsidRPr="0052487B" w:rsidRDefault="0052487B" w:rsidP="0052487B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52487B">
        <w:rPr>
          <w:rFonts w:ascii="Times New Roman" w:hAnsi="Times New Roman" w:cs="Times New Roman"/>
          <w:b/>
          <w:sz w:val="28"/>
          <w:szCs w:val="28"/>
        </w:rPr>
        <w:t>BtnLoad_Click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52487B">
        <w:rPr>
          <w:rFonts w:ascii="Times New Roman" w:hAnsi="Times New Roman" w:cs="Times New Roman"/>
          <w:sz w:val="28"/>
          <w:szCs w:val="28"/>
        </w:rPr>
        <w:t xml:space="preserve"> очищает фильтры и загружает все данные.</w:t>
      </w:r>
    </w:p>
    <w:p w:rsidR="0052487B" w:rsidRPr="0052487B" w:rsidRDefault="0052487B" w:rsidP="0052487B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52487B">
        <w:rPr>
          <w:rFonts w:ascii="Times New Roman" w:hAnsi="Times New Roman" w:cs="Times New Roman"/>
          <w:b/>
          <w:sz w:val="28"/>
          <w:szCs w:val="28"/>
        </w:rPr>
        <w:t>BtnSearch_Click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52487B">
        <w:rPr>
          <w:rFonts w:ascii="Times New Roman" w:hAnsi="Times New Roman" w:cs="Times New Roman"/>
          <w:sz w:val="28"/>
          <w:szCs w:val="28"/>
        </w:rPr>
        <w:t xml:space="preserve"> выполняет поиск с учётом текущих фильтров.</w:t>
      </w:r>
    </w:p>
    <w:p w:rsidR="0052487B" w:rsidRPr="0052487B" w:rsidRDefault="0052487B" w:rsidP="0052487B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52487B">
        <w:rPr>
          <w:rFonts w:ascii="Times New Roman" w:hAnsi="Times New Roman" w:cs="Times New Roman"/>
          <w:b/>
          <w:sz w:val="28"/>
          <w:szCs w:val="28"/>
        </w:rPr>
        <w:t>CmbCategory_SelectionChanged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52487B">
        <w:rPr>
          <w:rFonts w:ascii="Times New Roman" w:hAnsi="Times New Roman" w:cs="Times New Roman"/>
          <w:sz w:val="28"/>
          <w:szCs w:val="28"/>
        </w:rPr>
        <w:t xml:space="preserve"> автоматически применяет фильтр при выборе категории.</w:t>
      </w:r>
    </w:p>
    <w:p w:rsidR="0052487B" w:rsidRDefault="0052487B" w:rsidP="0052487B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52487B">
        <w:rPr>
          <w:rFonts w:ascii="Times New Roman" w:hAnsi="Times New Roman" w:cs="Times New Roman"/>
          <w:b/>
          <w:sz w:val="28"/>
          <w:szCs w:val="28"/>
        </w:rPr>
        <w:t>BtnReset_Click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52487B">
        <w:rPr>
          <w:rFonts w:ascii="Times New Roman" w:hAnsi="Times New Roman" w:cs="Times New Roman"/>
          <w:sz w:val="28"/>
          <w:szCs w:val="28"/>
        </w:rPr>
        <w:t xml:space="preserve"> сбрасывает все фильтры.</w:t>
      </w:r>
    </w:p>
    <w:p w:rsidR="00D140E7" w:rsidRDefault="00D140E7" w:rsidP="00D140E7">
      <w:pPr>
        <w:rPr>
          <w:rFonts w:ascii="Times New Roman" w:hAnsi="Times New Roman" w:cs="Times New Roman"/>
          <w:sz w:val="28"/>
          <w:szCs w:val="28"/>
        </w:rPr>
      </w:pPr>
    </w:p>
    <w:p w:rsidR="00D140E7" w:rsidRPr="00D140E7" w:rsidRDefault="00D140E7" w:rsidP="00D14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0E7">
        <w:rPr>
          <w:rFonts w:ascii="Times New Roman" w:hAnsi="Times New Roman" w:cs="Times New Roman"/>
          <w:b/>
          <w:bCs/>
          <w:sz w:val="28"/>
          <w:szCs w:val="28"/>
        </w:rPr>
        <w:t>Шаг 6. Тестирование</w:t>
      </w:r>
    </w:p>
    <w:p w:rsidR="00D140E7" w:rsidRPr="00D140E7" w:rsidRDefault="00D140E7" w:rsidP="00D140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t>Нажмите F5 для запуска приложения.</w:t>
      </w:r>
    </w:p>
    <w:p w:rsidR="00D140E7" w:rsidRPr="00D140E7" w:rsidRDefault="00D140E7" w:rsidP="00D140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t>Нажмите </w:t>
      </w:r>
      <w:proofErr w:type="gramStart"/>
      <w:r w:rsidRPr="00D140E7">
        <w:rPr>
          <w:rFonts w:ascii="Times New Roman" w:hAnsi="Times New Roman" w:cs="Times New Roman"/>
          <w:b/>
          <w:bCs/>
          <w:sz w:val="28"/>
          <w:szCs w:val="28"/>
        </w:rPr>
        <w:t>Загрузить</w:t>
      </w:r>
      <w:proofErr w:type="gramEnd"/>
      <w:r w:rsidRPr="00D140E7">
        <w:rPr>
          <w:rFonts w:ascii="Times New Roman" w:hAnsi="Times New Roman" w:cs="Times New Roman"/>
          <w:b/>
          <w:bCs/>
          <w:sz w:val="28"/>
          <w:szCs w:val="28"/>
        </w:rPr>
        <w:t xml:space="preserve"> упражнения</w:t>
      </w:r>
      <w:r w:rsidR="002B0B9A">
        <w:rPr>
          <w:rFonts w:ascii="Times New Roman" w:hAnsi="Times New Roman" w:cs="Times New Roman"/>
          <w:sz w:val="28"/>
          <w:szCs w:val="28"/>
        </w:rPr>
        <w:t> — должны отобразиться все 12</w:t>
      </w:r>
      <w:r w:rsidRPr="00D140E7">
        <w:rPr>
          <w:rFonts w:ascii="Times New Roman" w:hAnsi="Times New Roman" w:cs="Times New Roman"/>
          <w:sz w:val="28"/>
          <w:szCs w:val="28"/>
        </w:rPr>
        <w:t xml:space="preserve"> упражнений.</w:t>
      </w:r>
    </w:p>
    <w:p w:rsidR="00D140E7" w:rsidRPr="00D140E7" w:rsidRDefault="00D140E7" w:rsidP="00D140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b/>
          <w:bCs/>
          <w:sz w:val="28"/>
          <w:szCs w:val="28"/>
        </w:rPr>
        <w:t>Проверьте поиск:</w:t>
      </w:r>
    </w:p>
    <w:p w:rsidR="00D140E7" w:rsidRPr="00D140E7" w:rsidRDefault="00D140E7" w:rsidP="00D140E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t>Введите "жим" в поле поиска и нажмите </w:t>
      </w:r>
      <w:r w:rsidRPr="00D140E7">
        <w:rPr>
          <w:rFonts w:ascii="Times New Roman" w:hAnsi="Times New Roman" w:cs="Times New Roman"/>
          <w:b/>
          <w:bCs/>
          <w:sz w:val="28"/>
          <w:szCs w:val="28"/>
        </w:rPr>
        <w:t>Найти</w:t>
      </w:r>
      <w:r w:rsidRPr="00D140E7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D140E7" w:rsidRPr="00D140E7" w:rsidRDefault="00D140E7" w:rsidP="00D140E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t>Должны отобразиться упражнения с "жим" в названии.</w:t>
      </w:r>
    </w:p>
    <w:p w:rsidR="00D140E7" w:rsidRPr="00D140E7" w:rsidRDefault="00D140E7" w:rsidP="00D140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b/>
          <w:bCs/>
          <w:sz w:val="28"/>
          <w:szCs w:val="28"/>
        </w:rPr>
        <w:t>Проверьте фильтр по категории:</w:t>
      </w:r>
    </w:p>
    <w:p w:rsidR="00D140E7" w:rsidRPr="00D140E7" w:rsidRDefault="00D140E7" w:rsidP="00D140E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t xml:space="preserve">Выберите в </w:t>
      </w:r>
      <w:proofErr w:type="spellStart"/>
      <w:r w:rsidRPr="00D140E7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D140E7">
        <w:rPr>
          <w:rFonts w:ascii="Times New Roman" w:hAnsi="Times New Roman" w:cs="Times New Roman"/>
          <w:sz w:val="28"/>
          <w:szCs w:val="28"/>
        </w:rPr>
        <w:t xml:space="preserve"> категорию "Грудь".</w:t>
      </w:r>
    </w:p>
    <w:p w:rsidR="00D140E7" w:rsidRPr="00D140E7" w:rsidRDefault="00D140E7" w:rsidP="00D140E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t>Должны отобразиться только упражнения для груди.</w:t>
      </w:r>
    </w:p>
    <w:p w:rsidR="00D140E7" w:rsidRPr="00D140E7" w:rsidRDefault="00D140E7" w:rsidP="00D140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b/>
          <w:bCs/>
          <w:sz w:val="28"/>
          <w:szCs w:val="28"/>
        </w:rPr>
        <w:t>Проверьте комбинацию:</w:t>
      </w:r>
    </w:p>
    <w:p w:rsidR="00D140E7" w:rsidRPr="00D140E7" w:rsidRDefault="00D140E7" w:rsidP="00D140E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t>Введите "жим" и выберите категорию "Плечи".</w:t>
      </w:r>
    </w:p>
    <w:p w:rsidR="00D140E7" w:rsidRPr="00D140E7" w:rsidRDefault="00D140E7" w:rsidP="00D140E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lastRenderedPageBreak/>
        <w:t>Должно отобразиться только "Жим штанги стоя".</w:t>
      </w:r>
    </w:p>
    <w:p w:rsidR="00D140E7" w:rsidRPr="00D140E7" w:rsidRDefault="00D140E7" w:rsidP="00D140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b/>
          <w:bCs/>
          <w:sz w:val="28"/>
          <w:szCs w:val="28"/>
        </w:rPr>
        <w:t>Проверьте сброс:</w:t>
      </w:r>
    </w:p>
    <w:p w:rsidR="00D140E7" w:rsidRPr="00D140E7" w:rsidRDefault="00D140E7" w:rsidP="00D140E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40E7">
        <w:rPr>
          <w:rFonts w:ascii="Times New Roman" w:hAnsi="Times New Roman" w:cs="Times New Roman"/>
          <w:sz w:val="28"/>
          <w:szCs w:val="28"/>
        </w:rPr>
        <w:t>Нажмите </w:t>
      </w:r>
      <w:proofErr w:type="gramStart"/>
      <w:r w:rsidRPr="00D140E7">
        <w:rPr>
          <w:rFonts w:ascii="Times New Roman" w:hAnsi="Times New Roman" w:cs="Times New Roman"/>
          <w:b/>
          <w:bCs/>
          <w:sz w:val="28"/>
          <w:szCs w:val="28"/>
        </w:rPr>
        <w:t>Сбросить</w:t>
      </w:r>
      <w:proofErr w:type="gramEnd"/>
      <w:r w:rsidRPr="00D140E7">
        <w:rPr>
          <w:rFonts w:ascii="Times New Roman" w:hAnsi="Times New Roman" w:cs="Times New Roman"/>
          <w:sz w:val="28"/>
          <w:szCs w:val="28"/>
        </w:rPr>
        <w:t> — должны загрузиться все упражнения.</w:t>
      </w:r>
    </w:p>
    <w:p w:rsidR="00D140E7" w:rsidRPr="0052487B" w:rsidRDefault="00D140E7" w:rsidP="00D140E7">
      <w:pPr>
        <w:rPr>
          <w:rFonts w:ascii="Times New Roman" w:hAnsi="Times New Roman" w:cs="Times New Roman"/>
          <w:sz w:val="28"/>
          <w:szCs w:val="28"/>
        </w:rPr>
      </w:pPr>
    </w:p>
    <w:p w:rsidR="0052487B" w:rsidRPr="008D4B05" w:rsidRDefault="0052487B">
      <w:pPr>
        <w:rPr>
          <w:rFonts w:ascii="Times New Roman" w:hAnsi="Times New Roman" w:cs="Times New Roman"/>
          <w:b/>
          <w:sz w:val="28"/>
          <w:szCs w:val="28"/>
        </w:rPr>
      </w:pPr>
    </w:p>
    <w:sectPr w:rsidR="0052487B" w:rsidRPr="008D4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ＭＳ 明朝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46BEF"/>
    <w:multiLevelType w:val="multilevel"/>
    <w:tmpl w:val="CA10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DA005C"/>
    <w:multiLevelType w:val="multilevel"/>
    <w:tmpl w:val="F2C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13155E"/>
    <w:multiLevelType w:val="multilevel"/>
    <w:tmpl w:val="A76A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970D4"/>
    <w:multiLevelType w:val="multilevel"/>
    <w:tmpl w:val="AF5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5CC"/>
    <w:rsid w:val="002B0B9A"/>
    <w:rsid w:val="0052487B"/>
    <w:rsid w:val="005825CC"/>
    <w:rsid w:val="005A0D1E"/>
    <w:rsid w:val="008D4B05"/>
    <w:rsid w:val="00D140E7"/>
    <w:rsid w:val="00E4734F"/>
    <w:rsid w:val="00E669C1"/>
    <w:rsid w:val="00E97FB7"/>
    <w:rsid w:val="00FF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609FE"/>
  <w15:chartTrackingRefBased/>
  <w15:docId w15:val="{35F69FB4-841D-46B7-9C08-3B2695C5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11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ity</dc:creator>
  <cp:keywords/>
  <dc:description/>
  <cp:lastModifiedBy>ity</cp:lastModifiedBy>
  <cp:revision>5</cp:revision>
  <dcterms:created xsi:type="dcterms:W3CDTF">2026-08-16T21:10:00Z</dcterms:created>
  <dcterms:modified xsi:type="dcterms:W3CDTF">2026-08-30T13:02:00Z</dcterms:modified>
</cp:coreProperties>
</file>