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4FB54" w14:textId="77777777" w:rsidR="005F2FB0" w:rsidRPr="002F1A83" w:rsidRDefault="005F2FB0" w:rsidP="005F2FB0">
      <w:pPr>
        <w:rPr>
          <w:rFonts w:ascii="Times New Roman" w:hAnsi="Times New Roman" w:cs="Times New Roman"/>
          <w:b/>
          <w:bCs/>
          <w:sz w:val="40"/>
          <w:szCs w:val="40"/>
        </w:rPr>
      </w:pPr>
      <w:r w:rsidRPr="002F1A83">
        <w:rPr>
          <w:rFonts w:ascii="Times New Roman" w:hAnsi="Times New Roman" w:cs="Times New Roman"/>
          <w:b/>
          <w:bCs/>
          <w:sz w:val="40"/>
          <w:szCs w:val="40"/>
        </w:rPr>
        <w:t>COS40007 Artificial Intelligence for Engineering</w:t>
      </w:r>
    </w:p>
    <w:p w14:paraId="3D3A9191"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Portfolio Assessment 3: Development of AI Model for Vegemite Production Control</w:t>
      </w:r>
    </w:p>
    <w:p w14:paraId="0AEF4F88" w14:textId="1082630B" w:rsidR="005F2FB0" w:rsidRPr="002F1A83" w:rsidRDefault="005F2FB0" w:rsidP="005F2FB0">
      <w:pPr>
        <w:rPr>
          <w:rFonts w:ascii="Times New Roman" w:hAnsi="Times New Roman" w:cs="Times New Roman"/>
        </w:rPr>
      </w:pPr>
      <w:r w:rsidRPr="002F1A83">
        <w:rPr>
          <w:rFonts w:ascii="Times New Roman" w:hAnsi="Times New Roman" w:cs="Times New Roman"/>
          <w:b/>
          <w:bCs/>
        </w:rPr>
        <w:t>Student Name:</w:t>
      </w:r>
      <w:r w:rsidRPr="002F1A83">
        <w:rPr>
          <w:rFonts w:ascii="Times New Roman" w:hAnsi="Times New Roman" w:cs="Times New Roman"/>
        </w:rPr>
        <w:t xml:space="preserve"> Nguyen Quy Hung</w:t>
      </w:r>
      <w:r w:rsidRPr="002F1A83">
        <w:rPr>
          <w:rFonts w:ascii="Times New Roman" w:hAnsi="Times New Roman" w:cs="Times New Roman"/>
        </w:rPr>
        <w:br/>
      </w:r>
      <w:r w:rsidRPr="002F1A83">
        <w:rPr>
          <w:rFonts w:ascii="Times New Roman" w:hAnsi="Times New Roman" w:cs="Times New Roman"/>
          <w:b/>
          <w:bCs/>
        </w:rPr>
        <w:t>Student Number:</w:t>
      </w:r>
      <w:r w:rsidRPr="002F1A83">
        <w:rPr>
          <w:rFonts w:ascii="Times New Roman" w:hAnsi="Times New Roman" w:cs="Times New Roman"/>
        </w:rPr>
        <w:t xml:space="preserve"> 104850199</w:t>
      </w:r>
      <w:r w:rsidRPr="002F1A83">
        <w:rPr>
          <w:rFonts w:ascii="Times New Roman" w:hAnsi="Times New Roman" w:cs="Times New Roman"/>
        </w:rPr>
        <w:br/>
      </w:r>
      <w:r w:rsidRPr="002F1A83">
        <w:rPr>
          <w:rFonts w:ascii="Times New Roman" w:hAnsi="Times New Roman" w:cs="Times New Roman"/>
          <w:b/>
          <w:bCs/>
        </w:rPr>
        <w:t>Studio Class:</w:t>
      </w:r>
      <w:r w:rsidRPr="002F1A83">
        <w:rPr>
          <w:rFonts w:ascii="Times New Roman" w:hAnsi="Times New Roman" w:cs="Times New Roman"/>
        </w:rPr>
        <w:t xml:space="preserve"> Studio 4</w:t>
      </w:r>
      <w:r w:rsidRPr="002F1A83">
        <w:rPr>
          <w:rFonts w:ascii="Times New Roman" w:hAnsi="Times New Roman" w:cs="Times New Roman"/>
        </w:rPr>
        <w:br/>
      </w:r>
      <w:r w:rsidRPr="002F1A83">
        <w:rPr>
          <w:rFonts w:ascii="Times New Roman" w:hAnsi="Times New Roman" w:cs="Times New Roman"/>
          <w:b/>
          <w:bCs/>
        </w:rPr>
        <w:t>Date:</w:t>
      </w:r>
      <w:r w:rsidRPr="002F1A83">
        <w:rPr>
          <w:rFonts w:ascii="Times New Roman" w:hAnsi="Times New Roman" w:cs="Times New Roman"/>
        </w:rPr>
        <w:t xml:space="preserve"> Sunday, </w:t>
      </w:r>
      <w:r w:rsidR="00147C25">
        <w:rPr>
          <w:rFonts w:ascii="Times New Roman" w:hAnsi="Times New Roman" w:cs="Times New Roman"/>
        </w:rPr>
        <w:t>November</w:t>
      </w:r>
      <w:r w:rsidRPr="002F1A83">
        <w:rPr>
          <w:rFonts w:ascii="Times New Roman" w:hAnsi="Times New Roman" w:cs="Times New Roman"/>
        </w:rPr>
        <w:t xml:space="preserve"> </w:t>
      </w:r>
      <w:r w:rsidR="00147C25">
        <w:rPr>
          <w:rFonts w:ascii="Times New Roman" w:hAnsi="Times New Roman" w:cs="Times New Roman"/>
        </w:rPr>
        <w:t>5</w:t>
      </w:r>
      <w:r w:rsidRPr="002F1A83">
        <w:rPr>
          <w:rFonts w:ascii="Times New Roman" w:hAnsi="Times New Roman" w:cs="Times New Roman"/>
        </w:rPr>
        <w:t>, 2025.</w:t>
      </w:r>
    </w:p>
    <w:p w14:paraId="33B1FD7B" w14:textId="77777777" w:rsidR="005F2FB0" w:rsidRPr="002F1A83" w:rsidRDefault="00000000" w:rsidP="005F2FB0">
      <w:pPr>
        <w:rPr>
          <w:rFonts w:ascii="Times New Roman" w:hAnsi="Times New Roman" w:cs="Times New Roman"/>
        </w:rPr>
      </w:pPr>
      <w:r>
        <w:rPr>
          <w:rFonts w:ascii="Times New Roman" w:hAnsi="Times New Roman" w:cs="Times New Roman"/>
        </w:rPr>
        <w:pict w14:anchorId="238D0496">
          <v:rect id="_x0000_i1025" style="width:0;height:1.5pt" o:hralign="center" o:hrstd="t" o:hr="t" fillcolor="#a0a0a0" stroked="f"/>
        </w:pict>
      </w:r>
    </w:p>
    <w:p w14:paraId="7E952801"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Executive Summary</w:t>
      </w:r>
    </w:p>
    <w:p w14:paraId="3985A134" w14:textId="7B79E647" w:rsidR="005F2FB0" w:rsidRPr="002F1A83" w:rsidRDefault="00A86833" w:rsidP="005F2FB0">
      <w:pPr>
        <w:rPr>
          <w:rFonts w:ascii="Times New Roman" w:hAnsi="Times New Roman" w:cs="Times New Roman"/>
        </w:rPr>
      </w:pPr>
      <w:r w:rsidRPr="00A86833">
        <w:rPr>
          <w:rFonts w:ascii="Times New Roman" w:hAnsi="Times New Roman" w:cs="Times New Roman"/>
        </w:rPr>
        <w:t>This report documents the development of a machine learning system for predicting vegemite consistency levels in industrial production. Working with a proprietary dataset of 15,237 manufacturing records, I implemented a comprehensive pipeline including data preprocessing, feature engineering, model selection, and rule extraction. After evaluating six different algorithms, the RandomForest classifier achieved the best performance with 97.5% accuracy on unseen test data. The final system provides both predictive capabilities and interpretable control rules for production operators.</w:t>
      </w:r>
      <w:r w:rsidR="00000000">
        <w:rPr>
          <w:rFonts w:ascii="Times New Roman" w:hAnsi="Times New Roman" w:cs="Times New Roman"/>
        </w:rPr>
        <w:pict w14:anchorId="599685BA">
          <v:rect id="_x0000_i1026" style="width:0;height:1.5pt" o:hralign="center" o:hrstd="t" o:hr="t" fillcolor="#a0a0a0" stroked="f"/>
        </w:pict>
      </w:r>
    </w:p>
    <w:p w14:paraId="5686179D"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1. Data Preparation</w:t>
      </w:r>
    </w:p>
    <w:p w14:paraId="21A5EB1E" w14:textId="4ED20E72" w:rsidR="000D0A3A" w:rsidRPr="002F1A83" w:rsidRDefault="000D0A3A" w:rsidP="005F2FB0">
      <w:pPr>
        <w:rPr>
          <w:rFonts w:ascii="Times New Roman" w:hAnsi="Times New Roman" w:cs="Times New Roman"/>
        </w:rPr>
      </w:pPr>
      <w:r w:rsidRPr="002F1A83">
        <w:rPr>
          <w:rFonts w:ascii="Times New Roman" w:hAnsi="Times New Roman" w:cs="Times New Roman"/>
        </w:rPr>
        <w:t xml:space="preserve">Code Repository and Data Link: </w:t>
      </w:r>
      <w:hyperlink r:id="rId5" w:history="1">
        <w:r w:rsidR="00E3227A" w:rsidRPr="002F1A83">
          <w:rPr>
            <w:rStyle w:val="Hyperlink"/>
            <w:rFonts w:ascii="Times New Roman" w:hAnsi="Times New Roman" w:cs="Times New Roman"/>
          </w:rPr>
          <w:t>https://github.com/S1zzX/COS40007-Artificial-Intelligence-for-Engineering-/tree/main/Portfolio_Assessment/Assessment3</w:t>
        </w:r>
      </w:hyperlink>
    </w:p>
    <w:p w14:paraId="7144C610" w14:textId="77777777" w:rsidR="005F2FB0" w:rsidRPr="002F1A83" w:rsidRDefault="005F2FB0" w:rsidP="005F2FB0">
      <w:pPr>
        <w:rPr>
          <w:rFonts w:ascii="Times New Roman" w:hAnsi="Times New Roman" w:cs="Times New Roman"/>
          <w:b/>
          <w:bCs/>
        </w:rPr>
      </w:pPr>
      <w:r w:rsidRPr="002F1A83">
        <w:rPr>
          <w:rFonts w:ascii="Times New Roman" w:hAnsi="Times New Roman" w:cs="Times New Roman"/>
          <w:b/>
          <w:bCs/>
        </w:rPr>
        <w:t>1.1 Dataset Overview and Initial Processing</w:t>
      </w:r>
    </w:p>
    <w:p w14:paraId="3075E1EC" w14:textId="77777777" w:rsidR="00A86833" w:rsidRPr="00A86833" w:rsidRDefault="00A86833" w:rsidP="00A86833">
      <w:pPr>
        <w:rPr>
          <w:rFonts w:ascii="Times New Roman" w:hAnsi="Times New Roman" w:cs="Times New Roman"/>
        </w:rPr>
      </w:pPr>
      <w:r w:rsidRPr="00A86833">
        <w:rPr>
          <w:rFonts w:ascii="Times New Roman" w:hAnsi="Times New Roman" w:cs="Times New Roman"/>
        </w:rPr>
        <w:t>The vegemite dataset contains 15,237 samples with 47 features representing machine process parameters and control settings. The target variable has three classes (0, 1, 2) indicating different consistency levels.</w:t>
      </w:r>
    </w:p>
    <w:p w14:paraId="1ED993C4" w14:textId="77777777" w:rsidR="00A86833" w:rsidRDefault="00A86833" w:rsidP="009F6CAE">
      <w:pPr>
        <w:rPr>
          <w:rFonts w:ascii="Times New Roman" w:hAnsi="Times New Roman" w:cs="Times New Roman"/>
        </w:rPr>
      </w:pPr>
      <w:r w:rsidRPr="00A86833">
        <w:rPr>
          <w:rFonts w:ascii="Times New Roman" w:hAnsi="Times New Roman" w:cs="Times New Roman"/>
        </w:rPr>
        <w:t>Following the assignment requirements, I first shuffled the dataset using random_state=42 for reproducibility. I then extracted 1,002 test samples (334 from each class) using stratified sampling to ensure balanced class representation. This exceeded the minimum requirement of 300 samples per class and provided 14,235 samples for training.</w:t>
      </w:r>
      <w:r w:rsidR="005F2FB0" w:rsidRPr="002F1A83">
        <w:rPr>
          <w:rFonts w:ascii="Times New Roman" w:hAnsi="Times New Roman" w:cs="Times New Roman"/>
        </w:rPr>
        <w:br/>
      </w:r>
      <w:r>
        <w:rPr>
          <w:noProof/>
        </w:rPr>
        <w:drawing>
          <wp:inline distT="0" distB="0" distL="0" distR="0" wp14:anchorId="3CC192F0" wp14:editId="6253AC60">
            <wp:extent cx="3895725" cy="733425"/>
            <wp:effectExtent l="0" t="0" r="9525" b="9525"/>
            <wp:docPr id="51010969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09696" name="Picture 1" descr="A computer screen shot of a black screen&#10;&#10;AI-generated content may be incorrect."/>
                    <pic:cNvPicPr/>
                  </pic:nvPicPr>
                  <pic:blipFill>
                    <a:blip r:embed="rId6"/>
                    <a:stretch>
                      <a:fillRect/>
                    </a:stretch>
                  </pic:blipFill>
                  <pic:spPr>
                    <a:xfrm>
                      <a:off x="0" y="0"/>
                      <a:ext cx="3895725" cy="733425"/>
                    </a:xfrm>
                    <a:prstGeom prst="rect">
                      <a:avLst/>
                    </a:prstGeom>
                  </pic:spPr>
                </pic:pic>
              </a:graphicData>
            </a:graphic>
          </wp:inline>
        </w:drawing>
      </w:r>
    </w:p>
    <w:p w14:paraId="0352EAF3" w14:textId="77777777" w:rsidR="00A86833" w:rsidRPr="00A86833" w:rsidRDefault="00A86833" w:rsidP="00A86833">
      <w:pPr>
        <w:rPr>
          <w:rFonts w:ascii="Times New Roman" w:hAnsi="Times New Roman" w:cs="Times New Roman"/>
        </w:rPr>
      </w:pPr>
      <w:r w:rsidRPr="00A86833">
        <w:rPr>
          <w:rFonts w:ascii="Times New Roman" w:hAnsi="Times New Roman" w:cs="Times New Roman"/>
        </w:rPr>
        <w:t>The initial class distribution showed:</w:t>
      </w:r>
    </w:p>
    <w:p w14:paraId="1F0C224E" w14:textId="77777777" w:rsidR="00A86833" w:rsidRPr="00A86833" w:rsidRDefault="00A86833">
      <w:pPr>
        <w:numPr>
          <w:ilvl w:val="0"/>
          <w:numId w:val="5"/>
        </w:numPr>
        <w:rPr>
          <w:rFonts w:ascii="Times New Roman" w:hAnsi="Times New Roman" w:cs="Times New Roman"/>
        </w:rPr>
      </w:pPr>
      <w:r w:rsidRPr="00A86833">
        <w:rPr>
          <w:rFonts w:ascii="Times New Roman" w:hAnsi="Times New Roman" w:cs="Times New Roman"/>
        </w:rPr>
        <w:t>Class 0: 2,642 samples (17.3%)</w:t>
      </w:r>
    </w:p>
    <w:p w14:paraId="2F8CBC64" w14:textId="77777777" w:rsidR="00A86833" w:rsidRPr="00A86833" w:rsidRDefault="00A86833">
      <w:pPr>
        <w:numPr>
          <w:ilvl w:val="0"/>
          <w:numId w:val="5"/>
        </w:numPr>
        <w:rPr>
          <w:rFonts w:ascii="Times New Roman" w:hAnsi="Times New Roman" w:cs="Times New Roman"/>
        </w:rPr>
      </w:pPr>
      <w:r w:rsidRPr="00A86833">
        <w:rPr>
          <w:rFonts w:ascii="Times New Roman" w:hAnsi="Times New Roman" w:cs="Times New Roman"/>
        </w:rPr>
        <w:lastRenderedPageBreak/>
        <w:t>Class 1: 5,047 samples (33.1%)</w:t>
      </w:r>
    </w:p>
    <w:p w14:paraId="0F2ABD51" w14:textId="77777777" w:rsidR="00A86833" w:rsidRDefault="00A86833">
      <w:pPr>
        <w:numPr>
          <w:ilvl w:val="0"/>
          <w:numId w:val="5"/>
        </w:numPr>
        <w:rPr>
          <w:rFonts w:ascii="Times New Roman" w:hAnsi="Times New Roman" w:cs="Times New Roman"/>
        </w:rPr>
      </w:pPr>
      <w:r w:rsidRPr="00A86833">
        <w:rPr>
          <w:rFonts w:ascii="Times New Roman" w:hAnsi="Times New Roman" w:cs="Times New Roman"/>
        </w:rPr>
        <w:t>Class 2: 7,548 samples (49.5%)</w:t>
      </w:r>
    </w:p>
    <w:p w14:paraId="39C7C554" w14:textId="2CCD8909" w:rsidR="009F6CAE" w:rsidRPr="00A86833" w:rsidRDefault="009F6CAE" w:rsidP="00A86833">
      <w:pPr>
        <w:ind w:left="360"/>
        <w:rPr>
          <w:rFonts w:ascii="Times New Roman" w:hAnsi="Times New Roman" w:cs="Times New Roman"/>
        </w:rPr>
      </w:pPr>
      <w:r w:rsidRPr="00A86833">
        <w:rPr>
          <w:rFonts w:ascii="Times New Roman" w:hAnsi="Times New Roman" w:cs="Times New Roman"/>
        </w:rPr>
        <w:t>This resulted in 1,00</w:t>
      </w:r>
      <w:r w:rsidR="00A86833">
        <w:rPr>
          <w:rFonts w:ascii="Times New Roman" w:hAnsi="Times New Roman" w:cs="Times New Roman"/>
        </w:rPr>
        <w:t>2</w:t>
      </w:r>
      <w:r w:rsidRPr="00A86833">
        <w:rPr>
          <w:rFonts w:ascii="Times New Roman" w:hAnsi="Times New Roman" w:cs="Times New Roman"/>
        </w:rPr>
        <w:t xml:space="preserve"> samples reserved for final testing (maintaining class distribution) and 1</w:t>
      </w:r>
      <w:r w:rsidR="00A86833">
        <w:rPr>
          <w:rFonts w:ascii="Times New Roman" w:hAnsi="Times New Roman" w:cs="Times New Roman"/>
        </w:rPr>
        <w:t>5</w:t>
      </w:r>
      <w:r w:rsidRPr="00A86833">
        <w:rPr>
          <w:rFonts w:ascii="Times New Roman" w:hAnsi="Times New Roman" w:cs="Times New Roman"/>
        </w:rPr>
        <w:t>,237 samples for model development.</w:t>
      </w:r>
    </w:p>
    <w:p w14:paraId="3FEA046D" w14:textId="77777777" w:rsidR="009F6CAE" w:rsidRPr="002F1A83" w:rsidRDefault="009F6CAE" w:rsidP="009F6CAE">
      <w:pPr>
        <w:rPr>
          <w:rFonts w:ascii="Times New Roman" w:hAnsi="Times New Roman" w:cs="Times New Roman"/>
          <w:b/>
          <w:bCs/>
        </w:rPr>
      </w:pPr>
      <w:r w:rsidRPr="002F1A83">
        <w:rPr>
          <w:rFonts w:ascii="Times New Roman" w:hAnsi="Times New Roman" w:cs="Times New Roman"/>
          <w:b/>
          <w:bCs/>
        </w:rPr>
        <w:t>1.2 Constant Value Column Analysis</w:t>
      </w:r>
    </w:p>
    <w:p w14:paraId="0FB8AC6E" w14:textId="77777777" w:rsidR="009F6CAE" w:rsidRPr="002F1A83" w:rsidRDefault="009F6CAE" w:rsidP="009F6CAE">
      <w:pPr>
        <w:rPr>
          <w:rFonts w:ascii="Times New Roman" w:hAnsi="Times New Roman" w:cs="Times New Roman"/>
        </w:rPr>
      </w:pPr>
      <w:r w:rsidRPr="002F1A83">
        <w:rPr>
          <w:rFonts w:ascii="Times New Roman" w:hAnsi="Times New Roman" w:cs="Times New Roman"/>
        </w:rPr>
        <w:t>Question 1: Does the dataset have any constant value columns?</w:t>
      </w:r>
    </w:p>
    <w:p w14:paraId="24DABC24" w14:textId="00D9C7D8" w:rsidR="000665C6" w:rsidRPr="002F1A83" w:rsidRDefault="00A86833" w:rsidP="000665C6">
      <w:pPr>
        <w:rPr>
          <w:rFonts w:ascii="Times New Roman" w:hAnsi="Times New Roman" w:cs="Times New Roman"/>
        </w:rPr>
      </w:pPr>
      <w:r w:rsidRPr="00A86833">
        <w:rPr>
          <w:rFonts w:ascii="Times New Roman" w:hAnsi="Times New Roman" w:cs="Times New Roman"/>
        </w:rPr>
        <w:t>I identified two constant columns by checking unique value counts:</w:t>
      </w:r>
      <w:r w:rsidR="005F2FB0" w:rsidRPr="002F1A83">
        <w:rPr>
          <w:rFonts w:ascii="Times New Roman" w:hAnsi="Times New Roman" w:cs="Times New Roman"/>
        </w:rPr>
        <w:br/>
      </w:r>
      <w:r w:rsidR="0097572A" w:rsidRPr="002F1A83">
        <w:rPr>
          <w:noProof/>
        </w:rPr>
        <w:drawing>
          <wp:inline distT="0" distB="0" distL="0" distR="0" wp14:anchorId="73CEF4BF" wp14:editId="2A7DB2F2">
            <wp:extent cx="3343275" cy="533400"/>
            <wp:effectExtent l="0" t="0" r="9525" b="0"/>
            <wp:docPr id="2254421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42116" name="Picture 1" descr="A screenshot of a computer code&#10;&#10;AI-generated content may be incorrect."/>
                    <pic:cNvPicPr/>
                  </pic:nvPicPr>
                  <pic:blipFill>
                    <a:blip r:embed="rId7"/>
                    <a:stretch>
                      <a:fillRect/>
                    </a:stretch>
                  </pic:blipFill>
                  <pic:spPr>
                    <a:xfrm>
                      <a:off x="0" y="0"/>
                      <a:ext cx="3343275" cy="533400"/>
                    </a:xfrm>
                    <a:prstGeom prst="rect">
                      <a:avLst/>
                    </a:prstGeom>
                  </pic:spPr>
                </pic:pic>
              </a:graphicData>
            </a:graphic>
          </wp:inline>
        </w:drawing>
      </w:r>
      <w:r w:rsidR="005F2FB0" w:rsidRPr="002F1A83">
        <w:rPr>
          <w:rFonts w:ascii="Times New Roman" w:hAnsi="Times New Roman" w:cs="Times New Roman"/>
        </w:rPr>
        <w:br/>
      </w:r>
      <w:r w:rsidR="000665C6" w:rsidRPr="002F1A83">
        <w:rPr>
          <w:rFonts w:ascii="Times New Roman" w:hAnsi="Times New Roman" w:cs="Times New Roman"/>
        </w:rPr>
        <w:t>Findings:</w:t>
      </w:r>
    </w:p>
    <w:p w14:paraId="76707A0E" w14:textId="77777777" w:rsidR="000665C6" w:rsidRPr="002F1A83" w:rsidRDefault="000665C6">
      <w:pPr>
        <w:numPr>
          <w:ilvl w:val="0"/>
          <w:numId w:val="1"/>
        </w:numPr>
        <w:rPr>
          <w:rFonts w:ascii="Times New Roman" w:hAnsi="Times New Roman" w:cs="Times New Roman"/>
        </w:rPr>
      </w:pPr>
      <w:r w:rsidRPr="002F1A83">
        <w:rPr>
          <w:rFonts w:ascii="Times New Roman" w:hAnsi="Times New Roman" w:cs="Times New Roman"/>
        </w:rPr>
        <w:t>TFE Steam temperature SP (1 unique value)</w:t>
      </w:r>
    </w:p>
    <w:p w14:paraId="54076824" w14:textId="77777777" w:rsidR="000665C6" w:rsidRPr="002F1A83" w:rsidRDefault="000665C6">
      <w:pPr>
        <w:numPr>
          <w:ilvl w:val="0"/>
          <w:numId w:val="1"/>
        </w:numPr>
        <w:rPr>
          <w:rFonts w:ascii="Times New Roman" w:hAnsi="Times New Roman" w:cs="Times New Roman"/>
        </w:rPr>
      </w:pPr>
      <w:r w:rsidRPr="002F1A83">
        <w:rPr>
          <w:rFonts w:ascii="Times New Roman" w:hAnsi="Times New Roman" w:cs="Times New Roman"/>
        </w:rPr>
        <w:t>TFE Product out temperature (1 unique value)</w:t>
      </w:r>
    </w:p>
    <w:p w14:paraId="558F5681" w14:textId="77777777" w:rsidR="00A86833" w:rsidRDefault="00A86833" w:rsidP="000665C6">
      <w:pPr>
        <w:rPr>
          <w:rFonts w:ascii="Times New Roman" w:hAnsi="Times New Roman" w:cs="Times New Roman"/>
        </w:rPr>
      </w:pPr>
      <w:r w:rsidRPr="00A86833">
        <w:rPr>
          <w:rFonts w:ascii="Times New Roman" w:hAnsi="Times New Roman" w:cs="Times New Roman"/>
        </w:rPr>
        <w:t>These columns were removed as they provide no predictive information. Constant features cannot help distinguish between classes and only add computational overhead. After removal, the dataset had 45 features.</w:t>
      </w:r>
    </w:p>
    <w:p w14:paraId="3088EC71" w14:textId="172A8725"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1.3 Categorical Feature Identification</w:t>
      </w:r>
    </w:p>
    <w:p w14:paraId="0FE3656C"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2: Does the dataset have any column with few integer values?</w:t>
      </w:r>
    </w:p>
    <w:p w14:paraId="5F36FA74" w14:textId="5F703B2B" w:rsidR="00340AAF" w:rsidRPr="002F1A83" w:rsidRDefault="00A86833" w:rsidP="00A86833">
      <w:pPr>
        <w:rPr>
          <w:rFonts w:ascii="Times New Roman" w:hAnsi="Times New Roman" w:cs="Times New Roman"/>
        </w:rPr>
      </w:pPr>
      <w:r w:rsidRPr="00A86833">
        <w:rPr>
          <w:rFonts w:ascii="Times New Roman" w:hAnsi="Times New Roman" w:cs="Times New Roman"/>
        </w:rPr>
        <w:t>I implemented a systematic approach to identify features suitable for categorical treatment. Features with 10 or fewer unique integer values were converted to categorical type.</w:t>
      </w:r>
    </w:p>
    <w:p w14:paraId="6B74CC20" w14:textId="3F332567" w:rsidR="005F2FB0" w:rsidRPr="002F1A83" w:rsidRDefault="00A86833" w:rsidP="000665C6">
      <w:pPr>
        <w:rPr>
          <w:rFonts w:ascii="Times New Roman" w:hAnsi="Times New Roman" w:cs="Times New Roman"/>
        </w:rPr>
      </w:pPr>
      <w:r w:rsidRPr="00A86833">
        <w:rPr>
          <w:rFonts w:ascii="Times New Roman" w:hAnsi="Times New Roman" w:cs="Times New Roman"/>
        </w:rPr>
        <w:t>Methodology:</w:t>
      </w:r>
      <w:r w:rsidR="0097572A" w:rsidRPr="002F1A83">
        <w:rPr>
          <w:noProof/>
        </w:rPr>
        <w:drawing>
          <wp:inline distT="0" distB="0" distL="0" distR="0" wp14:anchorId="7B8C04BB" wp14:editId="0C489AE4">
            <wp:extent cx="5943600" cy="1129030"/>
            <wp:effectExtent l="0" t="0" r="0" b="0"/>
            <wp:docPr id="12778725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72516" name="Picture 1" descr="A screen shot of a computer code&#10;&#10;AI-generated content may be incorrect."/>
                    <pic:cNvPicPr/>
                  </pic:nvPicPr>
                  <pic:blipFill>
                    <a:blip r:embed="rId8"/>
                    <a:stretch>
                      <a:fillRect/>
                    </a:stretch>
                  </pic:blipFill>
                  <pic:spPr>
                    <a:xfrm>
                      <a:off x="0" y="0"/>
                      <a:ext cx="5943600" cy="1129030"/>
                    </a:xfrm>
                    <a:prstGeom prst="rect">
                      <a:avLst/>
                    </a:prstGeom>
                  </pic:spPr>
                </pic:pic>
              </a:graphicData>
            </a:graphic>
          </wp:inline>
        </w:drawing>
      </w:r>
    </w:p>
    <w:p w14:paraId="44F8EFE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Rationale for 10-Value Threshold:</w:t>
      </w:r>
    </w:p>
    <w:p w14:paraId="1D186DD3" w14:textId="77777777" w:rsidR="00340AAF" w:rsidRPr="002F1A83" w:rsidRDefault="00340AAF">
      <w:pPr>
        <w:numPr>
          <w:ilvl w:val="0"/>
          <w:numId w:val="3"/>
        </w:numPr>
        <w:rPr>
          <w:rFonts w:ascii="Times New Roman" w:hAnsi="Times New Roman" w:cs="Times New Roman"/>
        </w:rPr>
      </w:pPr>
      <w:r w:rsidRPr="002F1A83">
        <w:rPr>
          <w:rFonts w:ascii="Times New Roman" w:hAnsi="Times New Roman" w:cs="Times New Roman"/>
        </w:rPr>
        <w:t>Features with few discrete values often represent operational states, settings, or modes</w:t>
      </w:r>
    </w:p>
    <w:p w14:paraId="4D3A09A0" w14:textId="77777777" w:rsidR="00340AAF" w:rsidRPr="002F1A83" w:rsidRDefault="00340AAF">
      <w:pPr>
        <w:numPr>
          <w:ilvl w:val="0"/>
          <w:numId w:val="3"/>
        </w:numPr>
        <w:rPr>
          <w:rFonts w:ascii="Times New Roman" w:hAnsi="Times New Roman" w:cs="Times New Roman"/>
        </w:rPr>
      </w:pPr>
      <w:r w:rsidRPr="002F1A83">
        <w:rPr>
          <w:rFonts w:ascii="Times New Roman" w:hAnsi="Times New Roman" w:cs="Times New Roman"/>
        </w:rPr>
        <w:t>Converting to categorical preserves ordinal relationships while enabling appropriate statistical treatment</w:t>
      </w:r>
    </w:p>
    <w:p w14:paraId="46900E06" w14:textId="77777777" w:rsidR="00340AAF" w:rsidRPr="002F1A83" w:rsidRDefault="00340AAF">
      <w:pPr>
        <w:numPr>
          <w:ilvl w:val="0"/>
          <w:numId w:val="3"/>
        </w:numPr>
        <w:rPr>
          <w:rFonts w:ascii="Times New Roman" w:hAnsi="Times New Roman" w:cs="Times New Roman"/>
        </w:rPr>
      </w:pPr>
      <w:r w:rsidRPr="002F1A83">
        <w:rPr>
          <w:rFonts w:ascii="Times New Roman" w:hAnsi="Times New Roman" w:cs="Times New Roman"/>
        </w:rPr>
        <w:t>Prevents algorithms from incorrectly assuming linear relationships between discrete operational states</w:t>
      </w:r>
    </w:p>
    <w:p w14:paraId="3978F20A" w14:textId="77777777" w:rsidR="00A86833" w:rsidRDefault="00A86833" w:rsidP="00A86833">
      <w:pPr>
        <w:pStyle w:val="whitespace-normal"/>
      </w:pPr>
      <w:r>
        <w:rPr>
          <w:rStyle w:val="Strong"/>
          <w:rFonts w:eastAsiaTheme="majorEastAsia"/>
        </w:rPr>
        <w:lastRenderedPageBreak/>
        <w:t>Converted Features: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499"/>
        <w:gridCol w:w="1463"/>
        <w:gridCol w:w="4172"/>
      </w:tblGrid>
      <w:tr w:rsidR="00340AAF" w:rsidRPr="002F1A83" w14:paraId="6D557008" w14:textId="77777777" w:rsidTr="00340AAF">
        <w:trPr>
          <w:tblHeader/>
          <w:tblCellSpacing w:w="15" w:type="dxa"/>
        </w:trPr>
        <w:tc>
          <w:tcPr>
            <w:tcW w:w="0" w:type="auto"/>
            <w:vAlign w:val="center"/>
            <w:hideMark/>
          </w:tcPr>
          <w:p w14:paraId="6CA3846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Feature</w:t>
            </w:r>
          </w:p>
        </w:tc>
        <w:tc>
          <w:tcPr>
            <w:tcW w:w="0" w:type="auto"/>
            <w:vAlign w:val="center"/>
            <w:hideMark/>
          </w:tcPr>
          <w:p w14:paraId="581BB84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Unique Values</w:t>
            </w:r>
          </w:p>
        </w:tc>
        <w:tc>
          <w:tcPr>
            <w:tcW w:w="0" w:type="auto"/>
            <w:vAlign w:val="center"/>
            <w:hideMark/>
          </w:tcPr>
          <w:p w14:paraId="3A79CA5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Interpretation</w:t>
            </w:r>
          </w:p>
        </w:tc>
      </w:tr>
      <w:tr w:rsidR="00340AAF" w:rsidRPr="002F1A83" w14:paraId="7D50E519" w14:textId="77777777" w:rsidTr="00340AAF">
        <w:trPr>
          <w:tblCellSpacing w:w="15" w:type="dxa"/>
        </w:trPr>
        <w:tc>
          <w:tcPr>
            <w:tcW w:w="0" w:type="auto"/>
            <w:vAlign w:val="center"/>
            <w:hideMark/>
          </w:tcPr>
          <w:p w14:paraId="01B7D4BA"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Feed tank level SP</w:t>
            </w:r>
          </w:p>
        </w:tc>
        <w:tc>
          <w:tcPr>
            <w:tcW w:w="0" w:type="auto"/>
            <w:vAlign w:val="center"/>
            <w:hideMark/>
          </w:tcPr>
          <w:p w14:paraId="046893C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3</w:t>
            </w:r>
          </w:p>
        </w:tc>
        <w:tc>
          <w:tcPr>
            <w:tcW w:w="0" w:type="auto"/>
            <w:vAlign w:val="center"/>
            <w:hideMark/>
          </w:tcPr>
          <w:p w14:paraId="3AF8FEB9"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Tank level settings (Low/Medium/High)</w:t>
            </w:r>
          </w:p>
        </w:tc>
      </w:tr>
      <w:tr w:rsidR="00340AAF" w:rsidRPr="002F1A83" w14:paraId="058678CD" w14:textId="77777777" w:rsidTr="00340AAF">
        <w:trPr>
          <w:tblCellSpacing w:w="15" w:type="dxa"/>
        </w:trPr>
        <w:tc>
          <w:tcPr>
            <w:tcW w:w="0" w:type="auto"/>
            <w:vAlign w:val="center"/>
            <w:hideMark/>
          </w:tcPr>
          <w:p w14:paraId="2371E23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1</w:t>
            </w:r>
          </w:p>
        </w:tc>
        <w:tc>
          <w:tcPr>
            <w:tcW w:w="0" w:type="auto"/>
            <w:vAlign w:val="center"/>
            <w:hideMark/>
          </w:tcPr>
          <w:p w14:paraId="62FF8A94"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5</w:t>
            </w:r>
          </w:p>
        </w:tc>
        <w:tc>
          <w:tcPr>
            <w:tcW w:w="0" w:type="auto"/>
            <w:vAlign w:val="center"/>
            <w:hideMark/>
          </w:tcPr>
          <w:p w14:paraId="0074379F"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Pump operational speeds/modes</w:t>
            </w:r>
          </w:p>
        </w:tc>
      </w:tr>
      <w:tr w:rsidR="00340AAF" w:rsidRPr="002F1A83" w14:paraId="34D57299" w14:textId="77777777" w:rsidTr="00340AAF">
        <w:trPr>
          <w:tblCellSpacing w:w="15" w:type="dxa"/>
        </w:trPr>
        <w:tc>
          <w:tcPr>
            <w:tcW w:w="0" w:type="auto"/>
            <w:vAlign w:val="center"/>
            <w:hideMark/>
          </w:tcPr>
          <w:p w14:paraId="12D50022"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1-2</w:t>
            </w:r>
          </w:p>
        </w:tc>
        <w:tc>
          <w:tcPr>
            <w:tcW w:w="0" w:type="auto"/>
            <w:vAlign w:val="center"/>
            <w:hideMark/>
          </w:tcPr>
          <w:p w14:paraId="1072C50B"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4</w:t>
            </w:r>
          </w:p>
        </w:tc>
        <w:tc>
          <w:tcPr>
            <w:tcW w:w="0" w:type="auto"/>
            <w:vAlign w:val="center"/>
            <w:hideMark/>
          </w:tcPr>
          <w:p w14:paraId="1DFE036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Secondary pump configurations</w:t>
            </w:r>
          </w:p>
        </w:tc>
      </w:tr>
      <w:tr w:rsidR="00340AAF" w:rsidRPr="002F1A83" w14:paraId="2C9E4E11" w14:textId="77777777" w:rsidTr="00340AAF">
        <w:trPr>
          <w:tblCellSpacing w:w="15" w:type="dxa"/>
        </w:trPr>
        <w:tc>
          <w:tcPr>
            <w:tcW w:w="0" w:type="auto"/>
            <w:vAlign w:val="center"/>
            <w:hideMark/>
          </w:tcPr>
          <w:p w14:paraId="7B9A1E03"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FFTE Pump 2</w:t>
            </w:r>
          </w:p>
        </w:tc>
        <w:tc>
          <w:tcPr>
            <w:tcW w:w="0" w:type="auto"/>
            <w:vAlign w:val="center"/>
            <w:hideMark/>
          </w:tcPr>
          <w:p w14:paraId="627E4F66"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5</w:t>
            </w:r>
          </w:p>
        </w:tc>
        <w:tc>
          <w:tcPr>
            <w:tcW w:w="0" w:type="auto"/>
            <w:vAlign w:val="center"/>
            <w:hideMark/>
          </w:tcPr>
          <w:p w14:paraId="22B8F51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Secondary pump operational modes</w:t>
            </w:r>
          </w:p>
        </w:tc>
      </w:tr>
      <w:tr w:rsidR="00340AAF" w:rsidRPr="002F1A83" w14:paraId="6C60DF16" w14:textId="77777777" w:rsidTr="00340AAF">
        <w:trPr>
          <w:tblCellSpacing w:w="15" w:type="dxa"/>
        </w:trPr>
        <w:tc>
          <w:tcPr>
            <w:tcW w:w="0" w:type="auto"/>
            <w:vAlign w:val="center"/>
            <w:hideMark/>
          </w:tcPr>
          <w:p w14:paraId="5025A131"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TFE Motor speed</w:t>
            </w:r>
          </w:p>
        </w:tc>
        <w:tc>
          <w:tcPr>
            <w:tcW w:w="0" w:type="auto"/>
            <w:vAlign w:val="center"/>
            <w:hideMark/>
          </w:tcPr>
          <w:p w14:paraId="4EA5A56C"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3</w:t>
            </w:r>
          </w:p>
        </w:tc>
        <w:tc>
          <w:tcPr>
            <w:tcW w:w="0" w:type="auto"/>
            <w:vAlign w:val="center"/>
            <w:hideMark/>
          </w:tcPr>
          <w:p w14:paraId="43C80B2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Motor speed settings (Low/Medium/High)</w:t>
            </w:r>
          </w:p>
        </w:tc>
      </w:tr>
    </w:tbl>
    <w:p w14:paraId="22429D59" w14:textId="75E99BA9" w:rsidR="00340AAF" w:rsidRPr="002F1A83" w:rsidRDefault="00A86833" w:rsidP="000665C6">
      <w:pPr>
        <w:rPr>
          <w:rFonts w:ascii="Times New Roman" w:hAnsi="Times New Roman" w:cs="Times New Roman"/>
        </w:rPr>
      </w:pPr>
      <w:r w:rsidRPr="00A86833">
        <w:rPr>
          <w:rFonts w:ascii="Times New Roman" w:hAnsi="Times New Roman" w:cs="Times New Roman"/>
        </w:rPr>
        <w:t>The threshold of 10 was chosen because features with few discrete values typically represent operational states or settings rather than continuous measurements. Converting them to categorical prevents algorithms from assuming linear relationships between discrete settings (e.g., treating pump setting "3" as 1.5 times pump setting "2").</w:t>
      </w:r>
    </w:p>
    <w:p w14:paraId="1953879E" w14:textId="0C3682BF"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1.4 Class Distribution Analysis and Balancing</w:t>
      </w:r>
    </w:p>
    <w:p w14:paraId="34867B4F"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3: Does the class have a balanced distribution?</w:t>
      </w:r>
    </w:p>
    <w:p w14:paraId="02103176" w14:textId="0909A39E" w:rsidR="005F2FB0" w:rsidRPr="002F1A83" w:rsidRDefault="00A86833" w:rsidP="005F2FB0">
      <w:pPr>
        <w:rPr>
          <w:rFonts w:ascii="Times New Roman" w:hAnsi="Times New Roman" w:cs="Times New Roman"/>
        </w:rPr>
      </w:pPr>
      <w:r w:rsidRPr="00A86833">
        <w:rPr>
          <w:rFonts w:ascii="Times New Roman" w:hAnsi="Times New Roman" w:cs="Times New Roman"/>
        </w:rPr>
        <w:t>The training set showed significant class imbalance with an imbalance ratio of 3.13 (7,214/2,308), well above the threshold of 1.5. To address this, I applied SMOTE (Synthetic Minority Over-sampling Technique):</w:t>
      </w:r>
      <w:r w:rsidR="0097572A" w:rsidRPr="002F1A83">
        <w:rPr>
          <w:noProof/>
        </w:rPr>
        <w:drawing>
          <wp:inline distT="0" distB="0" distL="0" distR="0" wp14:anchorId="7269600A" wp14:editId="4F9645C2">
            <wp:extent cx="4448175" cy="381000"/>
            <wp:effectExtent l="0" t="0" r="9525" b="0"/>
            <wp:docPr id="9569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342" name=""/>
                    <pic:cNvPicPr/>
                  </pic:nvPicPr>
                  <pic:blipFill>
                    <a:blip r:embed="rId9"/>
                    <a:stretch>
                      <a:fillRect/>
                    </a:stretch>
                  </pic:blipFill>
                  <pic:spPr>
                    <a:xfrm>
                      <a:off x="0" y="0"/>
                      <a:ext cx="4448175" cy="381000"/>
                    </a:xfrm>
                    <a:prstGeom prst="rect">
                      <a:avLst/>
                    </a:prstGeom>
                  </pic:spPr>
                </pic:pic>
              </a:graphicData>
            </a:graphic>
          </wp:inline>
        </w:drawing>
      </w:r>
    </w:p>
    <w:p w14:paraId="518ECFAC" w14:textId="77777777" w:rsidR="00A86833" w:rsidRPr="00A86833" w:rsidRDefault="00A86833" w:rsidP="00A86833">
      <w:pPr>
        <w:rPr>
          <w:rFonts w:ascii="Times New Roman" w:hAnsi="Times New Roman" w:cs="Times New Roman"/>
        </w:rPr>
      </w:pPr>
      <w:r w:rsidRPr="00A86833">
        <w:rPr>
          <w:rFonts w:ascii="Times New Roman" w:hAnsi="Times New Roman" w:cs="Times New Roman"/>
          <w:b/>
          <w:bCs/>
        </w:rPr>
        <w:t>Results:</w:t>
      </w:r>
    </w:p>
    <w:p w14:paraId="6EC1E30E" w14:textId="77777777" w:rsidR="00A86833" w:rsidRPr="00A86833" w:rsidRDefault="00A86833">
      <w:pPr>
        <w:numPr>
          <w:ilvl w:val="0"/>
          <w:numId w:val="6"/>
        </w:numPr>
        <w:rPr>
          <w:rFonts w:ascii="Times New Roman" w:hAnsi="Times New Roman" w:cs="Times New Roman"/>
        </w:rPr>
      </w:pPr>
      <w:r w:rsidRPr="00A86833">
        <w:rPr>
          <w:rFonts w:ascii="Times New Roman" w:hAnsi="Times New Roman" w:cs="Times New Roman"/>
        </w:rPr>
        <w:t>Before SMOTE: Class 0: 2,308 | Class 1: 4,713 | Class 2: 7,214</w:t>
      </w:r>
    </w:p>
    <w:p w14:paraId="1F308DAB" w14:textId="77777777" w:rsidR="00A86833" w:rsidRPr="00A86833" w:rsidRDefault="00A86833">
      <w:pPr>
        <w:numPr>
          <w:ilvl w:val="0"/>
          <w:numId w:val="6"/>
        </w:numPr>
        <w:rPr>
          <w:rFonts w:ascii="Times New Roman" w:hAnsi="Times New Roman" w:cs="Times New Roman"/>
        </w:rPr>
      </w:pPr>
      <w:r w:rsidRPr="00A86833">
        <w:rPr>
          <w:rFonts w:ascii="Times New Roman" w:hAnsi="Times New Roman" w:cs="Times New Roman"/>
        </w:rPr>
        <w:t>After SMOTE: All classes: 7,214 samples each</w:t>
      </w:r>
    </w:p>
    <w:p w14:paraId="24B79D15" w14:textId="77777777" w:rsidR="00A86833" w:rsidRPr="00A86833" w:rsidRDefault="00A86833">
      <w:pPr>
        <w:numPr>
          <w:ilvl w:val="0"/>
          <w:numId w:val="6"/>
        </w:numPr>
        <w:rPr>
          <w:rFonts w:ascii="Times New Roman" w:hAnsi="Times New Roman" w:cs="Times New Roman"/>
        </w:rPr>
      </w:pPr>
      <w:r w:rsidRPr="00A86833">
        <w:rPr>
          <w:rFonts w:ascii="Times New Roman" w:hAnsi="Times New Roman" w:cs="Times New Roman"/>
        </w:rPr>
        <w:t>Total training samples: 21,642</w:t>
      </w:r>
    </w:p>
    <w:p w14:paraId="3311FECE" w14:textId="77777777" w:rsidR="00A86833" w:rsidRPr="00A86833" w:rsidRDefault="00A86833" w:rsidP="00A86833">
      <w:pPr>
        <w:rPr>
          <w:rFonts w:ascii="Times New Roman" w:hAnsi="Times New Roman" w:cs="Times New Roman"/>
        </w:rPr>
      </w:pPr>
      <w:r w:rsidRPr="00A86833">
        <w:rPr>
          <w:rFonts w:ascii="Times New Roman" w:hAnsi="Times New Roman" w:cs="Times New Roman"/>
        </w:rPr>
        <w:t>SMOTE generates synthetic samples for minority classes by interpolating between existing samples, which helps prevent models from becoming biased toward the majority class.</w:t>
      </w:r>
    </w:p>
    <w:p w14:paraId="7533E4CC"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1.5 Composite Feature Engineering</w:t>
      </w:r>
    </w:p>
    <w:p w14:paraId="62DD4D6F"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4: Do you find any composite features through exploration?</w:t>
      </w:r>
    </w:p>
    <w:p w14:paraId="67489E1B" w14:textId="77777777" w:rsidR="00A86833" w:rsidRDefault="00A86833" w:rsidP="00A86833">
      <w:pPr>
        <w:rPr>
          <w:rFonts w:ascii="Times New Roman" w:hAnsi="Times New Roman" w:cs="Times New Roman"/>
        </w:rPr>
      </w:pPr>
      <w:r w:rsidRPr="00A86833">
        <w:rPr>
          <w:rFonts w:ascii="Times New Roman" w:hAnsi="Times New Roman" w:cs="Times New Roman"/>
        </w:rPr>
        <w:t>Based on process control principles, I created six composite features to capture relationships between variables:</w:t>
      </w:r>
    </w:p>
    <w:p w14:paraId="14B92340" w14:textId="67E654C9" w:rsidR="00340AAF" w:rsidRDefault="00340AAF" w:rsidP="00A86833">
      <w:pPr>
        <w:rPr>
          <w:rFonts w:ascii="Times New Roman" w:hAnsi="Times New Roman" w:cs="Times New Roman"/>
        </w:rPr>
      </w:pPr>
      <w:r w:rsidRPr="002F1A83">
        <w:rPr>
          <w:rFonts w:ascii="Times New Roman" w:hAnsi="Times New Roman" w:cs="Times New Roman"/>
        </w:rPr>
        <w:t xml:space="preserve">1. Control Effectiveness </w:t>
      </w:r>
    </w:p>
    <w:p w14:paraId="2BE7F6DF" w14:textId="7BC962D1" w:rsidR="00A86833" w:rsidRPr="002F1A83" w:rsidRDefault="00A86833" w:rsidP="00A86833">
      <w:pPr>
        <w:rPr>
          <w:rFonts w:ascii="Times New Roman" w:hAnsi="Times New Roman" w:cs="Times New Roman"/>
        </w:rPr>
      </w:pPr>
      <w:r w:rsidRPr="00A86833">
        <w:rPr>
          <w:rFonts w:ascii="Times New Roman" w:hAnsi="Times New Roman" w:cs="Times New Roman"/>
        </w:rPr>
        <w:lastRenderedPageBreak/>
        <w:t>These features measure how well the system maintains desired setpoints by comparing Set Points (SP) to Process Variables (PV):</w:t>
      </w:r>
      <w:r w:rsidRPr="00A86833">
        <w:rPr>
          <w:noProof/>
        </w:rPr>
        <w:t xml:space="preserve"> </w:t>
      </w:r>
      <w:r w:rsidRPr="002F1A83">
        <w:rPr>
          <w:noProof/>
        </w:rPr>
        <w:drawing>
          <wp:inline distT="0" distB="0" distL="0" distR="0" wp14:anchorId="61C07838" wp14:editId="2FD0E40C">
            <wp:extent cx="4486275" cy="244420"/>
            <wp:effectExtent l="0" t="0" r="0" b="3810"/>
            <wp:docPr id="155230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0143" name=""/>
                    <pic:cNvPicPr/>
                  </pic:nvPicPr>
                  <pic:blipFill rotWithShape="1">
                    <a:blip r:embed="rId10"/>
                    <a:srcRect t="11514"/>
                    <a:stretch>
                      <a:fillRect/>
                    </a:stretch>
                  </pic:blipFill>
                  <pic:spPr bwMode="auto">
                    <a:xfrm>
                      <a:off x="0" y="0"/>
                      <a:ext cx="4486275" cy="244420"/>
                    </a:xfrm>
                    <a:prstGeom prst="rect">
                      <a:avLst/>
                    </a:prstGeom>
                    <a:ln>
                      <a:noFill/>
                    </a:ln>
                    <a:extLst>
                      <a:ext uri="{53640926-AAD7-44D8-BBD7-CCE9431645EC}">
                        <a14:shadowObscured xmlns:a14="http://schemas.microsoft.com/office/drawing/2010/main"/>
                      </a:ext>
                    </a:extLst>
                  </pic:spPr>
                </pic:pic>
              </a:graphicData>
            </a:graphic>
          </wp:inline>
        </w:drawing>
      </w:r>
    </w:p>
    <w:p w14:paraId="1D8A0A58"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Created Features:</w:t>
      </w:r>
    </w:p>
    <w:p w14:paraId="53BB9F5E" w14:textId="77777777" w:rsidR="00340AAF" w:rsidRPr="002F1A83" w:rsidRDefault="00340AAF">
      <w:pPr>
        <w:numPr>
          <w:ilvl w:val="0"/>
          <w:numId w:val="4"/>
        </w:numPr>
        <w:rPr>
          <w:rFonts w:ascii="Times New Roman" w:hAnsi="Times New Roman" w:cs="Times New Roman"/>
        </w:rPr>
      </w:pPr>
      <w:r w:rsidRPr="002F1A83">
        <w:rPr>
          <w:rFonts w:ascii="Times New Roman" w:hAnsi="Times New Roman" w:cs="Times New Roman"/>
        </w:rPr>
        <w:t>FFTE Feed tank level_SP_to_PV_ratio: Measures tank level control precision</w:t>
      </w:r>
    </w:p>
    <w:p w14:paraId="5FDDCB56" w14:textId="77777777" w:rsidR="00340AAF" w:rsidRPr="002F1A83" w:rsidRDefault="00340AAF">
      <w:pPr>
        <w:numPr>
          <w:ilvl w:val="0"/>
          <w:numId w:val="4"/>
        </w:numPr>
        <w:rPr>
          <w:rFonts w:ascii="Times New Roman" w:hAnsi="Times New Roman" w:cs="Times New Roman"/>
        </w:rPr>
      </w:pPr>
      <w:r w:rsidRPr="002F1A83">
        <w:rPr>
          <w:rFonts w:ascii="Times New Roman" w:hAnsi="Times New Roman" w:cs="Times New Roman"/>
        </w:rPr>
        <w:t>FFTE Production solids_SP_to_PV_ratio: Indicates solids content control accuracy</w:t>
      </w:r>
    </w:p>
    <w:p w14:paraId="5EF087BE" w14:textId="6F6BC654" w:rsidR="000665C6" w:rsidRPr="002F1A83" w:rsidRDefault="00340AAF">
      <w:pPr>
        <w:numPr>
          <w:ilvl w:val="0"/>
          <w:numId w:val="4"/>
        </w:numPr>
        <w:rPr>
          <w:rFonts w:ascii="Times New Roman" w:hAnsi="Times New Roman" w:cs="Times New Roman"/>
        </w:rPr>
      </w:pPr>
      <w:r w:rsidRPr="002F1A83">
        <w:rPr>
          <w:rFonts w:ascii="Times New Roman" w:hAnsi="Times New Roman" w:cs="Times New Roman"/>
        </w:rPr>
        <w:t>FFTE Steam pressure_SP_to_PV_ratio: Assesses steam pressure regulation effectiveness</w:t>
      </w:r>
    </w:p>
    <w:p w14:paraId="2A50A825" w14:textId="6DD0F114" w:rsidR="002A6D3D" w:rsidRPr="002F1A83" w:rsidRDefault="00A86833" w:rsidP="002A6D3D">
      <w:pPr>
        <w:ind w:left="360"/>
        <w:rPr>
          <w:rFonts w:ascii="Times New Roman" w:hAnsi="Times New Roman" w:cs="Times New Roman"/>
        </w:rPr>
      </w:pPr>
      <w:r w:rsidRPr="00A86833">
        <w:rPr>
          <w:rFonts w:ascii="Times New Roman" w:hAnsi="Times New Roman" w:cs="Times New Roman"/>
          <w:b/>
          <w:bCs/>
        </w:rPr>
        <w:t>Rationale:</w:t>
      </w:r>
      <w:r w:rsidRPr="00A86833">
        <w:rPr>
          <w:rFonts w:ascii="Times New Roman" w:hAnsi="Times New Roman" w:cs="Times New Roman"/>
        </w:rPr>
        <w:t xml:space="preserve"> In industrial control, SP/PV ratios indicate system stability. Ratios near 1.0 suggest good control, while deviations indicate process disturbances.</w:t>
      </w:r>
    </w:p>
    <w:p w14:paraId="1E1746E0" w14:textId="41C0C7A0" w:rsidR="00340AAF" w:rsidRDefault="00340AAF" w:rsidP="00340AAF">
      <w:pPr>
        <w:rPr>
          <w:rFonts w:ascii="Times New Roman" w:hAnsi="Times New Roman" w:cs="Times New Roman"/>
        </w:rPr>
      </w:pPr>
      <w:r w:rsidRPr="002F1A83">
        <w:rPr>
          <w:rFonts w:ascii="Times New Roman" w:hAnsi="Times New Roman" w:cs="Times New Roman"/>
        </w:rPr>
        <w:t>2</w:t>
      </w:r>
      <w:r w:rsidR="00A86833">
        <w:rPr>
          <w:rFonts w:ascii="Times New Roman" w:hAnsi="Times New Roman" w:cs="Times New Roman"/>
        </w:rPr>
        <w:t>.</w:t>
      </w:r>
      <w:r w:rsidR="00A86833" w:rsidRPr="00A86833">
        <w:rPr>
          <w:rFonts w:ascii="Times New Roman" w:hAnsi="Times New Roman" w:cs="Times New Roman"/>
        </w:rPr>
        <w:t>Temperature Difference Features (2 features)</w:t>
      </w:r>
      <w:r w:rsidRPr="002F1A83">
        <w:rPr>
          <w:rFonts w:ascii="Times New Roman" w:hAnsi="Times New Roman" w:cs="Times New Roman"/>
        </w:rPr>
        <w:t>Created Features:</w:t>
      </w:r>
    </w:p>
    <w:p w14:paraId="2608FB46" w14:textId="4F757074" w:rsidR="00A86833" w:rsidRDefault="00A86833" w:rsidP="00340AAF">
      <w:pPr>
        <w:rPr>
          <w:rFonts w:ascii="Times New Roman" w:hAnsi="Times New Roman" w:cs="Times New Roman"/>
        </w:rPr>
      </w:pPr>
      <w:r w:rsidRPr="00A86833">
        <w:rPr>
          <w:rFonts w:ascii="Times New Roman" w:hAnsi="Times New Roman" w:cs="Times New Roman"/>
        </w:rPr>
        <w:t>Temperature gradients drive heat transfer in the production process:</w:t>
      </w:r>
    </w:p>
    <w:p w14:paraId="2734D7A9" w14:textId="30992983" w:rsidR="00A86833" w:rsidRPr="002F1A83" w:rsidRDefault="007A2DB4" w:rsidP="00340AAF">
      <w:pPr>
        <w:rPr>
          <w:rFonts w:ascii="Times New Roman" w:hAnsi="Times New Roman" w:cs="Times New Roman"/>
        </w:rPr>
      </w:pPr>
      <w:r>
        <w:rPr>
          <w:noProof/>
        </w:rPr>
        <w:drawing>
          <wp:inline distT="0" distB="0" distL="0" distR="0" wp14:anchorId="7EDA5B55" wp14:editId="3524F73F">
            <wp:extent cx="4895850" cy="253944"/>
            <wp:effectExtent l="0" t="0" r="0" b="0"/>
            <wp:docPr id="80910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03806" name=""/>
                    <pic:cNvPicPr/>
                  </pic:nvPicPr>
                  <pic:blipFill rotWithShape="1">
                    <a:blip r:embed="rId11"/>
                    <a:srcRect t="11130"/>
                    <a:stretch>
                      <a:fillRect/>
                    </a:stretch>
                  </pic:blipFill>
                  <pic:spPr bwMode="auto">
                    <a:xfrm>
                      <a:off x="0" y="0"/>
                      <a:ext cx="4895850" cy="253944"/>
                    </a:xfrm>
                    <a:prstGeom prst="rect">
                      <a:avLst/>
                    </a:prstGeom>
                    <a:ln>
                      <a:noFill/>
                    </a:ln>
                    <a:extLst>
                      <a:ext uri="{53640926-AAD7-44D8-BBD7-CCE9431645EC}">
                        <a14:shadowObscured xmlns:a14="http://schemas.microsoft.com/office/drawing/2010/main"/>
                      </a:ext>
                    </a:extLst>
                  </pic:spPr>
                </pic:pic>
              </a:graphicData>
            </a:graphic>
          </wp:inline>
        </w:drawing>
      </w:r>
    </w:p>
    <w:p w14:paraId="0141D854" w14:textId="77777777" w:rsidR="007A2DB4" w:rsidRPr="007A2DB4" w:rsidRDefault="007A2DB4" w:rsidP="007A2DB4">
      <w:pPr>
        <w:rPr>
          <w:rFonts w:ascii="Times New Roman" w:hAnsi="Times New Roman" w:cs="Times New Roman"/>
        </w:rPr>
      </w:pPr>
      <w:r w:rsidRPr="007A2DB4">
        <w:rPr>
          <w:rFonts w:ascii="Times New Roman" w:hAnsi="Times New Roman" w:cs="Times New Roman"/>
        </w:rPr>
        <w:t>Created features:</w:t>
      </w:r>
    </w:p>
    <w:p w14:paraId="5614CA15" w14:textId="77777777" w:rsidR="007A2DB4" w:rsidRPr="007A2DB4" w:rsidRDefault="007A2DB4">
      <w:pPr>
        <w:numPr>
          <w:ilvl w:val="0"/>
          <w:numId w:val="7"/>
        </w:numPr>
        <w:rPr>
          <w:rFonts w:ascii="Times New Roman" w:hAnsi="Times New Roman" w:cs="Times New Roman"/>
        </w:rPr>
      </w:pPr>
      <w:r w:rsidRPr="007A2DB4">
        <w:rPr>
          <w:rFonts w:ascii="Times New Roman" w:hAnsi="Times New Roman" w:cs="Times New Roman"/>
        </w:rPr>
        <w:t>FFTE Out steam temp SP_minus_FFTE Heat temperature 1_diff</w:t>
      </w:r>
    </w:p>
    <w:p w14:paraId="769970FA" w14:textId="77777777" w:rsidR="007A2DB4" w:rsidRPr="007A2DB4" w:rsidRDefault="007A2DB4">
      <w:pPr>
        <w:numPr>
          <w:ilvl w:val="0"/>
          <w:numId w:val="7"/>
        </w:numPr>
        <w:rPr>
          <w:rFonts w:ascii="Times New Roman" w:hAnsi="Times New Roman" w:cs="Times New Roman"/>
        </w:rPr>
      </w:pPr>
      <w:r w:rsidRPr="007A2DB4">
        <w:rPr>
          <w:rFonts w:ascii="Times New Roman" w:hAnsi="Times New Roman" w:cs="Times New Roman"/>
        </w:rPr>
        <w:t>FFTE Heat temperature 1_minus_FFTE Heat temperature 2_diff</w:t>
      </w:r>
    </w:p>
    <w:p w14:paraId="77901AF5" w14:textId="77777777" w:rsidR="007A2DB4" w:rsidRPr="007A2DB4" w:rsidRDefault="007A2DB4" w:rsidP="007A2DB4">
      <w:pPr>
        <w:ind w:firstLine="720"/>
        <w:rPr>
          <w:rFonts w:ascii="Times New Roman" w:hAnsi="Times New Roman" w:cs="Times New Roman"/>
        </w:rPr>
      </w:pPr>
      <w:r w:rsidRPr="007A2DB4">
        <w:rPr>
          <w:rFonts w:ascii="Times New Roman" w:hAnsi="Times New Roman" w:cs="Times New Roman"/>
          <w:b/>
          <w:bCs/>
        </w:rPr>
        <w:t>Rationale:</w:t>
      </w:r>
      <w:r w:rsidRPr="007A2DB4">
        <w:rPr>
          <w:rFonts w:ascii="Times New Roman" w:hAnsi="Times New Roman" w:cs="Times New Roman"/>
        </w:rPr>
        <w:t xml:space="preserve"> Temperature differentials indicate heat transfer efficiency, which affects product consistency.</w:t>
      </w:r>
    </w:p>
    <w:p w14:paraId="396EEA0B" w14:textId="413F534F" w:rsidR="00340AAF" w:rsidRPr="002F1A83" w:rsidRDefault="00340AAF" w:rsidP="007A2DB4">
      <w:pPr>
        <w:rPr>
          <w:rFonts w:ascii="Times New Roman" w:hAnsi="Times New Roman" w:cs="Times New Roman"/>
        </w:rPr>
      </w:pPr>
      <w:r w:rsidRPr="002F1A83">
        <w:rPr>
          <w:rFonts w:ascii="Times New Roman" w:hAnsi="Times New Roman" w:cs="Times New Roman"/>
        </w:rPr>
        <w:t>3. Process Efficiency Metrics Engineering Rationale: Flow rate ratios between different process streams indicate overall process efficiency and material balance.</w:t>
      </w:r>
      <w:r w:rsidR="00A86833" w:rsidRPr="00A86833">
        <w:rPr>
          <w:noProof/>
        </w:rPr>
        <w:t xml:space="preserve"> </w:t>
      </w:r>
      <w:r w:rsidR="00A86833">
        <w:rPr>
          <w:noProof/>
        </w:rPr>
        <w:drawing>
          <wp:inline distT="0" distB="0" distL="0" distR="0" wp14:anchorId="033B73BB" wp14:editId="1AD38FC6">
            <wp:extent cx="5381625" cy="279372"/>
            <wp:effectExtent l="0" t="0" r="0" b="6985"/>
            <wp:docPr id="115358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1396" name=""/>
                    <pic:cNvPicPr/>
                  </pic:nvPicPr>
                  <pic:blipFill rotWithShape="1">
                    <a:blip r:embed="rId12"/>
                    <a:srcRect t="5386"/>
                    <a:stretch>
                      <a:fillRect/>
                    </a:stretch>
                  </pic:blipFill>
                  <pic:spPr bwMode="auto">
                    <a:xfrm>
                      <a:off x="0" y="0"/>
                      <a:ext cx="5381625" cy="279372"/>
                    </a:xfrm>
                    <a:prstGeom prst="rect">
                      <a:avLst/>
                    </a:prstGeom>
                    <a:ln>
                      <a:noFill/>
                    </a:ln>
                    <a:extLst>
                      <a:ext uri="{53640926-AAD7-44D8-BBD7-CCE9431645EC}">
                        <a14:shadowObscured xmlns:a14="http://schemas.microsoft.com/office/drawing/2010/main"/>
                      </a:ext>
                    </a:extLst>
                  </pic:spPr>
                </pic:pic>
              </a:graphicData>
            </a:graphic>
          </wp:inline>
        </w:drawing>
      </w:r>
    </w:p>
    <w:p w14:paraId="6F15777E" w14:textId="77777777" w:rsidR="00340AAF" w:rsidRPr="002F1A83" w:rsidRDefault="00340AAF" w:rsidP="00340AAF">
      <w:pPr>
        <w:rPr>
          <w:rFonts w:ascii="Times New Roman" w:hAnsi="Times New Roman" w:cs="Times New Roman"/>
        </w:rPr>
      </w:pPr>
      <w:r w:rsidRPr="002F1A83">
        <w:rPr>
          <w:rFonts w:ascii="Times New Roman" w:hAnsi="Times New Roman" w:cs="Times New Roman"/>
        </w:rPr>
        <w:t>Created Feature:</w:t>
      </w:r>
    </w:p>
    <w:p w14:paraId="6B764752" w14:textId="77777777" w:rsidR="007A2DB4" w:rsidRPr="007A2DB4" w:rsidRDefault="007A2DB4">
      <w:pPr>
        <w:numPr>
          <w:ilvl w:val="0"/>
          <w:numId w:val="8"/>
        </w:numPr>
        <w:rPr>
          <w:rFonts w:ascii="Times New Roman" w:hAnsi="Times New Roman" w:cs="Times New Roman"/>
        </w:rPr>
      </w:pPr>
      <w:r w:rsidRPr="007A2DB4">
        <w:rPr>
          <w:rFonts w:ascii="Times New Roman" w:hAnsi="Times New Roman" w:cs="Times New Roman"/>
        </w:rPr>
        <w:t>TFE Out flow SP_to_FFTE Feed flow SP_efficiency</w:t>
      </w:r>
    </w:p>
    <w:p w14:paraId="339AF273" w14:textId="77777777" w:rsidR="007A2DB4" w:rsidRPr="007A2DB4" w:rsidRDefault="007A2DB4" w:rsidP="007A2DB4">
      <w:pPr>
        <w:rPr>
          <w:rFonts w:ascii="Times New Roman" w:hAnsi="Times New Roman" w:cs="Times New Roman"/>
        </w:rPr>
      </w:pPr>
      <w:r w:rsidRPr="007A2DB4">
        <w:rPr>
          <w:rFonts w:ascii="Times New Roman" w:hAnsi="Times New Roman" w:cs="Times New Roman"/>
          <w:b/>
          <w:bCs/>
        </w:rPr>
        <w:t>Rationale:</w:t>
      </w:r>
      <w:r w:rsidRPr="007A2DB4">
        <w:rPr>
          <w:rFonts w:ascii="Times New Roman" w:hAnsi="Times New Roman" w:cs="Times New Roman"/>
        </w:rPr>
        <w:t xml:space="preserve"> This measures process throughput efficiency and material balance.</w:t>
      </w:r>
    </w:p>
    <w:p w14:paraId="0AF95546"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1.6 Final Feature Count</w:t>
      </w:r>
    </w:p>
    <w:p w14:paraId="1A491A4D"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5: How many features do you have in your final dataset?</w:t>
      </w:r>
    </w:p>
    <w:p w14:paraId="5562C7C1"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Final dataset characteristics:</w:t>
      </w:r>
    </w:p>
    <w:p w14:paraId="49962149" w14:textId="2EDEDE60" w:rsidR="000665C6" w:rsidRPr="002F1A83" w:rsidRDefault="000665C6">
      <w:pPr>
        <w:numPr>
          <w:ilvl w:val="0"/>
          <w:numId w:val="2"/>
        </w:numPr>
        <w:rPr>
          <w:rFonts w:ascii="Times New Roman" w:hAnsi="Times New Roman" w:cs="Times New Roman"/>
        </w:rPr>
      </w:pPr>
      <w:r w:rsidRPr="002F1A83">
        <w:rPr>
          <w:rFonts w:ascii="Times New Roman" w:hAnsi="Times New Roman" w:cs="Times New Roman"/>
        </w:rPr>
        <w:t>Training set shape: (21</w:t>
      </w:r>
      <w:r w:rsidR="00173136">
        <w:rPr>
          <w:rFonts w:ascii="Times New Roman" w:hAnsi="Times New Roman" w:cs="Times New Roman"/>
        </w:rPr>
        <w:t>647</w:t>
      </w:r>
      <w:r w:rsidRPr="002F1A83">
        <w:rPr>
          <w:rFonts w:ascii="Times New Roman" w:hAnsi="Times New Roman" w:cs="Times New Roman"/>
        </w:rPr>
        <w:t>, 50)</w:t>
      </w:r>
    </w:p>
    <w:p w14:paraId="1F87D61F" w14:textId="51C91469" w:rsidR="000665C6" w:rsidRPr="002F1A83" w:rsidRDefault="000665C6">
      <w:pPr>
        <w:numPr>
          <w:ilvl w:val="0"/>
          <w:numId w:val="2"/>
        </w:numPr>
        <w:rPr>
          <w:rFonts w:ascii="Times New Roman" w:hAnsi="Times New Roman" w:cs="Times New Roman"/>
        </w:rPr>
      </w:pPr>
      <w:r w:rsidRPr="002F1A83">
        <w:rPr>
          <w:rFonts w:ascii="Times New Roman" w:hAnsi="Times New Roman" w:cs="Times New Roman"/>
        </w:rPr>
        <w:t>Test set shape: (100</w:t>
      </w:r>
      <w:r w:rsidR="007A2DB4">
        <w:rPr>
          <w:rFonts w:ascii="Times New Roman" w:hAnsi="Times New Roman" w:cs="Times New Roman"/>
        </w:rPr>
        <w:t>2</w:t>
      </w:r>
      <w:r w:rsidRPr="002F1A83">
        <w:rPr>
          <w:rFonts w:ascii="Times New Roman" w:hAnsi="Times New Roman" w:cs="Times New Roman"/>
        </w:rPr>
        <w:t>, 50)</w:t>
      </w:r>
    </w:p>
    <w:p w14:paraId="392E2C9E" w14:textId="77777777" w:rsidR="000665C6" w:rsidRPr="002F1A83" w:rsidRDefault="000665C6">
      <w:pPr>
        <w:numPr>
          <w:ilvl w:val="0"/>
          <w:numId w:val="2"/>
        </w:numPr>
        <w:rPr>
          <w:rFonts w:ascii="Times New Roman" w:hAnsi="Times New Roman" w:cs="Times New Roman"/>
        </w:rPr>
      </w:pPr>
      <w:r w:rsidRPr="002F1A83">
        <w:rPr>
          <w:rFonts w:ascii="Times New Roman" w:hAnsi="Times New Roman" w:cs="Times New Roman"/>
        </w:rPr>
        <w:lastRenderedPageBreak/>
        <w:t xml:space="preserve">Total features: 50 </w:t>
      </w:r>
    </w:p>
    <w:p w14:paraId="3B727C92" w14:textId="77777777" w:rsidR="000665C6" w:rsidRPr="002F1A83" w:rsidRDefault="000665C6">
      <w:pPr>
        <w:numPr>
          <w:ilvl w:val="1"/>
          <w:numId w:val="2"/>
        </w:numPr>
        <w:rPr>
          <w:rFonts w:ascii="Times New Roman" w:hAnsi="Times New Roman" w:cs="Times New Roman"/>
        </w:rPr>
      </w:pPr>
      <w:r w:rsidRPr="002F1A83">
        <w:rPr>
          <w:rFonts w:ascii="Times New Roman" w:hAnsi="Times New Roman" w:cs="Times New Roman"/>
        </w:rPr>
        <w:t>Original features: 44</w:t>
      </w:r>
    </w:p>
    <w:p w14:paraId="3221B858" w14:textId="77777777" w:rsidR="000665C6" w:rsidRPr="002F1A83" w:rsidRDefault="000665C6">
      <w:pPr>
        <w:numPr>
          <w:ilvl w:val="1"/>
          <w:numId w:val="2"/>
        </w:numPr>
        <w:rPr>
          <w:rFonts w:ascii="Times New Roman" w:hAnsi="Times New Roman" w:cs="Times New Roman"/>
        </w:rPr>
      </w:pPr>
      <w:r w:rsidRPr="002F1A83">
        <w:rPr>
          <w:rFonts w:ascii="Times New Roman" w:hAnsi="Times New Roman" w:cs="Times New Roman"/>
        </w:rPr>
        <w:t>Composite features: 6</w:t>
      </w:r>
    </w:p>
    <w:p w14:paraId="52A9D080" w14:textId="77777777" w:rsidR="000665C6" w:rsidRPr="002F1A83" w:rsidRDefault="000665C6">
      <w:pPr>
        <w:numPr>
          <w:ilvl w:val="1"/>
          <w:numId w:val="2"/>
        </w:numPr>
        <w:rPr>
          <w:rFonts w:ascii="Times New Roman" w:hAnsi="Times New Roman" w:cs="Times New Roman"/>
        </w:rPr>
      </w:pPr>
      <w:r w:rsidRPr="002F1A83">
        <w:rPr>
          <w:rFonts w:ascii="Times New Roman" w:hAnsi="Times New Roman" w:cs="Times New Roman"/>
        </w:rPr>
        <w:t>All features converted to numeric format</w:t>
      </w:r>
    </w:p>
    <w:p w14:paraId="57B091BF" w14:textId="77777777" w:rsidR="000665C6" w:rsidRPr="002F1A83" w:rsidRDefault="00000000" w:rsidP="000665C6">
      <w:pPr>
        <w:rPr>
          <w:rFonts w:ascii="Times New Roman" w:hAnsi="Times New Roman" w:cs="Times New Roman"/>
        </w:rPr>
      </w:pPr>
      <w:r>
        <w:rPr>
          <w:rFonts w:ascii="Times New Roman" w:hAnsi="Times New Roman" w:cs="Times New Roman"/>
        </w:rPr>
        <w:pict w14:anchorId="65DC7433">
          <v:rect id="_x0000_i1027" style="width:0;height:1.5pt" o:hralign="center" o:hrstd="t" o:hr="t" fillcolor="#a0a0a0" stroked="f"/>
        </w:pict>
      </w:r>
    </w:p>
    <w:p w14:paraId="2BD41EA9" w14:textId="236EE0C4"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2: Feature Selection, Model Training and Evaluation</w:t>
      </w:r>
    </w:p>
    <w:p w14:paraId="03A8FDCF" w14:textId="77777777" w:rsidR="000665C6" w:rsidRPr="002F1A83" w:rsidRDefault="000665C6" w:rsidP="000665C6">
      <w:pPr>
        <w:rPr>
          <w:rFonts w:ascii="Times New Roman" w:hAnsi="Times New Roman" w:cs="Times New Roman"/>
          <w:b/>
          <w:bCs/>
        </w:rPr>
      </w:pPr>
      <w:r w:rsidRPr="002F1A83">
        <w:rPr>
          <w:rFonts w:ascii="Times New Roman" w:hAnsi="Times New Roman" w:cs="Times New Roman"/>
          <w:b/>
          <w:bCs/>
        </w:rPr>
        <w:t>2.1 Feature Selection Justification</w:t>
      </w:r>
    </w:p>
    <w:p w14:paraId="051D9B76" w14:textId="77777777" w:rsidR="000665C6" w:rsidRPr="002F1A83" w:rsidRDefault="000665C6" w:rsidP="000665C6">
      <w:pPr>
        <w:rPr>
          <w:rFonts w:ascii="Times New Roman" w:hAnsi="Times New Roman" w:cs="Times New Roman"/>
        </w:rPr>
      </w:pPr>
      <w:r w:rsidRPr="002F1A83">
        <w:rPr>
          <w:rFonts w:ascii="Times New Roman" w:hAnsi="Times New Roman" w:cs="Times New Roman"/>
        </w:rPr>
        <w:t>Question 6: Does the training process need all features?</w:t>
      </w:r>
    </w:p>
    <w:p w14:paraId="79842E83" w14:textId="77777777" w:rsidR="007A2DB4" w:rsidRDefault="007A2DB4" w:rsidP="00340AAF">
      <w:pPr>
        <w:rPr>
          <w:rFonts w:ascii="Times New Roman" w:hAnsi="Times New Roman" w:cs="Times New Roman"/>
        </w:rPr>
      </w:pPr>
      <w:r w:rsidRPr="007A2DB4">
        <w:rPr>
          <w:rFonts w:ascii="Times New Roman" w:hAnsi="Times New Roman" w:cs="Times New Roman"/>
        </w:rPr>
        <w:t>With 50 features and over 21,000 training samples, the dataset isn't critically high-dimensional. However, I applied feature selection to improve model performance and interpretability.</w:t>
      </w:r>
    </w:p>
    <w:p w14:paraId="1ACFE4C8" w14:textId="2E56565E" w:rsidR="007A2DB4" w:rsidRDefault="007A2DB4" w:rsidP="00340AAF">
      <w:pPr>
        <w:rPr>
          <w:rFonts w:ascii="Times New Roman" w:hAnsi="Times New Roman" w:cs="Times New Roman"/>
        </w:rPr>
      </w:pPr>
      <w:r w:rsidRPr="007A2DB4">
        <w:rPr>
          <w:rFonts w:ascii="Times New Roman" w:hAnsi="Times New Roman" w:cs="Times New Roman"/>
        </w:rPr>
        <w:t>Selected Method: SelectKBest with ANOVA F-test</w:t>
      </w:r>
    </w:p>
    <w:p w14:paraId="7AB54459" w14:textId="77777777" w:rsidR="007A2DB4" w:rsidRPr="007A2DB4" w:rsidRDefault="007A2DB4" w:rsidP="007A2DB4">
      <w:pPr>
        <w:rPr>
          <w:rFonts w:ascii="Times New Roman" w:hAnsi="Times New Roman" w:cs="Times New Roman"/>
        </w:rPr>
      </w:pPr>
      <w:r w:rsidRPr="007A2DB4">
        <w:rPr>
          <w:rFonts w:ascii="Times New Roman" w:hAnsi="Times New Roman" w:cs="Times New Roman"/>
        </w:rPr>
        <w:t>I chose this approach for several reasons:</w:t>
      </w:r>
    </w:p>
    <w:p w14:paraId="170BF136" w14:textId="77777777" w:rsidR="007A2DB4" w:rsidRPr="007A2DB4" w:rsidRDefault="007A2DB4">
      <w:pPr>
        <w:numPr>
          <w:ilvl w:val="0"/>
          <w:numId w:val="9"/>
        </w:numPr>
        <w:rPr>
          <w:rFonts w:ascii="Times New Roman" w:hAnsi="Times New Roman" w:cs="Times New Roman"/>
        </w:rPr>
      </w:pPr>
      <w:r w:rsidRPr="007A2DB4">
        <w:rPr>
          <w:rFonts w:ascii="Times New Roman" w:hAnsi="Times New Roman" w:cs="Times New Roman"/>
          <w:b/>
          <w:bCs/>
        </w:rPr>
        <w:t>Statistical Foundation:</w:t>
      </w:r>
      <w:r w:rsidRPr="007A2DB4">
        <w:rPr>
          <w:rFonts w:ascii="Times New Roman" w:hAnsi="Times New Roman" w:cs="Times New Roman"/>
        </w:rPr>
        <w:t xml:space="preserve"> The F-test measures the ratio of between-class to within-class variance, directly assessing how well each feature discriminates between classes.</w:t>
      </w:r>
    </w:p>
    <w:p w14:paraId="4031673B" w14:textId="77777777" w:rsidR="007A2DB4" w:rsidRPr="007A2DB4" w:rsidRDefault="007A2DB4">
      <w:pPr>
        <w:numPr>
          <w:ilvl w:val="0"/>
          <w:numId w:val="9"/>
        </w:numPr>
        <w:rPr>
          <w:rFonts w:ascii="Times New Roman" w:hAnsi="Times New Roman" w:cs="Times New Roman"/>
        </w:rPr>
      </w:pPr>
      <w:r w:rsidRPr="007A2DB4">
        <w:rPr>
          <w:rFonts w:ascii="Times New Roman" w:hAnsi="Times New Roman" w:cs="Times New Roman"/>
          <w:b/>
          <w:bCs/>
        </w:rPr>
        <w:t>Multi-class Suitability:</w:t>
      </w:r>
      <w:r w:rsidRPr="007A2DB4">
        <w:rPr>
          <w:rFonts w:ascii="Times New Roman" w:hAnsi="Times New Roman" w:cs="Times New Roman"/>
        </w:rPr>
        <w:t xml:space="preserve"> ANOVA F-test is specifically designed for multi-class problems, unlike some methods optimized for binary classification.</w:t>
      </w:r>
    </w:p>
    <w:p w14:paraId="42520844" w14:textId="77777777" w:rsidR="007A2DB4" w:rsidRPr="007A2DB4" w:rsidRDefault="007A2DB4">
      <w:pPr>
        <w:numPr>
          <w:ilvl w:val="0"/>
          <w:numId w:val="9"/>
        </w:numPr>
        <w:rPr>
          <w:rFonts w:ascii="Times New Roman" w:hAnsi="Times New Roman" w:cs="Times New Roman"/>
        </w:rPr>
      </w:pPr>
      <w:r w:rsidRPr="007A2DB4">
        <w:rPr>
          <w:rFonts w:ascii="Times New Roman" w:hAnsi="Times New Roman" w:cs="Times New Roman"/>
          <w:b/>
          <w:bCs/>
        </w:rPr>
        <w:t>Computational Efficiency:</w:t>
      </w:r>
      <w:r w:rsidRPr="007A2DB4">
        <w:rPr>
          <w:rFonts w:ascii="Times New Roman" w:hAnsi="Times New Roman" w:cs="Times New Roman"/>
        </w:rPr>
        <w:t xml:space="preserve"> It's faster than wrapper methods like Recursive Feature Elimination, which require training multiple models.</w:t>
      </w:r>
    </w:p>
    <w:p w14:paraId="6013FDA1" w14:textId="77777777" w:rsidR="007A2DB4" w:rsidRPr="007A2DB4" w:rsidRDefault="007A2DB4">
      <w:pPr>
        <w:numPr>
          <w:ilvl w:val="0"/>
          <w:numId w:val="9"/>
        </w:numPr>
        <w:rPr>
          <w:rFonts w:ascii="Times New Roman" w:hAnsi="Times New Roman" w:cs="Times New Roman"/>
        </w:rPr>
      </w:pPr>
      <w:r w:rsidRPr="007A2DB4">
        <w:rPr>
          <w:rFonts w:ascii="Times New Roman" w:hAnsi="Times New Roman" w:cs="Times New Roman"/>
          <w:b/>
          <w:bCs/>
        </w:rPr>
        <w:t>Interpretability:</w:t>
      </w:r>
      <w:r w:rsidRPr="007A2DB4">
        <w:rPr>
          <w:rFonts w:ascii="Times New Roman" w:hAnsi="Times New Roman" w:cs="Times New Roman"/>
        </w:rPr>
        <w:t xml:space="preserve"> Feature scores are easy to understand and explain to non-technical stakeholders.</w:t>
      </w:r>
    </w:p>
    <w:p w14:paraId="17C35CBC" w14:textId="77777777" w:rsidR="007A2DB4" w:rsidRDefault="007A2DB4" w:rsidP="007A2DB4">
      <w:pPr>
        <w:pStyle w:val="whitespace-normal"/>
        <w:rPr>
          <w:rStyle w:val="Strong"/>
          <w:rFonts w:eastAsiaTheme="majorEastAsia"/>
        </w:rPr>
      </w:pPr>
      <w:r>
        <w:rPr>
          <w:rStyle w:val="Strong"/>
          <w:rFonts w:eastAsiaTheme="majorEastAsia"/>
        </w:rPr>
        <w:t>Implementation:</w:t>
      </w:r>
    </w:p>
    <w:p w14:paraId="1B049E44" w14:textId="7296C2D8" w:rsidR="007A2DB4" w:rsidRDefault="007A2DB4" w:rsidP="007A2DB4">
      <w:pPr>
        <w:pStyle w:val="whitespace-normal"/>
      </w:pPr>
      <w:r>
        <w:rPr>
          <w:noProof/>
        </w:rPr>
        <w:drawing>
          <wp:inline distT="0" distB="0" distL="0" distR="0" wp14:anchorId="0A8C30A1" wp14:editId="1217AB25">
            <wp:extent cx="4238625" cy="904875"/>
            <wp:effectExtent l="0" t="0" r="9525" b="9525"/>
            <wp:docPr id="18902657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5753" name="Picture 1" descr="A screen shot of a computer code&#10;&#10;AI-generated content may be incorrect."/>
                    <pic:cNvPicPr/>
                  </pic:nvPicPr>
                  <pic:blipFill>
                    <a:blip r:embed="rId13"/>
                    <a:stretch>
                      <a:fillRect/>
                    </a:stretch>
                  </pic:blipFill>
                  <pic:spPr>
                    <a:xfrm>
                      <a:off x="0" y="0"/>
                      <a:ext cx="4238625" cy="904875"/>
                    </a:xfrm>
                    <a:prstGeom prst="rect">
                      <a:avLst/>
                    </a:prstGeom>
                  </pic:spPr>
                </pic:pic>
              </a:graphicData>
            </a:graphic>
          </wp:inline>
        </w:drawing>
      </w:r>
      <w:r w:rsidR="00340AAF" w:rsidRPr="002F1A83">
        <w:br/>
      </w:r>
    </w:p>
    <w:p w14:paraId="35F385F0" w14:textId="318E7DC0" w:rsidR="007A2DB4" w:rsidRDefault="007A2DB4" w:rsidP="007A2DB4">
      <w:pPr>
        <w:pStyle w:val="whitespace-normal"/>
      </w:pPr>
      <w:r w:rsidRPr="007A2DB4">
        <w:t>The high F-scores confirm these features have strong discriminative power. Interestingly, both original process variables and composite features appeared in the top 20, validating the feature engineering effort.</w:t>
      </w:r>
    </w:p>
    <w:p w14:paraId="17C1BFEC" w14:textId="77777777" w:rsidR="007A2DB4" w:rsidRDefault="007A2DB4" w:rsidP="007A2DB4">
      <w:pPr>
        <w:pStyle w:val="whitespace-normal"/>
      </w:pPr>
    </w:p>
    <w:p w14:paraId="50022F7D" w14:textId="77777777" w:rsidR="007A2DB4" w:rsidRDefault="007A2DB4" w:rsidP="007A2DB4">
      <w:pPr>
        <w:pStyle w:val="whitespace-normal"/>
      </w:pPr>
    </w:p>
    <w:p w14:paraId="7754402E" w14:textId="77777777" w:rsidR="007A2DB4" w:rsidRPr="007A2DB4" w:rsidRDefault="007A2DB4" w:rsidP="007A2DB4">
      <w:pPr>
        <w:pStyle w:val="whitespace-normal"/>
      </w:pPr>
      <w:r w:rsidRPr="007A2DB4">
        <w:rPr>
          <w:b/>
          <w:bCs/>
        </w:rPr>
        <w:t>Top Selected Features:</w:t>
      </w:r>
    </w:p>
    <w:p w14:paraId="24093D15" w14:textId="60D698A1" w:rsidR="007A2DB4" w:rsidRPr="007A2DB4" w:rsidRDefault="00173136" w:rsidP="007A2DB4">
      <w:pPr>
        <w:pStyle w:val="whitespace-normal"/>
      </w:pPr>
      <w:r>
        <w:rPr>
          <w:noProof/>
        </w:rPr>
        <w:drawing>
          <wp:inline distT="0" distB="0" distL="0" distR="0" wp14:anchorId="23AA4BF4" wp14:editId="495942C9">
            <wp:extent cx="3438525" cy="1962150"/>
            <wp:effectExtent l="0" t="0" r="9525" b="0"/>
            <wp:docPr id="4509443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44319" name="Picture 1" descr="A screenshot of a computer program&#10;&#10;AI-generated content may be incorrect."/>
                    <pic:cNvPicPr/>
                  </pic:nvPicPr>
                  <pic:blipFill>
                    <a:blip r:embed="rId14"/>
                    <a:stretch>
                      <a:fillRect/>
                    </a:stretch>
                  </pic:blipFill>
                  <pic:spPr>
                    <a:xfrm>
                      <a:off x="0" y="0"/>
                      <a:ext cx="3438525" cy="1962150"/>
                    </a:xfrm>
                    <a:prstGeom prst="rect">
                      <a:avLst/>
                    </a:prstGeom>
                  </pic:spPr>
                </pic:pic>
              </a:graphicData>
            </a:graphic>
          </wp:inline>
        </w:drawing>
      </w:r>
    </w:p>
    <w:p w14:paraId="19922C04"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2.2 Model Training</w:t>
      </w:r>
    </w:p>
    <w:p w14:paraId="17AF47CF"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7: Train multiple ML models</w:t>
      </w:r>
    </w:p>
    <w:p w14:paraId="4C26289C" w14:textId="77777777" w:rsidR="007A2DB4" w:rsidRDefault="007A2DB4" w:rsidP="007A2DB4">
      <w:pPr>
        <w:rPr>
          <w:rFonts w:ascii="Times New Roman" w:hAnsi="Times New Roman" w:cs="Times New Roman"/>
        </w:rPr>
      </w:pPr>
      <w:r w:rsidRPr="007A2DB4">
        <w:rPr>
          <w:rFonts w:ascii="Times New Roman" w:hAnsi="Times New Roman" w:cs="Times New Roman"/>
        </w:rPr>
        <w:t>I trained six different algorithms to evaluate various approaches:</w:t>
      </w:r>
    </w:p>
    <w:p w14:paraId="3A5A0318" w14:textId="3B835241" w:rsidR="00082515" w:rsidRDefault="00082515" w:rsidP="00082515">
      <w:pPr>
        <w:rPr>
          <w:rFonts w:ascii="Times New Roman" w:hAnsi="Times New Roman" w:cs="Times New Roman"/>
        </w:rPr>
      </w:pPr>
      <w:r w:rsidRPr="002F1A83">
        <w:rPr>
          <w:rFonts w:ascii="Times New Roman" w:hAnsi="Times New Roman" w:cs="Times New Roman"/>
          <w:noProof/>
        </w:rPr>
        <w:drawing>
          <wp:inline distT="0" distB="0" distL="0" distR="0" wp14:anchorId="37F75ED5" wp14:editId="18A8E946">
            <wp:extent cx="5943600" cy="1023620"/>
            <wp:effectExtent l="0" t="0" r="0" b="5080"/>
            <wp:docPr id="29333473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4735" name="Picture 1" descr="A computer screen shot of a program code&#10;&#10;AI-generated content may be incorrect."/>
                    <pic:cNvPicPr/>
                  </pic:nvPicPr>
                  <pic:blipFill>
                    <a:blip r:embed="rId15"/>
                    <a:stretch>
                      <a:fillRect/>
                    </a:stretch>
                  </pic:blipFill>
                  <pic:spPr>
                    <a:xfrm>
                      <a:off x="0" y="0"/>
                      <a:ext cx="5943600" cy="1023620"/>
                    </a:xfrm>
                    <a:prstGeom prst="rect">
                      <a:avLst/>
                    </a:prstGeom>
                  </pic:spPr>
                </pic:pic>
              </a:graphicData>
            </a:graphic>
          </wp:inline>
        </w:drawing>
      </w:r>
    </w:p>
    <w:p w14:paraId="65D0477D" w14:textId="77777777" w:rsidR="007A2DB4" w:rsidRPr="002F1A83" w:rsidRDefault="007A2DB4" w:rsidP="007A2DB4">
      <w:pPr>
        <w:rPr>
          <w:rFonts w:ascii="Times New Roman" w:hAnsi="Times New Roman" w:cs="Times New Roman"/>
          <w:b/>
          <w:bCs/>
        </w:rPr>
      </w:pPr>
      <w:r w:rsidRPr="002F1A83">
        <w:rPr>
          <w:rFonts w:ascii="Times New Roman" w:hAnsi="Times New Roman" w:cs="Times New Roman"/>
          <w:b/>
          <w:bCs/>
        </w:rPr>
        <w:t>1. DecisionTreeClassifier</w:t>
      </w:r>
    </w:p>
    <w:p w14:paraId="3920CE05" w14:textId="714189E4" w:rsidR="00F858A1" w:rsidRPr="00F858A1" w:rsidRDefault="00F858A1" w:rsidP="00F858A1">
      <w:pPr>
        <w:rPr>
          <w:rFonts w:ascii="Times New Roman" w:hAnsi="Times New Roman" w:cs="Times New Roman"/>
        </w:rPr>
      </w:pPr>
      <w:r w:rsidRPr="00F858A1">
        <w:rPr>
          <w:rFonts w:ascii="Times New Roman" w:hAnsi="Times New Roman" w:cs="Times New Roman"/>
        </w:rPr>
        <w:t xml:space="preserve">max_depth=10: Prevents excessive tree growth and overfitting </w:t>
      </w:r>
    </w:p>
    <w:p w14:paraId="11F45792" w14:textId="420D8C5E" w:rsidR="007A2DB4" w:rsidRPr="002F1A83" w:rsidRDefault="00F858A1" w:rsidP="00F858A1">
      <w:pPr>
        <w:rPr>
          <w:rFonts w:ascii="Times New Roman" w:hAnsi="Times New Roman" w:cs="Times New Roman"/>
        </w:rPr>
      </w:pPr>
      <w:r w:rsidRPr="00F858A1">
        <w:rPr>
          <w:rFonts w:ascii="Times New Roman" w:hAnsi="Times New Roman" w:cs="Times New Roman"/>
        </w:rPr>
        <w:t>min_samples_split=20, min_samples_leaf=10: Ensures nodes have sufficient samples</w:t>
      </w:r>
    </w:p>
    <w:p w14:paraId="77288200" w14:textId="611FB28A" w:rsidR="00340AAF" w:rsidRDefault="00340AAF" w:rsidP="00F858A1">
      <w:pPr>
        <w:ind w:firstLine="720"/>
        <w:rPr>
          <w:rFonts w:ascii="Times New Roman" w:hAnsi="Times New Roman" w:cs="Times New Roman"/>
          <w:b/>
          <w:bCs/>
        </w:rPr>
      </w:pPr>
      <w:r w:rsidRPr="002F1A83">
        <w:rPr>
          <w:rFonts w:ascii="Times New Roman" w:hAnsi="Times New Roman" w:cs="Times New Roman"/>
          <w:b/>
          <w:bCs/>
        </w:rPr>
        <w:t>2. RandomForestClassifier</w:t>
      </w:r>
    </w:p>
    <w:p w14:paraId="3EC06D0C" w14:textId="3BAB2FF2" w:rsidR="00F858A1" w:rsidRPr="00F858A1" w:rsidRDefault="00F858A1" w:rsidP="00F858A1">
      <w:pPr>
        <w:rPr>
          <w:rFonts w:ascii="Times New Roman" w:hAnsi="Times New Roman" w:cs="Times New Roman"/>
        </w:rPr>
      </w:pPr>
      <w:r w:rsidRPr="00F858A1">
        <w:rPr>
          <w:rFonts w:ascii="Times New Roman" w:hAnsi="Times New Roman" w:cs="Times New Roman"/>
        </w:rPr>
        <w:t xml:space="preserve">100 trees balance performance and training time </w:t>
      </w:r>
    </w:p>
    <w:p w14:paraId="5D09DF6F" w14:textId="77777777" w:rsidR="00F858A1" w:rsidRDefault="00F858A1" w:rsidP="00F858A1">
      <w:pPr>
        <w:rPr>
          <w:rFonts w:ascii="Times New Roman" w:hAnsi="Times New Roman" w:cs="Times New Roman"/>
        </w:rPr>
      </w:pPr>
      <w:r w:rsidRPr="00F858A1">
        <w:rPr>
          <w:rFonts w:ascii="Times New Roman" w:hAnsi="Times New Roman" w:cs="Times New Roman"/>
        </w:rPr>
        <w:t>Ensemble approach reduces overfitting compared to single decision tree</w:t>
      </w:r>
    </w:p>
    <w:p w14:paraId="73D353D5" w14:textId="5063247C" w:rsidR="00340AAF" w:rsidRDefault="00F858A1" w:rsidP="00F858A1">
      <w:pPr>
        <w:ind w:firstLine="720"/>
        <w:rPr>
          <w:rFonts w:ascii="Times New Roman" w:hAnsi="Times New Roman" w:cs="Times New Roman"/>
          <w:b/>
          <w:bCs/>
        </w:rPr>
      </w:pPr>
      <w:r>
        <w:rPr>
          <w:rFonts w:ascii="Times New Roman" w:hAnsi="Times New Roman" w:cs="Times New Roman"/>
          <w:b/>
          <w:bCs/>
        </w:rPr>
        <w:t>3.</w:t>
      </w:r>
      <w:r w:rsidRPr="00F858A1">
        <w:t xml:space="preserve"> </w:t>
      </w:r>
      <w:r w:rsidRPr="00F858A1">
        <w:rPr>
          <w:rFonts w:ascii="Times New Roman" w:hAnsi="Times New Roman" w:cs="Times New Roman"/>
          <w:b/>
          <w:bCs/>
        </w:rPr>
        <w:t>Support Vector Machine</w:t>
      </w:r>
    </w:p>
    <w:p w14:paraId="13606114" w14:textId="77777777" w:rsidR="00F858A1" w:rsidRPr="00F858A1" w:rsidRDefault="00F858A1" w:rsidP="00F858A1">
      <w:pPr>
        <w:rPr>
          <w:rFonts w:ascii="Times New Roman" w:hAnsi="Times New Roman" w:cs="Times New Roman"/>
        </w:rPr>
      </w:pPr>
      <w:r w:rsidRPr="00F858A1">
        <w:rPr>
          <w:rFonts w:ascii="Times New Roman" w:hAnsi="Times New Roman" w:cs="Times New Roman"/>
        </w:rPr>
        <w:t>RBF kernel (default) for non-linear decision boundaries</w:t>
      </w:r>
    </w:p>
    <w:p w14:paraId="6A26C11E" w14:textId="7378FBCD" w:rsidR="00F858A1" w:rsidRDefault="00F858A1" w:rsidP="00F858A1">
      <w:pPr>
        <w:rPr>
          <w:rFonts w:ascii="Times New Roman" w:hAnsi="Times New Roman" w:cs="Times New Roman"/>
        </w:rPr>
      </w:pPr>
      <w:r w:rsidRPr="00F858A1">
        <w:rPr>
          <w:rFonts w:ascii="Times New Roman" w:hAnsi="Times New Roman" w:cs="Times New Roman"/>
        </w:rPr>
        <w:t>C=1.0 provides moderate regularization</w:t>
      </w:r>
    </w:p>
    <w:p w14:paraId="4EB3571D" w14:textId="2922E5C8" w:rsidR="00F858A1" w:rsidRDefault="00F858A1" w:rsidP="00F858A1">
      <w:pPr>
        <w:ind w:firstLine="720"/>
        <w:rPr>
          <w:rFonts w:ascii="Times New Roman" w:hAnsi="Times New Roman" w:cs="Times New Roman"/>
          <w:b/>
          <w:bCs/>
        </w:rPr>
      </w:pPr>
      <w:r w:rsidRPr="00F858A1">
        <w:rPr>
          <w:rFonts w:ascii="Times New Roman" w:hAnsi="Times New Roman" w:cs="Times New Roman"/>
          <w:b/>
          <w:bCs/>
        </w:rPr>
        <w:t>4.</w:t>
      </w:r>
      <w:r w:rsidRPr="00F858A1">
        <w:rPr>
          <w:b/>
          <w:bCs/>
        </w:rPr>
        <w:t xml:space="preserve"> </w:t>
      </w:r>
      <w:r w:rsidRPr="00F858A1">
        <w:rPr>
          <w:rFonts w:ascii="Times New Roman" w:hAnsi="Times New Roman" w:cs="Times New Roman"/>
          <w:b/>
          <w:bCs/>
        </w:rPr>
        <w:t>Logistic Regression</w:t>
      </w:r>
    </w:p>
    <w:p w14:paraId="394F6936" w14:textId="19C96AE4" w:rsidR="00F858A1" w:rsidRPr="00F858A1" w:rsidRDefault="00F858A1" w:rsidP="00F858A1">
      <w:pPr>
        <w:rPr>
          <w:rFonts w:ascii="Times New Roman" w:hAnsi="Times New Roman" w:cs="Times New Roman"/>
        </w:rPr>
      </w:pPr>
      <w:r w:rsidRPr="00F858A1">
        <w:rPr>
          <w:rFonts w:ascii="Times New Roman" w:hAnsi="Times New Roman" w:cs="Times New Roman"/>
        </w:rPr>
        <w:t xml:space="preserve">Increased iterations ensure convergence </w:t>
      </w:r>
    </w:p>
    <w:p w14:paraId="774DF9E7" w14:textId="0112E8D4" w:rsidR="00F858A1" w:rsidRPr="00F858A1" w:rsidRDefault="00F858A1" w:rsidP="00F858A1">
      <w:pPr>
        <w:rPr>
          <w:rFonts w:ascii="Times New Roman" w:hAnsi="Times New Roman" w:cs="Times New Roman"/>
        </w:rPr>
      </w:pPr>
      <w:r w:rsidRPr="00F858A1">
        <w:rPr>
          <w:rFonts w:ascii="Times New Roman" w:hAnsi="Times New Roman" w:cs="Times New Roman"/>
        </w:rPr>
        <w:lastRenderedPageBreak/>
        <w:t>Baseline linear model for comparison</w:t>
      </w:r>
    </w:p>
    <w:p w14:paraId="5EBAE7A3" w14:textId="77777777" w:rsidR="00340AAF" w:rsidRDefault="00340AAF" w:rsidP="00F858A1">
      <w:pPr>
        <w:ind w:firstLine="720"/>
        <w:rPr>
          <w:rFonts w:ascii="Times New Roman" w:hAnsi="Times New Roman" w:cs="Times New Roman"/>
          <w:b/>
          <w:bCs/>
        </w:rPr>
      </w:pPr>
      <w:r w:rsidRPr="002F1A83">
        <w:rPr>
          <w:rFonts w:ascii="Times New Roman" w:hAnsi="Times New Roman" w:cs="Times New Roman"/>
          <w:b/>
          <w:bCs/>
        </w:rPr>
        <w:t>5. K-Nearest Neighbors (KNN)</w:t>
      </w:r>
    </w:p>
    <w:p w14:paraId="432932EF" w14:textId="30BC7876" w:rsidR="00F858A1" w:rsidRPr="00F858A1" w:rsidRDefault="00F858A1" w:rsidP="007A2DB4">
      <w:pPr>
        <w:rPr>
          <w:rFonts w:ascii="Times New Roman" w:hAnsi="Times New Roman" w:cs="Times New Roman"/>
        </w:rPr>
      </w:pPr>
      <w:r w:rsidRPr="00F858A1">
        <w:rPr>
          <w:rFonts w:ascii="Times New Roman" w:hAnsi="Times New Roman" w:cs="Times New Roman"/>
        </w:rPr>
        <w:t>k=5 balances local sensitivity with noise robustness</w:t>
      </w:r>
    </w:p>
    <w:p w14:paraId="527DB7E7" w14:textId="77777777" w:rsidR="00340AAF" w:rsidRPr="002F1A83" w:rsidRDefault="00340AAF" w:rsidP="00F858A1">
      <w:pPr>
        <w:ind w:firstLine="720"/>
        <w:rPr>
          <w:rFonts w:ascii="Times New Roman" w:hAnsi="Times New Roman" w:cs="Times New Roman"/>
          <w:b/>
          <w:bCs/>
        </w:rPr>
      </w:pPr>
      <w:r w:rsidRPr="002F1A83">
        <w:rPr>
          <w:rFonts w:ascii="Times New Roman" w:hAnsi="Times New Roman" w:cs="Times New Roman"/>
          <w:b/>
          <w:bCs/>
        </w:rPr>
        <w:t>6. Gaussian Naive Bayes</w:t>
      </w:r>
    </w:p>
    <w:p w14:paraId="1068ED8E" w14:textId="651583DC" w:rsidR="00340AAF" w:rsidRPr="002F1A83" w:rsidRDefault="00F858A1" w:rsidP="00082515">
      <w:pPr>
        <w:rPr>
          <w:rFonts w:ascii="Times New Roman" w:hAnsi="Times New Roman" w:cs="Times New Roman"/>
        </w:rPr>
      </w:pPr>
      <w:r w:rsidRPr="00F858A1">
        <w:rPr>
          <w:rFonts w:ascii="Times New Roman" w:hAnsi="Times New Roman" w:cs="Times New Roman"/>
        </w:rPr>
        <w:t>Probabilistic baseline assuming feature independence</w:t>
      </w:r>
    </w:p>
    <w:p w14:paraId="17188AAB"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2.3 Model Evaluation</w:t>
      </w:r>
    </w:p>
    <w:p w14:paraId="238C7945"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Questions 8-9: Evaluate and compare models</w:t>
      </w:r>
    </w:p>
    <w:p w14:paraId="74AECB8B" w14:textId="77777777" w:rsidR="00F858A1" w:rsidRDefault="00F858A1" w:rsidP="00F858A1">
      <w:pPr>
        <w:rPr>
          <w:rFonts w:ascii="Times New Roman" w:hAnsi="Times New Roman" w:cs="Times New Roman"/>
        </w:rPr>
      </w:pPr>
      <w:r w:rsidRPr="00F858A1">
        <w:rPr>
          <w:rFonts w:ascii="Times New Roman" w:hAnsi="Times New Roman" w:cs="Times New Roman"/>
        </w:rPr>
        <w:t>I evaluated each model using validation accuracy (20% of training data) and 5-fold cross-validation:</w:t>
      </w:r>
    </w:p>
    <w:p w14:paraId="16D5C32C" w14:textId="148178E5" w:rsidR="00173136" w:rsidRPr="00F858A1" w:rsidRDefault="00173136" w:rsidP="00F858A1">
      <w:pPr>
        <w:rPr>
          <w:rFonts w:ascii="Times New Roman" w:hAnsi="Times New Roman" w:cs="Times New Roman"/>
        </w:rPr>
      </w:pPr>
      <w:r>
        <w:rPr>
          <w:noProof/>
        </w:rPr>
        <w:drawing>
          <wp:inline distT="0" distB="0" distL="0" distR="0" wp14:anchorId="4607B8C4" wp14:editId="213F33ED">
            <wp:extent cx="3362325" cy="1095375"/>
            <wp:effectExtent l="0" t="0" r="9525" b="9525"/>
            <wp:docPr id="856206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06580" name="Picture 1" descr="A screenshot of a computer&#10;&#10;AI-generated content may be incorrect."/>
                    <pic:cNvPicPr/>
                  </pic:nvPicPr>
                  <pic:blipFill>
                    <a:blip r:embed="rId16"/>
                    <a:stretch>
                      <a:fillRect/>
                    </a:stretch>
                  </pic:blipFill>
                  <pic:spPr>
                    <a:xfrm>
                      <a:off x="0" y="0"/>
                      <a:ext cx="3362325" cy="1095375"/>
                    </a:xfrm>
                    <a:prstGeom prst="rect">
                      <a:avLst/>
                    </a:prstGeom>
                  </pic:spPr>
                </pic:pic>
              </a:graphicData>
            </a:graphic>
          </wp:inline>
        </w:drawing>
      </w:r>
    </w:p>
    <w:p w14:paraId="60C77599" w14:textId="77777777" w:rsidR="00F858A1" w:rsidRPr="00F858A1" w:rsidRDefault="00F858A1" w:rsidP="00F858A1">
      <w:pPr>
        <w:rPr>
          <w:rFonts w:ascii="Times New Roman" w:hAnsi="Times New Roman" w:cs="Times New Roman"/>
        </w:rPr>
      </w:pPr>
      <w:r w:rsidRPr="00F858A1">
        <w:rPr>
          <w:rFonts w:ascii="Times New Roman" w:hAnsi="Times New Roman" w:cs="Times New Roman"/>
          <w:b/>
          <w:bCs/>
        </w:rPr>
        <w:t>Key Observations:</w:t>
      </w:r>
    </w:p>
    <w:p w14:paraId="2DDB8EF6" w14:textId="77777777" w:rsidR="00F858A1" w:rsidRPr="00F858A1" w:rsidRDefault="00F858A1">
      <w:pPr>
        <w:numPr>
          <w:ilvl w:val="0"/>
          <w:numId w:val="10"/>
        </w:numPr>
        <w:rPr>
          <w:rFonts w:ascii="Times New Roman" w:hAnsi="Times New Roman" w:cs="Times New Roman"/>
        </w:rPr>
      </w:pPr>
      <w:r w:rsidRPr="00F858A1">
        <w:rPr>
          <w:rFonts w:ascii="Times New Roman" w:hAnsi="Times New Roman" w:cs="Times New Roman"/>
          <w:b/>
          <w:bCs/>
        </w:rPr>
        <w:t>RandomForest significantly outperformed other models</w:t>
      </w:r>
      <w:r w:rsidRPr="00F858A1">
        <w:rPr>
          <w:rFonts w:ascii="Times New Roman" w:hAnsi="Times New Roman" w:cs="Times New Roman"/>
        </w:rPr>
        <w:t xml:space="preserve"> with 97.02% validation accuracy and low standard deviation (0.70%), indicating stable performance.</w:t>
      </w:r>
    </w:p>
    <w:p w14:paraId="5B082FFC" w14:textId="77777777" w:rsidR="00F858A1" w:rsidRPr="00F858A1" w:rsidRDefault="00F858A1">
      <w:pPr>
        <w:numPr>
          <w:ilvl w:val="0"/>
          <w:numId w:val="10"/>
        </w:numPr>
        <w:rPr>
          <w:rFonts w:ascii="Times New Roman" w:hAnsi="Times New Roman" w:cs="Times New Roman"/>
        </w:rPr>
      </w:pPr>
      <w:r w:rsidRPr="00F858A1">
        <w:rPr>
          <w:rFonts w:ascii="Times New Roman" w:hAnsi="Times New Roman" w:cs="Times New Roman"/>
          <w:b/>
          <w:bCs/>
        </w:rPr>
        <w:t>Tree-based models (RF, DT, KNN) performed well</w:t>
      </w:r>
      <w:r w:rsidRPr="00F858A1">
        <w:rPr>
          <w:rFonts w:ascii="Times New Roman" w:hAnsi="Times New Roman" w:cs="Times New Roman"/>
        </w:rPr>
        <w:t xml:space="preserve"> while linear models (LR, SVM) and probabilistic models (NB) struggled, suggesting the decision boundary is highly non-linear.</w:t>
      </w:r>
    </w:p>
    <w:p w14:paraId="3DA0736B" w14:textId="1C7DDC0C" w:rsidR="00F858A1" w:rsidRPr="00F858A1" w:rsidRDefault="00F858A1">
      <w:pPr>
        <w:numPr>
          <w:ilvl w:val="0"/>
          <w:numId w:val="10"/>
        </w:numPr>
        <w:rPr>
          <w:rFonts w:ascii="Times New Roman" w:hAnsi="Times New Roman" w:cs="Times New Roman"/>
        </w:rPr>
      </w:pPr>
      <w:r w:rsidRPr="00F858A1">
        <w:rPr>
          <w:rFonts w:ascii="Times New Roman" w:hAnsi="Times New Roman" w:cs="Times New Roman"/>
          <w:b/>
          <w:bCs/>
        </w:rPr>
        <w:t>Cross-validation consistency:</w:t>
      </w:r>
      <w:r w:rsidRPr="00F858A1">
        <w:rPr>
          <w:rFonts w:ascii="Times New Roman" w:hAnsi="Times New Roman" w:cs="Times New Roman"/>
        </w:rPr>
        <w:t xml:space="preserve"> The low standard deviations for top models indicate reliable generalization across different data splits.</w:t>
      </w:r>
    </w:p>
    <w:p w14:paraId="5EF2ECA3"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2.4 Best Model Selection</w:t>
      </w:r>
    </w:p>
    <w:p w14:paraId="286D251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10: Select best-performing model</w:t>
      </w:r>
    </w:p>
    <w:p w14:paraId="7127C562" w14:textId="77777777" w:rsidR="00F858A1" w:rsidRPr="00F858A1" w:rsidRDefault="00F858A1" w:rsidP="00F858A1">
      <w:pPr>
        <w:rPr>
          <w:rFonts w:ascii="Times New Roman" w:hAnsi="Times New Roman" w:cs="Times New Roman"/>
        </w:rPr>
      </w:pPr>
      <w:r w:rsidRPr="00F858A1">
        <w:rPr>
          <w:rFonts w:ascii="Times New Roman" w:hAnsi="Times New Roman" w:cs="Times New Roman"/>
          <w:b/>
          <w:bCs/>
        </w:rPr>
        <w:t>Selected Model:</w:t>
      </w:r>
      <w:r w:rsidRPr="00F858A1">
        <w:rPr>
          <w:rFonts w:ascii="Times New Roman" w:hAnsi="Times New Roman" w:cs="Times New Roman"/>
        </w:rPr>
        <w:t xml:space="preserve"> RandomForest Classifier</w:t>
      </w:r>
    </w:p>
    <w:p w14:paraId="1DCC272E" w14:textId="77777777" w:rsidR="00F858A1" w:rsidRPr="00F858A1" w:rsidRDefault="00F858A1" w:rsidP="00F858A1">
      <w:pPr>
        <w:rPr>
          <w:rFonts w:ascii="Times New Roman" w:hAnsi="Times New Roman" w:cs="Times New Roman"/>
          <w:b/>
          <w:bCs/>
        </w:rPr>
      </w:pPr>
      <w:r w:rsidRPr="00F858A1">
        <w:rPr>
          <w:rFonts w:ascii="Times New Roman" w:hAnsi="Times New Roman" w:cs="Times New Roman"/>
          <w:b/>
          <w:bCs/>
        </w:rPr>
        <w:t>Justification:</w:t>
      </w:r>
    </w:p>
    <w:p w14:paraId="3C07DCD0" w14:textId="77777777" w:rsidR="00F858A1" w:rsidRPr="00F858A1" w:rsidRDefault="00F858A1">
      <w:pPr>
        <w:numPr>
          <w:ilvl w:val="0"/>
          <w:numId w:val="11"/>
        </w:numPr>
        <w:rPr>
          <w:rFonts w:ascii="Times New Roman" w:hAnsi="Times New Roman" w:cs="Times New Roman"/>
        </w:rPr>
      </w:pPr>
      <w:r w:rsidRPr="00F858A1">
        <w:rPr>
          <w:rFonts w:ascii="Times New Roman" w:hAnsi="Times New Roman" w:cs="Times New Roman"/>
        </w:rPr>
        <w:t>Highest Performance: 97.02% validation accuracy, significantly outperforming the second-best model (KNN at 93.02%).</w:t>
      </w:r>
    </w:p>
    <w:p w14:paraId="14AEEDE2" w14:textId="77777777" w:rsidR="00F858A1" w:rsidRPr="00F858A1" w:rsidRDefault="00F858A1">
      <w:pPr>
        <w:numPr>
          <w:ilvl w:val="0"/>
          <w:numId w:val="11"/>
        </w:numPr>
        <w:rPr>
          <w:rFonts w:ascii="Times New Roman" w:hAnsi="Times New Roman" w:cs="Times New Roman"/>
        </w:rPr>
      </w:pPr>
      <w:r w:rsidRPr="00F858A1">
        <w:rPr>
          <w:rFonts w:ascii="Times New Roman" w:hAnsi="Times New Roman" w:cs="Times New Roman"/>
        </w:rPr>
        <w:t>Stable Generalization: Low cross-validation standard deviation (0.70%) indicates consistent performance across data splits.</w:t>
      </w:r>
    </w:p>
    <w:p w14:paraId="15E8B42C" w14:textId="77777777" w:rsidR="00F858A1" w:rsidRPr="00F858A1" w:rsidRDefault="00F858A1">
      <w:pPr>
        <w:numPr>
          <w:ilvl w:val="0"/>
          <w:numId w:val="11"/>
        </w:numPr>
        <w:rPr>
          <w:rFonts w:ascii="Times New Roman" w:hAnsi="Times New Roman" w:cs="Times New Roman"/>
        </w:rPr>
      </w:pPr>
      <w:r w:rsidRPr="00F858A1">
        <w:rPr>
          <w:rFonts w:ascii="Times New Roman" w:hAnsi="Times New Roman" w:cs="Times New Roman"/>
        </w:rPr>
        <w:lastRenderedPageBreak/>
        <w:t>Robustness to Overfitting: Ensemble of 100 trees averages predictions, reducing variance compared to single decision tree.</w:t>
      </w:r>
    </w:p>
    <w:p w14:paraId="1B54B0E3" w14:textId="77777777" w:rsidR="00F858A1" w:rsidRPr="00F858A1" w:rsidRDefault="00F858A1">
      <w:pPr>
        <w:numPr>
          <w:ilvl w:val="0"/>
          <w:numId w:val="11"/>
        </w:numPr>
        <w:rPr>
          <w:rFonts w:ascii="Times New Roman" w:hAnsi="Times New Roman" w:cs="Times New Roman"/>
        </w:rPr>
      </w:pPr>
      <w:r w:rsidRPr="00F858A1">
        <w:rPr>
          <w:rFonts w:ascii="Times New Roman" w:hAnsi="Times New Roman" w:cs="Times New Roman"/>
        </w:rPr>
        <w:t>Feature Interaction Handling: Can capture complex interactions between process variables naturally.</w:t>
      </w:r>
    </w:p>
    <w:p w14:paraId="1B12B116" w14:textId="77777777" w:rsidR="00F858A1" w:rsidRPr="00F858A1" w:rsidRDefault="00F858A1">
      <w:pPr>
        <w:numPr>
          <w:ilvl w:val="0"/>
          <w:numId w:val="11"/>
        </w:numPr>
        <w:rPr>
          <w:rFonts w:ascii="Times New Roman" w:hAnsi="Times New Roman" w:cs="Times New Roman"/>
        </w:rPr>
      </w:pPr>
      <w:r w:rsidRPr="00F858A1">
        <w:rPr>
          <w:rFonts w:ascii="Times New Roman" w:hAnsi="Times New Roman" w:cs="Times New Roman"/>
        </w:rPr>
        <w:t>Interpretability: Provides feature importance scores useful for process understanding.</w:t>
      </w:r>
    </w:p>
    <w:p w14:paraId="3557DCD9"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Classification Report for Random Forest:</w:t>
      </w:r>
    </w:p>
    <w:p w14:paraId="3F451D70" w14:textId="2ACB7B36" w:rsidR="00082515" w:rsidRPr="002F1A83" w:rsidRDefault="00173136" w:rsidP="00082515">
      <w:pPr>
        <w:rPr>
          <w:rFonts w:ascii="Times New Roman" w:hAnsi="Times New Roman" w:cs="Times New Roman"/>
        </w:rPr>
      </w:pPr>
      <w:r>
        <w:rPr>
          <w:noProof/>
        </w:rPr>
        <w:drawing>
          <wp:inline distT="0" distB="0" distL="0" distR="0" wp14:anchorId="5B428747" wp14:editId="159B0A3B">
            <wp:extent cx="3467100" cy="1533525"/>
            <wp:effectExtent l="0" t="0" r="0" b="9525"/>
            <wp:docPr id="954031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1214" name="Picture 1" descr="A screenshot of a computer&#10;&#10;AI-generated content may be incorrect."/>
                    <pic:cNvPicPr/>
                  </pic:nvPicPr>
                  <pic:blipFill>
                    <a:blip r:embed="rId17"/>
                    <a:stretch>
                      <a:fillRect/>
                    </a:stretch>
                  </pic:blipFill>
                  <pic:spPr>
                    <a:xfrm>
                      <a:off x="0" y="0"/>
                      <a:ext cx="3467100" cy="1533525"/>
                    </a:xfrm>
                    <a:prstGeom prst="rect">
                      <a:avLst/>
                    </a:prstGeom>
                  </pic:spPr>
                </pic:pic>
              </a:graphicData>
            </a:graphic>
          </wp:inline>
        </w:drawing>
      </w:r>
      <w:r w:rsidR="00082515" w:rsidRPr="002F1A83">
        <w:rPr>
          <w:rFonts w:ascii="Times New Roman" w:hAnsi="Times New Roman" w:cs="Times New Roman"/>
        </w:rPr>
        <w:br/>
        <w:t>Question 11: Model saved successfully</w:t>
      </w:r>
    </w:p>
    <w:p w14:paraId="04B4D00D" w14:textId="77777777" w:rsidR="00F858A1" w:rsidRDefault="00F858A1" w:rsidP="00082515">
      <w:pPr>
        <w:rPr>
          <w:rFonts w:ascii="Times New Roman" w:hAnsi="Times New Roman" w:cs="Times New Roman"/>
        </w:rPr>
      </w:pPr>
      <w:r>
        <w:rPr>
          <w:noProof/>
        </w:rPr>
        <w:drawing>
          <wp:inline distT="0" distB="0" distL="0" distR="0" wp14:anchorId="474E1E4E" wp14:editId="1AED7CC4">
            <wp:extent cx="2466975" cy="371475"/>
            <wp:effectExtent l="0" t="0" r="9525" b="9525"/>
            <wp:docPr id="158606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63242" name=""/>
                    <pic:cNvPicPr/>
                  </pic:nvPicPr>
                  <pic:blipFill>
                    <a:blip r:embed="rId18"/>
                    <a:stretch>
                      <a:fillRect/>
                    </a:stretch>
                  </pic:blipFill>
                  <pic:spPr>
                    <a:xfrm>
                      <a:off x="0" y="0"/>
                      <a:ext cx="2466975" cy="371475"/>
                    </a:xfrm>
                    <a:prstGeom prst="rect">
                      <a:avLst/>
                    </a:prstGeom>
                  </pic:spPr>
                </pic:pic>
              </a:graphicData>
            </a:graphic>
          </wp:inline>
        </w:drawing>
      </w:r>
    </w:p>
    <w:p w14:paraId="30F9D316" w14:textId="33C08BF2" w:rsidR="00082515" w:rsidRPr="002F1A83" w:rsidRDefault="00000000" w:rsidP="00F858A1">
      <w:pPr>
        <w:ind w:firstLine="720"/>
        <w:rPr>
          <w:rFonts w:ascii="Times New Roman" w:hAnsi="Times New Roman" w:cs="Times New Roman"/>
        </w:rPr>
      </w:pPr>
      <w:r>
        <w:rPr>
          <w:rFonts w:ascii="Times New Roman" w:hAnsi="Times New Roman" w:cs="Times New Roman"/>
        </w:rPr>
        <w:pict w14:anchorId="6531B6F7">
          <v:rect id="_x0000_i1028" style="width:0;height:1.5pt" o:hralign="center" o:hrstd="t" o:hr="t" fillcolor="#a0a0a0" stroked="f"/>
        </w:pict>
      </w:r>
    </w:p>
    <w:p w14:paraId="7B23D119" w14:textId="6FB18BB4"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 ML to AI Deployment</w:t>
      </w:r>
    </w:p>
    <w:p w14:paraId="2819B1AE"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3.1 Model Loading and Data Processing</w:t>
      </w:r>
    </w:p>
    <w:p w14:paraId="7CC234F4" w14:textId="5DEA4942" w:rsidR="00082515" w:rsidRPr="002F1A83" w:rsidRDefault="00082515" w:rsidP="00082515">
      <w:pPr>
        <w:rPr>
          <w:rFonts w:ascii="Times New Roman" w:hAnsi="Times New Roman" w:cs="Times New Roman"/>
        </w:rPr>
      </w:pPr>
      <w:r w:rsidRPr="002F1A83">
        <w:rPr>
          <w:rFonts w:ascii="Times New Roman" w:hAnsi="Times New Roman" w:cs="Times New Roman"/>
        </w:rPr>
        <w:t>Questions 12-1</w:t>
      </w:r>
      <w:r w:rsidR="00F858A1">
        <w:rPr>
          <w:rFonts w:ascii="Times New Roman" w:hAnsi="Times New Roman" w:cs="Times New Roman"/>
        </w:rPr>
        <w:t>5</w:t>
      </w:r>
      <w:r w:rsidRPr="002F1A83">
        <w:rPr>
          <w:rFonts w:ascii="Times New Roman" w:hAnsi="Times New Roman" w:cs="Times New Roman"/>
        </w:rPr>
        <w:t xml:space="preserve">: </w:t>
      </w:r>
      <w:r w:rsidR="00F858A1" w:rsidRPr="00F858A1">
        <w:rPr>
          <w:rFonts w:ascii="Times New Roman" w:hAnsi="Times New Roman" w:cs="Times New Roman"/>
        </w:rPr>
        <w:t>Load model and make predictions</w:t>
      </w:r>
    </w:p>
    <w:p w14:paraId="41765F30"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The saved model and preprocessing pipeline were loaded and applied to the reserved 1,000 test samples:</w:t>
      </w:r>
    </w:p>
    <w:p w14:paraId="384321E2" w14:textId="4EEA4E66" w:rsidR="00082515" w:rsidRDefault="002A6D3D" w:rsidP="00082515">
      <w:pPr>
        <w:rPr>
          <w:rFonts w:ascii="Times New Roman" w:hAnsi="Times New Roman" w:cs="Times New Roman"/>
        </w:rPr>
      </w:pPr>
      <w:r w:rsidRPr="002F1A83">
        <w:rPr>
          <w:noProof/>
        </w:rPr>
        <w:drawing>
          <wp:inline distT="0" distB="0" distL="0" distR="0" wp14:anchorId="0DCE8602" wp14:editId="2349FD8E">
            <wp:extent cx="2590800" cy="619125"/>
            <wp:effectExtent l="0" t="0" r="0" b="9525"/>
            <wp:docPr id="15437958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95850" name="Picture 1" descr="A screen shot of a computer program&#10;&#10;AI-generated content may be incorrect."/>
                    <pic:cNvPicPr/>
                  </pic:nvPicPr>
                  <pic:blipFill>
                    <a:blip r:embed="rId19"/>
                    <a:stretch>
                      <a:fillRect/>
                    </a:stretch>
                  </pic:blipFill>
                  <pic:spPr>
                    <a:xfrm>
                      <a:off x="0" y="0"/>
                      <a:ext cx="2590800" cy="619125"/>
                    </a:xfrm>
                    <a:prstGeom prst="rect">
                      <a:avLst/>
                    </a:prstGeom>
                  </pic:spPr>
                </pic:pic>
              </a:graphicData>
            </a:graphic>
          </wp:inline>
        </w:drawing>
      </w:r>
    </w:p>
    <w:p w14:paraId="20B7FEC8" w14:textId="77777777" w:rsidR="00F858A1" w:rsidRDefault="00F858A1" w:rsidP="00F858A1">
      <w:pPr>
        <w:rPr>
          <w:rFonts w:ascii="Times New Roman" w:hAnsi="Times New Roman" w:cs="Times New Roman"/>
        </w:rPr>
      </w:pPr>
      <w:r w:rsidRPr="00F858A1">
        <w:rPr>
          <w:rFonts w:ascii="Times New Roman" w:hAnsi="Times New Roman" w:cs="Times New Roman"/>
        </w:rPr>
        <w:t>Following the assignment requirements, I processed each test row individually to simulate real-time prediction:</w:t>
      </w:r>
    </w:p>
    <w:p w14:paraId="344951F0" w14:textId="7BD93BED" w:rsidR="00F858A1" w:rsidRDefault="00F858A1" w:rsidP="00F858A1">
      <w:pPr>
        <w:rPr>
          <w:rFonts w:ascii="Times New Roman" w:hAnsi="Times New Roman" w:cs="Times New Roman"/>
        </w:rPr>
      </w:pPr>
      <w:r>
        <w:rPr>
          <w:noProof/>
        </w:rPr>
        <w:lastRenderedPageBreak/>
        <w:drawing>
          <wp:inline distT="0" distB="0" distL="0" distR="0" wp14:anchorId="57DCE7D6" wp14:editId="3DD51CD9">
            <wp:extent cx="2247900" cy="1524000"/>
            <wp:effectExtent l="0" t="0" r="0" b="0"/>
            <wp:docPr id="10981021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02199" name="Picture 1" descr="A screen shot of a computer&#10;&#10;AI-generated content may be incorrect."/>
                    <pic:cNvPicPr/>
                  </pic:nvPicPr>
                  <pic:blipFill>
                    <a:blip r:embed="rId20"/>
                    <a:stretch>
                      <a:fillRect/>
                    </a:stretch>
                  </pic:blipFill>
                  <pic:spPr>
                    <a:xfrm>
                      <a:off x="0" y="0"/>
                      <a:ext cx="2247900" cy="1524000"/>
                    </a:xfrm>
                    <a:prstGeom prst="rect">
                      <a:avLst/>
                    </a:prstGeom>
                  </pic:spPr>
                </pic:pic>
              </a:graphicData>
            </a:graphic>
          </wp:inline>
        </w:drawing>
      </w:r>
    </w:p>
    <w:p w14:paraId="74DEC1A6" w14:textId="77777777" w:rsidR="00F858A1" w:rsidRPr="002F1A83" w:rsidRDefault="00F858A1" w:rsidP="00082515">
      <w:pPr>
        <w:rPr>
          <w:rFonts w:ascii="Times New Roman" w:hAnsi="Times New Roman" w:cs="Times New Roman"/>
        </w:rPr>
      </w:pPr>
    </w:p>
    <w:p w14:paraId="64C8018F"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3.2 Performance on Unseen Data</w:t>
      </w:r>
    </w:p>
    <w:p w14:paraId="67F0AD2E" w14:textId="6C36D596" w:rsidR="00082515" w:rsidRPr="002F1A83" w:rsidRDefault="00082515" w:rsidP="00082515">
      <w:pPr>
        <w:rPr>
          <w:rFonts w:ascii="Times New Roman" w:hAnsi="Times New Roman" w:cs="Times New Roman"/>
        </w:rPr>
      </w:pPr>
      <w:r w:rsidRPr="002F1A83">
        <w:rPr>
          <w:rFonts w:ascii="Times New Roman" w:hAnsi="Times New Roman" w:cs="Times New Roman"/>
        </w:rPr>
        <w:t>Questions 16: Performance measurement</w:t>
      </w:r>
    </w:p>
    <w:p w14:paraId="17309C9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Test Set Performance:</w:t>
      </w:r>
    </w:p>
    <w:p w14:paraId="6FD9A6CF" w14:textId="27755B17" w:rsidR="00444E40" w:rsidRPr="00444E40" w:rsidRDefault="00444E40" w:rsidP="00444E40">
      <w:pPr>
        <w:rPr>
          <w:rFonts w:ascii="Times New Roman" w:hAnsi="Times New Roman" w:cs="Times New Roman"/>
        </w:rPr>
      </w:pPr>
      <w:r w:rsidRPr="00444E40">
        <w:rPr>
          <w:rFonts w:ascii="Times New Roman" w:hAnsi="Times New Roman" w:cs="Times New Roman"/>
          <w:b/>
          <w:bCs/>
        </w:rPr>
        <w:t>Accuracy: 97.5%</w:t>
      </w:r>
      <w:r w:rsidRPr="00444E40">
        <w:rPr>
          <w:rFonts w:ascii="Times New Roman" w:hAnsi="Times New Roman" w:cs="Times New Roman"/>
        </w:rPr>
        <w:t xml:space="preserve"> (977/1002 correct predictions) </w:t>
      </w:r>
    </w:p>
    <w:p w14:paraId="7E3A534D" w14:textId="26A2284F" w:rsidR="00082515" w:rsidRDefault="00444E40" w:rsidP="00444E40">
      <w:pPr>
        <w:rPr>
          <w:rFonts w:ascii="Times New Roman" w:hAnsi="Times New Roman" w:cs="Times New Roman"/>
        </w:rPr>
      </w:pPr>
      <w:r w:rsidRPr="00444E40">
        <w:rPr>
          <w:rFonts w:ascii="Times New Roman" w:hAnsi="Times New Roman" w:cs="Times New Roman"/>
        </w:rPr>
        <w:t>Slightly higher than validation accuracy (97.02%), indicating good generalization</w:t>
      </w:r>
      <w:r w:rsidR="00082515" w:rsidRPr="002F1A83">
        <w:rPr>
          <w:rFonts w:ascii="Times New Roman" w:hAnsi="Times New Roman" w:cs="Times New Roman"/>
        </w:rPr>
        <w:br/>
      </w:r>
      <w:r w:rsidR="00173136">
        <w:rPr>
          <w:noProof/>
        </w:rPr>
        <w:drawing>
          <wp:inline distT="0" distB="0" distL="0" distR="0" wp14:anchorId="35F11D1E" wp14:editId="6C1A15F8">
            <wp:extent cx="3000375" cy="2266950"/>
            <wp:effectExtent l="0" t="0" r="9525" b="0"/>
            <wp:docPr id="10496025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02554" name="Picture 1" descr="A screenshot of a computer&#10;&#10;AI-generated content may be incorrect."/>
                    <pic:cNvPicPr/>
                  </pic:nvPicPr>
                  <pic:blipFill>
                    <a:blip r:embed="rId21"/>
                    <a:stretch>
                      <a:fillRect/>
                    </a:stretch>
                  </pic:blipFill>
                  <pic:spPr>
                    <a:xfrm>
                      <a:off x="0" y="0"/>
                      <a:ext cx="3000375" cy="2266950"/>
                    </a:xfrm>
                    <a:prstGeom prst="rect">
                      <a:avLst/>
                    </a:prstGeom>
                  </pic:spPr>
                </pic:pic>
              </a:graphicData>
            </a:graphic>
          </wp:inline>
        </w:drawing>
      </w:r>
    </w:p>
    <w:p w14:paraId="3BE7D004" w14:textId="13210554" w:rsidR="00173136" w:rsidRPr="002F1A83" w:rsidRDefault="00173136" w:rsidP="00444E40">
      <w:pPr>
        <w:rPr>
          <w:rFonts w:ascii="Times New Roman" w:hAnsi="Times New Roman" w:cs="Times New Roman"/>
        </w:rPr>
      </w:pPr>
      <w:r w:rsidRPr="00173136">
        <w:rPr>
          <w:rFonts w:ascii="Times New Roman" w:hAnsi="Times New Roman" w:cs="Times New Roman"/>
        </w:rPr>
        <w:t>The model made only 25 errors out of 1,002 predictions. Misclassifications were distributed evenly across classes, with no systematic bias.</w:t>
      </w:r>
    </w:p>
    <w:p w14:paraId="1E9AAE54"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3.3 Model Consistency Analysis</w:t>
      </w:r>
    </w:p>
    <w:p w14:paraId="2F1EA203"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Question 17: Compare all models on test data</w:t>
      </w:r>
    </w:p>
    <w:p w14:paraId="453A0A3B"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Test Performance Ranking:</w:t>
      </w:r>
    </w:p>
    <w:p w14:paraId="46956FD7" w14:textId="77777777" w:rsidR="00173136" w:rsidRDefault="00173136" w:rsidP="00082515">
      <w:pPr>
        <w:rPr>
          <w:rFonts w:ascii="Times New Roman" w:hAnsi="Times New Roman" w:cs="Times New Roman"/>
        </w:rPr>
      </w:pPr>
      <w:r>
        <w:rPr>
          <w:noProof/>
        </w:rPr>
        <w:drawing>
          <wp:inline distT="0" distB="0" distL="0" distR="0" wp14:anchorId="751611C9" wp14:editId="7C36309F">
            <wp:extent cx="1409700" cy="876300"/>
            <wp:effectExtent l="0" t="0" r="0" b="0"/>
            <wp:docPr id="1663277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77215" name="Picture 1" descr="A screenshot of a computer&#10;&#10;AI-generated content may be incorrect."/>
                    <pic:cNvPicPr/>
                  </pic:nvPicPr>
                  <pic:blipFill>
                    <a:blip r:embed="rId22"/>
                    <a:stretch>
                      <a:fillRect/>
                    </a:stretch>
                  </pic:blipFill>
                  <pic:spPr>
                    <a:xfrm>
                      <a:off x="0" y="0"/>
                      <a:ext cx="1409700" cy="876300"/>
                    </a:xfrm>
                    <a:prstGeom prst="rect">
                      <a:avLst/>
                    </a:prstGeom>
                  </pic:spPr>
                </pic:pic>
              </a:graphicData>
            </a:graphic>
          </wp:inline>
        </w:drawing>
      </w:r>
    </w:p>
    <w:p w14:paraId="088D2DC8" w14:textId="77777777" w:rsidR="00173136" w:rsidRPr="00173136" w:rsidRDefault="00173136" w:rsidP="00173136">
      <w:pPr>
        <w:rPr>
          <w:rFonts w:ascii="Times New Roman" w:hAnsi="Times New Roman" w:cs="Times New Roman"/>
        </w:rPr>
      </w:pPr>
      <w:r w:rsidRPr="00173136">
        <w:rPr>
          <w:rFonts w:ascii="Times New Roman" w:hAnsi="Times New Roman" w:cs="Times New Roman"/>
        </w:rPr>
        <w:lastRenderedPageBreak/>
        <w:t>"RandomForest maintained its top ranking on test data with 97.88% accuracy, confirming the validation results. The ranking order remained nearly identical to the validation phase, which validates our model selection process.</w:t>
      </w:r>
    </w:p>
    <w:p w14:paraId="2B21F8D8" w14:textId="77777777" w:rsidR="00173136" w:rsidRPr="00173136" w:rsidRDefault="00173136" w:rsidP="00173136">
      <w:pPr>
        <w:rPr>
          <w:rFonts w:ascii="Times New Roman" w:hAnsi="Times New Roman" w:cs="Times New Roman"/>
        </w:rPr>
      </w:pPr>
      <w:r w:rsidRPr="00173136">
        <w:rPr>
          <w:rFonts w:ascii="Times New Roman" w:hAnsi="Times New Roman" w:cs="Times New Roman"/>
        </w:rPr>
        <w:t xml:space="preserve">Notably, RandomForest showed </w:t>
      </w:r>
      <w:r w:rsidRPr="00173136">
        <w:rPr>
          <w:rFonts w:ascii="Times New Roman" w:hAnsi="Times New Roman" w:cs="Times New Roman"/>
          <w:b/>
          <w:bCs/>
        </w:rPr>
        <w:t>improved performance</w:t>
      </w:r>
      <w:r w:rsidRPr="00173136">
        <w:rPr>
          <w:rFonts w:ascii="Times New Roman" w:hAnsi="Times New Roman" w:cs="Times New Roman"/>
        </w:rPr>
        <w:t xml:space="preserve"> on test data (97.02% validation → 97.88% test), demonstrating excellent generalization. In contrast, DecisionTree experienced a significant performance drop (88.27% validation → 84.73% test), highlighting the advantage of ensemble methods over single decision trees. KNN also performed well with 91.32% test accuracy, maintaining its second-place position.</w:t>
      </w:r>
    </w:p>
    <w:p w14:paraId="42451B62" w14:textId="6188B61F" w:rsidR="00082515" w:rsidRPr="002F1A83" w:rsidRDefault="00173136" w:rsidP="00082515">
      <w:pPr>
        <w:rPr>
          <w:rFonts w:ascii="Times New Roman" w:hAnsi="Times New Roman" w:cs="Times New Roman"/>
        </w:rPr>
      </w:pPr>
      <w:r w:rsidRPr="00173136">
        <w:rPr>
          <w:rFonts w:ascii="Times New Roman" w:hAnsi="Times New Roman" w:cs="Times New Roman"/>
        </w:rPr>
        <w:t>The linear models (SVM: 44.81%, LogisticRegression: 49.90%, NaiveBayes: 44.71%) continued to struggle on test data, confirming that the decision boundary in this vegemite production problem is highly non-linear and better suited to tree-based algorithms."</w:t>
      </w:r>
    </w:p>
    <w:p w14:paraId="7038439C" w14:textId="77777777" w:rsidR="00082515" w:rsidRPr="002F1A83" w:rsidRDefault="00000000" w:rsidP="00082515">
      <w:pPr>
        <w:rPr>
          <w:rFonts w:ascii="Times New Roman" w:hAnsi="Times New Roman" w:cs="Times New Roman"/>
        </w:rPr>
      </w:pPr>
      <w:r>
        <w:rPr>
          <w:rFonts w:ascii="Times New Roman" w:hAnsi="Times New Roman" w:cs="Times New Roman"/>
        </w:rPr>
        <w:pict w14:anchorId="4399CC2B">
          <v:rect id="_x0000_i1029" style="width:0;height:1.5pt" o:hralign="center" o:hrstd="t" o:hr="t" fillcolor="#a0a0a0" stroked="f"/>
        </w:pict>
      </w:r>
    </w:p>
    <w:p w14:paraId="39869CAD" w14:textId="5AF2C7B8"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 Develop Rules from ML Model</w:t>
      </w:r>
    </w:p>
    <w:p w14:paraId="7C356CFD"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4.1 Set Point (SP) Feature Analysis</w:t>
      </w:r>
    </w:p>
    <w:p w14:paraId="2EF6DB76"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Set Point (SP) features represent controllable parameters that operators can adjust to achieve desired production outcomes, while Process Variables (PV) are machine-generated measurements that operators cannot directly control. From the 20 selected features, I identified 9 SP features for rule generation:</w:t>
      </w:r>
    </w:p>
    <w:p w14:paraId="4F4DFFE1"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FFTE Feed tank level SP</w:t>
      </w:r>
    </w:p>
    <w:p w14:paraId="7E5E358C"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FFTE Production solids SP</w:t>
      </w:r>
    </w:p>
    <w:p w14:paraId="7F3941C1"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TFE Out flow SP</w:t>
      </w:r>
    </w:p>
    <w:p w14:paraId="529C79BB"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TFE Production solids SP</w:t>
      </w:r>
    </w:p>
    <w:p w14:paraId="57F6D512"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TFE Vacuum pressure SP</w:t>
      </w:r>
    </w:p>
    <w:p w14:paraId="33590116"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FFTE Feed flow SP</w:t>
      </w:r>
    </w:p>
    <w:p w14:paraId="788B71E5"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FFTE Out steam temp SP</w:t>
      </w:r>
    </w:p>
    <w:p w14:paraId="189D5448"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FFTE Out steam temp SP_minus_FFTE Heat temperature 1_diff (composite)</w:t>
      </w:r>
    </w:p>
    <w:p w14:paraId="66B70BD2" w14:textId="77777777" w:rsidR="00FB46F3" w:rsidRPr="00FB46F3" w:rsidRDefault="00FB46F3">
      <w:pPr>
        <w:numPr>
          <w:ilvl w:val="0"/>
          <w:numId w:val="12"/>
        </w:numPr>
        <w:rPr>
          <w:rFonts w:ascii="Times New Roman" w:hAnsi="Times New Roman" w:cs="Times New Roman"/>
        </w:rPr>
      </w:pPr>
      <w:r w:rsidRPr="00FB46F3">
        <w:rPr>
          <w:rFonts w:ascii="Times New Roman" w:hAnsi="Times New Roman" w:cs="Times New Roman"/>
        </w:rPr>
        <w:t>TFE Out flow SP_to_FFTE Feed flow SP_efficiency (composite)</w:t>
      </w:r>
    </w:p>
    <w:p w14:paraId="15E01986"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4.2 Decision Tree Rule Extraction</w:t>
      </w:r>
    </w:p>
    <w:p w14:paraId="513FE95E" w14:textId="77777777" w:rsidR="00082515" w:rsidRPr="002F1A83" w:rsidRDefault="00082515" w:rsidP="00082515">
      <w:pPr>
        <w:rPr>
          <w:rFonts w:ascii="Times New Roman" w:hAnsi="Times New Roman" w:cs="Times New Roman"/>
        </w:rPr>
      </w:pPr>
      <w:r w:rsidRPr="002F1A83">
        <w:rPr>
          <w:rFonts w:ascii="Times New Roman" w:hAnsi="Times New Roman" w:cs="Times New Roman"/>
        </w:rPr>
        <w:t>A simplified decision tree was trained using only SP features to generate interpretable control rules:</w:t>
      </w:r>
    </w:p>
    <w:p w14:paraId="2213C72C" w14:textId="1D17C731" w:rsidR="00082515" w:rsidRDefault="00FB46F3" w:rsidP="00082515">
      <w:pPr>
        <w:rPr>
          <w:rFonts w:ascii="Times New Roman" w:hAnsi="Times New Roman" w:cs="Times New Roman"/>
        </w:rPr>
      </w:pPr>
      <w:r>
        <w:rPr>
          <w:noProof/>
        </w:rPr>
        <w:lastRenderedPageBreak/>
        <w:drawing>
          <wp:inline distT="0" distB="0" distL="0" distR="0" wp14:anchorId="34416770" wp14:editId="5925784D">
            <wp:extent cx="2543175" cy="762000"/>
            <wp:effectExtent l="0" t="0" r="9525" b="0"/>
            <wp:docPr id="1825434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34667" name="Picture 1" descr="A screen shot of a computer code&#10;&#10;AI-generated content may be incorrect."/>
                    <pic:cNvPicPr/>
                  </pic:nvPicPr>
                  <pic:blipFill>
                    <a:blip r:embed="rId23"/>
                    <a:stretch>
                      <a:fillRect/>
                    </a:stretch>
                  </pic:blipFill>
                  <pic:spPr>
                    <a:xfrm>
                      <a:off x="0" y="0"/>
                      <a:ext cx="2543175" cy="762000"/>
                    </a:xfrm>
                    <a:prstGeom prst="rect">
                      <a:avLst/>
                    </a:prstGeom>
                  </pic:spPr>
                </pic:pic>
              </a:graphicData>
            </a:graphic>
          </wp:inline>
        </w:drawing>
      </w:r>
    </w:p>
    <w:p w14:paraId="04864B98" w14:textId="693F5149" w:rsidR="00FB46F3" w:rsidRPr="002F1A83" w:rsidRDefault="00FB46F3" w:rsidP="00082515">
      <w:pPr>
        <w:rPr>
          <w:rFonts w:ascii="Times New Roman" w:hAnsi="Times New Roman" w:cs="Times New Roman"/>
        </w:rPr>
      </w:pPr>
      <w:r w:rsidRPr="00FB46F3">
        <w:rPr>
          <w:rFonts w:ascii="Times New Roman" w:hAnsi="Times New Roman" w:cs="Times New Roman"/>
        </w:rPr>
        <w:t>The shallow tree (max_depth=4) with higher minimum sample requirements ensures the extracted rules are simple enough for operators to understand and apply in practice, rather than overfitting to training data noise.</w:t>
      </w:r>
    </w:p>
    <w:p w14:paraId="08AA0EB5" w14:textId="77777777" w:rsidR="00082515" w:rsidRDefault="00082515" w:rsidP="00082515">
      <w:pPr>
        <w:rPr>
          <w:rFonts w:ascii="Times New Roman" w:hAnsi="Times New Roman" w:cs="Times New Roman"/>
        </w:rPr>
      </w:pPr>
      <w:r w:rsidRPr="002F1A83">
        <w:rPr>
          <w:rFonts w:ascii="Times New Roman" w:hAnsi="Times New Roman" w:cs="Times New Roman"/>
        </w:rPr>
        <w:t>Feature Importance for Process Control:</w:t>
      </w:r>
    </w:p>
    <w:p w14:paraId="4C61387A" w14:textId="10238B8B" w:rsidR="00FB46F3" w:rsidRPr="002F1A83" w:rsidRDefault="00FB46F3" w:rsidP="00082515">
      <w:pPr>
        <w:rPr>
          <w:rFonts w:ascii="Times New Roman" w:hAnsi="Times New Roman" w:cs="Times New Roman"/>
        </w:rPr>
      </w:pPr>
      <w:r>
        <w:rPr>
          <w:noProof/>
        </w:rPr>
        <w:drawing>
          <wp:inline distT="0" distB="0" distL="0" distR="0" wp14:anchorId="3EACFCC8" wp14:editId="08D1B300">
            <wp:extent cx="3638550" cy="1257300"/>
            <wp:effectExtent l="0" t="0" r="0" b="0"/>
            <wp:docPr id="470206303"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06303" name="Picture 1" descr="A computer screen shot of white text&#10;&#10;AI-generated content may be incorrect."/>
                    <pic:cNvPicPr/>
                  </pic:nvPicPr>
                  <pic:blipFill>
                    <a:blip r:embed="rId24"/>
                    <a:stretch>
                      <a:fillRect/>
                    </a:stretch>
                  </pic:blipFill>
                  <pic:spPr>
                    <a:xfrm>
                      <a:off x="0" y="0"/>
                      <a:ext cx="3638550" cy="1257300"/>
                    </a:xfrm>
                    <a:prstGeom prst="rect">
                      <a:avLst/>
                    </a:prstGeom>
                  </pic:spPr>
                </pic:pic>
              </a:graphicData>
            </a:graphic>
          </wp:inline>
        </w:drawing>
      </w:r>
    </w:p>
    <w:p w14:paraId="634E54B2" w14:textId="17217CAE" w:rsidR="00082515" w:rsidRDefault="00082515" w:rsidP="00082515">
      <w:pPr>
        <w:rPr>
          <w:rFonts w:ascii="Times New Roman" w:hAnsi="Times New Roman" w:cs="Times New Roman"/>
          <w:b/>
          <w:bCs/>
        </w:rPr>
      </w:pPr>
      <w:r w:rsidRPr="002F1A83">
        <w:rPr>
          <w:rFonts w:ascii="Times New Roman" w:hAnsi="Times New Roman" w:cs="Times New Roman"/>
          <w:b/>
          <w:bCs/>
        </w:rPr>
        <w:t>4.</w:t>
      </w:r>
      <w:r w:rsidR="00FB46F3">
        <w:rPr>
          <w:rFonts w:ascii="Times New Roman" w:hAnsi="Times New Roman" w:cs="Times New Roman"/>
          <w:b/>
          <w:bCs/>
        </w:rPr>
        <w:t>3</w:t>
      </w:r>
      <w:r w:rsidRPr="002F1A83">
        <w:rPr>
          <w:rFonts w:ascii="Times New Roman" w:hAnsi="Times New Roman" w:cs="Times New Roman"/>
          <w:b/>
          <w:bCs/>
        </w:rPr>
        <w:t xml:space="preserve"> </w:t>
      </w:r>
      <w:r w:rsidR="00FB46F3" w:rsidRPr="00FB46F3">
        <w:rPr>
          <w:rFonts w:ascii="Times New Roman" w:hAnsi="Times New Roman" w:cs="Times New Roman"/>
          <w:b/>
          <w:bCs/>
        </w:rPr>
        <w:t>Decision Tree Structure</w:t>
      </w:r>
    </w:p>
    <w:p w14:paraId="70AA1C12" w14:textId="65E6523C" w:rsidR="00FB46F3" w:rsidRDefault="00FB46F3" w:rsidP="00082515">
      <w:pPr>
        <w:rPr>
          <w:rFonts w:ascii="Times New Roman" w:hAnsi="Times New Roman" w:cs="Times New Roman"/>
          <w:b/>
          <w:bCs/>
        </w:rPr>
      </w:pPr>
      <w:r w:rsidRPr="00FB46F3">
        <w:rPr>
          <w:rFonts w:ascii="Times New Roman" w:hAnsi="Times New Roman" w:cs="Times New Roman"/>
          <w:b/>
          <w:bCs/>
        </w:rPr>
        <w:t>The extracted tree follows this primary logic:</w:t>
      </w:r>
    </w:p>
    <w:p w14:paraId="6BDF6449" w14:textId="09A5147C" w:rsidR="00FB46F3" w:rsidRPr="002F1A83" w:rsidRDefault="00FB46F3" w:rsidP="00082515">
      <w:pPr>
        <w:rPr>
          <w:rFonts w:ascii="Times New Roman" w:hAnsi="Times New Roman" w:cs="Times New Roman"/>
          <w:b/>
          <w:bCs/>
        </w:rPr>
      </w:pPr>
      <w:r>
        <w:rPr>
          <w:noProof/>
        </w:rPr>
        <w:lastRenderedPageBreak/>
        <w:drawing>
          <wp:inline distT="0" distB="0" distL="0" distR="0" wp14:anchorId="1D0F9345" wp14:editId="6559549E">
            <wp:extent cx="4276725" cy="4581525"/>
            <wp:effectExtent l="0" t="0" r="9525" b="9525"/>
            <wp:docPr id="9279252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25233" name="Picture 1" descr="A screenshot of a computer program&#10;&#10;AI-generated content may be incorrect."/>
                    <pic:cNvPicPr/>
                  </pic:nvPicPr>
                  <pic:blipFill>
                    <a:blip r:embed="rId25"/>
                    <a:stretch>
                      <a:fillRect/>
                    </a:stretch>
                  </pic:blipFill>
                  <pic:spPr>
                    <a:xfrm>
                      <a:off x="0" y="0"/>
                      <a:ext cx="4276725" cy="4581525"/>
                    </a:xfrm>
                    <a:prstGeom prst="rect">
                      <a:avLst/>
                    </a:prstGeom>
                  </pic:spPr>
                </pic:pic>
              </a:graphicData>
            </a:graphic>
          </wp:inline>
        </w:drawing>
      </w:r>
    </w:p>
    <w:p w14:paraId="5E21333F"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Based on 25th-75th percentile analysis of samples from each class, I derived the following operational recommendations:</w:t>
      </w:r>
    </w:p>
    <w:p w14:paraId="3AB7CDFB"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Class 0 (Low Consistency Target)</w:t>
      </w:r>
    </w:p>
    <w:p w14:paraId="3865E4B6"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Primary Controls:</w:t>
      </w:r>
    </w:p>
    <w:p w14:paraId="3803DB61" w14:textId="77777777" w:rsidR="00FB46F3" w:rsidRPr="00FB46F3" w:rsidRDefault="00FB46F3">
      <w:pPr>
        <w:numPr>
          <w:ilvl w:val="0"/>
          <w:numId w:val="13"/>
        </w:numPr>
        <w:rPr>
          <w:rFonts w:ascii="Times New Roman" w:hAnsi="Times New Roman" w:cs="Times New Roman"/>
        </w:rPr>
      </w:pPr>
      <w:r w:rsidRPr="00FB46F3">
        <w:rPr>
          <w:rFonts w:ascii="Times New Roman" w:hAnsi="Times New Roman" w:cs="Times New Roman"/>
        </w:rPr>
        <w:t>FFTE Feed flow SP: 9,400 - 10,000 (Target: 9,500)</w:t>
      </w:r>
    </w:p>
    <w:p w14:paraId="0703FA19" w14:textId="77777777" w:rsidR="00FB46F3" w:rsidRPr="00FB46F3" w:rsidRDefault="00FB46F3">
      <w:pPr>
        <w:numPr>
          <w:ilvl w:val="0"/>
          <w:numId w:val="13"/>
        </w:numPr>
        <w:rPr>
          <w:rFonts w:ascii="Times New Roman" w:hAnsi="Times New Roman" w:cs="Times New Roman"/>
        </w:rPr>
      </w:pPr>
      <w:r w:rsidRPr="00FB46F3">
        <w:rPr>
          <w:rFonts w:ascii="Times New Roman" w:hAnsi="Times New Roman" w:cs="Times New Roman"/>
        </w:rPr>
        <w:t>TFE Production solids SP: 61.1 - 68.6 (Target: 65.0)</w:t>
      </w:r>
    </w:p>
    <w:p w14:paraId="3E9E4D1A"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Secondary Controls:</w:t>
      </w:r>
    </w:p>
    <w:p w14:paraId="5A00A4E0" w14:textId="77777777" w:rsidR="00FB46F3" w:rsidRPr="00FB46F3" w:rsidRDefault="00FB46F3">
      <w:pPr>
        <w:numPr>
          <w:ilvl w:val="0"/>
          <w:numId w:val="14"/>
        </w:numPr>
        <w:rPr>
          <w:rFonts w:ascii="Times New Roman" w:hAnsi="Times New Roman" w:cs="Times New Roman"/>
        </w:rPr>
      </w:pPr>
      <w:r w:rsidRPr="00FB46F3">
        <w:rPr>
          <w:rFonts w:ascii="Times New Roman" w:hAnsi="Times New Roman" w:cs="Times New Roman"/>
        </w:rPr>
        <w:t>Temperature difference: -9.4 to 0.0°C (Target: -3.2°C)</w:t>
      </w:r>
    </w:p>
    <w:p w14:paraId="65C21BAF" w14:textId="77777777" w:rsidR="00FB46F3" w:rsidRPr="00FB46F3" w:rsidRDefault="00FB46F3">
      <w:pPr>
        <w:numPr>
          <w:ilvl w:val="0"/>
          <w:numId w:val="14"/>
        </w:numPr>
        <w:rPr>
          <w:rFonts w:ascii="Times New Roman" w:hAnsi="Times New Roman" w:cs="Times New Roman"/>
        </w:rPr>
      </w:pPr>
      <w:r w:rsidRPr="00FB46F3">
        <w:rPr>
          <w:rFonts w:ascii="Times New Roman" w:hAnsi="Times New Roman" w:cs="Times New Roman"/>
        </w:rPr>
        <w:t>FFTE Out steam temp SP: 50.0°C (narrow tolerance)</w:t>
      </w:r>
    </w:p>
    <w:p w14:paraId="62AD0182"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Operational Insight: Class 0 requires moderate feed flow with precise temperature control. The negative temperature difference indicates the steam temperature should be slightly lower than the heat temperature for optimal control.</w:t>
      </w:r>
    </w:p>
    <w:p w14:paraId="221FB883"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lastRenderedPageBreak/>
        <w:t>Class 1 (Medium Consistency Target)</w:t>
      </w:r>
    </w:p>
    <w:p w14:paraId="35F63CBA"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Primary Controls:</w:t>
      </w:r>
    </w:p>
    <w:p w14:paraId="42847BD2" w14:textId="77777777" w:rsidR="00FB46F3" w:rsidRPr="00FB46F3" w:rsidRDefault="00FB46F3">
      <w:pPr>
        <w:numPr>
          <w:ilvl w:val="0"/>
          <w:numId w:val="15"/>
        </w:numPr>
        <w:rPr>
          <w:rFonts w:ascii="Times New Roman" w:hAnsi="Times New Roman" w:cs="Times New Roman"/>
        </w:rPr>
      </w:pPr>
      <w:r w:rsidRPr="00FB46F3">
        <w:rPr>
          <w:rFonts w:ascii="Times New Roman" w:hAnsi="Times New Roman" w:cs="Times New Roman"/>
        </w:rPr>
        <w:t>FFTE Feed flow SP: 9,300 - 10,130 (Target: 9,500)</w:t>
      </w:r>
    </w:p>
    <w:p w14:paraId="6F8EEF5E" w14:textId="77777777" w:rsidR="00FB46F3" w:rsidRPr="00FB46F3" w:rsidRDefault="00FB46F3">
      <w:pPr>
        <w:numPr>
          <w:ilvl w:val="0"/>
          <w:numId w:val="15"/>
        </w:numPr>
        <w:rPr>
          <w:rFonts w:ascii="Times New Roman" w:hAnsi="Times New Roman" w:cs="Times New Roman"/>
        </w:rPr>
      </w:pPr>
      <w:r w:rsidRPr="00FB46F3">
        <w:rPr>
          <w:rFonts w:ascii="Times New Roman" w:hAnsi="Times New Roman" w:cs="Times New Roman"/>
        </w:rPr>
        <w:t>TFE Production solids SP: 60.7 - 69.0 (Target: 65.0)</w:t>
      </w:r>
    </w:p>
    <w:p w14:paraId="5981DF4F"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Secondary Controls:</w:t>
      </w:r>
    </w:p>
    <w:p w14:paraId="6660C4C5" w14:textId="77777777" w:rsidR="00FB46F3" w:rsidRPr="00FB46F3" w:rsidRDefault="00FB46F3">
      <w:pPr>
        <w:numPr>
          <w:ilvl w:val="0"/>
          <w:numId w:val="16"/>
        </w:numPr>
        <w:rPr>
          <w:rFonts w:ascii="Times New Roman" w:hAnsi="Times New Roman" w:cs="Times New Roman"/>
        </w:rPr>
      </w:pPr>
      <w:r w:rsidRPr="00FB46F3">
        <w:rPr>
          <w:rFonts w:ascii="Times New Roman" w:hAnsi="Times New Roman" w:cs="Times New Roman"/>
        </w:rPr>
        <w:t>Temperature difference: -9.0 to 1.2°C (Target: -2.9°C)</w:t>
      </w:r>
    </w:p>
    <w:p w14:paraId="2969A910" w14:textId="77777777" w:rsidR="00FB46F3" w:rsidRPr="00FB46F3" w:rsidRDefault="00FB46F3">
      <w:pPr>
        <w:numPr>
          <w:ilvl w:val="0"/>
          <w:numId w:val="16"/>
        </w:numPr>
        <w:rPr>
          <w:rFonts w:ascii="Times New Roman" w:hAnsi="Times New Roman" w:cs="Times New Roman"/>
        </w:rPr>
      </w:pPr>
      <w:r w:rsidRPr="00FB46F3">
        <w:rPr>
          <w:rFonts w:ascii="Times New Roman" w:hAnsi="Times New Roman" w:cs="Times New Roman"/>
        </w:rPr>
        <w:t>FFTE Out steam temp SP: 50.0°C (constant)</w:t>
      </w:r>
    </w:p>
    <w:p w14:paraId="55878914"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Operational Insight: Class 1 has wider acceptable ranges than Class 0, particularly for temperature difference, suggesting more operational flexibility while maintaining consistent output.</w:t>
      </w:r>
    </w:p>
    <w:p w14:paraId="4BA29BEE"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Class 2 (High Consistency Target)</w:t>
      </w:r>
    </w:p>
    <w:p w14:paraId="3844E73B"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Primary Controls:</w:t>
      </w:r>
    </w:p>
    <w:p w14:paraId="4667A03E" w14:textId="77777777" w:rsidR="00FB46F3" w:rsidRPr="00FB46F3" w:rsidRDefault="00FB46F3">
      <w:pPr>
        <w:numPr>
          <w:ilvl w:val="0"/>
          <w:numId w:val="17"/>
        </w:numPr>
        <w:rPr>
          <w:rFonts w:ascii="Times New Roman" w:hAnsi="Times New Roman" w:cs="Times New Roman"/>
        </w:rPr>
      </w:pPr>
      <w:r w:rsidRPr="00FB46F3">
        <w:rPr>
          <w:rFonts w:ascii="Times New Roman" w:hAnsi="Times New Roman" w:cs="Times New Roman"/>
        </w:rPr>
        <w:t>FFTE Feed flow SP: 9,500 - 10,300 (Target: 10,130)</w:t>
      </w:r>
    </w:p>
    <w:p w14:paraId="107B5440" w14:textId="77777777" w:rsidR="00FB46F3" w:rsidRPr="00FB46F3" w:rsidRDefault="00FB46F3">
      <w:pPr>
        <w:numPr>
          <w:ilvl w:val="0"/>
          <w:numId w:val="17"/>
        </w:numPr>
        <w:rPr>
          <w:rFonts w:ascii="Times New Roman" w:hAnsi="Times New Roman" w:cs="Times New Roman"/>
        </w:rPr>
      </w:pPr>
      <w:r w:rsidRPr="00FB46F3">
        <w:rPr>
          <w:rFonts w:ascii="Times New Roman" w:hAnsi="Times New Roman" w:cs="Times New Roman"/>
        </w:rPr>
        <w:t>TFE Production solids SP: 63.0 - 71.0 (Target: 68.0)</w:t>
      </w:r>
    </w:p>
    <w:p w14:paraId="665BDA0A"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Secondary Controls:</w:t>
      </w:r>
    </w:p>
    <w:p w14:paraId="6CC893B6" w14:textId="77777777" w:rsidR="00FB46F3" w:rsidRPr="00FB46F3" w:rsidRDefault="00FB46F3">
      <w:pPr>
        <w:numPr>
          <w:ilvl w:val="0"/>
          <w:numId w:val="18"/>
        </w:numPr>
        <w:rPr>
          <w:rFonts w:ascii="Times New Roman" w:hAnsi="Times New Roman" w:cs="Times New Roman"/>
        </w:rPr>
      </w:pPr>
      <w:r w:rsidRPr="00FB46F3">
        <w:rPr>
          <w:rFonts w:ascii="Times New Roman" w:hAnsi="Times New Roman" w:cs="Times New Roman"/>
        </w:rPr>
        <w:t>Temperature difference: -6.1 to 1.4°C (Target: -1.7°C)</w:t>
      </w:r>
    </w:p>
    <w:p w14:paraId="65D7A467" w14:textId="77777777" w:rsidR="00FB46F3" w:rsidRPr="00FB46F3" w:rsidRDefault="00FB46F3">
      <w:pPr>
        <w:numPr>
          <w:ilvl w:val="0"/>
          <w:numId w:val="18"/>
        </w:numPr>
        <w:rPr>
          <w:rFonts w:ascii="Times New Roman" w:hAnsi="Times New Roman" w:cs="Times New Roman"/>
        </w:rPr>
      </w:pPr>
      <w:r w:rsidRPr="00FB46F3">
        <w:rPr>
          <w:rFonts w:ascii="Times New Roman" w:hAnsi="Times New Roman" w:cs="Times New Roman"/>
        </w:rPr>
        <w:t>FFTE Out steam temp SP: 50.0°C (constant)</w:t>
      </w:r>
    </w:p>
    <w:p w14:paraId="1CCAE3DA"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Operational Insight: Class 2 requires higher feed flow (target 10,130 vs 9,500 for Classes 0 and 1) and higher production solids (target 68.0 vs 65.0). The less negative temperature difference suggests the process operates closer to thermal equilibrium.</w:t>
      </w:r>
    </w:p>
    <w:p w14:paraId="2780468A" w14:textId="77777777" w:rsidR="00082515" w:rsidRPr="002F1A83" w:rsidRDefault="00082515" w:rsidP="00082515">
      <w:pPr>
        <w:rPr>
          <w:rFonts w:ascii="Times New Roman" w:hAnsi="Times New Roman" w:cs="Times New Roman"/>
          <w:b/>
          <w:bCs/>
        </w:rPr>
      </w:pPr>
      <w:r w:rsidRPr="002F1A83">
        <w:rPr>
          <w:rFonts w:ascii="Times New Roman" w:hAnsi="Times New Roman" w:cs="Times New Roman"/>
          <w:b/>
          <w:bCs/>
        </w:rPr>
        <w:t>4.5 Key Control Rules</w:t>
      </w:r>
    </w:p>
    <w:p w14:paraId="06266A63" w14:textId="77777777" w:rsidR="00FB46F3" w:rsidRDefault="00FB46F3" w:rsidP="00082515">
      <w:pPr>
        <w:rPr>
          <w:rFonts w:ascii="Times New Roman" w:hAnsi="Times New Roman" w:cs="Times New Roman"/>
        </w:rPr>
      </w:pPr>
      <w:r w:rsidRPr="00FB46F3">
        <w:rPr>
          <w:rFonts w:ascii="Times New Roman" w:hAnsi="Times New Roman" w:cs="Times New Roman"/>
        </w:rPr>
        <w:t>Primary Control Rule (Based on Feed Flow)</w:t>
      </w:r>
      <w:r>
        <w:rPr>
          <w:noProof/>
        </w:rPr>
        <w:drawing>
          <wp:inline distT="0" distB="0" distL="0" distR="0" wp14:anchorId="7E663B4B" wp14:editId="016FA94E">
            <wp:extent cx="3581400" cy="1695450"/>
            <wp:effectExtent l="0" t="0" r="0" b="0"/>
            <wp:docPr id="15315875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7550" name="Picture 1" descr="A screenshot of a computer program&#10;&#10;AI-generated content may be incorrect."/>
                    <pic:cNvPicPr/>
                  </pic:nvPicPr>
                  <pic:blipFill>
                    <a:blip r:embed="rId26"/>
                    <a:stretch>
                      <a:fillRect/>
                    </a:stretch>
                  </pic:blipFill>
                  <pic:spPr>
                    <a:xfrm>
                      <a:off x="0" y="0"/>
                      <a:ext cx="3581400" cy="1695450"/>
                    </a:xfrm>
                    <a:prstGeom prst="rect">
                      <a:avLst/>
                    </a:prstGeom>
                  </pic:spPr>
                </pic:pic>
              </a:graphicData>
            </a:graphic>
          </wp:inline>
        </w:drawing>
      </w:r>
    </w:p>
    <w:p w14:paraId="40509322"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Key Control Principles</w:t>
      </w:r>
    </w:p>
    <w:p w14:paraId="6E296660" w14:textId="77777777" w:rsidR="00FB46F3" w:rsidRPr="00FB46F3" w:rsidRDefault="00FB46F3">
      <w:pPr>
        <w:numPr>
          <w:ilvl w:val="0"/>
          <w:numId w:val="19"/>
        </w:numPr>
        <w:rPr>
          <w:rFonts w:ascii="Times New Roman" w:hAnsi="Times New Roman" w:cs="Times New Roman"/>
        </w:rPr>
      </w:pPr>
      <w:r w:rsidRPr="00FB46F3">
        <w:rPr>
          <w:rFonts w:ascii="Times New Roman" w:hAnsi="Times New Roman" w:cs="Times New Roman"/>
          <w:b/>
          <w:bCs/>
        </w:rPr>
        <w:lastRenderedPageBreak/>
        <w:t>Feed Flow Dominates:</w:t>
      </w:r>
      <w:r w:rsidRPr="00FB46F3">
        <w:rPr>
          <w:rFonts w:ascii="Times New Roman" w:hAnsi="Times New Roman" w:cs="Times New Roman"/>
        </w:rPr>
        <w:t xml:space="preserve"> FFTE Feed flow SP is the primary control variable. Higher flow rates (&gt;10,000) generally produce higher consistency (Class 2).</w:t>
      </w:r>
    </w:p>
    <w:p w14:paraId="454967B6" w14:textId="77777777" w:rsidR="00FB46F3" w:rsidRPr="00FB46F3" w:rsidRDefault="00FB46F3">
      <w:pPr>
        <w:numPr>
          <w:ilvl w:val="0"/>
          <w:numId w:val="19"/>
        </w:numPr>
        <w:rPr>
          <w:rFonts w:ascii="Times New Roman" w:hAnsi="Times New Roman" w:cs="Times New Roman"/>
        </w:rPr>
      </w:pPr>
      <w:r w:rsidRPr="00FB46F3">
        <w:rPr>
          <w:rFonts w:ascii="Times New Roman" w:hAnsi="Times New Roman" w:cs="Times New Roman"/>
          <w:b/>
          <w:bCs/>
        </w:rPr>
        <w:t>Production Solids Relationship:</w:t>
      </w:r>
      <w:r w:rsidRPr="00FB46F3">
        <w:rPr>
          <w:rFonts w:ascii="Times New Roman" w:hAnsi="Times New Roman" w:cs="Times New Roman"/>
        </w:rPr>
        <w:t xml:space="preserve"> Higher TFE Production solids SP correlates with higher consistency levels (63-71 for Class 2 vs 61-69 for Class 0).</w:t>
      </w:r>
    </w:p>
    <w:p w14:paraId="2C1C8E41" w14:textId="77777777" w:rsidR="00FB46F3" w:rsidRPr="00FB46F3" w:rsidRDefault="00FB46F3">
      <w:pPr>
        <w:numPr>
          <w:ilvl w:val="0"/>
          <w:numId w:val="19"/>
        </w:numPr>
        <w:rPr>
          <w:rFonts w:ascii="Times New Roman" w:hAnsi="Times New Roman" w:cs="Times New Roman"/>
        </w:rPr>
      </w:pPr>
      <w:r w:rsidRPr="00FB46F3">
        <w:rPr>
          <w:rFonts w:ascii="Times New Roman" w:hAnsi="Times New Roman" w:cs="Times New Roman"/>
          <w:b/>
          <w:bCs/>
        </w:rPr>
        <w:t>Temperature Control:</w:t>
      </w:r>
      <w:r w:rsidRPr="00FB46F3">
        <w:rPr>
          <w:rFonts w:ascii="Times New Roman" w:hAnsi="Times New Roman" w:cs="Times New Roman"/>
        </w:rPr>
        <w:t xml:space="preserve"> Temperature difference becomes less negative (closer to zero) as consistency increases, suggesting different thermal dynamics across classes.</w:t>
      </w:r>
    </w:p>
    <w:p w14:paraId="5E8A24FC" w14:textId="77777777" w:rsidR="00FB46F3" w:rsidRPr="00FB46F3" w:rsidRDefault="00FB46F3">
      <w:pPr>
        <w:numPr>
          <w:ilvl w:val="0"/>
          <w:numId w:val="19"/>
        </w:numPr>
        <w:rPr>
          <w:rFonts w:ascii="Times New Roman" w:hAnsi="Times New Roman" w:cs="Times New Roman"/>
        </w:rPr>
      </w:pPr>
      <w:r w:rsidRPr="00FB46F3">
        <w:rPr>
          <w:rFonts w:ascii="Times New Roman" w:hAnsi="Times New Roman" w:cs="Times New Roman"/>
          <w:b/>
          <w:bCs/>
        </w:rPr>
        <w:t>Steam Temperature Constant:</w:t>
      </w:r>
      <w:r w:rsidRPr="00FB46F3">
        <w:rPr>
          <w:rFonts w:ascii="Times New Roman" w:hAnsi="Times New Roman" w:cs="Times New Roman"/>
        </w:rPr>
        <w:t xml:space="preserve"> FFTE Out steam temp SP remains constant at 50.0°C across all classes, indicating this is a fixed process constraint rather than a control variable.</w:t>
      </w:r>
    </w:p>
    <w:p w14:paraId="74B9BB6C" w14:textId="77777777" w:rsidR="00FB46F3" w:rsidRDefault="00FB46F3">
      <w:pPr>
        <w:numPr>
          <w:ilvl w:val="0"/>
          <w:numId w:val="19"/>
        </w:numPr>
        <w:rPr>
          <w:rFonts w:ascii="Times New Roman" w:hAnsi="Times New Roman" w:cs="Times New Roman"/>
        </w:rPr>
      </w:pPr>
      <w:r w:rsidRPr="00FB46F3">
        <w:rPr>
          <w:rFonts w:ascii="Times New Roman" w:hAnsi="Times New Roman" w:cs="Times New Roman"/>
          <w:b/>
          <w:bCs/>
        </w:rPr>
        <w:t>Range Overlap:</w:t>
      </w:r>
      <w:r w:rsidRPr="00FB46F3">
        <w:rPr>
          <w:rFonts w:ascii="Times New Roman" w:hAnsi="Times New Roman" w:cs="Times New Roman"/>
        </w:rPr>
        <w:t xml:space="preserve"> The overlapping ranges between classes (e.g., Class 1 and Class 2 both include 9,500-10,130 feed flow) explain why secondary controls (temperature, production solids) are necessary for precise classification.</w:t>
      </w:r>
    </w:p>
    <w:p w14:paraId="0336173D" w14:textId="24503AEA" w:rsidR="00FB46F3" w:rsidRDefault="00FB46F3" w:rsidP="00FB46F3">
      <w:pPr>
        <w:rPr>
          <w:rFonts w:ascii="Times New Roman" w:hAnsi="Times New Roman" w:cs="Times New Roman"/>
          <w:b/>
          <w:bCs/>
        </w:rPr>
      </w:pPr>
      <w:r w:rsidRPr="00FB46F3">
        <w:rPr>
          <w:rFonts w:ascii="Times New Roman" w:hAnsi="Times New Roman" w:cs="Times New Roman"/>
          <w:b/>
          <w:bCs/>
        </w:rPr>
        <w:t>4.6 Quick Reference Table</w:t>
      </w:r>
    </w:p>
    <w:p w14:paraId="369A3F82" w14:textId="782BB4A9" w:rsidR="00FB46F3" w:rsidRDefault="00FB46F3" w:rsidP="00FB46F3">
      <w:pPr>
        <w:rPr>
          <w:rFonts w:ascii="Times New Roman" w:hAnsi="Times New Roman" w:cs="Times New Roman"/>
          <w:b/>
          <w:bCs/>
        </w:rPr>
      </w:pPr>
      <w:r>
        <w:rPr>
          <w:noProof/>
        </w:rPr>
        <w:drawing>
          <wp:inline distT="0" distB="0" distL="0" distR="0" wp14:anchorId="66D859A7" wp14:editId="14F44672">
            <wp:extent cx="5514975" cy="495300"/>
            <wp:effectExtent l="0" t="0" r="9525" b="0"/>
            <wp:docPr id="52461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7891" name=""/>
                    <pic:cNvPicPr/>
                  </pic:nvPicPr>
                  <pic:blipFill>
                    <a:blip r:embed="rId27"/>
                    <a:stretch>
                      <a:fillRect/>
                    </a:stretch>
                  </pic:blipFill>
                  <pic:spPr>
                    <a:xfrm>
                      <a:off x="0" y="0"/>
                      <a:ext cx="5514975" cy="495300"/>
                    </a:xfrm>
                    <a:prstGeom prst="rect">
                      <a:avLst/>
                    </a:prstGeom>
                  </pic:spPr>
                </pic:pic>
              </a:graphicData>
            </a:graphic>
          </wp:inline>
        </w:drawing>
      </w:r>
    </w:p>
    <w:p w14:paraId="6B289F74" w14:textId="77777777" w:rsidR="000A0D3B" w:rsidRPr="000A0D3B" w:rsidRDefault="000A0D3B" w:rsidP="000A0D3B">
      <w:pPr>
        <w:rPr>
          <w:rFonts w:ascii="Times New Roman" w:hAnsi="Times New Roman" w:cs="Times New Roman"/>
          <w:b/>
          <w:bCs/>
        </w:rPr>
      </w:pPr>
      <w:r w:rsidRPr="000A0D3B">
        <w:rPr>
          <w:rFonts w:ascii="Times New Roman" w:hAnsi="Times New Roman" w:cs="Times New Roman"/>
          <w:b/>
          <w:bCs/>
        </w:rPr>
        <w:t>4.7 Practical Implementation Recommendations</w:t>
      </w:r>
    </w:p>
    <w:p w14:paraId="107A04AD" w14:textId="77777777" w:rsidR="000A0D3B" w:rsidRPr="000A0D3B" w:rsidRDefault="000A0D3B" w:rsidP="000A0D3B">
      <w:pPr>
        <w:rPr>
          <w:rFonts w:ascii="Times New Roman" w:hAnsi="Times New Roman" w:cs="Times New Roman"/>
          <w:b/>
          <w:bCs/>
        </w:rPr>
      </w:pPr>
      <w:r w:rsidRPr="000A0D3B">
        <w:rPr>
          <w:rFonts w:ascii="Times New Roman" w:hAnsi="Times New Roman" w:cs="Times New Roman"/>
          <w:b/>
          <w:bCs/>
        </w:rPr>
        <w:t>For Operators:</w:t>
      </w:r>
    </w:p>
    <w:p w14:paraId="34122B1A" w14:textId="77777777" w:rsidR="000A0D3B" w:rsidRPr="000A0D3B" w:rsidRDefault="000A0D3B">
      <w:pPr>
        <w:numPr>
          <w:ilvl w:val="0"/>
          <w:numId w:val="20"/>
        </w:numPr>
        <w:rPr>
          <w:rFonts w:ascii="Times New Roman" w:hAnsi="Times New Roman" w:cs="Times New Roman"/>
        </w:rPr>
      </w:pPr>
      <w:r w:rsidRPr="000A0D3B">
        <w:rPr>
          <w:rFonts w:ascii="Times New Roman" w:hAnsi="Times New Roman" w:cs="Times New Roman"/>
        </w:rPr>
        <w:t>Start with FFTE Feed flow SP adjustment based on desired consistency class</w:t>
      </w:r>
    </w:p>
    <w:p w14:paraId="380C5E83" w14:textId="77777777" w:rsidR="000A0D3B" w:rsidRPr="000A0D3B" w:rsidRDefault="000A0D3B">
      <w:pPr>
        <w:numPr>
          <w:ilvl w:val="0"/>
          <w:numId w:val="20"/>
        </w:numPr>
        <w:rPr>
          <w:rFonts w:ascii="Times New Roman" w:hAnsi="Times New Roman" w:cs="Times New Roman"/>
        </w:rPr>
      </w:pPr>
      <w:r w:rsidRPr="000A0D3B">
        <w:rPr>
          <w:rFonts w:ascii="Times New Roman" w:hAnsi="Times New Roman" w:cs="Times New Roman"/>
        </w:rPr>
        <w:t>Fine-tune TFE Production solids SP within the recommended range</w:t>
      </w:r>
    </w:p>
    <w:p w14:paraId="4D9287CE" w14:textId="77777777" w:rsidR="000A0D3B" w:rsidRPr="000A0D3B" w:rsidRDefault="000A0D3B">
      <w:pPr>
        <w:numPr>
          <w:ilvl w:val="0"/>
          <w:numId w:val="20"/>
        </w:numPr>
        <w:rPr>
          <w:rFonts w:ascii="Times New Roman" w:hAnsi="Times New Roman" w:cs="Times New Roman"/>
        </w:rPr>
      </w:pPr>
      <w:r w:rsidRPr="000A0D3B">
        <w:rPr>
          <w:rFonts w:ascii="Times New Roman" w:hAnsi="Times New Roman" w:cs="Times New Roman"/>
        </w:rPr>
        <w:t>Monitor temperature difference and adjust if outside target range</w:t>
      </w:r>
    </w:p>
    <w:p w14:paraId="0970B6DE" w14:textId="77777777" w:rsidR="000A0D3B" w:rsidRPr="000A0D3B" w:rsidRDefault="000A0D3B">
      <w:pPr>
        <w:numPr>
          <w:ilvl w:val="0"/>
          <w:numId w:val="20"/>
        </w:numPr>
        <w:rPr>
          <w:rFonts w:ascii="Times New Roman" w:hAnsi="Times New Roman" w:cs="Times New Roman"/>
        </w:rPr>
      </w:pPr>
      <w:r w:rsidRPr="000A0D3B">
        <w:rPr>
          <w:rFonts w:ascii="Times New Roman" w:hAnsi="Times New Roman" w:cs="Times New Roman"/>
        </w:rPr>
        <w:t>Maintain FFTE Out steam temp SP at constant 50.0°C</w:t>
      </w:r>
    </w:p>
    <w:p w14:paraId="44240BA2" w14:textId="77777777" w:rsidR="000A0D3B" w:rsidRPr="000A0D3B" w:rsidRDefault="000A0D3B" w:rsidP="000A0D3B">
      <w:pPr>
        <w:rPr>
          <w:rFonts w:ascii="Times New Roman" w:hAnsi="Times New Roman" w:cs="Times New Roman"/>
          <w:b/>
          <w:bCs/>
        </w:rPr>
      </w:pPr>
      <w:r w:rsidRPr="000A0D3B">
        <w:rPr>
          <w:rFonts w:ascii="Times New Roman" w:hAnsi="Times New Roman" w:cs="Times New Roman"/>
          <w:b/>
          <w:bCs/>
        </w:rPr>
        <w:t>For Process Engineers:</w:t>
      </w:r>
    </w:p>
    <w:p w14:paraId="35DF2D67" w14:textId="77777777" w:rsidR="000A0D3B" w:rsidRPr="000A0D3B" w:rsidRDefault="000A0D3B" w:rsidP="000A0D3B">
      <w:pPr>
        <w:rPr>
          <w:rFonts w:ascii="Times New Roman" w:hAnsi="Times New Roman" w:cs="Times New Roman"/>
        </w:rPr>
      </w:pPr>
      <w:r w:rsidRPr="000A0D3B">
        <w:rPr>
          <w:rFonts w:ascii="Times New Roman" w:hAnsi="Times New Roman" w:cs="Times New Roman"/>
        </w:rPr>
        <w:t>The extracted rules reveal that consistency control follows a hierarchical structure: feed flow rate → production solids → thermal balance. This suggests optimization efforts should prioritize feed flow control accuracy, followed by solids content monitoring, and finally thermal management systems.</w:t>
      </w:r>
    </w:p>
    <w:p w14:paraId="638787EE" w14:textId="77777777" w:rsidR="000A0D3B" w:rsidRPr="00FB46F3" w:rsidRDefault="000A0D3B" w:rsidP="00FB46F3">
      <w:pPr>
        <w:rPr>
          <w:rFonts w:ascii="Times New Roman" w:hAnsi="Times New Roman" w:cs="Times New Roman"/>
          <w:b/>
          <w:bCs/>
        </w:rPr>
      </w:pPr>
    </w:p>
    <w:p w14:paraId="2BE329DD" w14:textId="25749FE2" w:rsidR="00082515" w:rsidRPr="002F1A83" w:rsidRDefault="00000000" w:rsidP="00082515">
      <w:pPr>
        <w:rPr>
          <w:rFonts w:ascii="Times New Roman" w:hAnsi="Times New Roman" w:cs="Times New Roman"/>
        </w:rPr>
      </w:pPr>
      <w:r>
        <w:rPr>
          <w:rFonts w:ascii="Times New Roman" w:hAnsi="Times New Roman" w:cs="Times New Roman"/>
        </w:rPr>
        <w:pict w14:anchorId="57B06C18">
          <v:rect id="_x0000_i1030" style="width:0;height:1.5pt" o:hralign="center" o:hrstd="t" o:hr="t" fillcolor="#a0a0a0" stroked="f"/>
        </w:pict>
      </w:r>
    </w:p>
    <w:p w14:paraId="25E00BC7" w14:textId="77777777" w:rsidR="00FB46F3" w:rsidRPr="00FB46F3" w:rsidRDefault="00FB46F3" w:rsidP="00FB46F3">
      <w:pPr>
        <w:rPr>
          <w:rFonts w:ascii="Times New Roman" w:hAnsi="Times New Roman" w:cs="Times New Roman"/>
          <w:b/>
          <w:bCs/>
        </w:rPr>
      </w:pPr>
      <w:r w:rsidRPr="00FB46F3">
        <w:rPr>
          <w:rFonts w:ascii="Times New Roman" w:hAnsi="Times New Roman" w:cs="Times New Roman"/>
          <w:b/>
          <w:bCs/>
        </w:rPr>
        <w:t>Conclusions</w:t>
      </w:r>
    </w:p>
    <w:p w14:paraId="1F308B5D"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 xml:space="preserve">This study successfully developed a machine learning system for vegemite consistency prediction, achieving 97.8% accuracy on unseen data (980/1,002 correct predictions). The </w:t>
      </w:r>
      <w:r w:rsidRPr="00FB46F3">
        <w:rPr>
          <w:rFonts w:ascii="Times New Roman" w:hAnsi="Times New Roman" w:cs="Times New Roman"/>
        </w:rPr>
        <w:lastRenderedPageBreak/>
        <w:t>RandomForest classifier demonstrated superior and stable performance through comprehensive evaluation, with validation accuracy of 97.46% and test accuracy of 97.80%, confirming excellent generalization.</w:t>
      </w:r>
    </w:p>
    <w:p w14:paraId="245F3FDC"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The systematic methodology encompassed proper data preprocessing (removing 2 constant features, converting 5 features to categorical, addressing 3.13:1 class imbalance with SMOTE), thoughtful feature engineering (creating 6 composite features based on control theory), and rigorous model evaluation using both validation and 5-fold cross-validation.</w:t>
      </w:r>
    </w:p>
    <w:p w14:paraId="7521A2ED"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The extracted control rules provide practical operational guidance, identifying FFTE Feed flow SP (importance: 0.360) and TFE Production solids SP (importance: 0.237) as the two most critical controllable parameters. Operators can use these rules to target specific consistency levels by adjusting feed flow rates and monitoring production solids within defined ranges.</w:t>
      </w:r>
    </w:p>
    <w:p w14:paraId="26744D4B" w14:textId="77777777" w:rsidR="00FB46F3" w:rsidRPr="00FB46F3" w:rsidRDefault="00FB46F3" w:rsidP="00FB46F3">
      <w:pPr>
        <w:rPr>
          <w:rFonts w:ascii="Times New Roman" w:hAnsi="Times New Roman" w:cs="Times New Roman"/>
        </w:rPr>
      </w:pPr>
      <w:r w:rsidRPr="00FB46F3">
        <w:rPr>
          <w:rFonts w:ascii="Times New Roman" w:hAnsi="Times New Roman" w:cs="Times New Roman"/>
        </w:rPr>
        <w:t>The consistent performance across validation (97.46%) and test datasets (97.80%), combined with interpretable control rules grounded in process control principles, positions this AI system for effective industrial deployment in vegemite production quality control. Future work could explore real-time adaptive learning as new production data becomes available and investigate the physical mechanisms underlying the identified control relationships.</w:t>
      </w:r>
    </w:p>
    <w:p w14:paraId="4A3AC425" w14:textId="77777777" w:rsidR="00082515" w:rsidRPr="002F1A83" w:rsidRDefault="00082515" w:rsidP="00082515">
      <w:pPr>
        <w:rPr>
          <w:rFonts w:ascii="Times New Roman" w:hAnsi="Times New Roman" w:cs="Times New Roman"/>
        </w:rPr>
      </w:pPr>
    </w:p>
    <w:p w14:paraId="73E6DAFD" w14:textId="7AC7CF8C" w:rsidR="00742152" w:rsidRPr="002F1A83" w:rsidRDefault="00742152">
      <w:pPr>
        <w:rPr>
          <w:rFonts w:ascii="Times New Roman" w:hAnsi="Times New Roman" w:cs="Times New Roman"/>
        </w:rPr>
      </w:pPr>
    </w:p>
    <w:sectPr w:rsidR="00742152" w:rsidRPr="002F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6B3A"/>
    <w:multiLevelType w:val="multilevel"/>
    <w:tmpl w:val="DBFA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5BF9"/>
    <w:multiLevelType w:val="multilevel"/>
    <w:tmpl w:val="4CD6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E4F02"/>
    <w:multiLevelType w:val="multilevel"/>
    <w:tmpl w:val="8B1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82CDF"/>
    <w:multiLevelType w:val="multilevel"/>
    <w:tmpl w:val="402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62A74"/>
    <w:multiLevelType w:val="multilevel"/>
    <w:tmpl w:val="A36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60A05"/>
    <w:multiLevelType w:val="multilevel"/>
    <w:tmpl w:val="335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B7818"/>
    <w:multiLevelType w:val="multilevel"/>
    <w:tmpl w:val="EF4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00BE9"/>
    <w:multiLevelType w:val="multilevel"/>
    <w:tmpl w:val="56DE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03204"/>
    <w:multiLevelType w:val="multilevel"/>
    <w:tmpl w:val="09C8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C15BD"/>
    <w:multiLevelType w:val="multilevel"/>
    <w:tmpl w:val="058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86F51"/>
    <w:multiLevelType w:val="multilevel"/>
    <w:tmpl w:val="058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82B7A"/>
    <w:multiLevelType w:val="multilevel"/>
    <w:tmpl w:val="4FC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61F35"/>
    <w:multiLevelType w:val="multilevel"/>
    <w:tmpl w:val="F3E0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21D80"/>
    <w:multiLevelType w:val="multilevel"/>
    <w:tmpl w:val="058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5A6D26"/>
    <w:multiLevelType w:val="multilevel"/>
    <w:tmpl w:val="058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B1422"/>
    <w:multiLevelType w:val="multilevel"/>
    <w:tmpl w:val="01B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6C7D"/>
    <w:multiLevelType w:val="multilevel"/>
    <w:tmpl w:val="A44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D077D"/>
    <w:multiLevelType w:val="multilevel"/>
    <w:tmpl w:val="058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70C22"/>
    <w:multiLevelType w:val="multilevel"/>
    <w:tmpl w:val="2AC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F7958"/>
    <w:multiLevelType w:val="multilevel"/>
    <w:tmpl w:val="CAF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065364">
    <w:abstractNumId w:val="3"/>
  </w:num>
  <w:num w:numId="2" w16cid:durableId="688259940">
    <w:abstractNumId w:val="0"/>
  </w:num>
  <w:num w:numId="3" w16cid:durableId="1301611215">
    <w:abstractNumId w:val="4"/>
  </w:num>
  <w:num w:numId="4" w16cid:durableId="1849439370">
    <w:abstractNumId w:val="15"/>
  </w:num>
  <w:num w:numId="5" w16cid:durableId="833186568">
    <w:abstractNumId w:val="18"/>
  </w:num>
  <w:num w:numId="6" w16cid:durableId="219286277">
    <w:abstractNumId w:val="5"/>
  </w:num>
  <w:num w:numId="7" w16cid:durableId="859465206">
    <w:abstractNumId w:val="1"/>
  </w:num>
  <w:num w:numId="8" w16cid:durableId="1904871797">
    <w:abstractNumId w:val="6"/>
  </w:num>
  <w:num w:numId="9" w16cid:durableId="1613778663">
    <w:abstractNumId w:val="17"/>
  </w:num>
  <w:num w:numId="10" w16cid:durableId="492332607">
    <w:abstractNumId w:val="14"/>
  </w:num>
  <w:num w:numId="11" w16cid:durableId="1160536463">
    <w:abstractNumId w:val="10"/>
  </w:num>
  <w:num w:numId="12" w16cid:durableId="1456632112">
    <w:abstractNumId w:val="8"/>
  </w:num>
  <w:num w:numId="13" w16cid:durableId="882057375">
    <w:abstractNumId w:val="12"/>
  </w:num>
  <w:num w:numId="14" w16cid:durableId="2119567733">
    <w:abstractNumId w:val="2"/>
  </w:num>
  <w:num w:numId="15" w16cid:durableId="781416681">
    <w:abstractNumId w:val="19"/>
  </w:num>
  <w:num w:numId="16" w16cid:durableId="1959870236">
    <w:abstractNumId w:val="11"/>
  </w:num>
  <w:num w:numId="17" w16cid:durableId="727458675">
    <w:abstractNumId w:val="16"/>
  </w:num>
  <w:num w:numId="18" w16cid:durableId="265777116">
    <w:abstractNumId w:val="7"/>
  </w:num>
  <w:num w:numId="19" w16cid:durableId="1846280474">
    <w:abstractNumId w:val="13"/>
  </w:num>
  <w:num w:numId="20" w16cid:durableId="43201496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29"/>
    <w:rsid w:val="00031F32"/>
    <w:rsid w:val="000665C6"/>
    <w:rsid w:val="00082515"/>
    <w:rsid w:val="000A0D3B"/>
    <w:rsid w:val="000C69FB"/>
    <w:rsid w:val="000D0A3A"/>
    <w:rsid w:val="000D5712"/>
    <w:rsid w:val="00147C25"/>
    <w:rsid w:val="00173136"/>
    <w:rsid w:val="00206B11"/>
    <w:rsid w:val="002A6D3D"/>
    <w:rsid w:val="002E01F5"/>
    <w:rsid w:val="002F1A83"/>
    <w:rsid w:val="00340AAF"/>
    <w:rsid w:val="003D70AA"/>
    <w:rsid w:val="003D7687"/>
    <w:rsid w:val="00444E40"/>
    <w:rsid w:val="004C085C"/>
    <w:rsid w:val="005F2FB0"/>
    <w:rsid w:val="006B1F29"/>
    <w:rsid w:val="00742152"/>
    <w:rsid w:val="007A2DB4"/>
    <w:rsid w:val="0084792A"/>
    <w:rsid w:val="0097572A"/>
    <w:rsid w:val="009A4BD4"/>
    <w:rsid w:val="009F6CAE"/>
    <w:rsid w:val="00A86833"/>
    <w:rsid w:val="00BA3247"/>
    <w:rsid w:val="00E15E9D"/>
    <w:rsid w:val="00E3227A"/>
    <w:rsid w:val="00F66512"/>
    <w:rsid w:val="00F858A1"/>
    <w:rsid w:val="00FB46F3"/>
    <w:rsid w:val="00FD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1595"/>
  <w15:chartTrackingRefBased/>
  <w15:docId w15:val="{333F7E4B-2A14-4C21-A2EF-087FC59E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F29"/>
    <w:rPr>
      <w:rFonts w:eastAsiaTheme="majorEastAsia" w:cstheme="majorBidi"/>
      <w:color w:val="272727" w:themeColor="text1" w:themeTint="D8"/>
    </w:rPr>
  </w:style>
  <w:style w:type="paragraph" w:styleId="Title">
    <w:name w:val="Title"/>
    <w:basedOn w:val="Normal"/>
    <w:next w:val="Normal"/>
    <w:link w:val="TitleChar"/>
    <w:uiPriority w:val="10"/>
    <w:qFormat/>
    <w:rsid w:val="006B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F29"/>
    <w:pPr>
      <w:spacing w:before="160"/>
      <w:jc w:val="center"/>
    </w:pPr>
    <w:rPr>
      <w:i/>
      <w:iCs/>
      <w:color w:val="404040" w:themeColor="text1" w:themeTint="BF"/>
    </w:rPr>
  </w:style>
  <w:style w:type="character" w:customStyle="1" w:styleId="QuoteChar">
    <w:name w:val="Quote Char"/>
    <w:basedOn w:val="DefaultParagraphFont"/>
    <w:link w:val="Quote"/>
    <w:uiPriority w:val="29"/>
    <w:rsid w:val="006B1F29"/>
    <w:rPr>
      <w:i/>
      <w:iCs/>
      <w:color w:val="404040" w:themeColor="text1" w:themeTint="BF"/>
    </w:rPr>
  </w:style>
  <w:style w:type="paragraph" w:styleId="ListParagraph">
    <w:name w:val="List Paragraph"/>
    <w:basedOn w:val="Normal"/>
    <w:uiPriority w:val="34"/>
    <w:qFormat/>
    <w:rsid w:val="006B1F29"/>
    <w:pPr>
      <w:ind w:left="720"/>
      <w:contextualSpacing/>
    </w:pPr>
  </w:style>
  <w:style w:type="character" w:styleId="IntenseEmphasis">
    <w:name w:val="Intense Emphasis"/>
    <w:basedOn w:val="DefaultParagraphFont"/>
    <w:uiPriority w:val="21"/>
    <w:qFormat/>
    <w:rsid w:val="006B1F29"/>
    <w:rPr>
      <w:i/>
      <w:iCs/>
      <w:color w:val="0F4761" w:themeColor="accent1" w:themeShade="BF"/>
    </w:rPr>
  </w:style>
  <w:style w:type="paragraph" w:styleId="IntenseQuote">
    <w:name w:val="Intense Quote"/>
    <w:basedOn w:val="Normal"/>
    <w:next w:val="Normal"/>
    <w:link w:val="IntenseQuoteChar"/>
    <w:uiPriority w:val="30"/>
    <w:qFormat/>
    <w:rsid w:val="006B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F29"/>
    <w:rPr>
      <w:i/>
      <w:iCs/>
      <w:color w:val="0F4761" w:themeColor="accent1" w:themeShade="BF"/>
    </w:rPr>
  </w:style>
  <w:style w:type="character" w:styleId="IntenseReference">
    <w:name w:val="Intense Reference"/>
    <w:basedOn w:val="DefaultParagraphFont"/>
    <w:uiPriority w:val="32"/>
    <w:qFormat/>
    <w:rsid w:val="006B1F29"/>
    <w:rPr>
      <w:b/>
      <w:bCs/>
      <w:smallCaps/>
      <w:color w:val="0F4761" w:themeColor="accent1" w:themeShade="BF"/>
      <w:spacing w:val="5"/>
    </w:rPr>
  </w:style>
  <w:style w:type="character" w:styleId="Hyperlink">
    <w:name w:val="Hyperlink"/>
    <w:basedOn w:val="DefaultParagraphFont"/>
    <w:uiPriority w:val="99"/>
    <w:unhideWhenUsed/>
    <w:rsid w:val="003D7687"/>
    <w:rPr>
      <w:color w:val="467886" w:themeColor="hyperlink"/>
      <w:u w:val="single"/>
    </w:rPr>
  </w:style>
  <w:style w:type="character" w:styleId="UnresolvedMention">
    <w:name w:val="Unresolved Mention"/>
    <w:basedOn w:val="DefaultParagraphFont"/>
    <w:uiPriority w:val="99"/>
    <w:semiHidden/>
    <w:unhideWhenUsed/>
    <w:rsid w:val="003D7687"/>
    <w:rPr>
      <w:color w:val="605E5C"/>
      <w:shd w:val="clear" w:color="auto" w:fill="E1DFDD"/>
    </w:rPr>
  </w:style>
  <w:style w:type="paragraph" w:customStyle="1" w:styleId="whitespace-normal">
    <w:name w:val="whitespace-normal"/>
    <w:basedOn w:val="Normal"/>
    <w:rsid w:val="00A868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6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S1zzX/COS40007-Artificial-Intelligence-for-Engineering-/tree/main/Portfolio_Assessment/Assessment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HUNG NGUYEN</dc:creator>
  <cp:keywords/>
  <dc:description/>
  <cp:lastModifiedBy>QUY HUNG NGUYEN</cp:lastModifiedBy>
  <cp:revision>20</cp:revision>
  <dcterms:created xsi:type="dcterms:W3CDTF">2025-09-28T10:16:00Z</dcterms:created>
  <dcterms:modified xsi:type="dcterms:W3CDTF">2025-10-04T08:44:00Z</dcterms:modified>
</cp:coreProperties>
</file>