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2EFA82" w14:textId="0FEF6BD8" w:rsidR="000A75A9" w:rsidRDefault="00571513">
      <w:pPr>
        <w:pStyle w:val="Name"/>
      </w:pPr>
      <w:r>
        <w:t>Sohaib Ahmad</w:t>
      </w:r>
    </w:p>
    <w:p w14:paraId="2D4D1B27" w14:textId="2263666D" w:rsidR="000A75A9" w:rsidRDefault="00AA6EFB">
      <w:pPr>
        <w:pStyle w:val="ContactInfo"/>
      </w:pPr>
      <w:r>
        <w:t>Mob:- 6205446898</w:t>
      </w:r>
    </w:p>
    <w:p w14:paraId="037E3237" w14:textId="502FD260" w:rsidR="004F3C80" w:rsidRDefault="004F3C80" w:rsidP="006E426F">
      <w:pPr>
        <w:pStyle w:val="ContactInfo"/>
        <w:spacing w:after="0"/>
      </w:pPr>
      <w:r>
        <w:t>Email:- sohaibahmaddbg111@gmail.com</w:t>
      </w:r>
    </w:p>
    <w:p w14:paraId="2880735F" w14:textId="77777777" w:rsidR="00F012A0" w:rsidRPr="00F012A0" w:rsidRDefault="00AA6EFB" w:rsidP="00971F07">
      <w:pPr>
        <w:pStyle w:val="Heading1"/>
        <w:spacing w:before="0" w:after="0"/>
        <w:jc w:val="center"/>
        <w:rPr>
          <w:sz w:val="40"/>
          <w:szCs w:val="40"/>
        </w:rPr>
      </w:pPr>
      <w:r w:rsidRPr="00F012A0">
        <w:rPr>
          <w:sz w:val="40"/>
          <w:szCs w:val="40"/>
        </w:rPr>
        <w:t>ELECTRICITY AND IT’S EFFECTS</w:t>
      </w:r>
    </w:p>
    <w:p w14:paraId="71D176B1" w14:textId="62D6D6C1" w:rsidR="000A75A9" w:rsidRPr="00F012A0" w:rsidRDefault="00B50F16" w:rsidP="00971F07">
      <w:pPr>
        <w:pStyle w:val="Heading1"/>
        <w:spacing w:before="0" w:after="0"/>
        <w:jc w:val="center"/>
        <w:rPr>
          <w:sz w:val="40"/>
          <w:szCs w:val="40"/>
        </w:rPr>
      </w:pPr>
      <w:r w:rsidRPr="00F012A0">
        <w:rPr>
          <w:sz w:val="40"/>
          <w:szCs w:val="40"/>
        </w:rPr>
        <w:t>(</w:t>
      </w:r>
      <w:r w:rsidR="00F012A0" w:rsidRPr="00F201FA">
        <w:rPr>
          <w:rFonts w:cs="Mangal" w:hint="cs"/>
          <w:b w:val="0"/>
          <w:bCs/>
          <w:sz w:val="40"/>
          <w:szCs w:val="40"/>
          <w:cs/>
          <w:lang w:bidi="hi-IN"/>
        </w:rPr>
        <w:t>बिजली और उसके प्रभाव</w:t>
      </w:r>
      <w:r w:rsidR="00F012A0" w:rsidRPr="00F201FA">
        <w:rPr>
          <w:rFonts w:cs="Mangal"/>
          <w:b w:val="0"/>
          <w:bCs/>
          <w:sz w:val="40"/>
          <w:szCs w:val="40"/>
          <w:cs/>
          <w:lang w:val="en-IN" w:bidi="hi-IN"/>
        </w:rPr>
        <w:t>)</w:t>
      </w:r>
      <w:r w:rsidR="00F012A0" w:rsidRPr="00F012A0">
        <w:rPr>
          <w:rFonts w:cs="Mangal"/>
          <w:sz w:val="40"/>
          <w:szCs w:val="40"/>
          <w:cs/>
          <w:lang w:val="en-IN" w:bidi="hi-IN"/>
        </w:rPr>
        <w:t xml:space="preserve"> </w:t>
      </w:r>
    </w:p>
    <w:p w14:paraId="18982A46" w14:textId="1215D4B4" w:rsidR="0091645F" w:rsidRPr="00887F3B" w:rsidRDefault="0091645F" w:rsidP="00877630">
      <w:pPr>
        <w:spacing w:after="0"/>
        <w:jc w:val="center"/>
        <w:rPr>
          <w:b/>
          <w:bCs/>
          <w:color w:val="000000" w:themeColor="text1"/>
          <w:sz w:val="32"/>
          <w:szCs w:val="32"/>
          <w:u w:val="single"/>
        </w:rPr>
      </w:pPr>
      <w:r w:rsidRPr="00887F3B">
        <w:rPr>
          <w:b/>
          <w:bCs/>
          <w:color w:val="000000" w:themeColor="text1"/>
          <w:sz w:val="32"/>
          <w:szCs w:val="32"/>
          <w:u w:val="single"/>
        </w:rPr>
        <w:t>Electricity</w:t>
      </w:r>
      <w:r w:rsidR="00BE012B" w:rsidRPr="00887F3B">
        <w:rPr>
          <w:b/>
          <w:bCs/>
          <w:color w:val="000000" w:themeColor="text1"/>
          <w:sz w:val="32"/>
          <w:szCs w:val="32"/>
          <w:u w:val="single"/>
        </w:rPr>
        <w:t xml:space="preserve"> (</w:t>
      </w:r>
      <w:r w:rsidR="00BE012B" w:rsidRPr="00887F3B">
        <w:rPr>
          <w:rFonts w:cs="Mangal" w:hint="cs"/>
          <w:b/>
          <w:bCs/>
          <w:color w:val="000000" w:themeColor="text1"/>
          <w:sz w:val="32"/>
          <w:szCs w:val="32"/>
          <w:u w:val="single"/>
          <w:cs/>
          <w:lang w:bidi="hi-IN"/>
        </w:rPr>
        <w:t>बिजली</w:t>
      </w:r>
      <w:r w:rsidR="00BE012B" w:rsidRPr="00887F3B">
        <w:rPr>
          <w:rFonts w:cs="Mangal"/>
          <w:b/>
          <w:bCs/>
          <w:color w:val="000000" w:themeColor="text1"/>
          <w:sz w:val="32"/>
          <w:szCs w:val="32"/>
          <w:u w:val="single"/>
          <w:cs/>
          <w:lang w:val="en-IN" w:bidi="hi-IN"/>
        </w:rPr>
        <w:t>)</w:t>
      </w:r>
    </w:p>
    <w:p w14:paraId="65E0D22A" w14:textId="175922B9" w:rsidR="000A75A9" w:rsidRPr="00BF6B89" w:rsidRDefault="0061512A" w:rsidP="00877630">
      <w:pPr>
        <w:spacing w:after="0" w:line="240" w:lineRule="auto"/>
        <w:rPr>
          <w:color w:val="000000" w:themeColor="text1"/>
        </w:rPr>
      </w:pPr>
      <w:r w:rsidRPr="00BF6B89">
        <w:rPr>
          <w:color w:val="000000" w:themeColor="text1"/>
        </w:rPr>
        <w:t>It is</w:t>
      </w:r>
      <w:r w:rsidR="009C36D8" w:rsidRPr="00BF6B89">
        <w:rPr>
          <w:color w:val="000000" w:themeColor="text1"/>
        </w:rPr>
        <w:t xml:space="preserve"> a controllable and convenient</w:t>
      </w:r>
      <w:r w:rsidR="00901A48" w:rsidRPr="00BF6B89">
        <w:rPr>
          <w:color w:val="000000" w:themeColor="text1"/>
        </w:rPr>
        <w:t xml:space="preserve"> form of energy for a variety of uses in</w:t>
      </w:r>
      <w:r w:rsidR="00895331" w:rsidRPr="00BF6B89">
        <w:rPr>
          <w:color w:val="000000" w:themeColor="text1"/>
        </w:rPr>
        <w:t xml:space="preserve"> home, school, hospital, </w:t>
      </w:r>
      <w:r w:rsidR="00B04AAA" w:rsidRPr="00BF6B89">
        <w:rPr>
          <w:color w:val="000000" w:themeColor="text1"/>
        </w:rPr>
        <w:t xml:space="preserve">industries and so on. </w:t>
      </w:r>
    </w:p>
    <w:p w14:paraId="6245C0B5" w14:textId="681EDD63" w:rsidR="002F63DA" w:rsidRPr="00BF6B89" w:rsidRDefault="00DE64DE" w:rsidP="00877630">
      <w:pPr>
        <w:spacing w:after="0" w:line="240" w:lineRule="auto"/>
        <w:rPr>
          <w:color w:val="000000" w:themeColor="text1"/>
        </w:rPr>
      </w:pPr>
      <w:r w:rsidRPr="00BF6B89">
        <w:rPr>
          <w:rFonts w:cs="Mangal" w:hint="cs"/>
          <w:color w:val="000000" w:themeColor="text1"/>
          <w:cs/>
          <w:lang w:bidi="hi-IN"/>
        </w:rPr>
        <w:t>यह घर, स्कूल, अस्पताल, उद्योग आदि में विभिन्न प्रकार के उपयोगों के लिए ऊर्जा का एक नियंत्रणीय और सुविधाजनक रूप है।</w:t>
      </w:r>
    </w:p>
    <w:p w14:paraId="32573795" w14:textId="1D83CBC8" w:rsidR="000A75A9" w:rsidRDefault="004D6047" w:rsidP="00877630">
      <w:pPr>
        <w:pStyle w:val="Heading1"/>
        <w:spacing w:before="0" w:after="0"/>
      </w:pPr>
      <w:r>
        <w:t>Electric charge and current</w:t>
      </w:r>
      <w:r w:rsidR="00234227" w:rsidRPr="007D6DBA">
        <w:t xml:space="preserve"> </w:t>
      </w:r>
      <w:r w:rsidR="007712E3" w:rsidRPr="007D6DBA">
        <w:t>(</w:t>
      </w:r>
      <w:r w:rsidR="00F71FC6">
        <w:rPr>
          <w:rFonts w:cs="Mangal" w:hint="cs"/>
          <w:b w:val="0"/>
          <w:bCs/>
          <w:cs/>
          <w:lang w:bidi="hi-IN"/>
        </w:rPr>
        <w:t>विद्युत</w:t>
      </w:r>
      <w:r w:rsidR="00234227" w:rsidRPr="007D6DBA">
        <w:rPr>
          <w:rFonts w:cs="Mangal" w:hint="cs"/>
          <w:b w:val="0"/>
          <w:bCs/>
          <w:cs/>
          <w:lang w:bidi="hi-IN"/>
        </w:rPr>
        <w:t xml:space="preserve"> आवेश और धारा</w:t>
      </w:r>
      <w:r w:rsidR="007712E3" w:rsidRPr="007D6DBA">
        <w:rPr>
          <w:rFonts w:cs="Mangal"/>
          <w:b w:val="0"/>
          <w:bCs/>
          <w:cs/>
          <w:lang w:val="en-IN" w:bidi="hi-IN"/>
        </w:rPr>
        <w:t>)</w:t>
      </w:r>
      <w:r w:rsidR="007712E3">
        <w:rPr>
          <w:rFonts w:cs="Mangal"/>
          <w:cs/>
          <w:lang w:val="en-IN" w:bidi="hi-IN"/>
        </w:rPr>
        <w:t xml:space="preserve"> </w:t>
      </w:r>
    </w:p>
    <w:p w14:paraId="3AF875EC" w14:textId="1E185537" w:rsidR="00F42FCE" w:rsidRDefault="00257FA5" w:rsidP="00877630">
      <w:pPr>
        <w:spacing w:after="0"/>
      </w:pPr>
      <w:r w:rsidRPr="00F42FCE">
        <w:rPr>
          <w:b/>
          <w:bCs/>
          <w:color w:val="000000" w:themeColor="text1"/>
          <w:u w:val="single"/>
        </w:rPr>
        <w:t>Electric current</w:t>
      </w:r>
      <w:r w:rsidR="004775E3">
        <w:rPr>
          <w:b/>
          <w:bCs/>
          <w:color w:val="000000" w:themeColor="text1"/>
          <w:u w:val="single"/>
        </w:rPr>
        <w:t xml:space="preserve"> (</w:t>
      </w:r>
      <w:r w:rsidR="004775E3">
        <w:rPr>
          <w:rFonts w:cs="Mangal" w:hint="cs"/>
          <w:b/>
          <w:bCs/>
          <w:color w:val="000000" w:themeColor="text1"/>
          <w:u w:val="single"/>
          <w:cs/>
          <w:lang w:bidi="hi-IN"/>
        </w:rPr>
        <w:t>विद्युत</w:t>
      </w:r>
      <w:r w:rsidR="004B6C4D">
        <w:rPr>
          <w:rFonts w:cs="Mangal"/>
          <w:b/>
          <w:bCs/>
          <w:color w:val="000000" w:themeColor="text1"/>
          <w:u w:val="single"/>
          <w:cs/>
          <w:lang w:val="en-IN" w:bidi="hi-IN"/>
        </w:rPr>
        <w:t xml:space="preserve"> </w:t>
      </w:r>
      <w:r w:rsidR="00D377EF">
        <w:rPr>
          <w:rFonts w:cs="Mangal" w:hint="cs"/>
          <w:b/>
          <w:bCs/>
          <w:color w:val="000000" w:themeColor="text1"/>
          <w:u w:val="single"/>
          <w:cs/>
          <w:lang w:bidi="hi-IN"/>
        </w:rPr>
        <w:t>धारा</w:t>
      </w:r>
      <w:r w:rsidR="004775E3">
        <w:rPr>
          <w:rFonts w:cs="Mangal"/>
          <w:b/>
          <w:bCs/>
          <w:color w:val="000000" w:themeColor="text1"/>
          <w:u w:val="single"/>
          <w:cs/>
          <w:lang w:val="en-IN" w:bidi="hi-IN"/>
        </w:rPr>
        <w:t xml:space="preserve">) </w:t>
      </w:r>
    </w:p>
    <w:p w14:paraId="1B4F6953" w14:textId="77777777" w:rsidR="00470A41" w:rsidRDefault="00257FA5" w:rsidP="00877630">
      <w:pPr>
        <w:spacing w:after="0"/>
        <w:rPr>
          <w:color w:val="000000" w:themeColor="text1"/>
        </w:rPr>
      </w:pPr>
      <w:r w:rsidRPr="00470A41">
        <w:rPr>
          <w:color w:val="000000" w:themeColor="text1"/>
        </w:rPr>
        <w:t>the flow of electric charge from a body to another through a conductor is called electric current</w:t>
      </w:r>
      <w:r w:rsidR="00470A41">
        <w:rPr>
          <w:color w:val="000000" w:themeColor="text1"/>
        </w:rPr>
        <w:t>.</w:t>
      </w:r>
    </w:p>
    <w:p w14:paraId="02B9A345" w14:textId="26B94909" w:rsidR="00DB363D" w:rsidRDefault="00DB363D" w:rsidP="00877630">
      <w:pPr>
        <w:spacing w:after="0"/>
        <w:rPr>
          <w:color w:val="000000" w:themeColor="text1"/>
        </w:rPr>
      </w:pPr>
      <w:r>
        <w:rPr>
          <w:rFonts w:cs="Mangal" w:hint="cs"/>
          <w:color w:val="000000" w:themeColor="text1"/>
          <w:cs/>
          <w:lang w:bidi="hi-IN"/>
        </w:rPr>
        <w:t>किसी चालक के माध्यम से एक पिंड से दूसरे पिंड में विद्युत आवेश के प्रवाह को विद्युत धारा कहा जाता है।</w:t>
      </w:r>
    </w:p>
    <w:p w14:paraId="42F60CE0" w14:textId="59F3870F" w:rsidR="00470A41" w:rsidRDefault="00470A41" w:rsidP="00877630">
      <w:pPr>
        <w:spacing w:after="0"/>
        <w:rPr>
          <w:b/>
          <w:bCs/>
          <w:color w:val="000000" w:themeColor="text1"/>
          <w:u w:val="single"/>
        </w:rPr>
      </w:pPr>
      <w:r w:rsidRPr="00470A41">
        <w:rPr>
          <w:b/>
          <w:bCs/>
          <w:color w:val="000000" w:themeColor="text1"/>
          <w:u w:val="single"/>
        </w:rPr>
        <w:t>C</w:t>
      </w:r>
      <w:r w:rsidR="00257FA5" w:rsidRPr="00470A41">
        <w:rPr>
          <w:b/>
          <w:bCs/>
          <w:color w:val="000000" w:themeColor="text1"/>
          <w:u w:val="single"/>
        </w:rPr>
        <w:t>urrent</w:t>
      </w:r>
      <w:r w:rsidR="002B6C0B">
        <w:rPr>
          <w:b/>
          <w:bCs/>
          <w:color w:val="000000" w:themeColor="text1"/>
          <w:u w:val="single"/>
        </w:rPr>
        <w:t xml:space="preserve"> (</w:t>
      </w:r>
      <w:r w:rsidR="002B6C0B">
        <w:rPr>
          <w:rFonts w:cs="Mangal" w:hint="cs"/>
          <w:b/>
          <w:bCs/>
          <w:color w:val="000000" w:themeColor="text1"/>
          <w:u w:val="single"/>
          <w:cs/>
          <w:lang w:bidi="hi-IN"/>
        </w:rPr>
        <w:t>धारा</w:t>
      </w:r>
      <w:r w:rsidR="002B6C0B">
        <w:rPr>
          <w:rFonts w:cs="Mangal"/>
          <w:b/>
          <w:bCs/>
          <w:color w:val="000000" w:themeColor="text1"/>
          <w:u w:val="single"/>
          <w:cs/>
          <w:lang w:val="en-IN" w:bidi="hi-IN"/>
        </w:rPr>
        <w:t xml:space="preserve">) </w:t>
      </w:r>
    </w:p>
    <w:p w14:paraId="36DA829A" w14:textId="1CAD6CA1" w:rsidR="004D6047" w:rsidRDefault="00257FA5" w:rsidP="00877630">
      <w:pPr>
        <w:spacing w:after="0"/>
        <w:rPr>
          <w:color w:val="000000" w:themeColor="text1"/>
        </w:rPr>
      </w:pPr>
      <w:r w:rsidRPr="00282817">
        <w:rPr>
          <w:color w:val="000000" w:themeColor="text1"/>
        </w:rPr>
        <w:t>the quantity of electric charge flowing through a conductor in one second is called current</w:t>
      </w:r>
      <w:r w:rsidR="00282817">
        <w:rPr>
          <w:color w:val="000000" w:themeColor="text1"/>
        </w:rPr>
        <w:t>.</w:t>
      </w:r>
    </w:p>
    <w:p w14:paraId="147332BC" w14:textId="4E07D449" w:rsidR="007D549C" w:rsidRDefault="000F7BEF" w:rsidP="00877630">
      <w:pPr>
        <w:spacing w:after="0"/>
        <w:rPr>
          <w:color w:val="000000" w:themeColor="text1"/>
        </w:rPr>
      </w:pPr>
      <w:r>
        <w:rPr>
          <w:rFonts w:cs="Mangal" w:hint="cs"/>
          <w:color w:val="000000" w:themeColor="text1"/>
          <w:cs/>
          <w:lang w:bidi="hi-IN"/>
        </w:rPr>
        <w:t>किसी चालक से एक सेकण्ड में प्रवाहित होने वाले विद्युत आवेश की मात्रा को धारा कहते हैं।</w:t>
      </w:r>
    </w:p>
    <w:p w14:paraId="777EAD11" w14:textId="7E2F7437" w:rsidR="002440A5" w:rsidRDefault="00134DF9" w:rsidP="00877630">
      <w:pPr>
        <w:spacing w:after="0"/>
        <w:rPr>
          <w:color w:val="000000" w:themeColor="text1"/>
        </w:rPr>
      </w:pPr>
      <w:r>
        <w:rPr>
          <w:noProof/>
          <w:color w:val="000000" w:themeColor="text1"/>
        </w:rPr>
        <mc:AlternateContent>
          <mc:Choice Requires="wps">
            <w:drawing>
              <wp:anchor distT="45720" distB="45720" distL="114300" distR="114300" simplePos="0" relativeHeight="251658240" behindDoc="1" locked="0" layoutInCell="1" allowOverlap="1" wp14:anchorId="25DDD1B5" wp14:editId="42F1E56E">
                <wp:simplePos x="0" y="0"/>
                <wp:positionH relativeFrom="column">
                  <wp:posOffset>5080</wp:posOffset>
                </wp:positionH>
                <wp:positionV relativeFrom="paragraph">
                  <wp:posOffset>23495</wp:posOffset>
                </wp:positionV>
                <wp:extent cx="1559560" cy="772795"/>
                <wp:effectExtent l="0" t="0" r="0" b="0"/>
                <wp:wrapThrough wrapText="bothSides">
                  <wp:wrapPolygon edited="0">
                    <wp:start x="528" y="0"/>
                    <wp:lineTo x="528" y="20766"/>
                    <wp:lineTo x="20580" y="20766"/>
                    <wp:lineTo x="20580" y="0"/>
                    <wp:lineTo x="528" y="0"/>
                  </wp:wrapPolygon>
                </wp:wrapThrough>
                <wp:docPr id="248602313" name="Text Box 1"/>
                <wp:cNvGraphicFramePr/>
                <a:graphic xmlns:a="http://schemas.openxmlformats.org/drawingml/2006/main">
                  <a:graphicData uri="http://schemas.microsoft.com/office/word/2010/wordprocessingShape">
                    <wps:wsp>
                      <wps:cNvSpPr txBox="1"/>
                      <wps:spPr>
                        <a:xfrm>
                          <a:off x="0" y="0"/>
                          <a:ext cx="1559560" cy="772795"/>
                        </a:xfrm>
                        <a:prstGeom prst="rect">
                          <a:avLst/>
                        </a:prstGeom>
                        <a:noFill/>
                        <a:ln w="6350">
                          <a:noFill/>
                        </a:ln>
                      </wps:spPr>
                      <wps:txbx>
                        <w:txbxContent>
                          <w:p w14:paraId="7A4DF776" w14:textId="27CEC5CE" w:rsidR="00692213" w:rsidRDefault="002C03DE">
                            <w:r>
                              <w:rPr>
                                <w:noProof/>
                              </w:rPr>
                              <w:drawing>
                                <wp:inline distT="0" distB="0" distL="0" distR="0" wp14:anchorId="363EEE18" wp14:editId="0CDAC102">
                                  <wp:extent cx="1176617" cy="687927"/>
                                  <wp:effectExtent l="0" t="0" r="5080" b="0"/>
                                  <wp:docPr id="7402629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62969" name="Picture 740262969"/>
                                          <pic:cNvPicPr/>
                                        </pic:nvPicPr>
                                        <pic:blipFill>
                                          <a:blip r:embed="rId8">
                                            <a:extLst>
                                              <a:ext uri="{28A0092B-C50C-407E-A947-70E740481C1C}">
                                                <a14:useLocalDpi xmlns:a14="http://schemas.microsoft.com/office/drawing/2010/main" val="0"/>
                                              </a:ext>
                                            </a:extLst>
                                          </a:blip>
                                          <a:stretch>
                                            <a:fillRect/>
                                          </a:stretch>
                                        </pic:blipFill>
                                        <pic:spPr>
                                          <a:xfrm>
                                            <a:off x="0" y="0"/>
                                            <a:ext cx="1177407" cy="68838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DDD1B5" id="_x0000_t202" coordsize="21600,21600" o:spt="202" path="m,l,21600r21600,l21600,xe">
                <v:stroke joinstyle="miter"/>
                <v:path gradientshapeok="t" o:connecttype="rect"/>
              </v:shapetype>
              <v:shape id="Text Box 1" o:spid="_x0000_s1026" type="#_x0000_t202" style="position:absolute;margin-left:.4pt;margin-top:1.85pt;width:122.8pt;height:60.8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" filled="f" stroked="f" strokeweight=".5pt">
                <v:textbox>
                  <w:txbxContent>
                    <w:p w14:paraId="7A4DF776" w14:textId="27CEC5CE" w:rsidR="00692213" w:rsidRDefault="002C03DE">
                      <w:r>
                        <w:rPr>
                          <w:noProof/>
                        </w:rPr>
                        <w:drawing>
                          <wp:inline distT="0" distB="0" distL="0" distR="0" wp14:anchorId="363EEE18" wp14:editId="0CDAC102">
                            <wp:extent cx="1176617" cy="687927"/>
                            <wp:effectExtent l="0" t="0" r="5080" b="0"/>
                            <wp:docPr id="7402629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62969" name="Picture 740262969"/>
                                    <pic:cNvPicPr/>
                                  </pic:nvPicPr>
                                  <pic:blipFill>
                                    <a:blip r:embed="rId9">
                                      <a:extLst>
                                        <a:ext uri="{28A0092B-C50C-407E-A947-70E740481C1C}">
                                          <a14:useLocalDpi xmlns:a14="http://schemas.microsoft.com/office/drawing/2010/main" val="0"/>
                                        </a:ext>
                                      </a:extLst>
                                    </a:blip>
                                    <a:stretch>
                                      <a:fillRect/>
                                    </a:stretch>
                                  </pic:blipFill>
                                  <pic:spPr>
                                    <a:xfrm>
                                      <a:off x="0" y="0"/>
                                      <a:ext cx="1177407" cy="688389"/>
                                    </a:xfrm>
                                    <a:prstGeom prst="rect">
                                      <a:avLst/>
                                    </a:prstGeom>
                                  </pic:spPr>
                                </pic:pic>
                              </a:graphicData>
                            </a:graphic>
                          </wp:inline>
                        </w:drawing>
                      </w:r>
                    </w:p>
                  </w:txbxContent>
                </v:textbox>
                <w10:wrap type="through"/>
              </v:shape>
            </w:pict>
          </mc:Fallback>
        </mc:AlternateContent>
      </w:r>
    </w:p>
    <w:p w14:paraId="181FC645" w14:textId="03253581" w:rsidR="003D631F" w:rsidRDefault="00BF3FF6" w:rsidP="00877630">
      <w:pPr>
        <w:spacing w:after="0"/>
        <w:rPr>
          <w:color w:val="000000" w:themeColor="text1"/>
        </w:rPr>
      </w:pPr>
      <w:r>
        <w:rPr>
          <w:color w:val="000000" w:themeColor="text1"/>
        </w:rPr>
        <w:t>Current- (I),   Charge</w:t>
      </w:r>
      <w:r w:rsidR="00145A82">
        <w:rPr>
          <w:color w:val="000000" w:themeColor="text1"/>
        </w:rPr>
        <w:t>- (Q),   Time- (</w:t>
      </w:r>
      <w:r w:rsidR="003347D2">
        <w:rPr>
          <w:color w:val="000000" w:themeColor="text1"/>
        </w:rPr>
        <w:t>t)</w:t>
      </w:r>
    </w:p>
    <w:p w14:paraId="242CF262" w14:textId="25E671DA" w:rsidR="00591FF2" w:rsidRDefault="00864DEA" w:rsidP="00877630">
      <w:pPr>
        <w:spacing w:after="0"/>
        <w:rPr>
          <w:color w:val="000000" w:themeColor="text1"/>
        </w:rPr>
      </w:pPr>
      <w:r>
        <w:rPr>
          <w:rFonts w:cs="Mangal" w:hint="cs"/>
          <w:color w:val="000000" w:themeColor="text1"/>
          <w:cs/>
          <w:lang w:bidi="hi-IN"/>
        </w:rPr>
        <w:t>धारा</w:t>
      </w:r>
      <w:r w:rsidR="002C0137">
        <w:rPr>
          <w:rFonts w:cs="Mangal"/>
          <w:color w:val="000000" w:themeColor="text1"/>
          <w:lang w:bidi="hi-IN"/>
        </w:rPr>
        <w:t xml:space="preserve">- (I),     </w:t>
      </w:r>
    </w:p>
    <w:p w14:paraId="582787CF" w14:textId="77777777" w:rsidR="005A1826" w:rsidRDefault="005A1826" w:rsidP="00877630">
      <w:pPr>
        <w:spacing w:after="0"/>
        <w:rPr>
          <w:color w:val="000000" w:themeColor="text1"/>
        </w:rPr>
      </w:pPr>
    </w:p>
    <w:p w14:paraId="31F3E3E7" w14:textId="29E88448" w:rsidR="003347D2" w:rsidRDefault="0091076E" w:rsidP="00877630">
      <w:pPr>
        <w:spacing w:after="0"/>
        <w:rPr>
          <w:color w:val="000000" w:themeColor="text1"/>
        </w:rPr>
      </w:pPr>
      <w:r>
        <w:rPr>
          <w:color w:val="000000" w:themeColor="text1"/>
        </w:rPr>
        <w:t xml:space="preserve">the </w:t>
      </w:r>
      <w:r w:rsidR="005A0C72">
        <w:rPr>
          <w:color w:val="000000" w:themeColor="text1"/>
        </w:rPr>
        <w:t xml:space="preserve">SI </w:t>
      </w:r>
      <w:r>
        <w:rPr>
          <w:color w:val="000000" w:themeColor="text1"/>
        </w:rPr>
        <w:t>unit of current</w:t>
      </w:r>
      <w:r w:rsidR="00FC54F9">
        <w:rPr>
          <w:color w:val="000000" w:themeColor="text1"/>
        </w:rPr>
        <w:t xml:space="preserve"> </w:t>
      </w:r>
      <w:r w:rsidR="005A0C72">
        <w:rPr>
          <w:color w:val="000000" w:themeColor="text1"/>
        </w:rPr>
        <w:t xml:space="preserve">(I) </w:t>
      </w:r>
      <w:r>
        <w:rPr>
          <w:color w:val="000000" w:themeColor="text1"/>
        </w:rPr>
        <w:t xml:space="preserve">is </w:t>
      </w:r>
      <w:r w:rsidR="00FC54F9">
        <w:rPr>
          <w:color w:val="000000" w:themeColor="text1"/>
        </w:rPr>
        <w:t>ampere (A)</w:t>
      </w:r>
      <w:r w:rsidR="005A0C72">
        <w:rPr>
          <w:color w:val="000000" w:themeColor="text1"/>
        </w:rPr>
        <w:t xml:space="preserve">. </w:t>
      </w:r>
    </w:p>
    <w:p w14:paraId="008ED3E7" w14:textId="0263EECF" w:rsidR="008E5A8D" w:rsidRDefault="008E5A8D" w:rsidP="00877630">
      <w:pPr>
        <w:spacing w:after="0"/>
        <w:rPr>
          <w:color w:val="000000" w:themeColor="text1"/>
        </w:rPr>
      </w:pPr>
      <w:r>
        <w:rPr>
          <w:rFonts w:cs="Mangal" w:hint="cs"/>
          <w:color w:val="000000" w:themeColor="text1"/>
          <w:cs/>
          <w:lang w:bidi="hi-IN"/>
        </w:rPr>
        <w:t>धारा (</w:t>
      </w:r>
      <w:r>
        <w:rPr>
          <w:rFonts w:ascii="Mangal" w:hAnsi="Mangal" w:cs="Mangal" w:hint="cs"/>
          <w:color w:val="000000" w:themeColor="text1"/>
          <w:lang w:bidi="hi-IN"/>
        </w:rPr>
        <w:t xml:space="preserve">I) </w:t>
      </w:r>
      <w:r>
        <w:rPr>
          <w:rFonts w:cs="Mangal" w:hint="cs"/>
          <w:color w:val="000000" w:themeColor="text1"/>
          <w:cs/>
          <w:lang w:bidi="hi-IN"/>
        </w:rPr>
        <w:t xml:space="preserve">की </w:t>
      </w:r>
      <w:r>
        <w:rPr>
          <w:rFonts w:ascii="Mangal" w:hAnsi="Mangal" w:cs="Mangal" w:hint="cs"/>
          <w:color w:val="000000" w:themeColor="text1"/>
          <w:lang w:bidi="hi-IN"/>
        </w:rPr>
        <w:t xml:space="preserve">SI </w:t>
      </w:r>
      <w:r>
        <w:rPr>
          <w:rFonts w:cs="Mangal" w:hint="cs"/>
          <w:color w:val="000000" w:themeColor="text1"/>
          <w:cs/>
          <w:lang w:bidi="hi-IN"/>
        </w:rPr>
        <w:t>इकाई एम्पीयर (</w:t>
      </w:r>
      <w:r>
        <w:rPr>
          <w:rFonts w:ascii="Mangal" w:hAnsi="Mangal" w:cs="Mangal" w:hint="cs"/>
          <w:color w:val="000000" w:themeColor="text1"/>
          <w:lang w:bidi="hi-IN"/>
        </w:rPr>
        <w:t xml:space="preserve">A) </w:t>
      </w:r>
      <w:r>
        <w:rPr>
          <w:rFonts w:cs="Mangal" w:hint="cs"/>
          <w:color w:val="000000" w:themeColor="text1"/>
          <w:cs/>
          <w:lang w:bidi="hi-IN"/>
        </w:rPr>
        <w:t>है।</w:t>
      </w:r>
    </w:p>
    <w:p w14:paraId="2385F866" w14:textId="3B49C538" w:rsidR="00150C89" w:rsidRDefault="007C263F" w:rsidP="00877630">
      <w:pPr>
        <w:spacing w:after="0"/>
        <w:rPr>
          <w:color w:val="000000" w:themeColor="text1"/>
        </w:rPr>
      </w:pPr>
      <w:r>
        <w:rPr>
          <w:color w:val="000000" w:themeColor="text1"/>
        </w:rPr>
        <w:t>Electric current is neither a scalar nor a vector quantity</w:t>
      </w:r>
      <w:r w:rsidR="007F4133">
        <w:rPr>
          <w:color w:val="000000" w:themeColor="text1"/>
        </w:rPr>
        <w:t xml:space="preserve">. </w:t>
      </w:r>
    </w:p>
    <w:p w14:paraId="61B36AF0" w14:textId="3B1A76FE" w:rsidR="00E40D9D" w:rsidRDefault="00E40D9D" w:rsidP="00877630">
      <w:pPr>
        <w:spacing w:after="0"/>
        <w:rPr>
          <w:rFonts w:cs="Mangal"/>
          <w:color w:val="000000" w:themeColor="text1"/>
          <w:lang w:bidi="hi-IN"/>
        </w:rPr>
      </w:pPr>
      <w:r>
        <w:rPr>
          <w:rFonts w:cs="Mangal" w:hint="cs"/>
          <w:color w:val="000000" w:themeColor="text1"/>
          <w:cs/>
          <w:lang w:bidi="hi-IN"/>
        </w:rPr>
        <w:t>एक सेकंड में किसी चालक से प्रवाहित होने वाले विद्युत आवेश की मात्रा को धारा कहते हैं।</w:t>
      </w:r>
    </w:p>
    <w:p w14:paraId="156D3A01" w14:textId="5C1D5F83" w:rsidR="000A7365" w:rsidRDefault="00A60A18" w:rsidP="00877630">
      <w:pPr>
        <w:spacing w:after="0"/>
        <w:rPr>
          <w:rFonts w:cs="Mangal"/>
          <w:color w:val="000000" w:themeColor="text1"/>
          <w:lang w:bidi="hi-IN"/>
        </w:rPr>
      </w:pPr>
      <w:r>
        <w:rPr>
          <w:rFonts w:cs="Mangal"/>
          <w:color w:val="000000" w:themeColor="text1"/>
          <w:lang w:bidi="hi-IN"/>
        </w:rPr>
        <w:t>Each electron carries a charge of 1.6× 10</w:t>
      </w:r>
      <w:r w:rsidRPr="0023392B">
        <w:rPr>
          <w:rFonts w:cs="Mangal"/>
          <w:color w:val="000000" w:themeColor="text1"/>
          <w:vertAlign w:val="superscript"/>
          <w:lang w:bidi="hi-IN"/>
        </w:rPr>
        <w:t>-19</w:t>
      </w:r>
      <w:r>
        <w:rPr>
          <w:rFonts w:cs="Mangal"/>
          <w:color w:val="000000" w:themeColor="text1"/>
          <w:lang w:bidi="hi-IN"/>
        </w:rPr>
        <w:t xml:space="preserve"> C. </w:t>
      </w:r>
    </w:p>
    <w:p w14:paraId="2E94AEA6" w14:textId="2B8007C2" w:rsidR="00A60A18" w:rsidRDefault="0023392B" w:rsidP="00877630">
      <w:pPr>
        <w:spacing w:after="0"/>
        <w:rPr>
          <w:rFonts w:cs="Mangal"/>
          <w:color w:val="000000" w:themeColor="text1"/>
          <w:cs/>
          <w:lang w:bidi="hi-IN"/>
        </w:rPr>
      </w:pPr>
      <w:r>
        <w:rPr>
          <w:rFonts w:cs="Mangal" w:hint="cs"/>
          <w:color w:val="000000" w:themeColor="text1"/>
          <w:cs/>
          <w:lang w:bidi="hi-IN"/>
        </w:rPr>
        <w:t>प्रत्येक इलेक्ट्रॉन पर 1.6×10</w:t>
      </w:r>
      <w:r w:rsidRPr="0023392B">
        <w:rPr>
          <w:rFonts w:cs="Mangal" w:hint="cs"/>
          <w:color w:val="000000" w:themeColor="text1"/>
          <w:vertAlign w:val="superscript"/>
          <w:cs/>
          <w:lang w:bidi="hi-IN"/>
        </w:rPr>
        <w:t>-19</w:t>
      </w:r>
      <w:r w:rsidR="00C872FD">
        <w:rPr>
          <w:rFonts w:cs="Mangal"/>
          <w:color w:val="000000" w:themeColor="text1"/>
          <w:vertAlign w:val="superscript"/>
          <w:cs/>
          <w:lang w:val="en-IN" w:bidi="hi-IN"/>
        </w:rPr>
        <w:t xml:space="preserve"> </w:t>
      </w:r>
      <w:r>
        <w:rPr>
          <w:rFonts w:cs="Mangal" w:hint="cs"/>
          <w:color w:val="000000" w:themeColor="text1"/>
          <w:lang w:bidi="hi-IN"/>
        </w:rPr>
        <w:t xml:space="preserve">C </w:t>
      </w:r>
      <w:r>
        <w:rPr>
          <w:rFonts w:cs="Mangal" w:hint="cs"/>
          <w:color w:val="000000" w:themeColor="text1"/>
          <w:cs/>
          <w:lang w:bidi="hi-IN"/>
        </w:rPr>
        <w:t>का आवेश होता है।</w:t>
      </w:r>
    </w:p>
    <w:p w14:paraId="0BD3676E" w14:textId="0F938B5F" w:rsidR="00AA189A" w:rsidRPr="00CF67C5" w:rsidRDefault="00334D2A" w:rsidP="008445A9">
      <w:pPr>
        <w:spacing w:after="0" w:line="240" w:lineRule="auto"/>
        <w:rPr>
          <w:rFonts w:cs="Mangal"/>
          <w:b/>
          <w:bCs/>
          <w:color w:val="000000" w:themeColor="text1"/>
          <w:sz w:val="24"/>
          <w:szCs w:val="24"/>
          <w:u w:val="single"/>
          <w:lang w:val="en-IN" w:bidi="hi-IN"/>
        </w:rPr>
      </w:pPr>
      <w:r w:rsidRPr="00CF67C5">
        <w:rPr>
          <w:rFonts w:cs="Mangal"/>
          <w:b/>
          <w:bCs/>
          <w:color w:val="000000" w:themeColor="text1"/>
          <w:sz w:val="24"/>
          <w:szCs w:val="24"/>
          <w:u w:val="single"/>
          <w:cs/>
          <w:lang w:val="en-IN" w:bidi="hi-IN"/>
        </w:rPr>
        <w:t>Conductor</w:t>
      </w:r>
      <w:r w:rsidR="00FD2B44" w:rsidRPr="00CF67C5">
        <w:rPr>
          <w:rFonts w:cs="Mangal"/>
          <w:b/>
          <w:bCs/>
          <w:color w:val="000000" w:themeColor="text1"/>
          <w:sz w:val="24"/>
          <w:szCs w:val="24"/>
          <w:u w:val="single"/>
          <w:cs/>
          <w:lang w:val="en-IN" w:bidi="hi-IN"/>
        </w:rPr>
        <w:t xml:space="preserve"> (</w:t>
      </w:r>
      <w:r w:rsidR="00FD2B44" w:rsidRPr="00CF67C5">
        <w:rPr>
          <w:rFonts w:cs="Mangal" w:hint="cs"/>
          <w:b/>
          <w:bCs/>
          <w:color w:val="000000" w:themeColor="text1"/>
          <w:sz w:val="24"/>
          <w:szCs w:val="24"/>
          <w:u w:val="single"/>
          <w:cs/>
          <w:lang w:val="en-IN" w:bidi="hi-IN"/>
        </w:rPr>
        <w:t>चालक</w:t>
      </w:r>
      <w:r w:rsidR="00FD2B44" w:rsidRPr="00CF67C5">
        <w:rPr>
          <w:rFonts w:cs="Mangal"/>
          <w:b/>
          <w:bCs/>
          <w:color w:val="000000" w:themeColor="text1"/>
          <w:sz w:val="24"/>
          <w:szCs w:val="24"/>
          <w:u w:val="single"/>
          <w:cs/>
          <w:lang w:val="en-IN" w:bidi="hi-IN"/>
        </w:rPr>
        <w:t>)</w:t>
      </w:r>
    </w:p>
    <w:p w14:paraId="19B59F7C" w14:textId="7E9D9A05" w:rsidR="003A0646" w:rsidRDefault="00A270CD" w:rsidP="008445A9">
      <w:pPr>
        <w:spacing w:after="0" w:line="240" w:lineRule="auto"/>
        <w:rPr>
          <w:rFonts w:cs="Mangal"/>
          <w:color w:val="000000" w:themeColor="text1"/>
          <w:lang w:val="en-IN" w:bidi="hi-IN"/>
        </w:rPr>
      </w:pPr>
      <w:r w:rsidRPr="00CE35FB">
        <w:rPr>
          <w:rFonts w:cs="Mangal"/>
          <w:color w:val="000000" w:themeColor="text1"/>
          <w:lang w:val="en-IN" w:bidi="hi-IN"/>
        </w:rPr>
        <w:t>A substance or material that allows electricity to flow through it.</w:t>
      </w:r>
    </w:p>
    <w:p w14:paraId="239F6B48" w14:textId="78F0E552" w:rsidR="00CE35FB" w:rsidRDefault="009D2E56" w:rsidP="008445A9">
      <w:pPr>
        <w:spacing w:after="0" w:line="240" w:lineRule="auto"/>
        <w:rPr>
          <w:rFonts w:cs="Mangal"/>
          <w:color w:val="000000" w:themeColor="text1"/>
          <w:lang w:val="en-IN" w:bidi="hi-IN"/>
        </w:rPr>
      </w:pPr>
      <w:r>
        <w:rPr>
          <w:rFonts w:cs="Mangal" w:hint="cs"/>
          <w:color w:val="000000" w:themeColor="text1"/>
          <w:cs/>
          <w:lang w:val="en-IN" w:bidi="hi-IN"/>
        </w:rPr>
        <w:t>ऐसा</w:t>
      </w:r>
      <w:r w:rsidR="00E53450">
        <w:rPr>
          <w:rFonts w:cs="Mangal"/>
          <w:color w:val="000000" w:themeColor="text1"/>
          <w:cs/>
          <w:lang w:val="en-IN" w:bidi="hi-IN"/>
        </w:rPr>
        <w:t xml:space="preserve"> </w:t>
      </w:r>
      <w:r w:rsidR="00E53450">
        <w:rPr>
          <w:rFonts w:cs="Mangal" w:hint="cs"/>
          <w:color w:val="000000" w:themeColor="text1"/>
          <w:cs/>
          <w:lang w:val="en-IN" w:bidi="hi-IN"/>
        </w:rPr>
        <w:t>पदार्थ</w:t>
      </w:r>
      <w:r w:rsidR="00E53450">
        <w:rPr>
          <w:rFonts w:cs="Mangal"/>
          <w:color w:val="000000" w:themeColor="text1"/>
          <w:cs/>
          <w:lang w:val="en-IN" w:bidi="hi-IN"/>
        </w:rPr>
        <w:t xml:space="preserve"> </w:t>
      </w:r>
      <w:r w:rsidR="00E334EA">
        <w:rPr>
          <w:rFonts w:cs="Mangal" w:hint="cs"/>
          <w:color w:val="000000" w:themeColor="text1"/>
          <w:cs/>
          <w:lang w:val="en-IN" w:bidi="hi-IN"/>
        </w:rPr>
        <w:t>जिनसे</w:t>
      </w:r>
      <w:r w:rsidR="00E334EA">
        <w:rPr>
          <w:rFonts w:cs="Mangal"/>
          <w:color w:val="000000" w:themeColor="text1"/>
          <w:cs/>
          <w:lang w:val="en-IN" w:bidi="hi-IN"/>
        </w:rPr>
        <w:t xml:space="preserve"> </w:t>
      </w:r>
      <w:r w:rsidR="00E334EA">
        <w:rPr>
          <w:rFonts w:cs="Mangal" w:hint="cs"/>
          <w:color w:val="000000" w:themeColor="text1"/>
          <w:cs/>
          <w:lang w:val="en-IN" w:bidi="hi-IN"/>
        </w:rPr>
        <w:t>होकर</w:t>
      </w:r>
      <w:r w:rsidR="00E53450">
        <w:rPr>
          <w:rFonts w:cs="Mangal"/>
          <w:color w:val="000000" w:themeColor="text1"/>
          <w:cs/>
          <w:lang w:val="en-IN" w:bidi="hi-IN"/>
        </w:rPr>
        <w:t xml:space="preserve"> </w:t>
      </w:r>
      <w:r w:rsidR="00E53450">
        <w:rPr>
          <w:rFonts w:cs="Mangal" w:hint="cs"/>
          <w:color w:val="000000" w:themeColor="text1"/>
          <w:cs/>
          <w:lang w:val="en-IN" w:bidi="hi-IN"/>
        </w:rPr>
        <w:t>विद्युत</w:t>
      </w:r>
      <w:r w:rsidR="00E53450">
        <w:rPr>
          <w:rFonts w:cs="Mangal"/>
          <w:color w:val="000000" w:themeColor="text1"/>
          <w:cs/>
          <w:lang w:val="en-IN" w:bidi="hi-IN"/>
        </w:rPr>
        <w:t xml:space="preserve"> </w:t>
      </w:r>
      <w:r w:rsidR="00E53450">
        <w:rPr>
          <w:rFonts w:cs="Mangal" w:hint="cs"/>
          <w:color w:val="000000" w:themeColor="text1"/>
          <w:cs/>
          <w:lang w:val="en-IN" w:bidi="hi-IN"/>
        </w:rPr>
        <w:t xml:space="preserve">प्रवाहित </w:t>
      </w:r>
      <w:r w:rsidR="002B14F1">
        <w:rPr>
          <w:rFonts w:cs="Mangal" w:hint="cs"/>
          <w:color w:val="000000" w:themeColor="text1"/>
          <w:cs/>
          <w:lang w:val="en-IN" w:bidi="hi-IN"/>
        </w:rPr>
        <w:t>होता</w:t>
      </w:r>
      <w:r w:rsidR="00E53450">
        <w:rPr>
          <w:rFonts w:cs="Mangal"/>
          <w:color w:val="000000" w:themeColor="text1"/>
          <w:cs/>
          <w:lang w:val="en-IN" w:bidi="hi-IN"/>
        </w:rPr>
        <w:t xml:space="preserve"> </w:t>
      </w:r>
      <w:r w:rsidR="00E53450">
        <w:rPr>
          <w:rFonts w:cs="Mangal" w:hint="cs"/>
          <w:color w:val="000000" w:themeColor="text1"/>
          <w:cs/>
          <w:lang w:val="en-IN" w:bidi="hi-IN"/>
        </w:rPr>
        <w:t>है</w:t>
      </w:r>
      <w:r w:rsidR="002D0D56">
        <w:rPr>
          <w:rFonts w:cs="Mangal"/>
          <w:color w:val="000000" w:themeColor="text1"/>
          <w:lang w:val="en-IN" w:bidi="hi-IN"/>
        </w:rPr>
        <w:t xml:space="preserve">, </w:t>
      </w:r>
      <w:r w:rsidR="002D0D56">
        <w:rPr>
          <w:rFonts w:cs="Mangal" w:hint="cs"/>
          <w:color w:val="000000" w:themeColor="text1"/>
          <w:cs/>
          <w:lang w:val="en-IN" w:bidi="hi-IN"/>
        </w:rPr>
        <w:t>उसे</w:t>
      </w:r>
      <w:r w:rsidR="005A395E">
        <w:rPr>
          <w:rFonts w:cs="Mangal"/>
          <w:color w:val="000000" w:themeColor="text1"/>
          <w:cs/>
          <w:lang w:val="en-IN" w:bidi="hi-IN"/>
        </w:rPr>
        <w:t xml:space="preserve"> </w:t>
      </w:r>
      <w:r w:rsidR="005A395E">
        <w:rPr>
          <w:rFonts w:cs="Mangal" w:hint="cs"/>
          <w:color w:val="000000" w:themeColor="text1"/>
          <w:cs/>
          <w:lang w:val="en-IN" w:bidi="hi-IN"/>
        </w:rPr>
        <w:t>चालक</w:t>
      </w:r>
      <w:r w:rsidR="005A395E">
        <w:rPr>
          <w:rFonts w:cs="Mangal"/>
          <w:color w:val="000000" w:themeColor="text1"/>
          <w:cs/>
          <w:lang w:val="en-IN" w:bidi="hi-IN"/>
        </w:rPr>
        <w:t xml:space="preserve"> </w:t>
      </w:r>
      <w:r w:rsidR="005A395E">
        <w:rPr>
          <w:rFonts w:cs="Mangal" w:hint="cs"/>
          <w:color w:val="000000" w:themeColor="text1"/>
          <w:cs/>
          <w:lang w:val="en-IN" w:bidi="hi-IN"/>
        </w:rPr>
        <w:t>कहते</w:t>
      </w:r>
      <w:r w:rsidR="005A395E">
        <w:rPr>
          <w:rFonts w:cs="Mangal"/>
          <w:color w:val="000000" w:themeColor="text1"/>
          <w:cs/>
          <w:lang w:val="en-IN" w:bidi="hi-IN"/>
        </w:rPr>
        <w:t xml:space="preserve"> </w:t>
      </w:r>
      <w:r w:rsidR="005A395E">
        <w:rPr>
          <w:rFonts w:cs="Mangal" w:hint="cs"/>
          <w:color w:val="000000" w:themeColor="text1"/>
          <w:cs/>
          <w:lang w:val="en-IN" w:bidi="hi-IN"/>
        </w:rPr>
        <w:t>हैं।</w:t>
      </w:r>
      <w:r w:rsidR="005A395E">
        <w:rPr>
          <w:rFonts w:cs="Mangal"/>
          <w:color w:val="000000" w:themeColor="text1"/>
          <w:cs/>
          <w:lang w:val="en-IN" w:bidi="hi-IN"/>
        </w:rPr>
        <w:t xml:space="preserve"> </w:t>
      </w:r>
    </w:p>
    <w:p w14:paraId="5B3F8D1C" w14:textId="579060B9" w:rsidR="005A395E" w:rsidRPr="00EA3EDA" w:rsidRDefault="005A395E" w:rsidP="008445A9">
      <w:pPr>
        <w:spacing w:after="0" w:line="240" w:lineRule="auto"/>
        <w:rPr>
          <w:rFonts w:cs="Mangal"/>
          <w:b/>
          <w:bCs/>
          <w:color w:val="000000" w:themeColor="text1"/>
          <w:sz w:val="24"/>
          <w:szCs w:val="24"/>
          <w:u w:val="single"/>
          <w:lang w:val="en-IN" w:bidi="hi-IN"/>
        </w:rPr>
      </w:pPr>
      <w:r w:rsidRPr="00EA3EDA">
        <w:rPr>
          <w:rFonts w:cs="Mangal"/>
          <w:b/>
          <w:bCs/>
          <w:color w:val="000000" w:themeColor="text1"/>
          <w:sz w:val="24"/>
          <w:szCs w:val="24"/>
          <w:u w:val="single"/>
          <w:lang w:val="en-IN" w:bidi="hi-IN"/>
        </w:rPr>
        <w:t>Insulator</w:t>
      </w:r>
      <w:r w:rsidR="00F009E5" w:rsidRPr="00EA3EDA">
        <w:rPr>
          <w:rFonts w:cs="Mangal"/>
          <w:b/>
          <w:bCs/>
          <w:color w:val="000000" w:themeColor="text1"/>
          <w:sz w:val="24"/>
          <w:szCs w:val="24"/>
          <w:u w:val="single"/>
          <w:lang w:val="en-IN" w:bidi="hi-IN"/>
        </w:rPr>
        <w:t xml:space="preserve"> (</w:t>
      </w:r>
      <w:r w:rsidR="00EA3EDA" w:rsidRPr="00EA3EDA">
        <w:rPr>
          <w:rFonts w:cs="Mangal" w:hint="cs"/>
          <w:b/>
          <w:bCs/>
          <w:color w:val="000000" w:themeColor="text1"/>
          <w:sz w:val="24"/>
          <w:szCs w:val="24"/>
          <w:u w:val="single"/>
          <w:cs/>
          <w:lang w:val="en-IN" w:bidi="hi-IN"/>
        </w:rPr>
        <w:t>विधुतरोधी</w:t>
      </w:r>
      <w:r w:rsidR="00EA3EDA" w:rsidRPr="00EA3EDA">
        <w:rPr>
          <w:rFonts w:cs="Mangal"/>
          <w:b/>
          <w:bCs/>
          <w:color w:val="000000" w:themeColor="text1"/>
          <w:sz w:val="24"/>
          <w:szCs w:val="24"/>
          <w:u w:val="single"/>
          <w:cs/>
          <w:lang w:val="en-IN" w:bidi="hi-IN"/>
        </w:rPr>
        <w:t xml:space="preserve">) </w:t>
      </w:r>
    </w:p>
    <w:p w14:paraId="0F1FF21C" w14:textId="3529C90D" w:rsidR="00D13EC6" w:rsidRDefault="00D13EC6" w:rsidP="008445A9">
      <w:pPr>
        <w:spacing w:after="0" w:line="240" w:lineRule="auto"/>
        <w:rPr>
          <w:rFonts w:cs="Mangal"/>
          <w:color w:val="000000" w:themeColor="text1"/>
          <w:lang w:val="en-IN" w:bidi="hi-IN"/>
        </w:rPr>
      </w:pPr>
      <w:r>
        <w:rPr>
          <w:rFonts w:cs="Mangal"/>
          <w:color w:val="000000" w:themeColor="text1"/>
          <w:lang w:val="en-IN" w:bidi="hi-IN"/>
        </w:rPr>
        <w:t>A material or an object that does not easily allow electricity</w:t>
      </w:r>
      <w:r w:rsidR="00DA4763">
        <w:rPr>
          <w:rFonts w:cs="Mangal"/>
          <w:color w:val="000000" w:themeColor="text1"/>
          <w:lang w:val="en-IN" w:bidi="hi-IN"/>
        </w:rPr>
        <w:t xml:space="preserve"> </w:t>
      </w:r>
      <w:r>
        <w:rPr>
          <w:rFonts w:cs="Mangal"/>
          <w:color w:val="000000" w:themeColor="text1"/>
          <w:lang w:val="en-IN" w:bidi="hi-IN"/>
        </w:rPr>
        <w:t>to pass through it.</w:t>
      </w:r>
    </w:p>
    <w:p w14:paraId="560CB7D5" w14:textId="1370814A" w:rsidR="00D200EB" w:rsidRDefault="00D200EB" w:rsidP="008445A9">
      <w:pPr>
        <w:spacing w:after="0" w:line="240" w:lineRule="auto"/>
        <w:rPr>
          <w:rFonts w:cs="Mangal"/>
          <w:color w:val="000000" w:themeColor="text1"/>
          <w:cs/>
          <w:lang w:val="en-IN" w:bidi="hi-IN"/>
        </w:rPr>
      </w:pPr>
      <w:r>
        <w:rPr>
          <w:rFonts w:cs="Mangal" w:hint="cs"/>
          <w:color w:val="000000" w:themeColor="text1"/>
          <w:cs/>
          <w:lang w:val="en-IN" w:bidi="hi-IN"/>
        </w:rPr>
        <w:t>वह सामग्री या वस्तु जो आसानी से बिजली को अपने से होकर गुजरने नहीं देती।</w:t>
      </w:r>
      <w:r>
        <w:rPr>
          <w:rFonts w:cs="Mangal"/>
          <w:color w:val="000000" w:themeColor="text1"/>
          <w:cs/>
          <w:lang w:val="en-IN" w:bidi="hi-IN"/>
        </w:rPr>
        <w:t xml:space="preserve"> </w:t>
      </w:r>
      <w:r w:rsidR="00147EEC">
        <w:rPr>
          <w:rFonts w:cs="Mangal" w:hint="cs"/>
          <w:color w:val="000000" w:themeColor="text1"/>
          <w:cs/>
          <w:lang w:val="en-IN" w:bidi="hi-IN"/>
        </w:rPr>
        <w:t>उसे</w:t>
      </w:r>
      <w:r w:rsidR="00147EEC">
        <w:rPr>
          <w:rFonts w:cs="Mangal"/>
          <w:color w:val="000000" w:themeColor="text1"/>
          <w:cs/>
          <w:lang w:val="en-IN" w:bidi="hi-IN"/>
        </w:rPr>
        <w:t xml:space="preserve"> </w:t>
      </w:r>
      <w:r w:rsidR="00147EEC">
        <w:rPr>
          <w:rFonts w:cs="Mangal" w:hint="cs"/>
          <w:color w:val="000000" w:themeColor="text1"/>
          <w:cs/>
          <w:lang w:val="en-IN" w:bidi="hi-IN"/>
        </w:rPr>
        <w:t>विधुत</w:t>
      </w:r>
      <w:r w:rsidR="00F009E5">
        <w:rPr>
          <w:rFonts w:cs="Mangal" w:hint="cs"/>
          <w:color w:val="000000" w:themeColor="text1"/>
          <w:cs/>
          <w:lang w:val="en-IN" w:bidi="hi-IN"/>
        </w:rPr>
        <w:t>रोधी</w:t>
      </w:r>
      <w:r w:rsidR="00F009E5">
        <w:rPr>
          <w:rFonts w:cs="Mangal"/>
          <w:color w:val="000000" w:themeColor="text1"/>
          <w:cs/>
          <w:lang w:val="en-IN" w:bidi="hi-IN"/>
        </w:rPr>
        <w:t xml:space="preserve"> </w:t>
      </w:r>
      <w:r w:rsidR="00F009E5">
        <w:rPr>
          <w:rFonts w:cs="Mangal" w:hint="cs"/>
          <w:color w:val="000000" w:themeColor="text1"/>
          <w:cs/>
          <w:lang w:val="en-IN" w:bidi="hi-IN"/>
        </w:rPr>
        <w:t>कहते</w:t>
      </w:r>
      <w:r w:rsidR="00F009E5">
        <w:rPr>
          <w:rFonts w:cs="Mangal"/>
          <w:color w:val="000000" w:themeColor="text1"/>
          <w:cs/>
          <w:lang w:val="en-IN" w:bidi="hi-IN"/>
        </w:rPr>
        <w:t xml:space="preserve"> </w:t>
      </w:r>
      <w:r w:rsidR="00F009E5">
        <w:rPr>
          <w:rFonts w:cs="Mangal" w:hint="cs"/>
          <w:color w:val="000000" w:themeColor="text1"/>
          <w:cs/>
          <w:lang w:val="en-IN" w:bidi="hi-IN"/>
        </w:rPr>
        <w:t>हैं।</w:t>
      </w:r>
      <w:r w:rsidR="00F009E5">
        <w:rPr>
          <w:rFonts w:cs="Mangal"/>
          <w:color w:val="000000" w:themeColor="text1"/>
          <w:cs/>
          <w:lang w:val="en-IN" w:bidi="hi-IN"/>
        </w:rPr>
        <w:t xml:space="preserve"> </w:t>
      </w:r>
    </w:p>
    <w:p w14:paraId="428F98AE" w14:textId="0E465737" w:rsidR="00D52A84" w:rsidRPr="008A1334" w:rsidRDefault="00D52A84" w:rsidP="008445A9">
      <w:pPr>
        <w:spacing w:after="0" w:line="240" w:lineRule="auto"/>
        <w:rPr>
          <w:rFonts w:cs="Mangal"/>
          <w:b/>
          <w:bCs/>
          <w:color w:val="000000" w:themeColor="text1"/>
          <w:sz w:val="24"/>
          <w:szCs w:val="24"/>
          <w:u w:val="single"/>
          <w:lang w:val="en-IN" w:bidi="hi-IN"/>
        </w:rPr>
      </w:pPr>
      <w:r w:rsidRPr="008A1334">
        <w:rPr>
          <w:rFonts w:cs="Mangal"/>
          <w:b/>
          <w:bCs/>
          <w:color w:val="000000" w:themeColor="text1"/>
          <w:sz w:val="24"/>
          <w:szCs w:val="24"/>
          <w:u w:val="single"/>
          <w:lang w:val="en-IN" w:bidi="hi-IN"/>
        </w:rPr>
        <w:t>Superconductors (</w:t>
      </w:r>
      <w:r w:rsidRPr="008A1334">
        <w:rPr>
          <w:rFonts w:cs="Mangal" w:hint="cs"/>
          <w:b/>
          <w:bCs/>
          <w:color w:val="000000" w:themeColor="text1"/>
          <w:sz w:val="24"/>
          <w:szCs w:val="24"/>
          <w:u w:val="single"/>
          <w:cs/>
          <w:lang w:val="en-IN" w:bidi="hi-IN"/>
        </w:rPr>
        <w:t>अतिचालक</w:t>
      </w:r>
      <w:r w:rsidRPr="008A1334">
        <w:rPr>
          <w:rFonts w:cs="Mangal"/>
          <w:b/>
          <w:bCs/>
          <w:color w:val="000000" w:themeColor="text1"/>
          <w:sz w:val="24"/>
          <w:szCs w:val="24"/>
          <w:u w:val="single"/>
          <w:cs/>
          <w:lang w:val="en-IN" w:bidi="hi-IN"/>
        </w:rPr>
        <w:t xml:space="preserve">) </w:t>
      </w:r>
    </w:p>
    <w:p w14:paraId="17904400" w14:textId="0130A752" w:rsidR="00C354A8" w:rsidRDefault="00EB1C02" w:rsidP="008445A9">
      <w:pPr>
        <w:spacing w:after="0" w:line="240" w:lineRule="auto"/>
        <w:rPr>
          <w:rFonts w:cs="Mangal"/>
          <w:color w:val="000000" w:themeColor="text1"/>
          <w:lang w:val="en-IN" w:bidi="hi-IN"/>
        </w:rPr>
      </w:pPr>
      <w:r>
        <w:rPr>
          <w:rFonts w:cs="Mangal"/>
          <w:color w:val="000000" w:themeColor="text1"/>
          <w:lang w:val="en-IN" w:bidi="hi-IN"/>
        </w:rPr>
        <w:lastRenderedPageBreak/>
        <w:t>The materials exhibiting virtually zero resistance at very low temperature (2-5 k) are called superconducting material or superconductors.</w:t>
      </w:r>
    </w:p>
    <w:p w14:paraId="39FE10A3" w14:textId="62D104EB" w:rsidR="00634A0F" w:rsidRPr="00D13EC6" w:rsidRDefault="00634A0F" w:rsidP="008445A9">
      <w:pPr>
        <w:spacing w:after="0" w:line="240" w:lineRule="auto"/>
        <w:rPr>
          <w:rFonts w:cs="Mangal"/>
          <w:color w:val="000000" w:themeColor="text1"/>
          <w:cs/>
          <w:lang w:val="en-IN" w:bidi="hi-IN"/>
        </w:rPr>
      </w:pPr>
      <w:r>
        <w:rPr>
          <w:rFonts w:cs="Mangal" w:hint="cs"/>
          <w:color w:val="000000" w:themeColor="text1"/>
          <w:cs/>
          <w:lang w:val="en-IN" w:bidi="hi-IN"/>
        </w:rPr>
        <w:t xml:space="preserve">बहुत कम तापमान (2-5 </w:t>
      </w:r>
      <w:r>
        <w:rPr>
          <w:rFonts w:cs="Mangal" w:hint="cs"/>
          <w:color w:val="000000" w:themeColor="text1"/>
          <w:lang w:val="en-IN" w:bidi="hi-IN"/>
        </w:rPr>
        <w:t xml:space="preserve">k) </w:t>
      </w:r>
      <w:r>
        <w:rPr>
          <w:rFonts w:cs="Mangal" w:hint="cs"/>
          <w:color w:val="000000" w:themeColor="text1"/>
          <w:cs/>
          <w:lang w:val="en-IN" w:bidi="hi-IN"/>
        </w:rPr>
        <w:t>पर वस्तुतः शून्य प्रतिरोध प्रदर्शित करने वाले पदार्थों को अतिचालक पदार्थ या अतिचालक कहा जाता है।</w:t>
      </w:r>
    </w:p>
    <w:p w14:paraId="05CDCAAF" w14:textId="076D40B2" w:rsidR="0012578D" w:rsidRDefault="00EA3EDA" w:rsidP="008445A9">
      <w:pPr>
        <w:spacing w:after="0" w:line="240" w:lineRule="auto"/>
        <w:rPr>
          <w:b/>
          <w:bCs/>
          <w:color w:val="000000" w:themeColor="text1"/>
          <w:sz w:val="24"/>
          <w:szCs w:val="24"/>
          <w:u w:val="single"/>
        </w:rPr>
      </w:pPr>
      <w:r>
        <w:rPr>
          <w:b/>
          <w:bCs/>
          <w:color w:val="000000" w:themeColor="text1"/>
          <w:sz w:val="24"/>
          <w:szCs w:val="24"/>
          <w:u w:val="single"/>
        </w:rPr>
        <w:t>E</w:t>
      </w:r>
      <w:r w:rsidR="002173C6" w:rsidRPr="00313A77">
        <w:rPr>
          <w:b/>
          <w:bCs/>
          <w:color w:val="000000" w:themeColor="text1"/>
          <w:sz w:val="24"/>
          <w:szCs w:val="24"/>
          <w:u w:val="single"/>
        </w:rPr>
        <w:t xml:space="preserve">lectric </w:t>
      </w:r>
      <w:r w:rsidR="006C384A">
        <w:rPr>
          <w:b/>
          <w:bCs/>
          <w:color w:val="000000" w:themeColor="text1"/>
          <w:sz w:val="24"/>
          <w:szCs w:val="24"/>
          <w:u w:val="single"/>
        </w:rPr>
        <w:t>potential</w:t>
      </w:r>
      <w:r>
        <w:rPr>
          <w:b/>
          <w:bCs/>
          <w:color w:val="000000" w:themeColor="text1"/>
          <w:sz w:val="24"/>
          <w:szCs w:val="24"/>
          <w:u w:val="single"/>
        </w:rPr>
        <w:t xml:space="preserve"> (</w:t>
      </w:r>
      <w:r w:rsidR="004A227D">
        <w:rPr>
          <w:rFonts w:cs="Mangal" w:hint="cs"/>
          <w:b/>
          <w:bCs/>
          <w:color w:val="000000" w:themeColor="text1"/>
          <w:sz w:val="24"/>
          <w:szCs w:val="24"/>
          <w:u w:val="single"/>
          <w:cs/>
          <w:lang w:bidi="hi-IN"/>
        </w:rPr>
        <w:t>विद्युत विभव</w:t>
      </w:r>
      <w:r w:rsidR="004A227D">
        <w:rPr>
          <w:rFonts w:cs="Mangal"/>
          <w:b/>
          <w:bCs/>
          <w:color w:val="000000" w:themeColor="text1"/>
          <w:sz w:val="24"/>
          <w:szCs w:val="24"/>
          <w:u w:val="single"/>
          <w:cs/>
          <w:lang w:val="en-IN" w:bidi="hi-IN"/>
        </w:rPr>
        <w:t xml:space="preserve">) </w:t>
      </w:r>
    </w:p>
    <w:p w14:paraId="2A3298DC" w14:textId="3ABD91CE" w:rsidR="00DF6075" w:rsidRPr="00F321DD" w:rsidRDefault="00E65876" w:rsidP="008445A9">
      <w:pPr>
        <w:spacing w:after="0" w:line="240" w:lineRule="auto"/>
        <w:rPr>
          <w:color w:val="000000" w:themeColor="text1"/>
        </w:rPr>
      </w:pPr>
      <w:r w:rsidRPr="00F321DD">
        <w:rPr>
          <w:color w:val="000000" w:themeColor="text1"/>
        </w:rPr>
        <w:t>The electric potential at a point in an electric field is defined as the amount of work done is bringing</w:t>
      </w:r>
      <w:r w:rsidR="00330A37" w:rsidRPr="00F321DD">
        <w:rPr>
          <w:color w:val="000000" w:themeColor="text1"/>
        </w:rPr>
        <w:t xml:space="preserve"> </w:t>
      </w:r>
      <w:r w:rsidRPr="00F321DD">
        <w:rPr>
          <w:color w:val="000000" w:themeColor="text1"/>
        </w:rPr>
        <w:t>a unity positive charge from infinite to that point</w:t>
      </w:r>
      <w:r w:rsidR="00676767" w:rsidRPr="00F321DD">
        <w:rPr>
          <w:color w:val="000000" w:themeColor="text1"/>
        </w:rPr>
        <w:t xml:space="preserve">. </w:t>
      </w:r>
    </w:p>
    <w:p w14:paraId="79BB5E2F" w14:textId="24192152" w:rsidR="00202CA0" w:rsidRPr="00F321DD" w:rsidRDefault="00202CA0" w:rsidP="008445A9">
      <w:pPr>
        <w:spacing w:after="0" w:line="240" w:lineRule="auto"/>
        <w:rPr>
          <w:rFonts w:cs="Mangal"/>
          <w:color w:val="000000" w:themeColor="text1"/>
          <w:lang w:bidi="hi-IN"/>
        </w:rPr>
      </w:pPr>
      <w:r w:rsidRPr="00F321DD">
        <w:rPr>
          <w:rFonts w:cs="Mangal" w:hint="cs"/>
          <w:color w:val="000000" w:themeColor="text1"/>
          <w:cs/>
          <w:lang w:bidi="hi-IN"/>
        </w:rPr>
        <w:t>विद्युत क्षेत्र में किसी बिंदु पर विद्युत विभव को अनंत से उस बिंदु तक एक धनात्मक आवेश लाने में किए गए कार्य के रूप में परिभाषित किया जाता है।</w:t>
      </w:r>
    </w:p>
    <w:p w14:paraId="35EDE1CA" w14:textId="26E21FA6" w:rsidR="006552E3" w:rsidRPr="00F321DD" w:rsidRDefault="00805AFB" w:rsidP="008445A9">
      <w:pPr>
        <w:spacing w:after="0" w:line="240" w:lineRule="auto"/>
        <w:rPr>
          <w:color w:val="000000" w:themeColor="text1"/>
        </w:rPr>
      </w:pPr>
      <w:r w:rsidRPr="00F321DD">
        <w:rPr>
          <w:noProof/>
          <w:color w:val="000000" w:themeColor="text1"/>
        </w:rPr>
        <w:drawing>
          <wp:anchor distT="0" distB="0" distL="114300" distR="114300" simplePos="0" relativeHeight="251659264" behindDoc="0" locked="0" layoutInCell="1" allowOverlap="1" wp14:anchorId="74A67A9B" wp14:editId="112E9B51">
            <wp:simplePos x="0" y="0"/>
            <wp:positionH relativeFrom="column">
              <wp:posOffset>3474720</wp:posOffset>
            </wp:positionH>
            <wp:positionV relativeFrom="paragraph">
              <wp:posOffset>43815</wp:posOffset>
            </wp:positionV>
            <wp:extent cx="2139950" cy="807085"/>
            <wp:effectExtent l="76200" t="76200" r="127000" b="126365"/>
            <wp:wrapThrough wrapText="bothSides">
              <wp:wrapPolygon edited="0">
                <wp:start x="-577" y="-2039"/>
                <wp:lineTo x="-769" y="-1530"/>
                <wp:lineTo x="-769" y="22433"/>
                <wp:lineTo x="-385" y="24472"/>
                <wp:lineTo x="22305" y="24472"/>
                <wp:lineTo x="22690" y="22943"/>
                <wp:lineTo x="22690" y="6628"/>
                <wp:lineTo x="22305" y="-1020"/>
                <wp:lineTo x="22305" y="-2039"/>
                <wp:lineTo x="-577" y="-2039"/>
              </wp:wrapPolygon>
            </wp:wrapThrough>
            <wp:docPr id="19086915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91579" name="Picture 190869157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39950" cy="807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02928" w:rsidRPr="00F321DD">
        <w:rPr>
          <w:color w:val="000000" w:themeColor="text1"/>
        </w:rPr>
        <w:t>Electric potential is denoted</w:t>
      </w:r>
      <w:r w:rsidR="006552E3" w:rsidRPr="00F321DD">
        <w:rPr>
          <w:color w:val="000000" w:themeColor="text1"/>
        </w:rPr>
        <w:t xml:space="preserve"> by V.</w:t>
      </w:r>
    </w:p>
    <w:p w14:paraId="2B77121E" w14:textId="11FEC764" w:rsidR="003D7D25" w:rsidRPr="00F321DD" w:rsidRDefault="003D7D25" w:rsidP="008445A9">
      <w:pPr>
        <w:spacing w:after="0" w:line="240" w:lineRule="auto"/>
        <w:rPr>
          <w:color w:val="000000" w:themeColor="text1"/>
        </w:rPr>
      </w:pPr>
      <w:r w:rsidRPr="00F321DD">
        <w:rPr>
          <w:rFonts w:cs="Mangal" w:hint="cs"/>
          <w:color w:val="000000" w:themeColor="text1"/>
          <w:cs/>
          <w:lang w:bidi="hi-IN"/>
        </w:rPr>
        <w:t xml:space="preserve">विद्युत विभव को </w:t>
      </w:r>
      <w:r w:rsidRPr="00F321DD">
        <w:rPr>
          <w:rFonts w:ascii="Mangal" w:hAnsi="Mangal" w:cs="Mangal" w:hint="cs"/>
          <w:color w:val="000000" w:themeColor="text1"/>
          <w:lang w:bidi="hi-IN"/>
        </w:rPr>
        <w:t xml:space="preserve">V </w:t>
      </w:r>
      <w:r w:rsidRPr="00F321DD">
        <w:rPr>
          <w:rFonts w:cs="Mangal" w:hint="cs"/>
          <w:color w:val="000000" w:themeColor="text1"/>
          <w:cs/>
          <w:lang w:bidi="hi-IN"/>
        </w:rPr>
        <w:t>से दर्शाया जाता है।</w:t>
      </w:r>
    </w:p>
    <w:p w14:paraId="4B5893AD" w14:textId="32DB0F4F" w:rsidR="00902928" w:rsidRPr="00F321DD" w:rsidRDefault="006552E3" w:rsidP="008445A9">
      <w:pPr>
        <w:spacing w:after="0" w:line="240" w:lineRule="auto"/>
        <w:rPr>
          <w:color w:val="000000" w:themeColor="text1"/>
        </w:rPr>
      </w:pPr>
      <w:r w:rsidRPr="00F321DD">
        <w:rPr>
          <w:color w:val="000000" w:themeColor="text1"/>
        </w:rPr>
        <w:t xml:space="preserve">The electric potential is a scalar quantity. </w:t>
      </w:r>
    </w:p>
    <w:p w14:paraId="5B6BCC35" w14:textId="5185F375" w:rsidR="008610F1" w:rsidRPr="00F321DD" w:rsidRDefault="008610F1" w:rsidP="008445A9">
      <w:pPr>
        <w:spacing w:after="0" w:line="240" w:lineRule="auto"/>
        <w:rPr>
          <w:rFonts w:cs="Mangal"/>
          <w:color w:val="000000" w:themeColor="text1"/>
          <w:lang w:bidi="hi-IN"/>
        </w:rPr>
      </w:pPr>
      <w:r w:rsidRPr="00F321DD">
        <w:rPr>
          <w:rFonts w:cs="Mangal" w:hint="cs"/>
          <w:color w:val="000000" w:themeColor="text1"/>
          <w:cs/>
          <w:lang w:bidi="hi-IN"/>
        </w:rPr>
        <w:t>विद्युत विभव एक अदिश राशि है।</w:t>
      </w:r>
    </w:p>
    <w:p w14:paraId="7CC82A5F" w14:textId="0F6202D6" w:rsidR="003D2E48" w:rsidRPr="00F321DD" w:rsidRDefault="004A227D" w:rsidP="008445A9">
      <w:pPr>
        <w:spacing w:after="0" w:line="240" w:lineRule="auto"/>
        <w:rPr>
          <w:rFonts w:cs="Mangal"/>
          <w:color w:val="000000" w:themeColor="text1"/>
          <w:lang w:bidi="hi-IN"/>
        </w:rPr>
      </w:pPr>
      <w:r w:rsidRPr="00F321DD">
        <w:rPr>
          <w:rFonts w:cs="Mangal"/>
          <w:color w:val="000000" w:themeColor="text1"/>
          <w:lang w:bidi="hi-IN"/>
        </w:rPr>
        <w:t>T</w:t>
      </w:r>
      <w:r w:rsidR="009A669B" w:rsidRPr="00F321DD">
        <w:rPr>
          <w:rFonts w:cs="Mangal"/>
          <w:color w:val="000000" w:themeColor="text1"/>
          <w:lang w:bidi="hi-IN"/>
        </w:rPr>
        <w:t xml:space="preserve">he </w:t>
      </w:r>
      <w:proofErr w:type="spellStart"/>
      <w:r w:rsidR="009A669B" w:rsidRPr="00F321DD">
        <w:rPr>
          <w:rFonts w:cs="Mangal"/>
          <w:color w:val="000000" w:themeColor="text1"/>
          <w:lang w:bidi="hi-IN"/>
        </w:rPr>
        <w:t>si</w:t>
      </w:r>
      <w:proofErr w:type="spellEnd"/>
      <w:r w:rsidR="009A669B" w:rsidRPr="00F321DD">
        <w:rPr>
          <w:rFonts w:cs="Mangal"/>
          <w:color w:val="000000" w:themeColor="text1"/>
          <w:lang w:bidi="hi-IN"/>
        </w:rPr>
        <w:t xml:space="preserve"> unit of electric potential is volt</w:t>
      </w:r>
      <w:r w:rsidR="00FD7899" w:rsidRPr="00F321DD">
        <w:rPr>
          <w:rFonts w:cs="Mangal"/>
          <w:color w:val="000000" w:themeColor="text1"/>
          <w:lang w:bidi="hi-IN"/>
        </w:rPr>
        <w:t xml:space="preserve"> (joule per coulomb)</w:t>
      </w:r>
      <w:r w:rsidR="007745AB" w:rsidRPr="00F321DD">
        <w:rPr>
          <w:rFonts w:cs="Mangal"/>
          <w:color w:val="000000" w:themeColor="text1"/>
          <w:lang w:bidi="hi-IN"/>
        </w:rPr>
        <w:t xml:space="preserve">, denoted by V. </w:t>
      </w:r>
    </w:p>
    <w:p w14:paraId="1D723481" w14:textId="4154F422" w:rsidR="00634303" w:rsidRPr="00F321DD" w:rsidRDefault="00634303" w:rsidP="008445A9">
      <w:pPr>
        <w:spacing w:after="0" w:line="240" w:lineRule="auto"/>
        <w:rPr>
          <w:rFonts w:cs="Mangal"/>
          <w:color w:val="000000" w:themeColor="text1"/>
          <w:lang w:bidi="hi-IN"/>
        </w:rPr>
      </w:pPr>
      <w:r w:rsidRPr="00F321DD">
        <w:rPr>
          <w:rFonts w:cs="Mangal" w:hint="cs"/>
          <w:color w:val="000000" w:themeColor="text1"/>
          <w:cs/>
          <w:lang w:bidi="hi-IN"/>
        </w:rPr>
        <w:t xml:space="preserve">विद्युत विभव का </w:t>
      </w:r>
      <w:r w:rsidRPr="00F321DD">
        <w:rPr>
          <w:rFonts w:cs="Mangal" w:hint="cs"/>
          <w:color w:val="000000" w:themeColor="text1"/>
          <w:lang w:bidi="hi-IN"/>
        </w:rPr>
        <w:t xml:space="preserve">SI </w:t>
      </w:r>
      <w:r w:rsidRPr="00F321DD">
        <w:rPr>
          <w:rFonts w:cs="Mangal" w:hint="cs"/>
          <w:color w:val="000000" w:themeColor="text1"/>
          <w:cs/>
          <w:lang w:bidi="hi-IN"/>
        </w:rPr>
        <w:t xml:space="preserve">मात्रक वोल्ट (जूल प्रति कूलॉम) है, जिसे </w:t>
      </w:r>
      <w:r w:rsidRPr="00F321DD">
        <w:rPr>
          <w:rFonts w:cs="Mangal" w:hint="cs"/>
          <w:color w:val="000000" w:themeColor="text1"/>
          <w:lang w:bidi="hi-IN"/>
        </w:rPr>
        <w:t xml:space="preserve">V </w:t>
      </w:r>
      <w:r w:rsidRPr="00F321DD">
        <w:rPr>
          <w:rFonts w:cs="Mangal" w:hint="cs"/>
          <w:color w:val="000000" w:themeColor="text1"/>
          <w:cs/>
          <w:lang w:bidi="hi-IN"/>
        </w:rPr>
        <w:t>से दर्शाया जाता है।</w:t>
      </w:r>
    </w:p>
    <w:p w14:paraId="78E575F7" w14:textId="61E01FF4" w:rsidR="00D73016" w:rsidRDefault="00220212" w:rsidP="008445A9">
      <w:pPr>
        <w:spacing w:after="0" w:line="240" w:lineRule="auto"/>
        <w:rPr>
          <w:rFonts w:cs="Mangal"/>
          <w:b/>
          <w:bCs/>
          <w:color w:val="000000" w:themeColor="text1"/>
          <w:sz w:val="24"/>
          <w:szCs w:val="24"/>
          <w:u w:val="single"/>
          <w:lang w:bidi="hi-IN"/>
        </w:rPr>
      </w:pPr>
      <w:r>
        <w:rPr>
          <w:b/>
          <w:bCs/>
          <w:color w:val="000000" w:themeColor="text1"/>
          <w:sz w:val="24"/>
          <w:szCs w:val="24"/>
          <w:u w:val="single"/>
        </w:rPr>
        <w:t>Potential difference</w:t>
      </w:r>
      <w:r w:rsidR="00197269">
        <w:rPr>
          <w:b/>
          <w:bCs/>
          <w:color w:val="000000" w:themeColor="text1"/>
          <w:sz w:val="24"/>
          <w:szCs w:val="24"/>
          <w:u w:val="single"/>
        </w:rPr>
        <w:t xml:space="preserve"> (</w:t>
      </w:r>
      <w:r w:rsidR="00197269">
        <w:rPr>
          <w:rFonts w:cs="Mangal" w:hint="cs"/>
          <w:b/>
          <w:bCs/>
          <w:color w:val="000000" w:themeColor="text1"/>
          <w:sz w:val="24"/>
          <w:szCs w:val="24"/>
          <w:u w:val="single"/>
          <w:cs/>
          <w:lang w:bidi="hi-IN"/>
        </w:rPr>
        <w:t>विभवांतर</w:t>
      </w:r>
      <w:r w:rsidR="00197269">
        <w:rPr>
          <w:rFonts w:cs="Mangal"/>
          <w:b/>
          <w:bCs/>
          <w:color w:val="000000" w:themeColor="text1"/>
          <w:sz w:val="24"/>
          <w:szCs w:val="24"/>
          <w:u w:val="single"/>
          <w:cs/>
          <w:lang w:val="en-IN" w:bidi="hi-IN"/>
        </w:rPr>
        <w:t xml:space="preserve">) </w:t>
      </w:r>
    </w:p>
    <w:p w14:paraId="43313347" w14:textId="4CEE87CE" w:rsidR="00197269" w:rsidRPr="00530E07" w:rsidRDefault="0070355F" w:rsidP="008445A9">
      <w:pPr>
        <w:spacing w:after="0" w:line="240" w:lineRule="auto"/>
        <w:rPr>
          <w:color w:val="000000" w:themeColor="text1"/>
        </w:rPr>
      </w:pPr>
      <w:r w:rsidRPr="00530E07">
        <w:rPr>
          <w:color w:val="000000" w:themeColor="text1"/>
        </w:rPr>
        <w:t xml:space="preserve">The potential difference between two points in an electric field is defined as the amount of work done in bringing one unit positive charge from one point to another. </w:t>
      </w:r>
    </w:p>
    <w:p w14:paraId="30E6FA0C" w14:textId="122B3DD0" w:rsidR="0070355F" w:rsidRPr="00530E07" w:rsidRDefault="00686B98" w:rsidP="008445A9">
      <w:pPr>
        <w:spacing w:after="0" w:line="240" w:lineRule="auto"/>
        <w:rPr>
          <w:rFonts w:cs="Mangal"/>
          <w:color w:val="000000" w:themeColor="text1"/>
          <w:lang w:bidi="hi-IN"/>
        </w:rPr>
      </w:pPr>
      <w:r w:rsidRPr="00530E07">
        <w:rPr>
          <w:rFonts w:cs="Mangal" w:hint="cs"/>
          <w:color w:val="000000" w:themeColor="text1"/>
          <w:cs/>
          <w:lang w:bidi="hi-IN"/>
        </w:rPr>
        <w:t>विद्युत क्षेत्र में दो बिंदुओं के बीच विभवांतर को एक इकाई धनात्मक आवेश को एक बिंदु से दूसरे बिंदु तक लाने में किए गए कार्य के रूप में परिभाषित किया जाता है।</w:t>
      </w:r>
    </w:p>
    <w:p w14:paraId="068A3F68" w14:textId="1FEF068B" w:rsidR="00686B98" w:rsidRPr="00530E07" w:rsidRDefault="008445A9" w:rsidP="008445A9">
      <w:pPr>
        <w:spacing w:after="0" w:line="240" w:lineRule="auto"/>
        <w:rPr>
          <w:color w:val="000000" w:themeColor="text1"/>
        </w:rPr>
      </w:pPr>
      <w:r w:rsidRPr="00530E07">
        <w:rPr>
          <w:noProof/>
          <w:color w:val="000000" w:themeColor="text1"/>
        </w:rPr>
        <w:drawing>
          <wp:anchor distT="0" distB="0" distL="114300" distR="114300" simplePos="0" relativeHeight="251660288" behindDoc="0" locked="0" layoutInCell="1" allowOverlap="1" wp14:anchorId="6A765373" wp14:editId="0845EE23">
            <wp:simplePos x="0" y="0"/>
            <wp:positionH relativeFrom="column">
              <wp:posOffset>242570</wp:posOffset>
            </wp:positionH>
            <wp:positionV relativeFrom="paragraph">
              <wp:posOffset>25400</wp:posOffset>
            </wp:positionV>
            <wp:extent cx="3154680" cy="777875"/>
            <wp:effectExtent l="0" t="0" r="7620" b="3175"/>
            <wp:wrapThrough wrapText="bothSides">
              <wp:wrapPolygon edited="0">
                <wp:start x="0" y="0"/>
                <wp:lineTo x="0" y="21159"/>
                <wp:lineTo x="21522" y="21159"/>
                <wp:lineTo x="21522" y="0"/>
                <wp:lineTo x="0" y="0"/>
              </wp:wrapPolygon>
            </wp:wrapThrough>
            <wp:docPr id="7978477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47791" name="Picture 79784779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54680" cy="777875"/>
                    </a:xfrm>
                    <a:prstGeom prst="rect">
                      <a:avLst/>
                    </a:prstGeom>
                  </pic:spPr>
                </pic:pic>
              </a:graphicData>
            </a:graphic>
            <wp14:sizeRelH relativeFrom="margin">
              <wp14:pctWidth>0</wp14:pctWidth>
            </wp14:sizeRelH>
            <wp14:sizeRelV relativeFrom="margin">
              <wp14:pctHeight>0</wp14:pctHeight>
            </wp14:sizeRelV>
          </wp:anchor>
        </w:drawing>
      </w:r>
    </w:p>
    <w:p w14:paraId="297FB200" w14:textId="77777777" w:rsidR="00A74505" w:rsidRDefault="00A74505" w:rsidP="008445A9">
      <w:pPr>
        <w:spacing w:after="0" w:line="240" w:lineRule="auto"/>
        <w:rPr>
          <w:color w:val="000000" w:themeColor="text1"/>
          <w:sz w:val="24"/>
          <w:szCs w:val="24"/>
        </w:rPr>
      </w:pPr>
    </w:p>
    <w:p w14:paraId="7C6DB24E" w14:textId="77777777" w:rsidR="00A74505" w:rsidRDefault="00A74505" w:rsidP="008445A9">
      <w:pPr>
        <w:spacing w:after="0" w:line="240" w:lineRule="auto"/>
        <w:rPr>
          <w:color w:val="000000" w:themeColor="text1"/>
          <w:sz w:val="24"/>
          <w:szCs w:val="24"/>
        </w:rPr>
      </w:pPr>
    </w:p>
    <w:p w14:paraId="1A84C924" w14:textId="77777777" w:rsidR="00A74505" w:rsidRDefault="00A74505" w:rsidP="008445A9">
      <w:pPr>
        <w:spacing w:after="0" w:line="240" w:lineRule="auto"/>
        <w:rPr>
          <w:color w:val="000000" w:themeColor="text1"/>
          <w:sz w:val="24"/>
          <w:szCs w:val="24"/>
        </w:rPr>
      </w:pPr>
    </w:p>
    <w:p w14:paraId="7677CDE1" w14:textId="77777777" w:rsidR="00A74505" w:rsidRDefault="00A74505" w:rsidP="008445A9">
      <w:pPr>
        <w:spacing w:after="0" w:line="240" w:lineRule="auto"/>
        <w:rPr>
          <w:color w:val="000000" w:themeColor="text1"/>
          <w:sz w:val="24"/>
          <w:szCs w:val="24"/>
        </w:rPr>
      </w:pPr>
    </w:p>
    <w:p w14:paraId="50C58170" w14:textId="1AB64689" w:rsidR="00A74505" w:rsidRPr="00B559DC" w:rsidRDefault="000D0FC9" w:rsidP="004C5B36">
      <w:pPr>
        <w:spacing w:after="0" w:line="240" w:lineRule="auto"/>
        <w:rPr>
          <w:color w:val="000000" w:themeColor="text1"/>
        </w:rPr>
      </w:pPr>
      <w:r w:rsidRPr="00B559DC">
        <w:rPr>
          <w:color w:val="000000" w:themeColor="text1"/>
          <w:sz w:val="22"/>
          <w:szCs w:val="22"/>
        </w:rPr>
        <w:t>The potential difference between any two points in an electric field is measured by using a voltmeter.</w:t>
      </w:r>
      <w:r w:rsidR="003B0BC6">
        <w:rPr>
          <w:color w:val="000000" w:themeColor="text1"/>
          <w:sz w:val="24"/>
          <w:szCs w:val="24"/>
        </w:rPr>
        <w:t xml:space="preserve"> </w:t>
      </w:r>
      <w:r w:rsidR="009F003C" w:rsidRPr="00B559DC">
        <w:rPr>
          <w:color w:val="000000" w:themeColor="text1"/>
        </w:rPr>
        <w:t>Voltmeter is always connected in parallel to the two points across which the potential difference is to be measured.</w:t>
      </w:r>
    </w:p>
    <w:p w14:paraId="32141E94" w14:textId="47DB3415" w:rsidR="000D0FC9" w:rsidRDefault="000D3569" w:rsidP="004C5B36">
      <w:pPr>
        <w:spacing w:after="0" w:line="240" w:lineRule="auto"/>
        <w:rPr>
          <w:rFonts w:cs="Mangal"/>
          <w:color w:val="000000" w:themeColor="text1"/>
          <w:lang w:val="en-IN" w:bidi="hi-IN"/>
        </w:rPr>
      </w:pPr>
      <w:r w:rsidRPr="00B559DC">
        <w:rPr>
          <w:rFonts w:cs="Mangal" w:hint="cs"/>
          <w:color w:val="000000" w:themeColor="text1"/>
          <w:sz w:val="22"/>
          <w:szCs w:val="22"/>
          <w:cs/>
          <w:lang w:bidi="hi-IN"/>
        </w:rPr>
        <w:t>विद्युत क्षेत्र में किन्हीं दो बिंदुओं के बीच विभवान्तर को वोल्टमीटर का उपयोग करके मापा जाता है।</w:t>
      </w:r>
      <w:r w:rsidR="009F003C">
        <w:rPr>
          <w:rFonts w:cs="Mangal"/>
          <w:color w:val="000000" w:themeColor="text1"/>
          <w:sz w:val="24"/>
          <w:szCs w:val="24"/>
          <w:cs/>
          <w:lang w:val="en-IN" w:bidi="hi-IN"/>
        </w:rPr>
        <w:t xml:space="preserve"> </w:t>
      </w:r>
      <w:r w:rsidR="009C0EB4" w:rsidRPr="00B559DC">
        <w:rPr>
          <w:rFonts w:cs="Mangal" w:hint="cs"/>
          <w:color w:val="000000" w:themeColor="text1"/>
          <w:cs/>
          <w:lang w:val="en-IN" w:bidi="hi-IN"/>
        </w:rPr>
        <w:t>वोल्टमीटर को हमेशा उन दो बिंदुओं के समानांतर जोड़ा जाता है जिनके बीच विभवांतर मापा जाना है।</w:t>
      </w:r>
    </w:p>
    <w:p w14:paraId="46D8C21E" w14:textId="64A9F73B" w:rsidR="00530E07" w:rsidRDefault="00517FCF" w:rsidP="004C5B36">
      <w:pPr>
        <w:spacing w:after="0" w:line="240" w:lineRule="auto"/>
        <w:rPr>
          <w:rFonts w:cs="Mangal"/>
          <w:b/>
          <w:bCs/>
          <w:color w:val="000000" w:themeColor="text1"/>
          <w:sz w:val="24"/>
          <w:szCs w:val="24"/>
          <w:u w:val="single"/>
          <w:lang w:val="en-IN" w:bidi="hi-IN"/>
        </w:rPr>
      </w:pPr>
      <w:r>
        <w:rPr>
          <w:rFonts w:cs="Mangal"/>
          <w:b/>
          <w:bCs/>
          <w:color w:val="000000" w:themeColor="text1"/>
          <w:sz w:val="24"/>
          <w:szCs w:val="24"/>
          <w:u w:val="single"/>
          <w:lang w:val="en-IN" w:bidi="hi-IN"/>
        </w:rPr>
        <w:t xml:space="preserve">Flow of charge </w:t>
      </w:r>
      <w:r w:rsidR="00F1451D">
        <w:rPr>
          <w:rFonts w:cs="Mangal"/>
          <w:b/>
          <w:bCs/>
          <w:color w:val="000000" w:themeColor="text1"/>
          <w:sz w:val="24"/>
          <w:szCs w:val="24"/>
          <w:u w:val="single"/>
          <w:lang w:val="en-IN" w:bidi="hi-IN"/>
        </w:rPr>
        <w:t>(</w:t>
      </w:r>
      <w:r w:rsidR="00244A67">
        <w:rPr>
          <w:rFonts w:cs="Mangal" w:hint="cs"/>
          <w:b/>
          <w:bCs/>
          <w:color w:val="000000" w:themeColor="text1"/>
          <w:sz w:val="24"/>
          <w:szCs w:val="24"/>
          <w:u w:val="single"/>
          <w:cs/>
          <w:lang w:val="en-IN" w:bidi="hi-IN"/>
        </w:rPr>
        <w:t>आवेश का प्रवाह</w:t>
      </w:r>
      <w:r w:rsidR="00244A67">
        <w:rPr>
          <w:rFonts w:cs="Mangal"/>
          <w:b/>
          <w:bCs/>
          <w:color w:val="000000" w:themeColor="text1"/>
          <w:sz w:val="24"/>
          <w:szCs w:val="24"/>
          <w:u w:val="single"/>
          <w:cs/>
          <w:lang w:val="en-IN" w:bidi="hi-IN"/>
        </w:rPr>
        <w:t xml:space="preserve">) </w:t>
      </w:r>
    </w:p>
    <w:p w14:paraId="74E6DC85" w14:textId="77777777" w:rsidR="00CD0A11" w:rsidRDefault="007C0CC0" w:rsidP="004C5B36">
      <w:pPr>
        <w:spacing w:after="0" w:line="240" w:lineRule="auto"/>
        <w:rPr>
          <w:color w:val="000000" w:themeColor="text1"/>
        </w:rPr>
      </w:pPr>
      <w:r>
        <w:rPr>
          <w:color w:val="000000" w:themeColor="text1"/>
        </w:rPr>
        <w:t>The positive charge flows from a body at higher potential to the body at lower potential and the negative charge flows from a body at lower potential to that at the higher potential irrespective of the amount of the charge on them.</w:t>
      </w:r>
    </w:p>
    <w:p w14:paraId="7D003211" w14:textId="1F42F640" w:rsidR="00244A67" w:rsidRDefault="007C0CC0" w:rsidP="004C5B36">
      <w:pPr>
        <w:spacing w:after="0" w:line="240" w:lineRule="auto"/>
        <w:rPr>
          <w:rFonts w:cs="Mangal"/>
          <w:color w:val="000000" w:themeColor="text1"/>
          <w:lang w:bidi="hi-IN"/>
        </w:rPr>
      </w:pPr>
      <w:r>
        <w:rPr>
          <w:rFonts w:cs="Mangal" w:hint="cs"/>
          <w:color w:val="000000" w:themeColor="text1"/>
          <w:cs/>
          <w:lang w:bidi="hi-IN"/>
        </w:rPr>
        <w:t>धनात्मक आवेश उच्च विभव वाले पिंड से निम्न विभव वाले पिंड की ओर प्रवाहित होता है, तथा ऋणात्मक आवेश निम्न विभव वाले पिंड से उच्च विभव वाले पिंड की ओर प्रवाहित होता है, चाहे उन पर आवेश की मात्रा कितनी भी हो।</w:t>
      </w:r>
    </w:p>
    <w:p w14:paraId="4AD8666B" w14:textId="169B6088" w:rsidR="004E1AA9" w:rsidRDefault="00831067" w:rsidP="004C5B36">
      <w:pPr>
        <w:spacing w:after="0" w:line="240" w:lineRule="auto"/>
        <w:rPr>
          <w:rFonts w:cs="Mangal"/>
          <w:b/>
          <w:bCs/>
          <w:color w:val="000000" w:themeColor="text1"/>
          <w:sz w:val="24"/>
          <w:szCs w:val="24"/>
          <w:u w:val="single"/>
          <w:lang w:bidi="hi-IN"/>
        </w:rPr>
      </w:pPr>
      <w:r>
        <w:rPr>
          <w:rFonts w:cs="Mangal"/>
          <w:b/>
          <w:bCs/>
          <w:color w:val="000000" w:themeColor="text1"/>
          <w:sz w:val="24"/>
          <w:szCs w:val="24"/>
          <w:u w:val="single"/>
          <w:lang w:bidi="hi-IN"/>
        </w:rPr>
        <w:t>Direction of flow of electric current (</w:t>
      </w:r>
      <w:r>
        <w:rPr>
          <w:rFonts w:cs="Mangal" w:hint="cs"/>
          <w:b/>
          <w:bCs/>
          <w:color w:val="000000" w:themeColor="text1"/>
          <w:sz w:val="24"/>
          <w:szCs w:val="24"/>
          <w:u w:val="single"/>
          <w:cs/>
          <w:lang w:bidi="hi-IN"/>
        </w:rPr>
        <w:t>विद्युत धारा के प्रवाह की दिशा</w:t>
      </w:r>
      <w:r>
        <w:rPr>
          <w:rFonts w:cs="Mangal"/>
          <w:b/>
          <w:bCs/>
          <w:color w:val="000000" w:themeColor="text1"/>
          <w:sz w:val="24"/>
          <w:szCs w:val="24"/>
          <w:u w:val="single"/>
          <w:cs/>
          <w:lang w:val="en-IN" w:bidi="hi-IN"/>
        </w:rPr>
        <w:t xml:space="preserve">) </w:t>
      </w:r>
    </w:p>
    <w:p w14:paraId="7861ED3B" w14:textId="3D79249A" w:rsidR="00831067" w:rsidRDefault="008F4A7C" w:rsidP="004C5B36">
      <w:pPr>
        <w:spacing w:after="0" w:line="240" w:lineRule="auto"/>
        <w:rPr>
          <w:rFonts w:cs="Mangal"/>
          <w:color w:val="000000" w:themeColor="text1"/>
          <w:lang w:bidi="hi-IN"/>
        </w:rPr>
      </w:pPr>
      <w:r>
        <w:rPr>
          <w:rFonts w:cs="Mangal"/>
          <w:color w:val="000000" w:themeColor="text1"/>
          <w:lang w:bidi="hi-IN"/>
        </w:rPr>
        <w:t>The direction of current is taken as the direction of the flow of positive charge.</w:t>
      </w:r>
    </w:p>
    <w:p w14:paraId="588816B0" w14:textId="77DB396C" w:rsidR="008F4A7C" w:rsidRDefault="008F4A7C" w:rsidP="004C5B36">
      <w:pPr>
        <w:spacing w:after="0" w:line="240" w:lineRule="auto"/>
        <w:rPr>
          <w:rFonts w:cs="Mangal"/>
          <w:color w:val="000000" w:themeColor="text1"/>
          <w:lang w:bidi="hi-IN"/>
        </w:rPr>
      </w:pPr>
      <w:r>
        <w:rPr>
          <w:rFonts w:cs="Mangal" w:hint="cs"/>
          <w:color w:val="000000" w:themeColor="text1"/>
          <w:cs/>
          <w:lang w:bidi="hi-IN"/>
        </w:rPr>
        <w:t>धारा की दिशा को धनात्मक आवेश के प्रवाह की दिशा के रूप में लिया जाता है।</w:t>
      </w:r>
    </w:p>
    <w:p w14:paraId="43A75CB7" w14:textId="475296FA" w:rsidR="008F4A7C" w:rsidRDefault="00690CEE" w:rsidP="004C5B36">
      <w:pPr>
        <w:spacing w:after="0" w:line="240" w:lineRule="auto"/>
        <w:rPr>
          <w:rFonts w:cs="Mangal"/>
          <w:color w:val="000000" w:themeColor="text1"/>
          <w:u w:val="single"/>
          <w:lang w:bidi="hi-IN"/>
        </w:rPr>
      </w:pPr>
      <w:r>
        <w:rPr>
          <w:rFonts w:cs="Mangal"/>
          <w:color w:val="000000" w:themeColor="text1"/>
          <w:u w:val="single"/>
          <w:lang w:bidi="hi-IN"/>
        </w:rPr>
        <w:t xml:space="preserve">OR, </w:t>
      </w:r>
    </w:p>
    <w:p w14:paraId="640065F8" w14:textId="77777777" w:rsidR="00F04C20" w:rsidRDefault="00F04C20" w:rsidP="004C5B36">
      <w:pPr>
        <w:spacing w:after="0" w:line="240" w:lineRule="auto"/>
        <w:rPr>
          <w:rFonts w:cs="Mangal"/>
          <w:color w:val="000000" w:themeColor="text1"/>
          <w:lang w:bidi="hi-IN"/>
        </w:rPr>
      </w:pPr>
      <w:r>
        <w:rPr>
          <w:rFonts w:cs="Mangal"/>
          <w:color w:val="000000" w:themeColor="text1"/>
          <w:lang w:bidi="hi-IN"/>
        </w:rPr>
        <w:t>The direction of current is taken as the opposite to the direction of flow of electrons.</w:t>
      </w:r>
    </w:p>
    <w:p w14:paraId="587E0892" w14:textId="16D0D176" w:rsidR="00690CEE" w:rsidRDefault="00F04C20" w:rsidP="004C5B36">
      <w:pPr>
        <w:spacing w:after="0" w:line="240" w:lineRule="auto"/>
        <w:rPr>
          <w:rFonts w:cs="Mangal"/>
          <w:color w:val="000000" w:themeColor="text1"/>
          <w:lang w:bidi="hi-IN"/>
        </w:rPr>
      </w:pPr>
      <w:r>
        <w:rPr>
          <w:rFonts w:cs="Mangal" w:hint="cs"/>
          <w:color w:val="000000" w:themeColor="text1"/>
          <w:cs/>
          <w:lang w:bidi="hi-IN"/>
        </w:rPr>
        <w:t>धारा की दिशा इलेक्ट्रॉनों के प्रवाह की दिशा के विपरीत ली जाती है।</w:t>
      </w:r>
    </w:p>
    <w:p w14:paraId="6C86EA20" w14:textId="77777777" w:rsidR="008E6F65" w:rsidRDefault="00F04C20" w:rsidP="004C5B36">
      <w:pPr>
        <w:spacing w:after="0" w:line="240" w:lineRule="auto"/>
        <w:rPr>
          <w:rFonts w:cs="Mangal"/>
          <w:color w:val="000000" w:themeColor="text1"/>
          <w:lang w:bidi="hi-IN"/>
        </w:rPr>
      </w:pPr>
      <w:r>
        <w:rPr>
          <w:rFonts w:cs="Mangal"/>
          <w:b/>
          <w:bCs/>
          <w:color w:val="000000" w:themeColor="text1"/>
          <w:u w:val="single"/>
          <w:lang w:bidi="hi-IN"/>
        </w:rPr>
        <w:t xml:space="preserve">Note: </w:t>
      </w:r>
      <w:r w:rsidR="008E6F65">
        <w:rPr>
          <w:rFonts w:cs="Mangal"/>
          <w:color w:val="000000" w:themeColor="text1"/>
          <w:lang w:bidi="hi-IN"/>
        </w:rPr>
        <w:t>Current flowing through a conductor is measured by using an instrument called ammeter.</w:t>
      </w:r>
    </w:p>
    <w:p w14:paraId="165FBBF3" w14:textId="2CDA711C" w:rsidR="00F04C20" w:rsidRDefault="008E6F65" w:rsidP="004C5B36">
      <w:pPr>
        <w:spacing w:after="0" w:line="240" w:lineRule="auto"/>
        <w:rPr>
          <w:rFonts w:cs="Mangal"/>
          <w:color w:val="000000" w:themeColor="text1"/>
          <w:lang w:bidi="hi-IN"/>
        </w:rPr>
      </w:pPr>
      <w:r>
        <w:rPr>
          <w:rFonts w:cs="Mangal" w:hint="cs"/>
          <w:color w:val="000000" w:themeColor="text1"/>
          <w:cs/>
          <w:lang w:bidi="hi-IN"/>
        </w:rPr>
        <w:t>किसी चालक में प्रवाहित धारा को अमीटर नामक उपकरण का उपयोग करके मापा जाता है।</w:t>
      </w:r>
    </w:p>
    <w:p w14:paraId="46FF4C02" w14:textId="23A505BD" w:rsidR="00D15AE4" w:rsidRDefault="00613FF7" w:rsidP="004C5B36">
      <w:pPr>
        <w:spacing w:after="0" w:line="240" w:lineRule="auto"/>
        <w:rPr>
          <w:rFonts w:cs="Mangal"/>
          <w:b/>
          <w:bCs/>
          <w:color w:val="000000" w:themeColor="text1"/>
          <w:sz w:val="24"/>
          <w:szCs w:val="24"/>
          <w:u w:val="single"/>
          <w:lang w:val="en-IN" w:bidi="hi-IN"/>
        </w:rPr>
      </w:pPr>
      <w:r>
        <w:rPr>
          <w:rFonts w:cs="Mangal" w:hint="cs"/>
          <w:noProof/>
          <w:color w:val="000000" w:themeColor="text1"/>
          <w:lang w:val="hi-IN" w:bidi="hi-IN"/>
        </w:rPr>
        <w:lastRenderedPageBreak/>
        <w:drawing>
          <wp:anchor distT="0" distB="0" distL="114300" distR="114300" simplePos="0" relativeHeight="251661312" behindDoc="1" locked="0" layoutInCell="1" allowOverlap="1" wp14:anchorId="38EA316D" wp14:editId="7ACF7988">
            <wp:simplePos x="0" y="0"/>
            <wp:positionH relativeFrom="column">
              <wp:posOffset>4274507</wp:posOffset>
            </wp:positionH>
            <wp:positionV relativeFrom="paragraph">
              <wp:posOffset>275564</wp:posOffset>
            </wp:positionV>
            <wp:extent cx="1742440" cy="1203638"/>
            <wp:effectExtent l="0" t="0" r="0" b="0"/>
            <wp:wrapTight wrapText="bothSides">
              <wp:wrapPolygon edited="0">
                <wp:start x="0" y="0"/>
                <wp:lineTo x="0" y="21201"/>
                <wp:lineTo x="21254" y="21201"/>
                <wp:lineTo x="21254" y="0"/>
                <wp:lineTo x="0" y="0"/>
              </wp:wrapPolygon>
            </wp:wrapTight>
            <wp:docPr id="274321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21004" name="Picture 27432100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42440" cy="1203638"/>
                    </a:xfrm>
                    <a:prstGeom prst="rect">
                      <a:avLst/>
                    </a:prstGeom>
                  </pic:spPr>
                </pic:pic>
              </a:graphicData>
            </a:graphic>
            <wp14:sizeRelH relativeFrom="margin">
              <wp14:pctWidth>0</wp14:pctWidth>
            </wp14:sizeRelH>
            <wp14:sizeRelV relativeFrom="margin">
              <wp14:pctHeight>0</wp14:pctHeight>
            </wp14:sizeRelV>
          </wp:anchor>
        </w:drawing>
      </w:r>
      <w:r w:rsidR="00C66750">
        <w:rPr>
          <w:rFonts w:cs="Mangal"/>
          <w:b/>
          <w:bCs/>
          <w:color w:val="000000" w:themeColor="text1"/>
          <w:sz w:val="24"/>
          <w:szCs w:val="24"/>
          <w:u w:val="single"/>
          <w:lang w:bidi="hi-IN"/>
        </w:rPr>
        <w:t>Electric circuits and Circuit diagrams (</w:t>
      </w:r>
      <w:r w:rsidR="00C66750">
        <w:rPr>
          <w:rFonts w:cs="Mangal" w:hint="cs"/>
          <w:b/>
          <w:bCs/>
          <w:color w:val="000000" w:themeColor="text1"/>
          <w:sz w:val="24"/>
          <w:szCs w:val="24"/>
          <w:u w:val="single"/>
          <w:cs/>
          <w:lang w:bidi="hi-IN"/>
        </w:rPr>
        <w:t>विद्युत परिपथ और परिपथ आरेख</w:t>
      </w:r>
      <w:r w:rsidR="00C66750">
        <w:rPr>
          <w:rFonts w:cs="Mangal"/>
          <w:b/>
          <w:bCs/>
          <w:color w:val="000000" w:themeColor="text1"/>
          <w:sz w:val="24"/>
          <w:szCs w:val="24"/>
          <w:u w:val="single"/>
          <w:cs/>
          <w:lang w:val="en-IN" w:bidi="hi-IN"/>
        </w:rPr>
        <w:t xml:space="preserve">) </w:t>
      </w:r>
    </w:p>
    <w:p w14:paraId="17399750" w14:textId="584329BC" w:rsidR="00303C6A" w:rsidRPr="00303C6A" w:rsidRDefault="00303C6A" w:rsidP="004C5B36">
      <w:pPr>
        <w:spacing w:after="0" w:line="240" w:lineRule="auto"/>
        <w:rPr>
          <w:rFonts w:cs="Mangal"/>
          <w:b/>
          <w:bCs/>
          <w:color w:val="000000" w:themeColor="text1"/>
          <w:lang w:bidi="hi-IN"/>
        </w:rPr>
      </w:pPr>
      <w:r>
        <w:rPr>
          <w:rFonts w:cs="Mangal"/>
          <w:color w:val="000000" w:themeColor="text1"/>
          <w:lang w:bidi="hi-IN"/>
        </w:rPr>
        <w:t xml:space="preserve">The continuous conducting path consisting of some electric components connected between the two terminals of a battery is called an </w:t>
      </w:r>
      <w:r w:rsidRPr="00303C6A">
        <w:rPr>
          <w:rFonts w:cs="Mangal"/>
          <w:b/>
          <w:bCs/>
          <w:color w:val="000000" w:themeColor="text1"/>
          <w:lang w:bidi="hi-IN"/>
        </w:rPr>
        <w:t>electric circuit.</w:t>
      </w:r>
    </w:p>
    <w:p w14:paraId="7C7D6981" w14:textId="00B0BC6F" w:rsidR="00C66750" w:rsidRDefault="00303C6A" w:rsidP="004C5B36">
      <w:pPr>
        <w:spacing w:after="0" w:line="240" w:lineRule="auto"/>
        <w:rPr>
          <w:rFonts w:cs="Mangal"/>
          <w:color w:val="000000" w:themeColor="text1"/>
          <w:lang w:bidi="hi-IN"/>
        </w:rPr>
      </w:pPr>
      <w:r>
        <w:rPr>
          <w:rFonts w:cs="Mangal" w:hint="cs"/>
          <w:color w:val="000000" w:themeColor="text1"/>
          <w:cs/>
          <w:lang w:bidi="hi-IN"/>
        </w:rPr>
        <w:t xml:space="preserve">किसी बैटरी के दो टर्मिनलों के बीच जुड़े कुछ विद्युत घटकों से बने सतत चालन पथ को </w:t>
      </w:r>
      <w:r w:rsidRPr="00303C6A">
        <w:rPr>
          <w:rFonts w:cs="Mangal" w:hint="cs"/>
          <w:b/>
          <w:bCs/>
          <w:color w:val="000000" w:themeColor="text1"/>
          <w:cs/>
          <w:lang w:bidi="hi-IN"/>
        </w:rPr>
        <w:t>विद्युत परिपथ</w:t>
      </w:r>
      <w:r>
        <w:rPr>
          <w:rFonts w:cs="Mangal" w:hint="cs"/>
          <w:color w:val="000000" w:themeColor="text1"/>
          <w:cs/>
          <w:lang w:bidi="hi-IN"/>
        </w:rPr>
        <w:t xml:space="preserve"> कहा जाता है।</w:t>
      </w:r>
    </w:p>
    <w:p w14:paraId="5197F39B" w14:textId="77777777" w:rsidR="006849BF" w:rsidRDefault="006849BF" w:rsidP="004C5B36">
      <w:pPr>
        <w:spacing w:after="0" w:line="240" w:lineRule="auto"/>
        <w:rPr>
          <w:rFonts w:cs="Mangal"/>
          <w:color w:val="000000" w:themeColor="text1"/>
          <w:lang w:bidi="hi-IN"/>
        </w:rPr>
      </w:pPr>
      <w:r>
        <w:rPr>
          <w:rFonts w:cs="Mangal"/>
          <w:color w:val="000000" w:themeColor="text1"/>
          <w:lang w:bidi="hi-IN"/>
        </w:rPr>
        <w:t>A diagram which shows the arrangement of various components in an electric circuit with the help of their symbols is called a circuit diagram.</w:t>
      </w:r>
    </w:p>
    <w:p w14:paraId="08FA12A5" w14:textId="1F74291D" w:rsidR="00303C6A" w:rsidRDefault="006849BF" w:rsidP="004C5B36">
      <w:pPr>
        <w:spacing w:after="0" w:line="240" w:lineRule="auto"/>
        <w:rPr>
          <w:rFonts w:cs="Mangal"/>
          <w:color w:val="000000" w:themeColor="text1"/>
          <w:cs/>
          <w:lang w:bidi="hi-IN"/>
        </w:rPr>
      </w:pPr>
      <w:r>
        <w:rPr>
          <w:rFonts w:cs="Mangal" w:hint="cs"/>
          <w:color w:val="000000" w:themeColor="text1"/>
          <w:cs/>
          <w:lang w:bidi="hi-IN"/>
        </w:rPr>
        <w:t>वह आरेख जो किसी विद्युत परिपथ में विभिन्न घटकों की व्यवस्था को उनके प्रतीकों की सहायता से दर्शाता है, परिपथ आरेख कहलाता है।</w:t>
      </w:r>
    </w:p>
    <w:p w14:paraId="5708E587" w14:textId="6BE2CE3A" w:rsidR="00EE215E" w:rsidRDefault="00930E63" w:rsidP="004C5B36">
      <w:pPr>
        <w:spacing w:after="0" w:line="240" w:lineRule="auto"/>
        <w:rPr>
          <w:rFonts w:cs="Mangal"/>
          <w:b/>
          <w:bCs/>
          <w:color w:val="000000" w:themeColor="text1"/>
          <w:sz w:val="24"/>
          <w:szCs w:val="24"/>
          <w:u w:val="single"/>
          <w:lang w:bidi="hi-IN"/>
        </w:rPr>
      </w:pPr>
      <w:r>
        <w:rPr>
          <w:rFonts w:cs="Mangal"/>
          <w:b/>
          <w:bCs/>
          <w:color w:val="000000" w:themeColor="text1"/>
          <w:sz w:val="24"/>
          <w:szCs w:val="24"/>
          <w:u w:val="single"/>
          <w:lang w:bidi="hi-IN"/>
        </w:rPr>
        <w:t>Ohm's Law (</w:t>
      </w:r>
      <w:r w:rsidR="00744114">
        <w:rPr>
          <w:rFonts w:cs="Mangal" w:hint="cs"/>
          <w:b/>
          <w:bCs/>
          <w:color w:val="000000" w:themeColor="text1"/>
          <w:sz w:val="24"/>
          <w:szCs w:val="24"/>
          <w:u w:val="single"/>
          <w:cs/>
          <w:lang w:bidi="hi-IN"/>
        </w:rPr>
        <w:t>ओम</w:t>
      </w:r>
      <w:r w:rsidR="00744114">
        <w:rPr>
          <w:rFonts w:cs="Mangal"/>
          <w:b/>
          <w:bCs/>
          <w:color w:val="000000" w:themeColor="text1"/>
          <w:sz w:val="24"/>
          <w:szCs w:val="24"/>
          <w:u w:val="single"/>
          <w:cs/>
          <w:lang w:val="en-IN" w:bidi="hi-IN"/>
        </w:rPr>
        <w:t xml:space="preserve"> </w:t>
      </w:r>
      <w:r w:rsidR="003C1F83">
        <w:rPr>
          <w:rFonts w:cs="Mangal" w:hint="cs"/>
          <w:b/>
          <w:bCs/>
          <w:color w:val="000000" w:themeColor="text1"/>
          <w:sz w:val="24"/>
          <w:szCs w:val="24"/>
          <w:u w:val="single"/>
          <w:cs/>
          <w:lang w:bidi="hi-IN"/>
        </w:rPr>
        <w:t>का</w:t>
      </w:r>
      <w:r w:rsidR="003C1F83">
        <w:rPr>
          <w:rFonts w:cs="Mangal"/>
          <w:b/>
          <w:bCs/>
          <w:color w:val="000000" w:themeColor="text1"/>
          <w:sz w:val="24"/>
          <w:szCs w:val="24"/>
          <w:u w:val="single"/>
          <w:cs/>
          <w:lang w:val="en-IN" w:bidi="hi-IN"/>
        </w:rPr>
        <w:t xml:space="preserve"> </w:t>
      </w:r>
      <w:r w:rsidR="003C1F83">
        <w:rPr>
          <w:rFonts w:cs="Mangal" w:hint="cs"/>
          <w:b/>
          <w:bCs/>
          <w:color w:val="000000" w:themeColor="text1"/>
          <w:sz w:val="24"/>
          <w:szCs w:val="24"/>
          <w:u w:val="single"/>
          <w:cs/>
          <w:lang w:bidi="hi-IN"/>
        </w:rPr>
        <w:t>नियम</w:t>
      </w:r>
      <w:r w:rsidR="003C1F83">
        <w:rPr>
          <w:rFonts w:cs="Mangal"/>
          <w:b/>
          <w:bCs/>
          <w:color w:val="000000" w:themeColor="text1"/>
          <w:sz w:val="24"/>
          <w:szCs w:val="24"/>
          <w:u w:val="single"/>
          <w:cs/>
          <w:lang w:val="en-IN" w:bidi="hi-IN"/>
        </w:rPr>
        <w:t xml:space="preserve">) </w:t>
      </w:r>
    </w:p>
    <w:p w14:paraId="7CC520B7" w14:textId="77777777" w:rsidR="00756555" w:rsidRDefault="00756555" w:rsidP="004C5B36">
      <w:pPr>
        <w:spacing w:after="0" w:line="240" w:lineRule="auto"/>
        <w:rPr>
          <w:rFonts w:cs="Mangal"/>
          <w:color w:val="000000" w:themeColor="text1"/>
          <w:lang w:bidi="hi-IN"/>
        </w:rPr>
      </w:pPr>
      <w:r>
        <w:rPr>
          <w:rFonts w:cs="Mangal"/>
          <w:color w:val="000000" w:themeColor="text1"/>
          <w:lang w:bidi="hi-IN"/>
        </w:rPr>
        <w:t>According to the Ohm’s law, at constant temperature, the current flowing through a conductor is directly proportional to the potential difference across the conductor.</w:t>
      </w:r>
    </w:p>
    <w:p w14:paraId="373BDA1B" w14:textId="31E36C79" w:rsidR="00CA656F" w:rsidRPr="00756555" w:rsidRDefault="00756555" w:rsidP="004C5B36">
      <w:pPr>
        <w:spacing w:after="0" w:line="240" w:lineRule="auto"/>
        <w:rPr>
          <w:rFonts w:cs="Mangal"/>
          <w:color w:val="000000" w:themeColor="text1"/>
          <w:lang w:bidi="hi-IN"/>
        </w:rPr>
      </w:pPr>
      <w:r>
        <w:rPr>
          <w:rFonts w:cs="Mangal" w:hint="cs"/>
          <w:color w:val="000000" w:themeColor="text1"/>
          <w:cs/>
          <w:lang w:bidi="hi-IN"/>
        </w:rPr>
        <w:t>ओम के नियम के अनुसार, स्थिर तापमान पर, किसी चालक से प्रवाहित धारा, चालक के सिरों पर उत्पन्न विभवान्तर के समानुपाती होती है।</w:t>
      </w:r>
    </w:p>
    <w:p w14:paraId="0336369A" w14:textId="7211B6F5" w:rsidR="00535DAF" w:rsidRPr="00005FC3" w:rsidRDefault="00AD3B54" w:rsidP="00AD658F">
      <w:pPr>
        <w:spacing w:after="0" w:line="240" w:lineRule="auto"/>
        <w:jc w:val="center"/>
        <w:rPr>
          <w:rFonts w:cs="Mangal"/>
          <w:b/>
          <w:bCs/>
          <w:color w:val="000000" w:themeColor="text1"/>
          <w:sz w:val="24"/>
          <w:szCs w:val="24"/>
          <w:lang w:bidi="hi-IN"/>
        </w:rPr>
      </w:pPr>
      <w:r w:rsidRPr="00AF0A50">
        <w:rPr>
          <w:rFonts w:cs="Mangal"/>
          <w:b/>
          <w:bCs/>
          <w:color w:val="000000" w:themeColor="text1"/>
          <w:sz w:val="24"/>
          <w:szCs w:val="24"/>
          <w:lang w:bidi="hi-IN"/>
        </w:rPr>
        <w:t>I</w:t>
      </w:r>
      <w:r w:rsidR="00AD658F" w:rsidRPr="00AF0A50">
        <w:rPr>
          <w:rFonts w:cs="Mangal"/>
          <w:b/>
          <w:bCs/>
          <w:color w:val="000000" w:themeColor="text1"/>
          <w:sz w:val="24"/>
          <w:szCs w:val="24"/>
          <w:lang w:bidi="hi-IN"/>
        </w:rPr>
        <w:t>∝</w:t>
      </w:r>
      <w:r w:rsidR="00AF0A50" w:rsidRPr="00AF0A50">
        <w:rPr>
          <w:rFonts w:cs="Mangal"/>
          <w:b/>
          <w:bCs/>
          <w:color w:val="000000" w:themeColor="text1"/>
          <w:sz w:val="24"/>
          <w:szCs w:val="24"/>
          <w:lang w:bidi="hi-IN"/>
        </w:rPr>
        <w:t>V</w:t>
      </w:r>
      <w:r w:rsidR="00FE38E8">
        <w:rPr>
          <w:rFonts w:cs="Mangal"/>
          <w:b/>
          <w:bCs/>
          <w:color w:val="000000" w:themeColor="text1"/>
          <w:sz w:val="24"/>
          <w:szCs w:val="24"/>
          <w:lang w:bidi="hi-IN"/>
        </w:rPr>
        <w:t xml:space="preserve">           </w:t>
      </w:r>
      <w:r w:rsidR="00FE38E8" w:rsidRPr="00912576">
        <w:rPr>
          <w:rFonts w:cs="Mangal"/>
          <w:b/>
          <w:bCs/>
          <w:color w:val="000000" w:themeColor="text1"/>
          <w:lang w:bidi="hi-IN"/>
        </w:rPr>
        <w:t>(</w:t>
      </w:r>
      <w:r w:rsidR="00263ABB" w:rsidRPr="00912576">
        <w:rPr>
          <w:rFonts w:cs="Mangal"/>
          <w:color w:val="000000" w:themeColor="text1"/>
          <w:lang w:bidi="hi-IN"/>
        </w:rPr>
        <w:t xml:space="preserve">Where R is a constant called the resistance of the conductor. </w:t>
      </w:r>
      <w:r w:rsidR="00005FC3" w:rsidRPr="00912576">
        <w:rPr>
          <w:rFonts w:cs="Mangal"/>
          <w:b/>
          <w:bCs/>
          <w:color w:val="000000" w:themeColor="text1"/>
          <w:lang w:bidi="hi-IN"/>
        </w:rPr>
        <w:t>)</w:t>
      </w:r>
      <w:r w:rsidR="00005FC3">
        <w:rPr>
          <w:rFonts w:cs="Mangal"/>
          <w:b/>
          <w:bCs/>
          <w:color w:val="000000" w:themeColor="text1"/>
          <w:sz w:val="24"/>
          <w:szCs w:val="24"/>
          <w:lang w:bidi="hi-IN"/>
        </w:rPr>
        <w:t xml:space="preserve"> </w:t>
      </w:r>
    </w:p>
    <w:p w14:paraId="728F9665" w14:textId="00690E45" w:rsidR="00EC2A58" w:rsidRDefault="00EC2A58" w:rsidP="00AD658F">
      <w:pPr>
        <w:spacing w:after="0" w:line="240" w:lineRule="auto"/>
        <w:jc w:val="center"/>
        <w:rPr>
          <w:rFonts w:cs="Mangal"/>
          <w:b/>
          <w:bCs/>
          <w:color w:val="000000" w:themeColor="text1"/>
          <w:sz w:val="24"/>
          <w:szCs w:val="24"/>
          <w:lang w:val="en-IN" w:bidi="hi-IN"/>
        </w:rPr>
      </w:pPr>
      <w:r>
        <w:rPr>
          <w:rFonts w:cs="Mangal"/>
          <w:b/>
          <w:bCs/>
          <w:color w:val="000000" w:themeColor="text1"/>
          <w:sz w:val="24"/>
          <w:szCs w:val="24"/>
          <w:lang w:bidi="hi-IN"/>
        </w:rPr>
        <w:t>I= V/</w:t>
      </w:r>
      <w:r w:rsidR="00CA656F">
        <w:rPr>
          <w:rFonts w:cs="Mangal"/>
          <w:b/>
          <w:bCs/>
          <w:color w:val="000000" w:themeColor="text1"/>
          <w:sz w:val="24"/>
          <w:szCs w:val="24"/>
          <w:lang w:bidi="hi-IN"/>
        </w:rPr>
        <w:t>R</w:t>
      </w:r>
      <w:r w:rsidR="00005FC3">
        <w:rPr>
          <w:rFonts w:cs="Mangal"/>
          <w:b/>
          <w:bCs/>
          <w:color w:val="000000" w:themeColor="text1"/>
          <w:sz w:val="24"/>
          <w:szCs w:val="24"/>
          <w:lang w:bidi="hi-IN"/>
        </w:rPr>
        <w:t xml:space="preserve"> </w:t>
      </w:r>
      <w:r w:rsidR="00FE38E8">
        <w:rPr>
          <w:rFonts w:cs="Mangal"/>
          <w:b/>
          <w:bCs/>
          <w:color w:val="000000" w:themeColor="text1"/>
          <w:sz w:val="24"/>
          <w:szCs w:val="24"/>
          <w:lang w:bidi="hi-IN"/>
        </w:rPr>
        <w:t xml:space="preserve"> </w:t>
      </w:r>
      <w:r w:rsidR="00263ABB" w:rsidRPr="004F185B">
        <w:rPr>
          <w:rFonts w:cs="Mangal"/>
          <w:b/>
          <w:bCs/>
          <w:color w:val="000000" w:themeColor="text1"/>
          <w:lang w:bidi="hi-IN"/>
        </w:rPr>
        <w:t>(</w:t>
      </w:r>
      <w:r w:rsidR="00263ABB" w:rsidRPr="004F185B">
        <w:rPr>
          <w:rFonts w:cs="Mangal" w:hint="cs"/>
          <w:color w:val="000000" w:themeColor="text1"/>
          <w:cs/>
          <w:lang w:bidi="hi-IN"/>
        </w:rPr>
        <w:t xml:space="preserve">जहाँ </w:t>
      </w:r>
      <w:r w:rsidR="00263ABB" w:rsidRPr="004F185B">
        <w:rPr>
          <w:rFonts w:cs="Mangal" w:hint="cs"/>
          <w:color w:val="000000" w:themeColor="text1"/>
          <w:lang w:bidi="hi-IN"/>
        </w:rPr>
        <w:t xml:space="preserve">R </w:t>
      </w:r>
      <w:r w:rsidR="00263ABB" w:rsidRPr="004F185B">
        <w:rPr>
          <w:rFonts w:cs="Mangal" w:hint="cs"/>
          <w:color w:val="000000" w:themeColor="text1"/>
          <w:cs/>
          <w:lang w:bidi="hi-IN"/>
        </w:rPr>
        <w:t>एक स्थिरांक</w:t>
      </w:r>
      <w:r w:rsidR="00005FC3" w:rsidRPr="004F185B">
        <w:rPr>
          <w:rFonts w:cs="Mangal"/>
          <w:color w:val="000000" w:themeColor="text1"/>
          <w:cs/>
          <w:lang w:val="en-IN" w:bidi="hi-IN"/>
        </w:rPr>
        <w:t xml:space="preserve"> </w:t>
      </w:r>
      <w:r w:rsidR="0030697A" w:rsidRPr="004F185B">
        <w:rPr>
          <w:rFonts w:cs="Mangal"/>
          <w:color w:val="000000" w:themeColor="text1"/>
          <w:cs/>
          <w:lang w:val="en-IN" w:bidi="hi-IN"/>
        </w:rPr>
        <w:t>(</w:t>
      </w:r>
      <w:r w:rsidR="0030697A" w:rsidRPr="004F185B">
        <w:rPr>
          <w:rFonts w:cs="Mangal" w:hint="cs"/>
          <w:color w:val="000000" w:themeColor="text1"/>
          <w:cs/>
          <w:lang w:bidi="hi-IN"/>
        </w:rPr>
        <w:t>नियतांक</w:t>
      </w:r>
      <w:r w:rsidR="005D533B" w:rsidRPr="004F185B">
        <w:rPr>
          <w:rFonts w:cs="Mangal"/>
          <w:color w:val="000000" w:themeColor="text1"/>
          <w:cs/>
          <w:lang w:val="en-IN" w:bidi="hi-IN"/>
        </w:rPr>
        <w:t xml:space="preserve">) </w:t>
      </w:r>
      <w:r w:rsidR="00263ABB" w:rsidRPr="004F185B">
        <w:rPr>
          <w:rFonts w:cs="Mangal" w:hint="cs"/>
          <w:color w:val="000000" w:themeColor="text1"/>
          <w:cs/>
          <w:lang w:bidi="hi-IN"/>
        </w:rPr>
        <w:t>है जिसे चालक का प्रतिरोध कहा जाता है।</w:t>
      </w:r>
      <w:r w:rsidR="00263ABB" w:rsidRPr="004F185B">
        <w:rPr>
          <w:rFonts w:cs="Mangal"/>
          <w:b/>
          <w:bCs/>
          <w:color w:val="000000" w:themeColor="text1"/>
          <w:cs/>
          <w:lang w:val="en-IN" w:bidi="hi-IN"/>
        </w:rPr>
        <w:t>)</w:t>
      </w:r>
    </w:p>
    <w:p w14:paraId="7E99E719" w14:textId="2518F7AA" w:rsidR="00556183" w:rsidRDefault="0026335B" w:rsidP="00912576">
      <w:pPr>
        <w:spacing w:after="0" w:line="240" w:lineRule="auto"/>
        <w:rPr>
          <w:rFonts w:cs="Mangal"/>
          <w:b/>
          <w:bCs/>
          <w:color w:val="000000" w:themeColor="text1"/>
          <w:sz w:val="24"/>
          <w:szCs w:val="24"/>
          <w:u w:val="single"/>
          <w:lang w:bidi="hi-IN"/>
        </w:rPr>
      </w:pPr>
      <w:r>
        <w:rPr>
          <w:rFonts w:cs="Mangal"/>
          <w:b/>
          <w:bCs/>
          <w:color w:val="000000" w:themeColor="text1"/>
          <w:sz w:val="24"/>
          <w:szCs w:val="24"/>
          <w:u w:val="single"/>
          <w:lang w:bidi="hi-IN"/>
        </w:rPr>
        <w:t>Ohm’s law verification (</w:t>
      </w:r>
      <w:r>
        <w:rPr>
          <w:rFonts w:cs="Mangal" w:hint="cs"/>
          <w:b/>
          <w:bCs/>
          <w:color w:val="000000" w:themeColor="text1"/>
          <w:sz w:val="24"/>
          <w:szCs w:val="24"/>
          <w:u w:val="single"/>
          <w:cs/>
          <w:lang w:bidi="hi-IN"/>
        </w:rPr>
        <w:t>ओम के नियम का सत्यापन</w:t>
      </w:r>
      <w:r>
        <w:rPr>
          <w:rFonts w:cs="Mangal"/>
          <w:b/>
          <w:bCs/>
          <w:color w:val="000000" w:themeColor="text1"/>
          <w:sz w:val="24"/>
          <w:szCs w:val="24"/>
          <w:u w:val="single"/>
          <w:cs/>
          <w:lang w:val="en-IN" w:bidi="hi-IN"/>
        </w:rPr>
        <w:t xml:space="preserve">) </w:t>
      </w:r>
    </w:p>
    <w:p w14:paraId="6771BAE1" w14:textId="49E1F4AC" w:rsidR="0026335B" w:rsidRDefault="0068636F" w:rsidP="00912576">
      <w:pPr>
        <w:spacing w:after="0" w:line="240" w:lineRule="auto"/>
        <w:rPr>
          <w:rFonts w:cs="Mangal"/>
          <w:color w:val="000000" w:themeColor="text1"/>
          <w:lang w:bidi="hi-IN"/>
        </w:rPr>
      </w:pPr>
      <w:r>
        <w:rPr>
          <w:rFonts w:cs="Mangal"/>
          <w:noProof/>
          <w:color w:val="000000" w:themeColor="text1"/>
          <w:lang w:bidi="hi-IN"/>
        </w:rPr>
        <w:drawing>
          <wp:anchor distT="0" distB="0" distL="114300" distR="114300" simplePos="0" relativeHeight="251662336" behindDoc="0" locked="0" layoutInCell="1" allowOverlap="1" wp14:anchorId="534B970E" wp14:editId="1314D9D6">
            <wp:simplePos x="0" y="0"/>
            <wp:positionH relativeFrom="column">
              <wp:posOffset>4027170</wp:posOffset>
            </wp:positionH>
            <wp:positionV relativeFrom="paragraph">
              <wp:posOffset>80645</wp:posOffset>
            </wp:positionV>
            <wp:extent cx="1633220" cy="1390015"/>
            <wp:effectExtent l="0" t="0" r="5080" b="635"/>
            <wp:wrapThrough wrapText="bothSides">
              <wp:wrapPolygon edited="0">
                <wp:start x="0" y="0"/>
                <wp:lineTo x="0" y="21314"/>
                <wp:lineTo x="21415" y="21314"/>
                <wp:lineTo x="21415" y="0"/>
                <wp:lineTo x="0" y="0"/>
              </wp:wrapPolygon>
            </wp:wrapThrough>
            <wp:docPr id="16315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602" name="Picture 1631560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33220" cy="1390015"/>
                    </a:xfrm>
                    <a:prstGeom prst="rect">
                      <a:avLst/>
                    </a:prstGeom>
                  </pic:spPr>
                </pic:pic>
              </a:graphicData>
            </a:graphic>
            <wp14:sizeRelH relativeFrom="margin">
              <wp14:pctWidth>0</wp14:pctWidth>
            </wp14:sizeRelH>
            <wp14:sizeRelV relativeFrom="margin">
              <wp14:pctHeight>0</wp14:pctHeight>
            </wp14:sizeRelV>
          </wp:anchor>
        </w:drawing>
      </w:r>
      <w:r w:rsidR="00E2163E">
        <w:rPr>
          <w:rFonts w:cs="Mangal"/>
          <w:color w:val="000000" w:themeColor="text1"/>
          <w:lang w:bidi="hi-IN"/>
        </w:rPr>
        <w:t>Adjust the Rheostat so that a very small current flows through the circuit, i.e. the reading on the ammeter is small. Note down the readings on the ammeter and the voltmeter. Take a few sets of readings by changing the current flowing through the circuit with the help of rheostat. Record your data as in the following table.</w:t>
      </w:r>
    </w:p>
    <w:p w14:paraId="12E1E1D6" w14:textId="53364166" w:rsidR="00E2163E" w:rsidRDefault="005A61BB" w:rsidP="00912576">
      <w:pPr>
        <w:spacing w:after="0" w:line="240" w:lineRule="auto"/>
        <w:rPr>
          <w:rFonts w:cs="Mangal"/>
          <w:color w:val="000000" w:themeColor="text1"/>
          <w:lang w:bidi="hi-IN"/>
        </w:rPr>
      </w:pPr>
      <w:r>
        <w:rPr>
          <w:rFonts w:cs="Mangal" w:hint="cs"/>
          <w:color w:val="000000" w:themeColor="text1"/>
          <w:cs/>
          <w:lang w:bidi="hi-IN"/>
        </w:rPr>
        <w:t>रिओस्टेट को इस तरह से समायोजित करें कि सर्किट से बहुत कम धारा प्रवाहित हो, यानी एमीटर पर रीडिंग छोटी हो। एमीटर और वोल्टमीटर पर रीडिंग नोट करें। रिओस्टेट की मदद से सर्किट से प्रवाहित धारा को बदलकर रीडिंग के कुछ सेट लें। अपना डेटा निम्न तालिका के अनुसार रिकॉर्ड करें।</w:t>
      </w:r>
    </w:p>
    <w:p w14:paraId="50F05BD4" w14:textId="6377B88D" w:rsidR="005A61BB" w:rsidRDefault="007265EE" w:rsidP="00912576">
      <w:pPr>
        <w:spacing w:after="0" w:line="240" w:lineRule="auto"/>
        <w:rPr>
          <w:rFonts w:cs="Mangal"/>
          <w:color w:val="000000" w:themeColor="text1"/>
          <w:lang w:bidi="hi-IN"/>
        </w:rPr>
      </w:pPr>
      <w:r>
        <w:rPr>
          <w:rFonts w:cs="Mangal" w:hint="cs"/>
          <w:noProof/>
          <w:color w:val="000000" w:themeColor="text1"/>
          <w:lang w:val="hi-IN" w:bidi="hi-IN"/>
        </w:rPr>
        <w:drawing>
          <wp:anchor distT="0" distB="0" distL="114300" distR="114300" simplePos="0" relativeHeight="251663360" behindDoc="1" locked="0" layoutInCell="1" allowOverlap="1" wp14:anchorId="054A1EC2" wp14:editId="294F2502">
            <wp:simplePos x="0" y="0"/>
            <wp:positionH relativeFrom="column">
              <wp:posOffset>3945255</wp:posOffset>
            </wp:positionH>
            <wp:positionV relativeFrom="paragraph">
              <wp:posOffset>3175</wp:posOffset>
            </wp:positionV>
            <wp:extent cx="1923415" cy="1381760"/>
            <wp:effectExtent l="0" t="0" r="635" b="8890"/>
            <wp:wrapTight wrapText="bothSides">
              <wp:wrapPolygon edited="0">
                <wp:start x="0" y="0"/>
                <wp:lineTo x="0" y="21441"/>
                <wp:lineTo x="21393" y="21441"/>
                <wp:lineTo x="21393" y="0"/>
                <wp:lineTo x="0" y="0"/>
              </wp:wrapPolygon>
            </wp:wrapTight>
            <wp:docPr id="454245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45845" name="Picture 45424584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3415" cy="1381760"/>
                    </a:xfrm>
                    <a:prstGeom prst="rect">
                      <a:avLst/>
                    </a:prstGeom>
                  </pic:spPr>
                </pic:pic>
              </a:graphicData>
            </a:graphic>
            <wp14:sizeRelH relativeFrom="margin">
              <wp14:pctWidth>0</wp14:pctWidth>
            </wp14:sizeRelH>
            <wp14:sizeRelV relativeFrom="margin">
              <wp14:pctHeight>0</wp14:pctHeight>
            </wp14:sizeRelV>
          </wp:anchor>
        </w:drawing>
      </w:r>
      <w:r w:rsidR="00A54FB6">
        <w:rPr>
          <w:rFonts w:cs="Mangal"/>
          <w:noProof/>
          <w:color w:val="000000" w:themeColor="text1"/>
          <w:lang w:bidi="hi-IN"/>
        </w:rPr>
        <w:drawing>
          <wp:inline distT="0" distB="0" distL="0" distR="0" wp14:anchorId="7F930469" wp14:editId="49E84413">
            <wp:extent cx="3776225" cy="1386840"/>
            <wp:effectExtent l="0" t="0" r="0" b="3810"/>
            <wp:docPr id="14743434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43454" name="Picture 2"/>
                    <pic:cNvPicPr/>
                  </pic:nvPicPr>
                  <pic:blipFill>
                    <a:blip r:embed="rId15"/>
                    <a:stretch>
                      <a:fillRect/>
                    </a:stretch>
                  </pic:blipFill>
                  <pic:spPr>
                    <a:xfrm>
                      <a:off x="0" y="0"/>
                      <a:ext cx="3777954" cy="1387475"/>
                    </a:xfrm>
                    <a:prstGeom prst="rect">
                      <a:avLst/>
                    </a:prstGeom>
                  </pic:spPr>
                </pic:pic>
              </a:graphicData>
            </a:graphic>
          </wp:inline>
        </w:drawing>
      </w:r>
      <w:r w:rsidR="00F549C8">
        <w:rPr>
          <w:rFonts w:cs="Mangal"/>
          <w:color w:val="000000" w:themeColor="text1"/>
          <w:lang w:bidi="hi-IN"/>
        </w:rPr>
        <w:t xml:space="preserve">From the </w:t>
      </w:r>
      <w:r w:rsidR="00131900">
        <w:rPr>
          <w:rFonts w:cs="Mangal"/>
          <w:color w:val="000000" w:themeColor="text1"/>
          <w:lang w:bidi="hi-IN"/>
        </w:rPr>
        <w:t>calculation</w:t>
      </w:r>
      <w:r w:rsidR="00F549C8">
        <w:rPr>
          <w:rFonts w:cs="Mangal"/>
          <w:color w:val="000000" w:themeColor="text1"/>
          <w:lang w:bidi="hi-IN"/>
        </w:rPr>
        <w:t>, the radio V/I is found to be constant. The value of this constant is equal to the resistance of the resistor. This indicates that the current of flowing through the resistor is directly proportion to the potential difference across it.</w:t>
      </w:r>
    </w:p>
    <w:p w14:paraId="145B1E54" w14:textId="344A912C" w:rsidR="00F549C8" w:rsidRDefault="00095921" w:rsidP="00912576">
      <w:pPr>
        <w:spacing w:after="0" w:line="240" w:lineRule="auto"/>
        <w:rPr>
          <w:rFonts w:cs="Mangal"/>
          <w:color w:val="000000" w:themeColor="text1"/>
          <w:cs/>
          <w:lang w:bidi="hi-IN"/>
        </w:rPr>
      </w:pPr>
      <w:r>
        <w:rPr>
          <w:rFonts w:cs="Mangal" w:hint="cs"/>
          <w:color w:val="000000" w:themeColor="text1"/>
          <w:cs/>
          <w:lang w:bidi="hi-IN"/>
        </w:rPr>
        <w:t xml:space="preserve">गणना से पता चलता है कि रेडियो </w:t>
      </w:r>
      <w:r>
        <w:rPr>
          <w:rFonts w:cs="Mangal" w:hint="cs"/>
          <w:color w:val="000000" w:themeColor="text1"/>
          <w:lang w:bidi="hi-IN"/>
        </w:rPr>
        <w:t xml:space="preserve">V/I </w:t>
      </w:r>
      <w:r>
        <w:rPr>
          <w:rFonts w:cs="Mangal" w:hint="cs"/>
          <w:color w:val="000000" w:themeColor="text1"/>
          <w:cs/>
          <w:lang w:bidi="hi-IN"/>
        </w:rPr>
        <w:t>स्थिर है। इस स्थिरांक का मान प्रतिरोधक के प्रतिरोध के बराबर है। यह दर्शाता है कि प्रतिरोधक से प्रवाहित होने वाली धारा उसके पार विभवांतर के सीधे अनुपात में होती है।</w:t>
      </w:r>
    </w:p>
    <w:p w14:paraId="01A21985" w14:textId="1014AB39" w:rsidR="00067F58" w:rsidRDefault="00300AEE" w:rsidP="00912576">
      <w:pPr>
        <w:spacing w:after="0" w:line="240" w:lineRule="auto"/>
        <w:rPr>
          <w:rFonts w:cs="Mangal"/>
          <w:b/>
          <w:bCs/>
          <w:color w:val="000000" w:themeColor="text1"/>
          <w:sz w:val="24"/>
          <w:szCs w:val="24"/>
          <w:u w:val="single"/>
          <w:cs/>
          <w:lang w:val="en-IN" w:bidi="hi-IN"/>
        </w:rPr>
      </w:pPr>
      <w:r>
        <w:rPr>
          <w:rFonts w:cs="Mangal"/>
          <w:b/>
          <w:bCs/>
          <w:color w:val="000000" w:themeColor="text1"/>
          <w:sz w:val="24"/>
          <w:szCs w:val="24"/>
          <w:u w:val="single"/>
          <w:cs/>
          <w:lang w:val="en-IN" w:bidi="hi-IN"/>
        </w:rPr>
        <w:t>Resistance (</w:t>
      </w:r>
      <w:r w:rsidR="001532B2">
        <w:rPr>
          <w:rFonts w:cs="Mangal" w:hint="cs"/>
          <w:b/>
          <w:bCs/>
          <w:color w:val="000000" w:themeColor="text1"/>
          <w:sz w:val="24"/>
          <w:szCs w:val="24"/>
          <w:u w:val="single"/>
          <w:cs/>
          <w:lang w:val="en-IN" w:bidi="hi-IN"/>
        </w:rPr>
        <w:t>प्रतिरोध</w:t>
      </w:r>
      <w:r w:rsidR="001532B2">
        <w:rPr>
          <w:rFonts w:cs="Mangal"/>
          <w:b/>
          <w:bCs/>
          <w:color w:val="000000" w:themeColor="text1"/>
          <w:sz w:val="24"/>
          <w:szCs w:val="24"/>
          <w:u w:val="single"/>
          <w:cs/>
          <w:lang w:val="en-IN" w:bidi="hi-IN"/>
        </w:rPr>
        <w:t xml:space="preserve">) </w:t>
      </w:r>
    </w:p>
    <w:p w14:paraId="04864406" w14:textId="77777777" w:rsidR="00C57262" w:rsidRDefault="00C57262" w:rsidP="00912576">
      <w:pPr>
        <w:spacing w:after="0" w:line="240" w:lineRule="auto"/>
        <w:rPr>
          <w:rFonts w:cs="Mangal"/>
          <w:color w:val="000000" w:themeColor="text1"/>
          <w:lang w:bidi="hi-IN"/>
        </w:rPr>
      </w:pPr>
      <w:r>
        <w:rPr>
          <w:rFonts w:cs="Mangal"/>
          <w:color w:val="000000" w:themeColor="text1"/>
          <w:lang w:bidi="hi-IN"/>
        </w:rPr>
        <w:t>The property of conductor by virtue of which it opposes the flow of electric current through it is called its resistance.</w:t>
      </w:r>
    </w:p>
    <w:p w14:paraId="35327EC8" w14:textId="4B93EA09" w:rsidR="00F54D79" w:rsidRDefault="00C57262" w:rsidP="00912576">
      <w:pPr>
        <w:spacing w:after="0" w:line="240" w:lineRule="auto"/>
        <w:rPr>
          <w:rFonts w:cs="Mangal"/>
          <w:color w:val="000000" w:themeColor="text1"/>
          <w:lang w:bidi="hi-IN"/>
        </w:rPr>
      </w:pPr>
      <w:r>
        <w:rPr>
          <w:rFonts w:cs="Mangal" w:hint="cs"/>
          <w:color w:val="000000" w:themeColor="text1"/>
          <w:cs/>
          <w:lang w:bidi="hi-IN"/>
        </w:rPr>
        <w:t>चालक का वह गुण जिसके कारण वह अपने माध्यम से प्रवाहित होने वाली विद्युत धारा का विरोध करता है, उसका प्रतिरोध कहलाता है।</w:t>
      </w:r>
    </w:p>
    <w:p w14:paraId="2A38CA83" w14:textId="77777777" w:rsidR="001532B2" w:rsidRDefault="001532B2" w:rsidP="00912576">
      <w:pPr>
        <w:spacing w:after="0" w:line="240" w:lineRule="auto"/>
        <w:rPr>
          <w:rFonts w:cs="Mangal"/>
          <w:color w:val="000000" w:themeColor="text1"/>
          <w:lang w:bidi="hi-IN"/>
        </w:rPr>
      </w:pPr>
      <w:r>
        <w:rPr>
          <w:rFonts w:cs="Mangal"/>
          <w:color w:val="000000" w:themeColor="text1"/>
          <w:lang w:bidi="hi-IN"/>
        </w:rPr>
        <w:t xml:space="preserve">Resistance is denoted by the letter R. </w:t>
      </w:r>
    </w:p>
    <w:p w14:paraId="5D0A3C19" w14:textId="733DF04E" w:rsidR="00C57262" w:rsidRDefault="006C2679" w:rsidP="00912576">
      <w:pPr>
        <w:spacing w:after="0" w:line="240" w:lineRule="auto"/>
        <w:rPr>
          <w:rFonts w:cs="Mangal"/>
          <w:color w:val="000000" w:themeColor="text1"/>
          <w:lang w:bidi="hi-IN"/>
        </w:rPr>
      </w:pPr>
      <w:r>
        <w:rPr>
          <w:rFonts w:cs="Mangal" w:hint="cs"/>
          <w:color w:val="000000" w:themeColor="text1"/>
          <w:cs/>
          <w:lang w:bidi="hi-IN"/>
        </w:rPr>
        <w:t xml:space="preserve">प्रतिरोध को अक्षर </w:t>
      </w:r>
      <w:r>
        <w:rPr>
          <w:rFonts w:cs="Mangal" w:hint="cs"/>
          <w:color w:val="000000" w:themeColor="text1"/>
          <w:lang w:bidi="hi-IN"/>
        </w:rPr>
        <w:t xml:space="preserve">R </w:t>
      </w:r>
      <w:r>
        <w:rPr>
          <w:rFonts w:cs="Mangal" w:hint="cs"/>
          <w:color w:val="000000" w:themeColor="text1"/>
          <w:cs/>
          <w:lang w:bidi="hi-IN"/>
        </w:rPr>
        <w:t>से दर्शाया जाता है।</w:t>
      </w:r>
    </w:p>
    <w:p w14:paraId="0F9E2F94" w14:textId="513ECC7E" w:rsidR="001532B2" w:rsidRDefault="00805AC3" w:rsidP="00912576">
      <w:pPr>
        <w:spacing w:after="0" w:line="240" w:lineRule="auto"/>
        <w:rPr>
          <w:rFonts w:cs="Mangal"/>
          <w:color w:val="000000" w:themeColor="text1"/>
          <w:lang w:bidi="hi-IN"/>
        </w:rPr>
      </w:pPr>
      <w:r>
        <w:rPr>
          <w:rFonts w:cs="Mangal"/>
          <w:color w:val="000000" w:themeColor="text1"/>
          <w:lang w:bidi="hi-IN"/>
        </w:rPr>
        <w:lastRenderedPageBreak/>
        <w:t>That SI unit of resistance is ohm. The ohm is denoted by the Greek letter</w:t>
      </w:r>
      <w:r w:rsidR="008823D6">
        <w:rPr>
          <w:rFonts w:cs="Mangal"/>
          <w:color w:val="000000" w:themeColor="text1"/>
          <w:lang w:bidi="hi-IN"/>
        </w:rPr>
        <w:t xml:space="preserve"> (</w:t>
      </w:r>
      <w:r w:rsidR="001F74D8">
        <w:rPr>
          <w:rFonts w:cs="Mangal"/>
          <w:color w:val="000000" w:themeColor="text1"/>
          <w:lang w:bidi="hi-IN"/>
        </w:rPr>
        <w:t xml:space="preserve">Ω) </w:t>
      </w:r>
      <w:r>
        <w:rPr>
          <w:rFonts w:cs="Mangal"/>
          <w:color w:val="000000" w:themeColor="text1"/>
          <w:lang w:bidi="hi-IN"/>
        </w:rPr>
        <w:t>called omega.</w:t>
      </w:r>
    </w:p>
    <w:p w14:paraId="6187BB16" w14:textId="729E0B64" w:rsidR="00805AC3" w:rsidRDefault="008823D6" w:rsidP="00912576">
      <w:pPr>
        <w:spacing w:after="0" w:line="240" w:lineRule="auto"/>
        <w:rPr>
          <w:rFonts w:cs="Mangal"/>
          <w:color w:val="000000" w:themeColor="text1"/>
          <w:lang w:bidi="hi-IN"/>
        </w:rPr>
      </w:pPr>
      <w:r>
        <w:rPr>
          <w:rFonts w:cs="Mangal" w:hint="cs"/>
          <w:color w:val="000000" w:themeColor="text1"/>
          <w:cs/>
          <w:lang w:bidi="hi-IN"/>
        </w:rPr>
        <w:t xml:space="preserve">प्रतिरोध की </w:t>
      </w:r>
      <w:r>
        <w:rPr>
          <w:rFonts w:cs="Mangal" w:hint="cs"/>
          <w:color w:val="000000" w:themeColor="text1"/>
          <w:lang w:bidi="hi-IN"/>
        </w:rPr>
        <w:t xml:space="preserve">SI </w:t>
      </w:r>
      <w:r>
        <w:rPr>
          <w:rFonts w:cs="Mangal" w:hint="cs"/>
          <w:color w:val="000000" w:themeColor="text1"/>
          <w:cs/>
          <w:lang w:bidi="hi-IN"/>
        </w:rPr>
        <w:t>इकाई ओम है। ओम को ग्रीक अक्षर</w:t>
      </w:r>
      <w:r w:rsidR="001F74D8">
        <w:rPr>
          <w:rFonts w:cs="Mangal"/>
          <w:color w:val="000000" w:themeColor="text1"/>
          <w:cs/>
          <w:lang w:val="en-IN" w:bidi="hi-IN"/>
        </w:rPr>
        <w:t xml:space="preserve"> (</w:t>
      </w:r>
      <w:r w:rsidR="00FD56D0">
        <w:rPr>
          <w:rFonts w:cs="Mangal"/>
          <w:color w:val="000000" w:themeColor="text1"/>
          <w:lang w:val="el-GR" w:bidi="hi-IN"/>
        </w:rPr>
        <w:t>Ω</w:t>
      </w:r>
      <w:r w:rsidR="00FD56D0">
        <w:rPr>
          <w:rFonts w:cs="Mangal"/>
          <w:color w:val="000000" w:themeColor="text1"/>
          <w:lang w:bidi="hi-IN"/>
        </w:rPr>
        <w:t>)</w:t>
      </w:r>
      <w:r w:rsidR="00FD56D0">
        <w:rPr>
          <w:rFonts w:cs="Mangal"/>
          <w:color w:val="000000" w:themeColor="text1"/>
          <w:cs/>
          <w:lang w:val="en-IN" w:bidi="hi-IN"/>
        </w:rPr>
        <w:t xml:space="preserve"> </w:t>
      </w:r>
      <w:r>
        <w:rPr>
          <w:rFonts w:cs="Mangal" w:hint="cs"/>
          <w:color w:val="000000" w:themeColor="text1"/>
          <w:cs/>
          <w:lang w:bidi="hi-IN"/>
        </w:rPr>
        <w:t>ओमेगा से दर्शाया जाता है।</w:t>
      </w:r>
    </w:p>
    <w:p w14:paraId="7D76F530" w14:textId="77777777" w:rsidR="006C7974" w:rsidRDefault="006C7974" w:rsidP="00912576">
      <w:pPr>
        <w:spacing w:after="0" w:line="240" w:lineRule="auto"/>
        <w:rPr>
          <w:rFonts w:cs="Mangal"/>
          <w:color w:val="000000" w:themeColor="text1"/>
          <w:lang w:bidi="hi-IN"/>
        </w:rPr>
      </w:pPr>
      <w:r>
        <w:rPr>
          <w:rFonts w:cs="Mangal"/>
          <w:color w:val="000000" w:themeColor="text1"/>
          <w:lang w:bidi="hi-IN"/>
        </w:rPr>
        <w:t xml:space="preserve">Resistance is a scalar quantity. </w:t>
      </w:r>
    </w:p>
    <w:p w14:paraId="7A571FB1" w14:textId="3D8DA16F" w:rsidR="00FD56D0" w:rsidRDefault="00A9585C" w:rsidP="00912576">
      <w:pPr>
        <w:spacing w:after="0" w:line="240" w:lineRule="auto"/>
        <w:rPr>
          <w:rFonts w:cs="Mangal"/>
          <w:color w:val="000000" w:themeColor="text1"/>
          <w:cs/>
          <w:lang w:bidi="hi-IN"/>
        </w:rPr>
      </w:pPr>
      <w:r>
        <w:rPr>
          <w:rFonts w:cs="Mangal" w:hint="cs"/>
          <w:color w:val="000000" w:themeColor="text1"/>
          <w:cs/>
          <w:lang w:bidi="hi-IN"/>
        </w:rPr>
        <w:t>प्रतिरोध एक अदिश राशि है।</w:t>
      </w:r>
    </w:p>
    <w:p w14:paraId="2554761B" w14:textId="12E75DEE" w:rsidR="00526C15" w:rsidRDefault="00911373" w:rsidP="00912576">
      <w:pPr>
        <w:spacing w:after="0" w:line="240" w:lineRule="auto"/>
        <w:rPr>
          <w:rFonts w:cs="Mangal"/>
          <w:b/>
          <w:bCs/>
          <w:color w:val="000000" w:themeColor="text1"/>
          <w:sz w:val="24"/>
          <w:szCs w:val="24"/>
          <w:u w:val="single"/>
          <w:lang w:bidi="hi-IN"/>
        </w:rPr>
      </w:pPr>
      <w:r>
        <w:rPr>
          <w:rFonts w:cs="Mangal"/>
          <w:b/>
          <w:bCs/>
          <w:color w:val="000000" w:themeColor="text1"/>
          <w:sz w:val="24"/>
          <w:szCs w:val="24"/>
          <w:u w:val="single"/>
          <w:lang w:bidi="hi-IN"/>
        </w:rPr>
        <w:t xml:space="preserve">Resistance of a conductor depend on the following factor. </w:t>
      </w:r>
      <w:r w:rsidR="00C10A73">
        <w:rPr>
          <w:rFonts w:cs="Mangal"/>
          <w:b/>
          <w:bCs/>
          <w:color w:val="000000" w:themeColor="text1"/>
          <w:sz w:val="24"/>
          <w:szCs w:val="24"/>
          <w:u w:val="single"/>
          <w:lang w:bidi="hi-IN"/>
        </w:rPr>
        <w:t>(</w:t>
      </w:r>
      <w:r w:rsidR="00C10A73">
        <w:rPr>
          <w:rFonts w:cs="Mangal" w:hint="cs"/>
          <w:b/>
          <w:bCs/>
          <w:color w:val="000000" w:themeColor="text1"/>
          <w:sz w:val="24"/>
          <w:szCs w:val="24"/>
          <w:u w:val="single"/>
          <w:cs/>
          <w:lang w:bidi="hi-IN"/>
        </w:rPr>
        <w:t>किसी चालक का प्रतिरोध निम्नलिखित कारक पर निर्भर करता है।</w:t>
      </w:r>
      <w:r w:rsidR="00C10A73">
        <w:rPr>
          <w:rFonts w:cs="Mangal"/>
          <w:b/>
          <w:bCs/>
          <w:color w:val="000000" w:themeColor="text1"/>
          <w:sz w:val="24"/>
          <w:szCs w:val="24"/>
          <w:u w:val="single"/>
          <w:cs/>
          <w:lang w:val="en-IN" w:bidi="hi-IN"/>
        </w:rPr>
        <w:t xml:space="preserve">) </w:t>
      </w:r>
    </w:p>
    <w:p w14:paraId="5E4808ED" w14:textId="3F360D15" w:rsidR="001E7B81" w:rsidRPr="001E7B81" w:rsidRDefault="00352EBA" w:rsidP="001E7B81">
      <w:pPr>
        <w:pStyle w:val="ListParagraph"/>
        <w:numPr>
          <w:ilvl w:val="0"/>
          <w:numId w:val="14"/>
        </w:numPr>
        <w:spacing w:after="0" w:line="240" w:lineRule="auto"/>
        <w:rPr>
          <w:rFonts w:cs="Mangal"/>
          <w:color w:val="000000" w:themeColor="text1"/>
          <w:lang w:bidi="hi-IN"/>
        </w:rPr>
      </w:pPr>
      <w:r>
        <w:rPr>
          <w:rFonts w:cs="Mangal"/>
          <w:color w:val="000000" w:themeColor="text1"/>
          <w:lang w:bidi="hi-IN"/>
        </w:rPr>
        <w:t>Effect of length on the resistance of a conductor. (</w:t>
      </w:r>
      <w:r>
        <w:rPr>
          <w:rFonts w:cs="Mangal" w:hint="cs"/>
          <w:color w:val="000000" w:themeColor="text1"/>
          <w:cs/>
          <w:lang w:bidi="hi-IN"/>
        </w:rPr>
        <w:t>किसी चालक के प्रतिरोध पर लम्बाई का प्रभाव।</w:t>
      </w:r>
      <w:r w:rsidR="001E7B81">
        <w:rPr>
          <w:rFonts w:cs="Mangal"/>
          <w:color w:val="000000" w:themeColor="text1"/>
          <w:cs/>
          <w:lang w:val="en-IN" w:bidi="hi-IN"/>
        </w:rPr>
        <w:t xml:space="preserve">) </w:t>
      </w:r>
    </w:p>
    <w:p w14:paraId="0DC5A0C3" w14:textId="03A8CF57" w:rsidR="001E7B81" w:rsidRDefault="00AF5B13" w:rsidP="001E7B81">
      <w:pPr>
        <w:spacing w:after="0" w:line="240" w:lineRule="auto"/>
        <w:ind w:left="360"/>
        <w:rPr>
          <w:rFonts w:cs="Mangal"/>
          <w:b/>
          <w:bCs/>
          <w:color w:val="000000" w:themeColor="text1"/>
          <w:lang w:bidi="hi-IN"/>
        </w:rPr>
      </w:pPr>
      <w:r>
        <w:rPr>
          <w:rFonts w:cs="Mangal"/>
          <w:color w:val="000000" w:themeColor="text1"/>
          <w:lang w:bidi="hi-IN"/>
        </w:rPr>
        <w:t xml:space="preserve">Resistance of a conductor </w:t>
      </w:r>
      <w:r w:rsidR="001F5B61">
        <w:rPr>
          <w:rFonts w:cs="Mangal"/>
          <w:b/>
          <w:bCs/>
          <w:color w:val="000000" w:themeColor="text1"/>
          <w:lang w:bidi="hi-IN"/>
        </w:rPr>
        <w:t>(R)</w:t>
      </w:r>
      <w:r w:rsidR="006232C1">
        <w:rPr>
          <w:rFonts w:cs="Mangal"/>
          <w:b/>
          <w:bCs/>
          <w:color w:val="000000" w:themeColor="text1"/>
          <w:lang w:bidi="hi-IN"/>
        </w:rPr>
        <w:t xml:space="preserve"> </w:t>
      </w:r>
      <w:r w:rsidR="0017748F" w:rsidRPr="006232C1">
        <w:rPr>
          <w:rFonts w:cs="Mangal"/>
          <w:b/>
          <w:bCs/>
          <w:color w:val="000000" w:themeColor="text1"/>
          <w:lang w:bidi="hi-IN"/>
        </w:rPr>
        <w:t>∝</w:t>
      </w:r>
      <w:r w:rsidR="0017748F" w:rsidRPr="00C27D45">
        <w:rPr>
          <w:rFonts w:cs="Mangal"/>
          <w:color w:val="000000" w:themeColor="text1"/>
          <w:lang w:bidi="hi-IN"/>
        </w:rPr>
        <w:t xml:space="preserve"> </w:t>
      </w:r>
      <w:r w:rsidR="00F63631" w:rsidRPr="00C27D45">
        <w:rPr>
          <w:rFonts w:cs="Mangal"/>
          <w:color w:val="000000" w:themeColor="text1"/>
          <w:lang w:bidi="hi-IN"/>
        </w:rPr>
        <w:t xml:space="preserve">length </w:t>
      </w:r>
      <w:r w:rsidR="001F5B61">
        <w:rPr>
          <w:rFonts w:cs="Mangal"/>
          <w:color w:val="000000" w:themeColor="text1"/>
          <w:lang w:bidi="hi-IN"/>
        </w:rPr>
        <w:t xml:space="preserve"> of the conductor </w:t>
      </w:r>
      <w:r w:rsidR="001F5B61">
        <w:rPr>
          <w:rFonts w:cs="Mangal"/>
          <w:b/>
          <w:bCs/>
          <w:color w:val="000000" w:themeColor="text1"/>
          <w:lang w:bidi="hi-IN"/>
        </w:rPr>
        <w:t>(</w:t>
      </w:r>
      <w:r w:rsidR="00287B3E">
        <w:rPr>
          <w:rFonts w:cs="Mangal"/>
          <w:b/>
          <w:bCs/>
          <w:color w:val="000000" w:themeColor="text1"/>
          <w:lang w:bidi="hi-IN"/>
        </w:rPr>
        <w:t xml:space="preserve">l) </w:t>
      </w:r>
    </w:p>
    <w:p w14:paraId="549A20B1" w14:textId="6B1C8C79" w:rsidR="00C44496" w:rsidRDefault="007170D4" w:rsidP="001E7B81">
      <w:pPr>
        <w:spacing w:after="0" w:line="240" w:lineRule="auto"/>
        <w:ind w:left="360"/>
        <w:rPr>
          <w:rFonts w:cs="Mangal"/>
          <w:color w:val="000000" w:themeColor="text1"/>
          <w:lang w:bidi="hi-IN"/>
        </w:rPr>
      </w:pPr>
      <w:r>
        <w:rPr>
          <w:rFonts w:cs="Mangal"/>
          <w:color w:val="000000" w:themeColor="text1"/>
          <w:lang w:bidi="hi-IN"/>
        </w:rPr>
        <w:t>So, the</w:t>
      </w:r>
      <w:r w:rsidR="00C44496">
        <w:rPr>
          <w:rFonts w:cs="Mangal"/>
          <w:color w:val="000000" w:themeColor="text1"/>
          <w:lang w:bidi="hi-IN"/>
        </w:rPr>
        <w:t xml:space="preserve"> long conductor has greater resistance and the shorter conductor has lower resistance.</w:t>
      </w:r>
    </w:p>
    <w:p w14:paraId="793041A3" w14:textId="6BB27205" w:rsidR="00DF15EB" w:rsidRDefault="00B6685E" w:rsidP="001E7B81">
      <w:pPr>
        <w:spacing w:after="0" w:line="240" w:lineRule="auto"/>
        <w:ind w:left="360"/>
        <w:rPr>
          <w:rFonts w:cs="Mangal"/>
          <w:color w:val="000000" w:themeColor="text1"/>
          <w:lang w:bidi="hi-IN"/>
        </w:rPr>
      </w:pPr>
      <w:r>
        <w:rPr>
          <w:rFonts w:cs="Mangal" w:hint="cs"/>
          <w:color w:val="000000" w:themeColor="text1"/>
          <w:cs/>
          <w:lang w:bidi="hi-IN"/>
        </w:rPr>
        <w:t>लम्बे चालक का प्रतिरोध अधिक होता है तथा छोटे चालक का प्रतिरोध कम होता है।</w:t>
      </w:r>
    </w:p>
    <w:p w14:paraId="3706689E" w14:textId="28D55A80" w:rsidR="00772FA3" w:rsidRPr="00772FA3" w:rsidRDefault="00691FCC" w:rsidP="00772FA3">
      <w:pPr>
        <w:pStyle w:val="ListParagraph"/>
        <w:numPr>
          <w:ilvl w:val="0"/>
          <w:numId w:val="14"/>
        </w:numPr>
        <w:spacing w:after="0" w:line="240" w:lineRule="auto"/>
        <w:rPr>
          <w:rFonts w:cs="Mangal"/>
          <w:color w:val="000000" w:themeColor="text1"/>
          <w:lang w:bidi="hi-IN"/>
        </w:rPr>
      </w:pPr>
      <w:r>
        <w:rPr>
          <w:rFonts w:cs="Mangal"/>
          <w:color w:val="000000" w:themeColor="text1"/>
          <w:lang w:bidi="hi-IN"/>
        </w:rPr>
        <w:t xml:space="preserve">Effect of the area of cross section on the resistance of a conductor. </w:t>
      </w:r>
      <w:r w:rsidR="00902EBF">
        <w:rPr>
          <w:rFonts w:cs="Mangal"/>
          <w:color w:val="000000" w:themeColor="text1"/>
          <w:lang w:bidi="hi-IN"/>
        </w:rPr>
        <w:t xml:space="preserve"> </w:t>
      </w:r>
      <w:r w:rsidR="00BD44A8">
        <w:rPr>
          <w:rFonts w:cs="Mangal"/>
          <w:color w:val="000000" w:themeColor="text1"/>
          <w:lang w:bidi="hi-IN"/>
        </w:rPr>
        <w:t>(</w:t>
      </w:r>
      <w:r w:rsidR="008D0CAB">
        <w:rPr>
          <w:rFonts w:cs="Mangal" w:hint="cs"/>
          <w:color w:val="000000" w:themeColor="text1"/>
          <w:cs/>
          <w:lang w:bidi="hi-IN"/>
        </w:rPr>
        <w:t>किसी चालक के प्रतिरोध पर अनुप्रस्थ काट के क्षेत्रफल का प्रभाव।</w:t>
      </w:r>
      <w:r>
        <w:rPr>
          <w:rFonts w:cs="Mangal"/>
          <w:color w:val="000000" w:themeColor="text1"/>
          <w:cs/>
          <w:lang w:val="en-IN" w:bidi="hi-IN"/>
        </w:rPr>
        <w:t xml:space="preserve">) </w:t>
      </w:r>
    </w:p>
    <w:p w14:paraId="3B5A5ABB" w14:textId="186600CF" w:rsidR="006232C1" w:rsidRDefault="00772FA3" w:rsidP="006530F4">
      <w:pPr>
        <w:pStyle w:val="ListParagraph"/>
        <w:spacing w:after="0" w:line="240" w:lineRule="auto"/>
        <w:ind w:left="720"/>
        <w:rPr>
          <w:rFonts w:cs="Mangal"/>
          <w:color w:val="000000" w:themeColor="text1"/>
          <w:lang w:val="en-IN" w:bidi="hi-IN"/>
        </w:rPr>
      </w:pPr>
      <w:r>
        <w:rPr>
          <w:rFonts w:cs="Mangal"/>
          <w:color w:val="000000" w:themeColor="text1"/>
          <w:lang w:val="en-IN" w:bidi="hi-IN"/>
        </w:rPr>
        <w:t>Resistance</w:t>
      </w:r>
      <w:r w:rsidR="00D777DB">
        <w:rPr>
          <w:rFonts w:cs="Mangal"/>
          <w:color w:val="000000" w:themeColor="text1"/>
          <w:lang w:val="en-IN" w:bidi="hi-IN"/>
        </w:rPr>
        <w:t xml:space="preserve"> of a conductor </w:t>
      </w:r>
      <w:r w:rsidR="00D777DB">
        <w:rPr>
          <w:rFonts w:cs="Mangal"/>
          <w:b/>
          <w:bCs/>
          <w:color w:val="000000" w:themeColor="text1"/>
          <w:lang w:val="en-IN" w:bidi="hi-IN"/>
        </w:rPr>
        <w:t xml:space="preserve">(R) </w:t>
      </w:r>
      <w:r w:rsidR="0095022D" w:rsidRPr="006232C1">
        <w:rPr>
          <w:rFonts w:ascii="Cambria Math" w:hAnsi="Cambria Math" w:cs="Cambria Math"/>
          <w:b/>
          <w:bCs/>
          <w:color w:val="000000" w:themeColor="text1"/>
          <w:lang w:val="en-IN" w:bidi="hi-IN"/>
        </w:rPr>
        <w:t>∝</w:t>
      </w:r>
      <w:r w:rsidR="0095022D">
        <w:rPr>
          <w:rFonts w:cs="Mangal"/>
          <w:color w:val="000000" w:themeColor="text1"/>
          <w:lang w:val="en-IN" w:bidi="hi-IN"/>
        </w:rPr>
        <w:t xml:space="preserve"> 1/</w:t>
      </w:r>
      <w:r w:rsidR="00F06474">
        <w:rPr>
          <w:rFonts w:cs="Mangal"/>
          <w:color w:val="000000" w:themeColor="text1"/>
          <w:lang w:val="en-IN" w:bidi="hi-IN"/>
        </w:rPr>
        <w:t xml:space="preserve">Area of cross-section </w:t>
      </w:r>
      <w:r w:rsidR="00F06474" w:rsidRPr="006232C1">
        <w:rPr>
          <w:rFonts w:cs="Mangal"/>
          <w:b/>
          <w:bCs/>
          <w:color w:val="000000" w:themeColor="text1"/>
          <w:lang w:val="en-IN" w:bidi="hi-IN"/>
        </w:rPr>
        <w:t>(a)</w:t>
      </w:r>
      <w:r w:rsidR="00F06474">
        <w:rPr>
          <w:rFonts w:cs="Mangal"/>
          <w:color w:val="000000" w:themeColor="text1"/>
          <w:lang w:val="en-IN" w:bidi="hi-IN"/>
        </w:rPr>
        <w:t xml:space="preserve"> </w:t>
      </w:r>
      <w:r w:rsidR="008E1E0E">
        <w:rPr>
          <w:rFonts w:cs="Mangal"/>
          <w:color w:val="000000" w:themeColor="text1"/>
          <w:lang w:val="en-IN" w:bidi="hi-IN"/>
        </w:rPr>
        <w:t>of the conductor</w:t>
      </w:r>
    </w:p>
    <w:p w14:paraId="6D60372A" w14:textId="54258356" w:rsidR="006530F4" w:rsidRDefault="003B49E0" w:rsidP="006530F4">
      <w:pPr>
        <w:pStyle w:val="ListParagraph"/>
        <w:spacing w:after="0" w:line="240" w:lineRule="auto"/>
        <w:ind w:left="720"/>
        <w:rPr>
          <w:rFonts w:cs="Mangal"/>
          <w:color w:val="000000" w:themeColor="text1"/>
          <w:lang w:val="en-IN" w:bidi="hi-IN"/>
        </w:rPr>
      </w:pPr>
      <w:r>
        <w:rPr>
          <w:rFonts w:cs="Mangal"/>
          <w:color w:val="000000" w:themeColor="text1"/>
          <w:lang w:val="en-IN" w:bidi="hi-IN"/>
        </w:rPr>
        <w:t xml:space="preserve">So, a thin wire has higher resistance and thick wire has lower resistance. </w:t>
      </w:r>
    </w:p>
    <w:p w14:paraId="0C2CC7DE" w14:textId="1E8FBB3A" w:rsidR="0010770F" w:rsidRDefault="00704CE9" w:rsidP="0010770F">
      <w:pPr>
        <w:pStyle w:val="ListParagraph"/>
        <w:spacing w:after="0" w:line="240" w:lineRule="auto"/>
        <w:ind w:left="720"/>
        <w:rPr>
          <w:rFonts w:cs="Mangal"/>
          <w:color w:val="000000" w:themeColor="text1"/>
          <w:cs/>
          <w:lang w:val="en-IN" w:bidi="hi-IN"/>
        </w:rPr>
      </w:pPr>
      <w:r>
        <w:rPr>
          <w:rFonts w:cs="Mangal" w:hint="cs"/>
          <w:color w:val="000000" w:themeColor="text1"/>
          <w:cs/>
          <w:lang w:val="en-IN" w:bidi="hi-IN"/>
        </w:rPr>
        <w:t>अतः पतले तार का प्रतिरोध अधिक होता है तथा मोटे तार का प्रतिरोध कम होता है।</w:t>
      </w:r>
    </w:p>
    <w:p w14:paraId="4411A0B5" w14:textId="29D438AD" w:rsidR="0010770F" w:rsidRDefault="007940FC" w:rsidP="0010770F">
      <w:pPr>
        <w:pStyle w:val="ListParagraph"/>
        <w:numPr>
          <w:ilvl w:val="0"/>
          <w:numId w:val="14"/>
        </w:numPr>
        <w:spacing w:after="0" w:line="240" w:lineRule="auto"/>
        <w:rPr>
          <w:rFonts w:cs="Mangal"/>
          <w:color w:val="000000" w:themeColor="text1"/>
          <w:lang w:val="en-IN" w:bidi="hi-IN"/>
        </w:rPr>
      </w:pPr>
      <w:r>
        <w:rPr>
          <w:rFonts w:cs="Mangal"/>
          <w:color w:val="000000" w:themeColor="text1"/>
          <w:lang w:val="en-IN" w:bidi="hi-IN"/>
        </w:rPr>
        <w:t>Effect of temperature on the resistance of a conductor. (</w:t>
      </w:r>
      <w:r>
        <w:rPr>
          <w:rFonts w:cs="Mangal" w:hint="cs"/>
          <w:color w:val="000000" w:themeColor="text1"/>
          <w:cs/>
          <w:lang w:val="en-IN" w:bidi="hi-IN"/>
        </w:rPr>
        <w:t>किसी चालक के प्रतिरोध पर तापमान का प्रभाव।</w:t>
      </w:r>
      <w:r>
        <w:rPr>
          <w:rFonts w:cs="Mangal"/>
          <w:color w:val="000000" w:themeColor="text1"/>
          <w:cs/>
          <w:lang w:val="en-IN" w:bidi="hi-IN"/>
        </w:rPr>
        <w:t xml:space="preserve">) </w:t>
      </w:r>
    </w:p>
    <w:p w14:paraId="062EBC66" w14:textId="26DE5AD8" w:rsidR="007940FC" w:rsidRDefault="00683E16" w:rsidP="007940FC">
      <w:pPr>
        <w:pStyle w:val="ListParagraph"/>
        <w:spacing w:after="0" w:line="240" w:lineRule="auto"/>
        <w:ind w:left="720"/>
        <w:rPr>
          <w:rFonts w:cs="Mangal"/>
          <w:color w:val="000000" w:themeColor="text1"/>
          <w:lang w:val="en-IN" w:bidi="hi-IN"/>
        </w:rPr>
      </w:pPr>
      <w:r>
        <w:rPr>
          <w:rFonts w:cs="Mangal"/>
          <w:color w:val="000000" w:themeColor="text1"/>
          <w:lang w:val="en-IN" w:bidi="hi-IN"/>
        </w:rPr>
        <w:t xml:space="preserve">The resistance of all pure metals increases with a rise in temperature. </w:t>
      </w:r>
    </w:p>
    <w:p w14:paraId="7E7328B4" w14:textId="22ED789B" w:rsidR="00056388" w:rsidRDefault="00056388" w:rsidP="007940FC">
      <w:pPr>
        <w:pStyle w:val="ListParagraph"/>
        <w:spacing w:after="0" w:line="240" w:lineRule="auto"/>
        <w:ind w:left="720"/>
        <w:rPr>
          <w:rFonts w:cs="Mangal"/>
          <w:color w:val="000000" w:themeColor="text1"/>
          <w:lang w:val="en-IN" w:bidi="hi-IN"/>
        </w:rPr>
      </w:pPr>
      <w:r>
        <w:rPr>
          <w:rFonts w:cs="Mangal" w:hint="cs"/>
          <w:color w:val="000000" w:themeColor="text1"/>
          <w:cs/>
          <w:lang w:val="en-IN" w:bidi="hi-IN"/>
        </w:rPr>
        <w:t>तापमान में वृद्धि के साथ सभी शुद्ध धातुओं का प्रतिरोध बढ़ जाता है।</w:t>
      </w:r>
    </w:p>
    <w:p w14:paraId="39DA1026" w14:textId="22A81180" w:rsidR="00CF4617" w:rsidRDefault="00CF4617" w:rsidP="004A38F1">
      <w:pPr>
        <w:pStyle w:val="ListParagraph"/>
        <w:numPr>
          <w:ilvl w:val="0"/>
          <w:numId w:val="14"/>
        </w:numPr>
        <w:spacing w:after="0" w:line="240" w:lineRule="auto"/>
        <w:rPr>
          <w:rFonts w:cs="Mangal"/>
          <w:color w:val="000000" w:themeColor="text1"/>
          <w:cs/>
          <w:lang w:val="en-IN" w:bidi="hi-IN"/>
        </w:rPr>
      </w:pPr>
      <w:r>
        <w:rPr>
          <w:rFonts w:cs="Mangal"/>
          <w:color w:val="000000" w:themeColor="text1"/>
          <w:lang w:val="en-IN" w:bidi="hi-IN"/>
        </w:rPr>
        <w:t xml:space="preserve">Effect of the nature of material on the resistance of a conductor. </w:t>
      </w:r>
      <w:r w:rsidR="004A38F1">
        <w:rPr>
          <w:rFonts w:cs="Mangal"/>
          <w:color w:val="000000" w:themeColor="text1"/>
          <w:lang w:val="en-IN" w:bidi="hi-IN"/>
        </w:rPr>
        <w:t>(</w:t>
      </w:r>
      <w:r w:rsidR="004A38F1">
        <w:rPr>
          <w:rFonts w:cs="Mangal" w:hint="cs"/>
          <w:color w:val="000000" w:themeColor="text1"/>
          <w:cs/>
          <w:lang w:val="en-IN" w:bidi="hi-IN"/>
        </w:rPr>
        <w:t>किसी चालक के प्रतिरोध पर पदार्थ की प्रकृति का प्रभाव।</w:t>
      </w:r>
      <w:r w:rsidR="004A38F1">
        <w:rPr>
          <w:rFonts w:cs="Mangal"/>
          <w:color w:val="000000" w:themeColor="text1"/>
          <w:cs/>
          <w:lang w:val="en-IN" w:bidi="hi-IN"/>
        </w:rPr>
        <w:t xml:space="preserve">) </w:t>
      </w:r>
    </w:p>
    <w:p w14:paraId="62D5BA02" w14:textId="0C6F7D2D" w:rsidR="00BE378F" w:rsidRPr="002A3C48" w:rsidRDefault="00D3578F" w:rsidP="002A3C48">
      <w:pPr>
        <w:spacing w:after="0" w:line="240" w:lineRule="auto"/>
        <w:rPr>
          <w:rFonts w:cs="Mangal"/>
          <w:b/>
          <w:bCs/>
          <w:color w:val="000000" w:themeColor="text1"/>
          <w:sz w:val="24"/>
          <w:szCs w:val="24"/>
          <w:u w:val="single"/>
          <w:cs/>
          <w:lang w:val="en-IN" w:bidi="hi-IN"/>
        </w:rPr>
      </w:pPr>
      <w:r w:rsidRPr="002A3C48">
        <w:rPr>
          <w:rFonts w:cs="Mangal"/>
          <w:b/>
          <w:bCs/>
          <w:color w:val="000000" w:themeColor="text1"/>
          <w:sz w:val="24"/>
          <w:szCs w:val="24"/>
          <w:u w:val="single"/>
          <w:cs/>
          <w:lang w:val="en-IN" w:bidi="hi-IN"/>
        </w:rPr>
        <w:t>Resistivity</w:t>
      </w:r>
      <w:r w:rsidR="00C6285B" w:rsidRPr="002A3C48">
        <w:rPr>
          <w:rFonts w:cs="Mangal"/>
          <w:b/>
          <w:bCs/>
          <w:color w:val="000000" w:themeColor="text1"/>
          <w:sz w:val="24"/>
          <w:szCs w:val="24"/>
          <w:u w:val="single"/>
          <w:cs/>
          <w:lang w:val="en-IN" w:bidi="hi-IN"/>
        </w:rPr>
        <w:t xml:space="preserve"> </w:t>
      </w:r>
      <w:r w:rsidR="001F3B5B" w:rsidRPr="002A3C48">
        <w:rPr>
          <w:rFonts w:cs="Mangal"/>
          <w:b/>
          <w:bCs/>
          <w:color w:val="000000" w:themeColor="text1"/>
          <w:sz w:val="24"/>
          <w:szCs w:val="24"/>
          <w:u w:val="single"/>
          <w:cs/>
          <w:lang w:val="en-IN" w:bidi="hi-IN"/>
        </w:rPr>
        <w:t>(</w:t>
      </w:r>
      <w:r w:rsidR="00C6285B" w:rsidRPr="002A3C48">
        <w:rPr>
          <w:rFonts w:ascii="Cambria" w:hAnsi="Cambria" w:cs="Cambria" w:hint="cs"/>
          <w:b/>
          <w:bCs/>
          <w:color w:val="000000" w:themeColor="text1"/>
          <w:sz w:val="24"/>
          <w:szCs w:val="24"/>
          <w:u w:val="single"/>
          <w:cs/>
          <w:lang w:val="el-GR" w:bidi="hi-IN"/>
        </w:rPr>
        <w:t>ρ</w:t>
      </w:r>
      <w:r w:rsidR="00C6285B" w:rsidRPr="002A3C48">
        <w:rPr>
          <w:rFonts w:cs="Mangal"/>
          <w:b/>
          <w:bCs/>
          <w:color w:val="000000" w:themeColor="text1"/>
          <w:sz w:val="24"/>
          <w:szCs w:val="24"/>
          <w:u w:val="single"/>
          <w:cs/>
          <w:lang w:val="en-IN" w:bidi="hi-IN"/>
        </w:rPr>
        <w:t>) (</w:t>
      </w:r>
      <w:r w:rsidR="002A3C48" w:rsidRPr="002A3C48">
        <w:rPr>
          <w:rFonts w:cs="Mangal" w:hint="cs"/>
          <w:b/>
          <w:bCs/>
          <w:color w:val="000000" w:themeColor="text1"/>
          <w:sz w:val="24"/>
          <w:szCs w:val="24"/>
          <w:u w:val="single"/>
          <w:cs/>
          <w:lang w:val="en-IN" w:bidi="hi-IN"/>
        </w:rPr>
        <w:t>प्रतिरोधकता</w:t>
      </w:r>
      <w:r w:rsidR="002A3C48" w:rsidRPr="002A3C48">
        <w:rPr>
          <w:rFonts w:cs="Mangal"/>
          <w:b/>
          <w:bCs/>
          <w:color w:val="000000" w:themeColor="text1"/>
          <w:sz w:val="24"/>
          <w:szCs w:val="24"/>
          <w:u w:val="single"/>
          <w:cs/>
          <w:lang w:val="en-IN" w:bidi="hi-IN"/>
        </w:rPr>
        <w:t xml:space="preserve">) </w:t>
      </w:r>
    </w:p>
    <w:p w14:paraId="6E03D81C" w14:textId="5D9EF27B" w:rsidR="0003683E" w:rsidRPr="002A3C48" w:rsidRDefault="00AF2F9F" w:rsidP="002A3C48">
      <w:pPr>
        <w:spacing w:after="0" w:line="240" w:lineRule="auto"/>
        <w:rPr>
          <w:rFonts w:cs="Mangal"/>
          <w:color w:val="000000" w:themeColor="text1"/>
          <w:lang w:val="en-IN" w:bidi="hi-IN"/>
        </w:rPr>
      </w:pPr>
      <w:r w:rsidRPr="002A3C48">
        <w:rPr>
          <w:rFonts w:cs="Mangal"/>
          <w:color w:val="000000" w:themeColor="text1"/>
          <w:lang w:val="en-IN" w:bidi="hi-IN"/>
        </w:rPr>
        <w:t>If we take 1 m long piece of substance having a cross-sectional area of 1 m</w:t>
      </w:r>
      <w:r w:rsidR="0003683E" w:rsidRPr="002A3C48">
        <w:rPr>
          <w:rFonts w:cs="Mangal"/>
          <w:color w:val="000000" w:themeColor="text1"/>
          <w:vertAlign w:val="superscript"/>
          <w:lang w:val="en-IN" w:bidi="hi-IN"/>
        </w:rPr>
        <w:t>2</w:t>
      </w:r>
      <w:r w:rsidRPr="002A3C48">
        <w:rPr>
          <w:rFonts w:cs="Mangal"/>
          <w:color w:val="000000" w:themeColor="text1"/>
          <w:lang w:val="en-IN" w:bidi="hi-IN"/>
        </w:rPr>
        <w:t>,  then the resistance of that piece of the substance is called its resistivity.</w:t>
      </w:r>
    </w:p>
    <w:p w14:paraId="6BE5F80E" w14:textId="2F1A3980" w:rsidR="00011743" w:rsidRPr="002A3C48" w:rsidRDefault="00AF2F9F" w:rsidP="00916BEF">
      <w:pPr>
        <w:spacing w:after="0" w:line="240" w:lineRule="auto"/>
        <w:rPr>
          <w:rFonts w:cs="Mangal"/>
          <w:color w:val="000000" w:themeColor="text1"/>
          <w:cs/>
          <w:lang w:val="en-IN" w:bidi="hi-IN"/>
        </w:rPr>
      </w:pPr>
      <w:r w:rsidRPr="002A3C48">
        <w:rPr>
          <w:rFonts w:ascii="Noto Sans Devanagari" w:hAnsi="Noto Sans Devanagari" w:cs="Mangal" w:hint="cs"/>
          <w:color w:val="000000" w:themeColor="text1"/>
          <w:cs/>
          <w:lang w:val="en-IN" w:bidi="hi-IN"/>
        </w:rPr>
        <w:t>यदि</w:t>
      </w:r>
      <w:r w:rsidRPr="002A3C48">
        <w:rPr>
          <w:rFonts w:cs="Mangal" w:hint="cs"/>
          <w:color w:val="000000" w:themeColor="text1"/>
          <w:cs/>
          <w:lang w:val="en-IN" w:bidi="hi-IN"/>
        </w:rPr>
        <w:t xml:space="preserve"> </w:t>
      </w:r>
      <w:r w:rsidRPr="002A3C48">
        <w:rPr>
          <w:rFonts w:ascii="Noto Sans Devanagari" w:hAnsi="Noto Sans Devanagari" w:cs="Mangal" w:hint="cs"/>
          <w:color w:val="000000" w:themeColor="text1"/>
          <w:cs/>
          <w:lang w:val="en-IN" w:bidi="hi-IN"/>
        </w:rPr>
        <w:t>हम</w:t>
      </w:r>
      <w:r w:rsidRPr="002A3C48">
        <w:rPr>
          <w:rFonts w:cs="Mangal" w:hint="cs"/>
          <w:color w:val="000000" w:themeColor="text1"/>
          <w:cs/>
          <w:lang w:val="en-IN" w:bidi="hi-IN"/>
        </w:rPr>
        <w:t xml:space="preserve"> 1 </w:t>
      </w:r>
      <w:r w:rsidRPr="002A3C48">
        <w:rPr>
          <w:rFonts w:ascii="Noto Sans Devanagari" w:hAnsi="Noto Sans Devanagari" w:cs="Mangal" w:hint="cs"/>
          <w:color w:val="000000" w:themeColor="text1"/>
          <w:cs/>
          <w:lang w:val="en-IN" w:bidi="hi-IN"/>
        </w:rPr>
        <w:t>मीटर</w:t>
      </w:r>
      <w:r w:rsidRPr="002A3C48">
        <w:rPr>
          <w:rFonts w:cs="Mangal" w:hint="cs"/>
          <w:color w:val="000000" w:themeColor="text1"/>
          <w:cs/>
          <w:lang w:val="en-IN" w:bidi="hi-IN"/>
        </w:rPr>
        <w:t xml:space="preserve"> </w:t>
      </w:r>
      <w:r w:rsidRPr="002A3C48">
        <w:rPr>
          <w:rFonts w:ascii="Noto Sans Devanagari" w:hAnsi="Noto Sans Devanagari" w:cs="Mangal" w:hint="cs"/>
          <w:color w:val="000000" w:themeColor="text1"/>
          <w:cs/>
          <w:lang w:val="en-IN" w:bidi="hi-IN"/>
        </w:rPr>
        <w:t>लम्बा</w:t>
      </w:r>
      <w:r w:rsidRPr="002A3C48">
        <w:rPr>
          <w:rFonts w:cs="Mangal" w:hint="cs"/>
          <w:color w:val="000000" w:themeColor="text1"/>
          <w:cs/>
          <w:lang w:val="en-IN" w:bidi="hi-IN"/>
        </w:rPr>
        <w:t xml:space="preserve"> </w:t>
      </w:r>
      <w:r w:rsidRPr="002A3C48">
        <w:rPr>
          <w:rFonts w:ascii="Noto Sans Devanagari" w:hAnsi="Noto Sans Devanagari" w:cs="Mangal" w:hint="cs"/>
          <w:color w:val="000000" w:themeColor="text1"/>
          <w:cs/>
          <w:lang w:val="en-IN" w:bidi="hi-IN"/>
        </w:rPr>
        <w:t>कोई</w:t>
      </w:r>
      <w:r w:rsidRPr="002A3C48">
        <w:rPr>
          <w:rFonts w:cs="Mangal" w:hint="cs"/>
          <w:color w:val="000000" w:themeColor="text1"/>
          <w:cs/>
          <w:lang w:val="en-IN" w:bidi="hi-IN"/>
        </w:rPr>
        <w:t xml:space="preserve"> </w:t>
      </w:r>
      <w:r w:rsidRPr="002A3C48">
        <w:rPr>
          <w:rFonts w:ascii="Noto Sans Devanagari" w:hAnsi="Noto Sans Devanagari" w:cs="Mangal" w:hint="cs"/>
          <w:color w:val="000000" w:themeColor="text1"/>
          <w:cs/>
          <w:lang w:val="en-IN" w:bidi="hi-IN"/>
        </w:rPr>
        <w:t>पदार्थ</w:t>
      </w:r>
      <w:r w:rsidRPr="002A3C48">
        <w:rPr>
          <w:rFonts w:cs="Mangal" w:hint="cs"/>
          <w:color w:val="000000" w:themeColor="text1"/>
          <w:cs/>
          <w:lang w:val="en-IN" w:bidi="hi-IN"/>
        </w:rPr>
        <w:t xml:space="preserve"> </w:t>
      </w:r>
      <w:r w:rsidRPr="002A3C48">
        <w:rPr>
          <w:rFonts w:ascii="Noto Sans Devanagari" w:hAnsi="Noto Sans Devanagari" w:cs="Mangal" w:hint="cs"/>
          <w:color w:val="000000" w:themeColor="text1"/>
          <w:cs/>
          <w:lang w:val="en-IN" w:bidi="hi-IN"/>
        </w:rPr>
        <w:t>का</w:t>
      </w:r>
      <w:r w:rsidRPr="002A3C48">
        <w:rPr>
          <w:rFonts w:cs="Mangal" w:hint="cs"/>
          <w:color w:val="000000" w:themeColor="text1"/>
          <w:cs/>
          <w:lang w:val="en-IN" w:bidi="hi-IN"/>
        </w:rPr>
        <w:t xml:space="preserve"> </w:t>
      </w:r>
      <w:r w:rsidRPr="002A3C48">
        <w:rPr>
          <w:rFonts w:ascii="Noto Sans Devanagari" w:hAnsi="Noto Sans Devanagari" w:cs="Mangal" w:hint="cs"/>
          <w:color w:val="000000" w:themeColor="text1"/>
          <w:cs/>
          <w:lang w:val="en-IN" w:bidi="hi-IN"/>
        </w:rPr>
        <w:t>टुकड़ा</w:t>
      </w:r>
      <w:r w:rsidRPr="002A3C48">
        <w:rPr>
          <w:rFonts w:cs="Mangal" w:hint="cs"/>
          <w:color w:val="000000" w:themeColor="text1"/>
          <w:cs/>
          <w:lang w:val="en-IN" w:bidi="hi-IN"/>
        </w:rPr>
        <w:t xml:space="preserve"> </w:t>
      </w:r>
      <w:r w:rsidRPr="002A3C48">
        <w:rPr>
          <w:rFonts w:ascii="Noto Sans Devanagari" w:hAnsi="Noto Sans Devanagari" w:cs="Mangal" w:hint="cs"/>
          <w:color w:val="000000" w:themeColor="text1"/>
          <w:cs/>
          <w:lang w:val="en-IN" w:bidi="hi-IN"/>
        </w:rPr>
        <w:t>लें</w:t>
      </w:r>
      <w:r w:rsidRPr="002A3C48">
        <w:rPr>
          <w:rFonts w:cs="Mangal" w:hint="cs"/>
          <w:color w:val="000000" w:themeColor="text1"/>
          <w:cs/>
          <w:lang w:val="en-IN" w:bidi="hi-IN"/>
        </w:rPr>
        <w:t xml:space="preserve"> </w:t>
      </w:r>
      <w:r w:rsidRPr="002A3C48">
        <w:rPr>
          <w:rFonts w:ascii="Noto Sans Devanagari" w:hAnsi="Noto Sans Devanagari" w:cs="Mangal" w:hint="cs"/>
          <w:color w:val="000000" w:themeColor="text1"/>
          <w:cs/>
          <w:lang w:val="en-IN" w:bidi="hi-IN"/>
        </w:rPr>
        <w:t>जिसका</w:t>
      </w:r>
      <w:r w:rsidRPr="002A3C48">
        <w:rPr>
          <w:rFonts w:cs="Mangal" w:hint="cs"/>
          <w:color w:val="000000" w:themeColor="text1"/>
          <w:cs/>
          <w:lang w:val="en-IN" w:bidi="hi-IN"/>
        </w:rPr>
        <w:t xml:space="preserve"> </w:t>
      </w:r>
      <w:r w:rsidRPr="002A3C48">
        <w:rPr>
          <w:rFonts w:ascii="Noto Sans Devanagari" w:hAnsi="Noto Sans Devanagari" w:cs="Mangal" w:hint="cs"/>
          <w:color w:val="000000" w:themeColor="text1"/>
          <w:cs/>
          <w:lang w:val="en-IN" w:bidi="hi-IN"/>
        </w:rPr>
        <w:t>अनुप्रस्थ</w:t>
      </w:r>
      <w:r w:rsidRPr="002A3C48">
        <w:rPr>
          <w:rFonts w:cs="Mangal" w:hint="cs"/>
          <w:color w:val="000000" w:themeColor="text1"/>
          <w:cs/>
          <w:lang w:val="en-IN" w:bidi="hi-IN"/>
        </w:rPr>
        <w:t xml:space="preserve"> </w:t>
      </w:r>
      <w:r w:rsidRPr="002A3C48">
        <w:rPr>
          <w:rFonts w:ascii="Noto Sans Devanagari" w:hAnsi="Noto Sans Devanagari" w:cs="Mangal" w:hint="cs"/>
          <w:color w:val="000000" w:themeColor="text1"/>
          <w:cs/>
          <w:lang w:val="en-IN" w:bidi="hi-IN"/>
        </w:rPr>
        <w:t>काट</w:t>
      </w:r>
      <w:r w:rsidRPr="002A3C48">
        <w:rPr>
          <w:rFonts w:cs="Mangal" w:hint="cs"/>
          <w:color w:val="000000" w:themeColor="text1"/>
          <w:cs/>
          <w:lang w:val="en-IN" w:bidi="hi-IN"/>
        </w:rPr>
        <w:t xml:space="preserve"> </w:t>
      </w:r>
      <w:r w:rsidRPr="002A3C48">
        <w:rPr>
          <w:rFonts w:ascii="Noto Sans Devanagari" w:hAnsi="Noto Sans Devanagari" w:cs="Mangal" w:hint="cs"/>
          <w:color w:val="000000" w:themeColor="text1"/>
          <w:cs/>
          <w:lang w:val="en-IN" w:bidi="hi-IN"/>
        </w:rPr>
        <w:t>क्षेत्रफल</w:t>
      </w:r>
      <w:r w:rsidRPr="002A3C48">
        <w:rPr>
          <w:rFonts w:cs="Mangal" w:hint="cs"/>
          <w:color w:val="000000" w:themeColor="text1"/>
          <w:cs/>
          <w:lang w:val="en-IN" w:bidi="hi-IN"/>
        </w:rPr>
        <w:t xml:space="preserve"> 1</w:t>
      </w:r>
      <w:r w:rsidR="002A3C48" w:rsidRPr="002A3C48">
        <w:rPr>
          <w:rFonts w:cs="Mangal"/>
          <w:color w:val="000000" w:themeColor="text1"/>
          <w:cs/>
          <w:lang w:val="en-IN" w:bidi="hi-IN"/>
        </w:rPr>
        <w:t xml:space="preserve"> </w:t>
      </w:r>
      <w:r w:rsidR="002A3C48" w:rsidRPr="002A3C48">
        <w:rPr>
          <w:rFonts w:cs="Mangal"/>
          <w:color w:val="000000" w:themeColor="text1"/>
          <w:lang w:val="en-IN" w:bidi="hi-IN"/>
        </w:rPr>
        <w:t>m</w:t>
      </w:r>
      <w:r w:rsidR="002A3C48" w:rsidRPr="002A3C48">
        <w:rPr>
          <w:rFonts w:cs="Mangal"/>
          <w:color w:val="000000" w:themeColor="text1"/>
          <w:vertAlign w:val="superscript"/>
          <w:lang w:val="en-IN" w:bidi="hi-IN"/>
        </w:rPr>
        <w:t>2</w:t>
      </w:r>
      <w:r w:rsidRPr="002A3C48">
        <w:rPr>
          <w:rFonts w:cs="Mangal"/>
          <w:color w:val="000000" w:themeColor="text1"/>
          <w:cs/>
          <w:lang w:val="en-IN" w:bidi="hi-IN"/>
        </w:rPr>
        <w:t xml:space="preserve"> </w:t>
      </w:r>
      <w:r w:rsidRPr="002A3C48">
        <w:rPr>
          <w:rFonts w:cs="Mangal" w:hint="cs"/>
          <w:color w:val="000000" w:themeColor="text1"/>
          <w:cs/>
          <w:lang w:val="en-IN" w:bidi="hi-IN"/>
        </w:rPr>
        <w:t>हो, तो पदार्थ के उस टुकड़े का प्रतिरोध उसकी प्रतिरोधकता कहलाता है।</w:t>
      </w:r>
    </w:p>
    <w:p w14:paraId="65A45F4C" w14:textId="0BF65ED2" w:rsidR="00B244AC" w:rsidRDefault="004C72B3" w:rsidP="00D3578F">
      <w:pPr>
        <w:pStyle w:val="ListParagraph"/>
        <w:spacing w:after="0" w:line="240" w:lineRule="auto"/>
        <w:ind w:left="720"/>
        <w:rPr>
          <w:rFonts w:cs="Mangal"/>
          <w:b/>
          <w:bCs/>
          <w:color w:val="000000" w:themeColor="text1"/>
          <w:sz w:val="24"/>
          <w:szCs w:val="24"/>
          <w:lang w:val="en-IN" w:bidi="hi-IN"/>
        </w:rPr>
      </w:pPr>
      <w:r>
        <w:rPr>
          <w:rFonts w:cs="Mangal"/>
          <w:b/>
          <w:bCs/>
          <w:color w:val="000000" w:themeColor="text1"/>
          <w:sz w:val="24"/>
          <w:szCs w:val="24"/>
          <w:lang w:val="en-IN" w:bidi="hi-IN"/>
        </w:rPr>
        <w:t>R∝L,       R∝1/</w:t>
      </w:r>
      <w:r w:rsidR="00550F67">
        <w:rPr>
          <w:rFonts w:cs="Mangal"/>
          <w:b/>
          <w:bCs/>
          <w:color w:val="000000" w:themeColor="text1"/>
          <w:sz w:val="24"/>
          <w:szCs w:val="24"/>
          <w:lang w:val="en-IN" w:bidi="hi-IN"/>
        </w:rPr>
        <w:t>a</w:t>
      </w:r>
    </w:p>
    <w:p w14:paraId="70F50ED0" w14:textId="22980280" w:rsidR="00550F67" w:rsidRDefault="00550F67" w:rsidP="00D3578F">
      <w:pPr>
        <w:pStyle w:val="ListParagraph"/>
        <w:spacing w:after="0" w:line="240" w:lineRule="auto"/>
        <w:ind w:left="720"/>
        <w:rPr>
          <w:rFonts w:cs="Mangal"/>
          <w:b/>
          <w:bCs/>
          <w:color w:val="000000" w:themeColor="text1"/>
          <w:sz w:val="24"/>
          <w:szCs w:val="24"/>
          <w:lang w:val="en-IN" w:bidi="hi-IN"/>
        </w:rPr>
      </w:pPr>
      <w:r>
        <w:rPr>
          <w:rFonts w:cs="Mangal"/>
          <w:b/>
          <w:bCs/>
          <w:color w:val="000000" w:themeColor="text1"/>
          <w:sz w:val="24"/>
          <w:szCs w:val="24"/>
          <w:lang w:val="en-IN" w:bidi="hi-IN"/>
        </w:rPr>
        <w:t xml:space="preserve">R∝L/a  </w:t>
      </w:r>
      <w:r w:rsidR="001E7308">
        <w:rPr>
          <w:rFonts w:cs="Mangal"/>
          <w:b/>
          <w:bCs/>
          <w:color w:val="000000" w:themeColor="text1"/>
          <w:sz w:val="24"/>
          <w:szCs w:val="24"/>
          <w:lang w:val="en-IN" w:bidi="hi-IN"/>
        </w:rPr>
        <w:t>=&gt; R=</w:t>
      </w:r>
      <w:proofErr w:type="spellStart"/>
      <w:r w:rsidR="0087128E">
        <w:rPr>
          <w:rFonts w:cs="Mangal"/>
          <w:b/>
          <w:bCs/>
          <w:color w:val="000000" w:themeColor="text1"/>
          <w:sz w:val="24"/>
          <w:szCs w:val="24"/>
          <w:lang w:val="en-IN" w:bidi="hi-IN"/>
        </w:rPr>
        <w:t>ρ×L</w:t>
      </w:r>
      <w:proofErr w:type="spellEnd"/>
      <w:r w:rsidR="0087128E">
        <w:rPr>
          <w:rFonts w:cs="Mangal"/>
          <w:b/>
          <w:bCs/>
          <w:color w:val="000000" w:themeColor="text1"/>
          <w:sz w:val="24"/>
          <w:szCs w:val="24"/>
          <w:lang w:val="en-IN" w:bidi="hi-IN"/>
        </w:rPr>
        <w:t>/a</w:t>
      </w:r>
    </w:p>
    <w:p w14:paraId="2FECCF5D" w14:textId="4605CD49" w:rsidR="00011743" w:rsidRDefault="005102D1" w:rsidP="00D3578F">
      <w:pPr>
        <w:pStyle w:val="ListParagraph"/>
        <w:spacing w:after="0" w:line="240" w:lineRule="auto"/>
        <w:ind w:left="720"/>
        <w:rPr>
          <w:rFonts w:cs="Mangal"/>
          <w:b/>
          <w:bCs/>
          <w:color w:val="000000" w:themeColor="text1"/>
          <w:sz w:val="32"/>
          <w:szCs w:val="32"/>
          <w:vertAlign w:val="subscript"/>
          <w:lang w:val="en-IN" w:bidi="hi-IN"/>
        </w:rPr>
      </w:pPr>
      <w:r w:rsidRPr="009A7CB9">
        <w:rPr>
          <w:rFonts w:cs="Mangal"/>
          <w:b/>
          <w:bCs/>
          <w:color w:val="000000" w:themeColor="text1"/>
          <w:sz w:val="24"/>
          <w:szCs w:val="24"/>
          <w:highlight w:val="lightGray"/>
          <w:lang w:val="en-IN" w:bidi="hi-IN"/>
        </w:rPr>
        <w:t>ρ</w:t>
      </w:r>
      <w:r w:rsidR="00772AC5" w:rsidRPr="009A7CB9">
        <w:rPr>
          <w:rFonts w:cs="Mangal"/>
          <w:b/>
          <w:bCs/>
          <w:color w:val="000000" w:themeColor="text1"/>
          <w:sz w:val="24"/>
          <w:szCs w:val="24"/>
          <w:highlight w:val="lightGray"/>
          <w:lang w:val="en-IN" w:bidi="hi-IN"/>
        </w:rPr>
        <w:t xml:space="preserve">= </w:t>
      </w:r>
      <w:r w:rsidR="00136F3D" w:rsidRPr="009A7CB9">
        <w:rPr>
          <w:rFonts w:cs="Mangal"/>
          <w:b/>
          <w:bCs/>
          <w:color w:val="000000" w:themeColor="text1"/>
          <w:sz w:val="32"/>
          <w:szCs w:val="32"/>
          <w:highlight w:val="lightGray"/>
          <w:vertAlign w:val="superscript"/>
          <w:lang w:val="en-IN" w:bidi="hi-IN"/>
        </w:rPr>
        <w:t>R×a</w:t>
      </w:r>
      <w:r w:rsidR="005B03A7" w:rsidRPr="009A7CB9">
        <w:rPr>
          <w:rFonts w:cs="Mangal"/>
          <w:b/>
          <w:bCs/>
          <w:color w:val="000000" w:themeColor="text1"/>
          <w:sz w:val="24"/>
          <w:szCs w:val="24"/>
          <w:highlight w:val="lightGray"/>
          <w:lang w:val="en-IN" w:bidi="hi-IN"/>
        </w:rPr>
        <w:t>/</w:t>
      </w:r>
      <w:r w:rsidR="005B03A7" w:rsidRPr="009A7CB9">
        <w:rPr>
          <w:rFonts w:cs="Mangal"/>
          <w:b/>
          <w:bCs/>
          <w:color w:val="000000" w:themeColor="text1"/>
          <w:sz w:val="32"/>
          <w:szCs w:val="32"/>
          <w:highlight w:val="lightGray"/>
          <w:vertAlign w:val="subscript"/>
          <w:lang w:val="en-IN" w:bidi="hi-IN"/>
        </w:rPr>
        <w:t>L</w:t>
      </w:r>
    </w:p>
    <w:p w14:paraId="072C9748" w14:textId="7EAE1E72" w:rsidR="006D350C" w:rsidRPr="00E60790" w:rsidRDefault="00F340D5" w:rsidP="00F03122">
      <w:pPr>
        <w:spacing w:after="0" w:line="240" w:lineRule="auto"/>
        <w:rPr>
          <w:rFonts w:cs="Mangal"/>
          <w:color w:val="000000" w:themeColor="text1"/>
          <w:lang w:val="en-IN" w:bidi="hi-IN"/>
        </w:rPr>
      </w:pPr>
      <w:r w:rsidRPr="00E60790">
        <w:rPr>
          <w:rFonts w:cs="Mangal"/>
          <w:color w:val="000000" w:themeColor="text1"/>
          <w:lang w:val="en-IN" w:bidi="hi-IN"/>
        </w:rPr>
        <w:t xml:space="preserve">SI unit of resistivity is </w:t>
      </w:r>
      <w:proofErr w:type="spellStart"/>
      <w:r w:rsidRPr="00E60790">
        <w:rPr>
          <w:rFonts w:cs="Mangal"/>
          <w:b/>
          <w:bCs/>
          <w:color w:val="000000" w:themeColor="text1"/>
          <w:lang w:val="en-IN" w:bidi="hi-IN"/>
        </w:rPr>
        <w:t>ohm</w:t>
      </w:r>
      <w:r w:rsidR="0084592E" w:rsidRPr="00E60790">
        <w:rPr>
          <w:rFonts w:cs="Mangal"/>
          <w:b/>
          <w:bCs/>
          <w:color w:val="000000" w:themeColor="text1"/>
          <w:lang w:val="en-IN" w:bidi="hi-IN"/>
        </w:rPr>
        <w:t>.</w:t>
      </w:r>
      <w:r w:rsidRPr="00E60790">
        <w:rPr>
          <w:rFonts w:cs="Mangal"/>
          <w:b/>
          <w:bCs/>
          <w:color w:val="000000" w:themeColor="text1"/>
          <w:lang w:val="en-IN" w:bidi="hi-IN"/>
        </w:rPr>
        <w:t>m</w:t>
      </w:r>
      <w:proofErr w:type="spellEnd"/>
      <w:r w:rsidRPr="00E60790">
        <w:rPr>
          <w:rFonts w:cs="Mangal"/>
          <w:b/>
          <w:bCs/>
          <w:color w:val="000000" w:themeColor="text1"/>
          <w:lang w:val="en-IN" w:bidi="hi-IN"/>
        </w:rPr>
        <w:t xml:space="preserve"> (or Ω. m)</w:t>
      </w:r>
      <w:r w:rsidRPr="00E60790">
        <w:rPr>
          <w:rFonts w:cs="Mangal"/>
          <w:color w:val="000000" w:themeColor="text1"/>
          <w:lang w:val="en-IN" w:bidi="hi-IN"/>
        </w:rPr>
        <w:t xml:space="preserve">. </w:t>
      </w:r>
    </w:p>
    <w:p w14:paraId="7F0DC62C" w14:textId="357E90EB" w:rsidR="00343A18" w:rsidRDefault="00057D66" w:rsidP="00F03122">
      <w:pPr>
        <w:spacing w:after="0" w:line="240" w:lineRule="auto"/>
        <w:rPr>
          <w:rFonts w:cs="Mangal"/>
          <w:color w:val="000000" w:themeColor="text1"/>
          <w:lang w:val="en-IN" w:bidi="hi-IN"/>
        </w:rPr>
      </w:pPr>
      <w:r>
        <w:rPr>
          <w:rFonts w:cs="Mangal"/>
          <w:noProof/>
          <w:color w:val="000000" w:themeColor="text1"/>
          <w:lang w:val="en-IN" w:bidi="hi-IN"/>
        </w:rPr>
        <w:lastRenderedPageBreak/>
        <w:drawing>
          <wp:anchor distT="0" distB="0" distL="114300" distR="114300" simplePos="0" relativeHeight="251664384" behindDoc="1" locked="0" layoutInCell="1" allowOverlap="1" wp14:anchorId="04741711" wp14:editId="6F919778">
            <wp:simplePos x="0" y="0"/>
            <wp:positionH relativeFrom="column">
              <wp:posOffset>167640</wp:posOffset>
            </wp:positionH>
            <wp:positionV relativeFrom="paragraph">
              <wp:posOffset>353695</wp:posOffset>
            </wp:positionV>
            <wp:extent cx="5551805" cy="3987165"/>
            <wp:effectExtent l="0" t="0" r="0" b="0"/>
            <wp:wrapTight wrapText="bothSides">
              <wp:wrapPolygon edited="0">
                <wp:start x="0" y="0"/>
                <wp:lineTo x="0" y="21466"/>
                <wp:lineTo x="21494" y="21466"/>
                <wp:lineTo x="21494" y="0"/>
                <wp:lineTo x="0" y="0"/>
              </wp:wrapPolygon>
            </wp:wrapTight>
            <wp:docPr id="311603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03183" name="Picture 311603183"/>
                    <pic:cNvPicPr/>
                  </pic:nvPicPr>
                  <pic:blipFill>
                    <a:blip r:embed="rId16">
                      <a:extLst>
                        <a:ext uri="{28A0092B-C50C-407E-A947-70E740481C1C}">
                          <a14:useLocalDpi xmlns:a14="http://schemas.microsoft.com/office/drawing/2010/main" val="0"/>
                        </a:ext>
                      </a:extLst>
                    </a:blip>
                    <a:stretch>
                      <a:fillRect/>
                    </a:stretch>
                  </pic:blipFill>
                  <pic:spPr>
                    <a:xfrm>
                      <a:off x="0" y="0"/>
                      <a:ext cx="5551805" cy="3987165"/>
                    </a:xfrm>
                    <a:prstGeom prst="rect">
                      <a:avLst/>
                    </a:prstGeom>
                  </pic:spPr>
                </pic:pic>
              </a:graphicData>
            </a:graphic>
            <wp14:sizeRelH relativeFrom="margin">
              <wp14:pctWidth>0</wp14:pctWidth>
            </wp14:sizeRelH>
            <wp14:sizeRelV relativeFrom="margin">
              <wp14:pctHeight>0</wp14:pctHeight>
            </wp14:sizeRelV>
          </wp:anchor>
        </w:drawing>
      </w:r>
      <w:r w:rsidR="001F2474" w:rsidRPr="00E60790">
        <w:rPr>
          <w:rFonts w:cs="Mangal" w:hint="cs"/>
          <w:color w:val="000000" w:themeColor="text1"/>
          <w:cs/>
          <w:lang w:val="en-IN" w:bidi="hi-IN"/>
        </w:rPr>
        <w:t xml:space="preserve">प्रतिरोधकता की </w:t>
      </w:r>
      <w:r w:rsidR="001F2474" w:rsidRPr="00E60790">
        <w:rPr>
          <w:rFonts w:cs="Mangal" w:hint="cs"/>
          <w:color w:val="000000" w:themeColor="text1"/>
          <w:lang w:val="en-IN" w:bidi="hi-IN"/>
        </w:rPr>
        <w:t xml:space="preserve">SI </w:t>
      </w:r>
      <w:r w:rsidR="001F2474" w:rsidRPr="00E60790">
        <w:rPr>
          <w:rFonts w:cs="Mangal" w:hint="cs"/>
          <w:color w:val="000000" w:themeColor="text1"/>
          <w:cs/>
          <w:lang w:val="en-IN" w:bidi="hi-IN"/>
        </w:rPr>
        <w:t xml:space="preserve">इकाई </w:t>
      </w:r>
      <w:proofErr w:type="spellStart"/>
      <w:r w:rsidR="009C70CA" w:rsidRPr="00E60790">
        <w:rPr>
          <w:rFonts w:cs="Mangal"/>
          <w:b/>
          <w:bCs/>
          <w:color w:val="000000" w:themeColor="text1"/>
          <w:lang w:val="en-IN" w:bidi="hi-IN"/>
        </w:rPr>
        <w:t>ohm.m</w:t>
      </w:r>
      <w:proofErr w:type="spellEnd"/>
      <w:r w:rsidR="009C70CA" w:rsidRPr="00E60790">
        <w:rPr>
          <w:rFonts w:cs="Mangal"/>
          <w:b/>
          <w:bCs/>
          <w:color w:val="000000" w:themeColor="text1"/>
          <w:lang w:val="en-IN" w:bidi="hi-IN"/>
        </w:rPr>
        <w:t xml:space="preserve"> (</w:t>
      </w:r>
      <w:r w:rsidR="00E60790" w:rsidRPr="00E60790">
        <w:rPr>
          <w:rFonts w:cs="Mangal" w:hint="cs"/>
          <w:b/>
          <w:bCs/>
          <w:color w:val="000000" w:themeColor="text1"/>
          <w:cs/>
          <w:lang w:val="en-IN" w:bidi="hi-IN"/>
        </w:rPr>
        <w:t>या</w:t>
      </w:r>
      <w:r w:rsidR="009C70CA" w:rsidRPr="00E60790">
        <w:rPr>
          <w:rFonts w:cs="Mangal"/>
          <w:b/>
          <w:bCs/>
          <w:color w:val="000000" w:themeColor="text1"/>
          <w:lang w:val="en-IN" w:bidi="hi-IN"/>
        </w:rPr>
        <w:t xml:space="preserve"> Ω. M)</w:t>
      </w:r>
      <w:r w:rsidR="001F2474" w:rsidRPr="00E60790">
        <w:rPr>
          <w:rFonts w:cs="Mangal" w:hint="cs"/>
          <w:color w:val="000000" w:themeColor="text1"/>
          <w:cs/>
          <w:lang w:val="en-IN" w:bidi="hi-IN"/>
        </w:rPr>
        <w:t xml:space="preserve"> है।</w:t>
      </w:r>
    </w:p>
    <w:p w14:paraId="2282062F" w14:textId="65CA0668" w:rsidR="005913CB" w:rsidRDefault="00D13AC6" w:rsidP="00F03122">
      <w:pPr>
        <w:spacing w:after="0" w:line="240" w:lineRule="auto"/>
        <w:rPr>
          <w:rFonts w:cs="Mangal"/>
          <w:b/>
          <w:bCs/>
          <w:color w:val="000000" w:themeColor="text1"/>
          <w:sz w:val="24"/>
          <w:szCs w:val="24"/>
          <w:u w:val="single"/>
          <w:lang w:val="en-IN" w:bidi="hi-IN"/>
        </w:rPr>
      </w:pPr>
      <w:r>
        <w:rPr>
          <w:rFonts w:cs="Mangal"/>
          <w:b/>
          <w:bCs/>
          <w:color w:val="000000" w:themeColor="text1"/>
          <w:sz w:val="24"/>
          <w:szCs w:val="24"/>
          <w:u w:val="single"/>
          <w:lang w:val="en-IN" w:bidi="hi-IN"/>
        </w:rPr>
        <w:t>Combination of resistances</w:t>
      </w:r>
      <w:r w:rsidR="003C2BB9">
        <w:rPr>
          <w:rFonts w:cs="Mangal"/>
          <w:b/>
          <w:bCs/>
          <w:color w:val="000000" w:themeColor="text1"/>
          <w:sz w:val="24"/>
          <w:szCs w:val="24"/>
          <w:u w:val="single"/>
          <w:lang w:val="en-IN" w:bidi="hi-IN"/>
        </w:rPr>
        <w:t xml:space="preserve"> </w:t>
      </w:r>
      <w:r>
        <w:rPr>
          <w:rFonts w:cs="Mangal"/>
          <w:b/>
          <w:bCs/>
          <w:color w:val="000000" w:themeColor="text1"/>
          <w:sz w:val="24"/>
          <w:szCs w:val="24"/>
          <w:u w:val="single"/>
          <w:lang w:val="en-IN" w:bidi="hi-IN"/>
        </w:rPr>
        <w:t>(</w:t>
      </w:r>
      <w:r>
        <w:rPr>
          <w:rFonts w:cs="Mangal" w:hint="cs"/>
          <w:b/>
          <w:bCs/>
          <w:color w:val="000000" w:themeColor="text1"/>
          <w:sz w:val="24"/>
          <w:szCs w:val="24"/>
          <w:u w:val="single"/>
          <w:cs/>
          <w:lang w:val="en-IN" w:bidi="hi-IN"/>
        </w:rPr>
        <w:t>प्रतिरोधों का संयोजन</w:t>
      </w:r>
      <w:r w:rsidR="003C2BB9">
        <w:rPr>
          <w:rFonts w:cs="Mangal"/>
          <w:b/>
          <w:bCs/>
          <w:color w:val="000000" w:themeColor="text1"/>
          <w:sz w:val="24"/>
          <w:szCs w:val="24"/>
          <w:u w:val="single"/>
          <w:cs/>
          <w:lang w:val="en-IN" w:bidi="hi-IN"/>
        </w:rPr>
        <w:t xml:space="preserve">) </w:t>
      </w:r>
    </w:p>
    <w:p w14:paraId="3989A83A" w14:textId="60A90C31" w:rsidR="003C2BB9" w:rsidRDefault="0086674E" w:rsidP="00F03122">
      <w:pPr>
        <w:spacing w:after="0" w:line="240" w:lineRule="auto"/>
        <w:rPr>
          <w:rFonts w:cs="Mangal"/>
          <w:color w:val="000000" w:themeColor="text1"/>
          <w:lang w:val="en-IN" w:bidi="hi-IN"/>
        </w:rPr>
      </w:pPr>
      <w:r>
        <w:rPr>
          <w:rFonts w:cs="Mangal"/>
          <w:color w:val="000000" w:themeColor="text1"/>
          <w:lang w:val="en-IN" w:bidi="hi-IN"/>
        </w:rPr>
        <w:t>The resistances are combined in two ways.</w:t>
      </w:r>
    </w:p>
    <w:p w14:paraId="1C5F6451" w14:textId="41CA0C33" w:rsidR="0086674E" w:rsidRDefault="009D7445" w:rsidP="00F03122">
      <w:pPr>
        <w:spacing w:after="0" w:line="240" w:lineRule="auto"/>
        <w:rPr>
          <w:rFonts w:cs="Mangal"/>
          <w:color w:val="000000" w:themeColor="text1"/>
          <w:lang w:val="en-IN" w:bidi="hi-IN"/>
        </w:rPr>
      </w:pPr>
      <w:r>
        <w:rPr>
          <w:rFonts w:cs="Mangal" w:hint="cs"/>
          <w:color w:val="000000" w:themeColor="text1"/>
          <w:cs/>
          <w:lang w:val="en-IN" w:bidi="hi-IN"/>
        </w:rPr>
        <w:t>प्रतिरोधों को दो तरीकों से संयोजित किया जाता है।</w:t>
      </w:r>
    </w:p>
    <w:p w14:paraId="27CCD771" w14:textId="49DC5939" w:rsidR="00385F9E" w:rsidRPr="00385F9E" w:rsidRDefault="00385F9E" w:rsidP="009D7445">
      <w:pPr>
        <w:pStyle w:val="ListParagraph"/>
        <w:numPr>
          <w:ilvl w:val="0"/>
          <w:numId w:val="14"/>
        </w:numPr>
        <w:spacing w:after="0" w:line="240" w:lineRule="auto"/>
        <w:rPr>
          <w:rFonts w:cs="Mangal"/>
          <w:color w:val="000000" w:themeColor="text1"/>
          <w:lang w:val="en-IN" w:bidi="hi-IN"/>
        </w:rPr>
      </w:pPr>
      <w:r>
        <w:rPr>
          <w:rFonts w:cs="Mangal"/>
          <w:b/>
          <w:bCs/>
          <w:color w:val="000000" w:themeColor="text1"/>
          <w:lang w:val="en-IN" w:bidi="hi-IN"/>
        </w:rPr>
        <w:t>Parallels grouping (</w:t>
      </w:r>
      <w:r>
        <w:rPr>
          <w:rFonts w:cs="Mangal" w:hint="cs"/>
          <w:b/>
          <w:bCs/>
          <w:color w:val="000000" w:themeColor="text1"/>
          <w:cs/>
          <w:lang w:val="en-IN" w:bidi="hi-IN"/>
        </w:rPr>
        <w:t>समानांतर</w:t>
      </w:r>
      <w:r w:rsidR="00CA0720">
        <w:rPr>
          <w:rFonts w:cs="Mangal"/>
          <w:b/>
          <w:bCs/>
          <w:color w:val="000000" w:themeColor="text1"/>
          <w:cs/>
          <w:lang w:val="en-IN" w:bidi="hi-IN"/>
        </w:rPr>
        <w:t xml:space="preserve"> </w:t>
      </w:r>
      <w:r w:rsidR="00CA0720">
        <w:rPr>
          <w:rFonts w:cs="Mangal" w:hint="cs"/>
          <w:b/>
          <w:bCs/>
          <w:color w:val="000000" w:themeColor="text1"/>
          <w:cs/>
          <w:lang w:val="en-IN" w:bidi="hi-IN"/>
        </w:rPr>
        <w:t>समूहन</w:t>
      </w:r>
      <w:r w:rsidR="00CA0720">
        <w:rPr>
          <w:rFonts w:cs="Mangal"/>
          <w:b/>
          <w:bCs/>
          <w:color w:val="000000" w:themeColor="text1"/>
          <w:cs/>
          <w:lang w:val="en-IN" w:bidi="hi-IN"/>
        </w:rPr>
        <w:t xml:space="preserve">) </w:t>
      </w:r>
    </w:p>
    <w:p w14:paraId="44AE8394" w14:textId="19DFD9C4" w:rsidR="009D7445" w:rsidRPr="009E002A" w:rsidRDefault="00385F9E" w:rsidP="009D7445">
      <w:pPr>
        <w:pStyle w:val="ListParagraph"/>
        <w:numPr>
          <w:ilvl w:val="0"/>
          <w:numId w:val="14"/>
        </w:numPr>
        <w:spacing w:after="0" w:line="240" w:lineRule="auto"/>
        <w:rPr>
          <w:rFonts w:cs="Mangal"/>
          <w:color w:val="000000" w:themeColor="text1"/>
          <w:lang w:val="en-IN" w:bidi="hi-IN"/>
        </w:rPr>
      </w:pPr>
      <w:r>
        <w:rPr>
          <w:rFonts w:cs="Mangal"/>
          <w:b/>
          <w:bCs/>
          <w:color w:val="000000" w:themeColor="text1"/>
          <w:lang w:val="en-IN" w:bidi="hi-IN"/>
        </w:rPr>
        <w:t>series grouping</w:t>
      </w:r>
      <w:r w:rsidR="00BF0601">
        <w:rPr>
          <w:rFonts w:cs="Mangal"/>
          <w:b/>
          <w:bCs/>
          <w:color w:val="000000" w:themeColor="text1"/>
          <w:lang w:val="en-IN" w:bidi="hi-IN"/>
        </w:rPr>
        <w:t xml:space="preserve"> (</w:t>
      </w:r>
      <w:r w:rsidR="00BF0601">
        <w:rPr>
          <w:rFonts w:cs="Mangal" w:hint="cs"/>
          <w:b/>
          <w:bCs/>
          <w:color w:val="000000" w:themeColor="text1"/>
          <w:cs/>
          <w:lang w:val="en-IN" w:bidi="hi-IN"/>
        </w:rPr>
        <w:t>श्रृंखला</w:t>
      </w:r>
      <w:r w:rsidR="00BF0601">
        <w:rPr>
          <w:rFonts w:cs="Mangal"/>
          <w:b/>
          <w:bCs/>
          <w:color w:val="000000" w:themeColor="text1"/>
          <w:cs/>
          <w:lang w:val="en-IN" w:bidi="hi-IN"/>
        </w:rPr>
        <w:t xml:space="preserve"> </w:t>
      </w:r>
      <w:r w:rsidR="00BF0601">
        <w:rPr>
          <w:rFonts w:cs="Mangal" w:hint="cs"/>
          <w:b/>
          <w:bCs/>
          <w:color w:val="000000" w:themeColor="text1"/>
          <w:cs/>
          <w:lang w:val="en-IN" w:bidi="hi-IN"/>
        </w:rPr>
        <w:t>समूहन</w:t>
      </w:r>
      <w:r w:rsidR="00CA0720">
        <w:rPr>
          <w:rFonts w:cs="Mangal"/>
          <w:b/>
          <w:bCs/>
          <w:color w:val="000000" w:themeColor="text1"/>
          <w:cs/>
          <w:lang w:val="en-IN" w:bidi="hi-IN"/>
        </w:rPr>
        <w:t>)</w:t>
      </w:r>
    </w:p>
    <w:p w14:paraId="02E3B558" w14:textId="583849C8" w:rsidR="009E002A" w:rsidRPr="001679EB" w:rsidRDefault="006C5582" w:rsidP="009E002A">
      <w:pPr>
        <w:spacing w:after="0" w:line="240" w:lineRule="auto"/>
        <w:rPr>
          <w:rFonts w:cs="Mangal"/>
          <w:b/>
          <w:bCs/>
          <w:color w:val="000000" w:themeColor="text1"/>
          <w:sz w:val="24"/>
          <w:szCs w:val="24"/>
          <w:u w:val="single"/>
          <w:lang w:val="en-IN" w:bidi="hi-IN"/>
        </w:rPr>
      </w:pPr>
      <w:r>
        <w:rPr>
          <w:rFonts w:cs="Mangal"/>
          <w:b/>
          <w:bCs/>
          <w:color w:val="000000" w:themeColor="text1"/>
          <w:sz w:val="24"/>
          <w:szCs w:val="24"/>
          <w:u w:val="single"/>
          <w:lang w:val="en-IN" w:bidi="hi-IN"/>
        </w:rPr>
        <w:t>Equivalent resistance (</w:t>
      </w:r>
      <w:r w:rsidR="006B6CA0">
        <w:rPr>
          <w:rFonts w:cs="Mangal" w:hint="cs"/>
          <w:b/>
          <w:bCs/>
          <w:color w:val="000000" w:themeColor="text1"/>
          <w:sz w:val="24"/>
          <w:szCs w:val="24"/>
          <w:u w:val="single"/>
          <w:cs/>
          <w:lang w:val="en-IN" w:bidi="hi-IN"/>
        </w:rPr>
        <w:t>समतुल्य प्रतिरोध</w:t>
      </w:r>
      <w:r w:rsidR="006B6CA0">
        <w:rPr>
          <w:rFonts w:cs="Mangal"/>
          <w:b/>
          <w:bCs/>
          <w:color w:val="000000" w:themeColor="text1"/>
          <w:sz w:val="24"/>
          <w:szCs w:val="24"/>
          <w:u w:val="single"/>
          <w:cs/>
          <w:lang w:val="en-IN" w:bidi="hi-IN"/>
        </w:rPr>
        <w:t xml:space="preserve">) </w:t>
      </w:r>
    </w:p>
    <w:p w14:paraId="57B90FC2" w14:textId="641B554F" w:rsidR="009E002A" w:rsidRDefault="002943A9" w:rsidP="009E002A">
      <w:pPr>
        <w:spacing w:after="0" w:line="240" w:lineRule="auto"/>
        <w:rPr>
          <w:rFonts w:cs="Mangal"/>
          <w:color w:val="000000" w:themeColor="text1"/>
          <w:lang w:val="en-IN" w:bidi="hi-IN"/>
        </w:rPr>
      </w:pPr>
      <w:r>
        <w:rPr>
          <w:rFonts w:cs="Mangal"/>
          <w:color w:val="000000" w:themeColor="text1"/>
          <w:lang w:val="en-IN" w:bidi="hi-IN"/>
        </w:rPr>
        <w:t>The single resistance which can replace any combination of resistance so that the current through the circuit remains the same, is called equivalent resistance.</w:t>
      </w:r>
    </w:p>
    <w:p w14:paraId="5480927A" w14:textId="48A14B46" w:rsidR="002943A9" w:rsidRDefault="006C5582" w:rsidP="009E002A">
      <w:pPr>
        <w:spacing w:after="0" w:line="240" w:lineRule="auto"/>
        <w:rPr>
          <w:rFonts w:cs="Mangal"/>
          <w:color w:val="000000" w:themeColor="text1"/>
          <w:cs/>
          <w:lang w:val="en-IN" w:bidi="hi-IN"/>
        </w:rPr>
      </w:pPr>
      <w:r>
        <w:rPr>
          <w:rFonts w:cs="Mangal" w:hint="cs"/>
          <w:color w:val="000000" w:themeColor="text1"/>
          <w:cs/>
          <w:lang w:val="en-IN" w:bidi="hi-IN"/>
        </w:rPr>
        <w:t xml:space="preserve">वह एकल प्रतिरोध जो प्रतिरोधों के किसी भी संयोजन को प्रतिस्थापित कर सकता है ताकि परिपथ में प्रवाहित धारा समान रहे, </w:t>
      </w:r>
      <w:r w:rsidR="007D7E13">
        <w:rPr>
          <w:rFonts w:cs="Mangal"/>
          <w:color w:val="000000" w:themeColor="text1"/>
          <w:cs/>
          <w:lang w:val="en-IN" w:bidi="hi-IN"/>
        </w:rPr>
        <w:t xml:space="preserve"> </w:t>
      </w:r>
      <w:r w:rsidR="007D7E13">
        <w:rPr>
          <w:rFonts w:cs="Mangal" w:hint="cs"/>
          <w:color w:val="000000" w:themeColor="text1"/>
          <w:cs/>
          <w:lang w:val="en-IN" w:bidi="hi-IN"/>
        </w:rPr>
        <w:t>सम</w:t>
      </w:r>
      <w:r>
        <w:rPr>
          <w:rFonts w:cs="Mangal" w:hint="cs"/>
          <w:color w:val="000000" w:themeColor="text1"/>
          <w:cs/>
          <w:lang w:val="en-IN" w:bidi="hi-IN"/>
        </w:rPr>
        <w:t>तुल्य प्रतिरोध कहलाता है।</w:t>
      </w:r>
    </w:p>
    <w:p w14:paraId="55F6683A" w14:textId="3E1BCD7C" w:rsidR="00C679DB" w:rsidRDefault="003D6A9C" w:rsidP="009E002A">
      <w:pPr>
        <w:spacing w:after="0" w:line="240" w:lineRule="auto"/>
        <w:rPr>
          <w:rFonts w:cs="Mangal"/>
          <w:b/>
          <w:bCs/>
          <w:color w:val="000000" w:themeColor="text1"/>
          <w:sz w:val="24"/>
          <w:szCs w:val="24"/>
          <w:u w:val="single"/>
          <w:lang w:val="en-IN" w:bidi="hi-IN"/>
        </w:rPr>
      </w:pPr>
      <w:r w:rsidRPr="003D6A9C">
        <w:rPr>
          <w:rFonts w:cs="Mangal"/>
          <w:b/>
          <w:bCs/>
          <w:color w:val="000000" w:themeColor="text1"/>
          <w:sz w:val="24"/>
          <w:szCs w:val="24"/>
          <w:u w:val="single"/>
          <w:lang w:val="en-IN" w:bidi="hi-IN"/>
        </w:rPr>
        <w:t>Series combination of resistan</w:t>
      </w:r>
      <w:r>
        <w:rPr>
          <w:rFonts w:cs="Mangal" w:hint="cs"/>
          <w:b/>
          <w:bCs/>
          <w:color w:val="000000" w:themeColor="text1"/>
          <w:sz w:val="24"/>
          <w:szCs w:val="24"/>
          <w:u w:val="single"/>
          <w:cs/>
          <w:lang w:val="en-IN" w:bidi="hi-IN"/>
        </w:rPr>
        <w:t>है।</w:t>
      </w:r>
      <w:r>
        <w:rPr>
          <w:rFonts w:cs="Mangal"/>
          <w:b/>
          <w:bCs/>
          <w:color w:val="000000" w:themeColor="text1"/>
          <w:sz w:val="24"/>
          <w:szCs w:val="24"/>
          <w:u w:val="single"/>
          <w:cs/>
          <w:lang w:val="en-IN" w:bidi="hi-IN"/>
        </w:rPr>
        <w:t xml:space="preserve"> (</w:t>
      </w:r>
      <w:r>
        <w:rPr>
          <w:rFonts w:cs="Mangal" w:hint="cs"/>
          <w:b/>
          <w:bCs/>
          <w:color w:val="000000" w:themeColor="text1"/>
          <w:sz w:val="24"/>
          <w:szCs w:val="24"/>
          <w:u w:val="single"/>
          <w:cs/>
          <w:lang w:val="en-IN" w:bidi="hi-IN"/>
        </w:rPr>
        <w:t>प्रतिरोधों का श्रेणी संयोजन</w:t>
      </w:r>
      <w:r>
        <w:rPr>
          <w:rFonts w:cs="Mangal"/>
          <w:b/>
          <w:bCs/>
          <w:color w:val="000000" w:themeColor="text1"/>
          <w:sz w:val="24"/>
          <w:szCs w:val="24"/>
          <w:u w:val="single"/>
          <w:cs/>
          <w:lang w:val="en-IN" w:bidi="hi-IN"/>
        </w:rPr>
        <w:t xml:space="preserve">) </w:t>
      </w:r>
    </w:p>
    <w:p w14:paraId="5E14D5E2" w14:textId="3D9D4D06" w:rsidR="003D6A9C" w:rsidRDefault="00C36552" w:rsidP="009E002A">
      <w:pPr>
        <w:spacing w:after="0" w:line="240" w:lineRule="auto"/>
        <w:rPr>
          <w:rFonts w:cs="Mangal"/>
          <w:color w:val="000000" w:themeColor="text1"/>
          <w:lang w:val="en-IN" w:bidi="hi-IN"/>
        </w:rPr>
      </w:pPr>
      <w:r>
        <w:rPr>
          <w:rFonts w:cs="Mangal"/>
          <w:color w:val="000000" w:themeColor="text1"/>
          <w:lang w:val="en-IN" w:bidi="hi-IN"/>
        </w:rPr>
        <w:t>When two or more resistance are joined end to end so that the same current flows through each of them, they are said to be connected in series.</w:t>
      </w:r>
    </w:p>
    <w:p w14:paraId="704E1652" w14:textId="661F4893" w:rsidR="00C36552" w:rsidRDefault="0083586A" w:rsidP="009E002A">
      <w:pPr>
        <w:spacing w:after="0" w:line="240" w:lineRule="auto"/>
        <w:rPr>
          <w:rFonts w:cs="Mangal"/>
          <w:color w:val="000000" w:themeColor="text1"/>
          <w:lang w:val="en-IN" w:bidi="hi-IN"/>
        </w:rPr>
      </w:pPr>
      <w:r>
        <w:rPr>
          <w:rFonts w:cs="Mangal" w:hint="cs"/>
          <w:noProof/>
          <w:color w:val="000000" w:themeColor="text1"/>
          <w:lang w:val="hi-IN" w:bidi="hi-IN"/>
        </w:rPr>
        <w:drawing>
          <wp:anchor distT="0" distB="0" distL="114300" distR="114300" simplePos="0" relativeHeight="251665408" behindDoc="1" locked="0" layoutInCell="1" allowOverlap="1" wp14:anchorId="59302AE2" wp14:editId="4495B7CD">
            <wp:simplePos x="0" y="0"/>
            <wp:positionH relativeFrom="column">
              <wp:posOffset>3564558</wp:posOffset>
            </wp:positionH>
            <wp:positionV relativeFrom="paragraph">
              <wp:posOffset>431643</wp:posOffset>
            </wp:positionV>
            <wp:extent cx="2256977" cy="1348033"/>
            <wp:effectExtent l="0" t="0" r="0" b="5080"/>
            <wp:wrapTight wrapText="bothSides">
              <wp:wrapPolygon edited="0">
                <wp:start x="0" y="0"/>
                <wp:lineTo x="0" y="21376"/>
                <wp:lineTo x="21333" y="21376"/>
                <wp:lineTo x="21333" y="0"/>
                <wp:lineTo x="0" y="0"/>
              </wp:wrapPolygon>
            </wp:wrapTight>
            <wp:docPr id="1212020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20083" name="Picture 121202008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56977" cy="1348033"/>
                    </a:xfrm>
                    <a:prstGeom prst="rect">
                      <a:avLst/>
                    </a:prstGeom>
                  </pic:spPr>
                </pic:pic>
              </a:graphicData>
            </a:graphic>
            <wp14:sizeRelH relativeFrom="margin">
              <wp14:pctWidth>0</wp14:pctWidth>
            </wp14:sizeRelH>
            <wp14:sizeRelV relativeFrom="margin">
              <wp14:pctHeight>0</wp14:pctHeight>
            </wp14:sizeRelV>
          </wp:anchor>
        </w:drawing>
      </w:r>
      <w:r w:rsidR="005D34B4">
        <w:rPr>
          <w:rFonts w:cs="Mangal" w:hint="cs"/>
          <w:color w:val="000000" w:themeColor="text1"/>
          <w:cs/>
          <w:lang w:val="en-IN" w:bidi="hi-IN"/>
        </w:rPr>
        <w:t>जब दो या दो से अधिक प्रतिरोधों को एक दूसरे से इस प्रकार जोड़ दिया जाता है कि उनमें से प्रत्येक में समान धारा प्रवाहित होती है, तो उन्हें श्रेणीक्रम में जुड़ा हुआ कहा जाता है।</w:t>
      </w:r>
    </w:p>
    <w:p w14:paraId="18A9C921" w14:textId="159C3EF6" w:rsidR="009A158D" w:rsidRPr="000669E2" w:rsidRDefault="0041575F" w:rsidP="009E002A">
      <w:pPr>
        <w:spacing w:after="0" w:line="240" w:lineRule="auto"/>
        <w:rPr>
          <w:rFonts w:cs="Mangal"/>
          <w:color w:val="000000" w:themeColor="text1"/>
          <w:lang w:val="en-IN" w:bidi="hi-IN"/>
        </w:rPr>
      </w:pPr>
      <w:r w:rsidRPr="0041575F">
        <w:rPr>
          <w:rFonts w:cs="Mangal"/>
          <w:b/>
          <w:bCs/>
          <w:color w:val="000000" w:themeColor="text1"/>
          <w:lang w:val="en-IN" w:bidi="hi-IN"/>
        </w:rPr>
        <w:t>Law of combination of resistances in series</w:t>
      </w:r>
      <w:r>
        <w:rPr>
          <w:rFonts w:cs="Mangal"/>
          <w:b/>
          <w:bCs/>
          <w:color w:val="000000" w:themeColor="text1"/>
          <w:lang w:val="en-IN" w:bidi="hi-IN"/>
        </w:rPr>
        <w:t>(</w:t>
      </w:r>
      <w:r>
        <w:rPr>
          <w:rFonts w:cs="Mangal" w:hint="cs"/>
          <w:b/>
          <w:bCs/>
          <w:color w:val="000000" w:themeColor="text1"/>
          <w:cs/>
          <w:lang w:val="en-IN" w:bidi="hi-IN"/>
        </w:rPr>
        <w:t>श्रेणीक्रम में प्रतिरोधों के संयोजन का नियम</w:t>
      </w:r>
      <w:r w:rsidR="008A70E1">
        <w:rPr>
          <w:rFonts w:cs="Mangal"/>
          <w:b/>
          <w:bCs/>
          <w:color w:val="000000" w:themeColor="text1"/>
          <w:cs/>
          <w:lang w:val="en-IN" w:bidi="hi-IN"/>
        </w:rPr>
        <w:t xml:space="preserve">) </w:t>
      </w:r>
      <w:r w:rsidR="008A70E1">
        <w:rPr>
          <w:rFonts w:cs="Mangal"/>
          <w:b/>
          <w:bCs/>
          <w:color w:val="000000" w:themeColor="text1"/>
          <w:lang w:val="en-IN" w:bidi="hi-IN"/>
        </w:rPr>
        <w:t>:</w:t>
      </w:r>
      <w:r w:rsidR="00867A31">
        <w:rPr>
          <w:rFonts w:cs="Mangal"/>
          <w:b/>
          <w:bCs/>
          <w:color w:val="000000" w:themeColor="text1"/>
          <w:lang w:val="en-IN" w:bidi="hi-IN"/>
        </w:rPr>
        <w:t xml:space="preserve"> </w:t>
      </w:r>
      <w:r w:rsidR="000669E2" w:rsidRPr="000669E2">
        <w:rPr>
          <w:rFonts w:cs="Mangal"/>
          <w:color w:val="000000" w:themeColor="text1"/>
          <w:lang w:val="en-IN" w:bidi="hi-IN"/>
        </w:rPr>
        <w:t>when a number of resistances are connected in series, their equivalent resistance is equal to the sum of the individual resistances.</w:t>
      </w:r>
    </w:p>
    <w:p w14:paraId="6B93C78B" w14:textId="1F5B0CE5" w:rsidR="000669E2" w:rsidRDefault="000669E2" w:rsidP="009E002A">
      <w:pPr>
        <w:spacing w:after="0" w:line="240" w:lineRule="auto"/>
        <w:rPr>
          <w:rFonts w:cs="Mangal"/>
          <w:color w:val="000000" w:themeColor="text1"/>
          <w:lang w:val="en-IN" w:bidi="hi-IN"/>
        </w:rPr>
      </w:pPr>
      <w:r w:rsidRPr="000669E2">
        <w:rPr>
          <w:rFonts w:cs="Mangal" w:hint="cs"/>
          <w:color w:val="000000" w:themeColor="text1"/>
          <w:cs/>
          <w:lang w:val="en-IN" w:bidi="hi-IN"/>
        </w:rPr>
        <w:t>जब कई प्रतिरोधों को श्रेणीक्रम में जोड़ा जाता है, तो उनका समतुल्य प्रतिरोध व्यक्तिगत प्रतिरोधों के योग के बराबर होता है।</w:t>
      </w:r>
    </w:p>
    <w:p w14:paraId="6B94AF89" w14:textId="0F322E21" w:rsidR="007574C2" w:rsidRDefault="008D4131" w:rsidP="009E002A">
      <w:pPr>
        <w:spacing w:after="0" w:line="240" w:lineRule="auto"/>
        <w:rPr>
          <w:rFonts w:cs="Mangal"/>
          <w:b/>
          <w:bCs/>
          <w:color w:val="000000" w:themeColor="text1"/>
          <w:lang w:val="en-IN" w:bidi="hi-IN"/>
        </w:rPr>
      </w:pPr>
      <w:r w:rsidRPr="007574C2">
        <w:rPr>
          <w:rFonts w:cs="Mangal"/>
          <w:b/>
          <w:bCs/>
          <w:color w:val="000000" w:themeColor="text1"/>
          <w:highlight w:val="darkGray"/>
          <w:lang w:val="en-IN" w:bidi="hi-IN"/>
        </w:rPr>
        <w:t>R= R</w:t>
      </w:r>
      <w:r w:rsidR="00415A4D" w:rsidRPr="007574C2">
        <w:rPr>
          <w:rFonts w:cs="Mangal"/>
          <w:b/>
          <w:bCs/>
          <w:color w:val="000000" w:themeColor="text1"/>
          <w:highlight w:val="darkGray"/>
          <w:vertAlign w:val="subscript"/>
          <w:lang w:val="en-IN" w:bidi="hi-IN"/>
        </w:rPr>
        <w:t>(</w:t>
      </w:r>
      <w:r w:rsidRPr="007574C2">
        <w:rPr>
          <w:rFonts w:cs="Mangal"/>
          <w:b/>
          <w:bCs/>
          <w:color w:val="000000" w:themeColor="text1"/>
          <w:highlight w:val="darkGray"/>
          <w:vertAlign w:val="subscript"/>
          <w:lang w:val="en-IN" w:bidi="hi-IN"/>
        </w:rPr>
        <w:t>1</w:t>
      </w:r>
      <w:r w:rsidR="00415A4D" w:rsidRPr="007574C2">
        <w:rPr>
          <w:rFonts w:cs="Mangal"/>
          <w:b/>
          <w:bCs/>
          <w:color w:val="000000" w:themeColor="text1"/>
          <w:highlight w:val="darkGray"/>
          <w:vertAlign w:val="subscript"/>
          <w:lang w:val="en-IN" w:bidi="hi-IN"/>
        </w:rPr>
        <w:t>)</w:t>
      </w:r>
      <w:r w:rsidR="00415A4D" w:rsidRPr="007574C2">
        <w:rPr>
          <w:rFonts w:cs="Mangal"/>
          <w:b/>
          <w:bCs/>
          <w:color w:val="000000" w:themeColor="text1"/>
          <w:highlight w:val="darkGray"/>
          <w:lang w:val="en-IN" w:bidi="hi-IN"/>
        </w:rPr>
        <w:t xml:space="preserve"> </w:t>
      </w:r>
      <w:r w:rsidRPr="007574C2">
        <w:rPr>
          <w:rFonts w:cs="Mangal"/>
          <w:b/>
          <w:bCs/>
          <w:color w:val="000000" w:themeColor="text1"/>
          <w:highlight w:val="darkGray"/>
          <w:lang w:val="en-IN" w:bidi="hi-IN"/>
        </w:rPr>
        <w:t>+ R</w:t>
      </w:r>
      <w:r w:rsidR="00415A4D" w:rsidRPr="007574C2">
        <w:rPr>
          <w:rFonts w:cs="Mangal"/>
          <w:b/>
          <w:bCs/>
          <w:color w:val="000000" w:themeColor="text1"/>
          <w:highlight w:val="darkGray"/>
          <w:vertAlign w:val="subscript"/>
          <w:lang w:val="en-IN" w:bidi="hi-IN"/>
        </w:rPr>
        <w:t>(</w:t>
      </w:r>
      <w:r w:rsidRPr="007574C2">
        <w:rPr>
          <w:rFonts w:cs="Mangal"/>
          <w:b/>
          <w:bCs/>
          <w:color w:val="000000" w:themeColor="text1"/>
          <w:highlight w:val="darkGray"/>
          <w:vertAlign w:val="subscript"/>
          <w:lang w:val="en-IN" w:bidi="hi-IN"/>
        </w:rPr>
        <w:t>2</w:t>
      </w:r>
      <w:r w:rsidR="00415A4D" w:rsidRPr="007574C2">
        <w:rPr>
          <w:rFonts w:cs="Mangal"/>
          <w:b/>
          <w:bCs/>
          <w:color w:val="000000" w:themeColor="text1"/>
          <w:highlight w:val="darkGray"/>
          <w:vertAlign w:val="subscript"/>
          <w:lang w:val="en-IN" w:bidi="hi-IN"/>
        </w:rPr>
        <w:t>)</w:t>
      </w:r>
      <w:r w:rsidR="00415A4D" w:rsidRPr="007574C2">
        <w:rPr>
          <w:rFonts w:cs="Mangal"/>
          <w:b/>
          <w:bCs/>
          <w:color w:val="000000" w:themeColor="text1"/>
          <w:highlight w:val="darkGray"/>
          <w:lang w:val="en-IN" w:bidi="hi-IN"/>
        </w:rPr>
        <w:t xml:space="preserve"> </w:t>
      </w:r>
      <w:r w:rsidRPr="007574C2">
        <w:rPr>
          <w:rFonts w:cs="Mangal"/>
          <w:b/>
          <w:bCs/>
          <w:color w:val="000000" w:themeColor="text1"/>
          <w:highlight w:val="darkGray"/>
          <w:lang w:val="en-IN" w:bidi="hi-IN"/>
        </w:rPr>
        <w:t>+ R</w:t>
      </w:r>
      <w:r w:rsidR="00230F49" w:rsidRPr="007574C2">
        <w:rPr>
          <w:rFonts w:cs="Mangal"/>
          <w:b/>
          <w:bCs/>
          <w:color w:val="000000" w:themeColor="text1"/>
          <w:highlight w:val="darkGray"/>
          <w:vertAlign w:val="subscript"/>
          <w:lang w:val="en-IN" w:bidi="hi-IN"/>
        </w:rPr>
        <w:t>(</w:t>
      </w:r>
      <w:r w:rsidRPr="007574C2">
        <w:rPr>
          <w:rFonts w:cs="Mangal"/>
          <w:b/>
          <w:bCs/>
          <w:color w:val="000000" w:themeColor="text1"/>
          <w:highlight w:val="darkGray"/>
          <w:vertAlign w:val="subscript"/>
          <w:lang w:val="en-IN" w:bidi="hi-IN"/>
        </w:rPr>
        <w:t>3</w:t>
      </w:r>
      <w:r w:rsidR="00230F49" w:rsidRPr="007574C2">
        <w:rPr>
          <w:rFonts w:cs="Mangal"/>
          <w:b/>
          <w:bCs/>
          <w:color w:val="000000" w:themeColor="text1"/>
          <w:highlight w:val="darkGray"/>
          <w:vertAlign w:val="subscript"/>
          <w:lang w:val="en-IN" w:bidi="hi-IN"/>
        </w:rPr>
        <w:t>)</w:t>
      </w:r>
      <w:r w:rsidR="00230F49" w:rsidRPr="007574C2">
        <w:rPr>
          <w:rFonts w:cs="Mangal"/>
          <w:b/>
          <w:bCs/>
          <w:color w:val="000000" w:themeColor="text1"/>
          <w:highlight w:val="darkGray"/>
          <w:lang w:val="en-IN" w:bidi="hi-IN"/>
        </w:rPr>
        <w:t xml:space="preserve"> </w:t>
      </w:r>
      <w:r w:rsidRPr="007574C2">
        <w:rPr>
          <w:rFonts w:cs="Mangal"/>
          <w:b/>
          <w:bCs/>
          <w:color w:val="000000" w:themeColor="text1"/>
          <w:highlight w:val="darkGray"/>
          <w:lang w:val="en-IN" w:bidi="hi-IN"/>
        </w:rPr>
        <w:t>+…</w:t>
      </w:r>
    </w:p>
    <w:p w14:paraId="4A33EDE7" w14:textId="2368F0F3" w:rsidR="008D11AE" w:rsidRDefault="00763F3B" w:rsidP="009E002A">
      <w:pPr>
        <w:spacing w:after="0" w:line="240" w:lineRule="auto"/>
        <w:rPr>
          <w:rFonts w:cs="Mangal"/>
          <w:b/>
          <w:bCs/>
          <w:color w:val="000000" w:themeColor="text1"/>
          <w:u w:val="single"/>
          <w:lang w:val="en-IN" w:bidi="hi-IN"/>
        </w:rPr>
      </w:pPr>
      <w:r>
        <w:rPr>
          <w:rFonts w:cs="Mangal"/>
          <w:b/>
          <w:bCs/>
          <w:color w:val="000000" w:themeColor="text1"/>
          <w:u w:val="single"/>
          <w:lang w:val="en-IN" w:bidi="hi-IN"/>
        </w:rPr>
        <w:lastRenderedPageBreak/>
        <w:t>Derivation of the law of combination of resistances in series(</w:t>
      </w:r>
      <w:r w:rsidR="004D015E">
        <w:rPr>
          <w:rFonts w:cs="Mangal" w:hint="cs"/>
          <w:b/>
          <w:bCs/>
          <w:color w:val="000000" w:themeColor="text1"/>
          <w:u w:val="single"/>
          <w:cs/>
          <w:lang w:val="en-IN" w:bidi="hi-IN"/>
        </w:rPr>
        <w:t>श्रेणीक्रम में प्रतिरोधों के संयोजन के नियम की व्युत्पत्ति</w:t>
      </w:r>
      <w:r w:rsidR="004D015E">
        <w:rPr>
          <w:rFonts w:cs="Mangal"/>
          <w:b/>
          <w:bCs/>
          <w:color w:val="000000" w:themeColor="text1"/>
          <w:u w:val="single"/>
          <w:cs/>
          <w:lang w:val="en-IN" w:bidi="hi-IN"/>
        </w:rPr>
        <w:t xml:space="preserve">) </w:t>
      </w:r>
    </w:p>
    <w:p w14:paraId="1F6EC97F" w14:textId="3656FA32" w:rsidR="004D015E" w:rsidRDefault="00D74266" w:rsidP="009E002A">
      <w:pPr>
        <w:spacing w:after="0" w:line="240" w:lineRule="auto"/>
        <w:rPr>
          <w:rFonts w:cs="Mangal"/>
          <w:color w:val="000000" w:themeColor="text1"/>
          <w:lang w:val="en-IN" w:bidi="hi-IN"/>
        </w:rPr>
      </w:pPr>
      <w:r w:rsidRPr="00D74266">
        <w:rPr>
          <w:rFonts w:cs="Mangal"/>
          <w:color w:val="000000" w:themeColor="text1"/>
          <w:lang w:val="en-IN" w:bidi="hi-IN"/>
        </w:rPr>
        <w:t>Let, R</w:t>
      </w:r>
      <w:r w:rsidRPr="0035761F">
        <w:rPr>
          <w:rFonts w:cs="Mangal"/>
          <w:color w:val="000000" w:themeColor="text1"/>
          <w:vertAlign w:val="subscript"/>
          <w:lang w:val="en-IN" w:bidi="hi-IN"/>
        </w:rPr>
        <w:t>1</w:t>
      </w:r>
      <w:r w:rsidR="00B55586">
        <w:rPr>
          <w:rFonts w:cs="Mangal"/>
          <w:color w:val="000000" w:themeColor="text1"/>
          <w:lang w:val="en-IN" w:bidi="hi-IN"/>
        </w:rPr>
        <w:t xml:space="preserve">, </w:t>
      </w:r>
      <w:r w:rsidRPr="00D74266">
        <w:rPr>
          <w:rFonts w:cs="Mangal"/>
          <w:color w:val="000000" w:themeColor="text1"/>
          <w:lang w:val="en-IN" w:bidi="hi-IN"/>
        </w:rPr>
        <w:t>R</w:t>
      </w:r>
      <w:r w:rsidRPr="0035761F">
        <w:rPr>
          <w:rFonts w:cs="Mangal"/>
          <w:color w:val="000000" w:themeColor="text1"/>
          <w:vertAlign w:val="subscript"/>
          <w:lang w:val="en-IN" w:bidi="hi-IN"/>
        </w:rPr>
        <w:t>2</w:t>
      </w:r>
      <w:r w:rsidR="00B55586">
        <w:rPr>
          <w:rFonts w:cs="Mangal"/>
          <w:color w:val="000000" w:themeColor="text1"/>
          <w:lang w:val="en-IN" w:bidi="hi-IN"/>
        </w:rPr>
        <w:t xml:space="preserve"> </w:t>
      </w:r>
      <w:r w:rsidRPr="00D74266">
        <w:rPr>
          <w:rFonts w:cs="Mangal"/>
          <w:color w:val="000000" w:themeColor="text1"/>
          <w:lang w:val="en-IN" w:bidi="hi-IN"/>
        </w:rPr>
        <w:t>and R</w:t>
      </w:r>
      <w:r w:rsidRPr="00B55586">
        <w:rPr>
          <w:rFonts w:cs="Mangal"/>
          <w:color w:val="000000" w:themeColor="text1"/>
          <w:vertAlign w:val="subscript"/>
          <w:lang w:val="en-IN" w:bidi="hi-IN"/>
        </w:rPr>
        <w:t>3</w:t>
      </w:r>
      <w:r w:rsidRPr="00D74266">
        <w:rPr>
          <w:rFonts w:cs="Mangal"/>
          <w:color w:val="000000" w:themeColor="text1"/>
          <w:lang w:val="en-IN" w:bidi="hi-IN"/>
        </w:rPr>
        <w:t xml:space="preserve"> be the resistances connected in series, I be the current flowing through the circuit</w:t>
      </w:r>
      <w:r w:rsidR="00526910">
        <w:rPr>
          <w:rFonts w:cs="Mangal"/>
          <w:color w:val="000000" w:themeColor="text1"/>
          <w:lang w:val="en-IN" w:bidi="hi-IN"/>
        </w:rPr>
        <w:t xml:space="preserve">. </w:t>
      </w:r>
    </w:p>
    <w:p w14:paraId="7A02102B" w14:textId="472268D1" w:rsidR="00526910" w:rsidRDefault="00206C02" w:rsidP="009E002A">
      <w:pPr>
        <w:spacing w:after="0" w:line="240" w:lineRule="auto"/>
        <w:rPr>
          <w:rFonts w:cs="Mangal"/>
          <w:color w:val="000000" w:themeColor="text1"/>
          <w:lang w:val="en-IN" w:bidi="hi-IN"/>
        </w:rPr>
      </w:pPr>
      <w:r>
        <w:rPr>
          <w:rFonts w:cs="Mangal" w:hint="cs"/>
          <w:color w:val="000000" w:themeColor="text1"/>
          <w:cs/>
          <w:lang w:val="en-IN" w:bidi="hi-IN"/>
        </w:rPr>
        <w:t xml:space="preserve">मान लीजिए, </w:t>
      </w:r>
      <w:r>
        <w:rPr>
          <w:rFonts w:cs="Mangal" w:hint="cs"/>
          <w:color w:val="000000" w:themeColor="text1"/>
          <w:lang w:val="en-IN" w:bidi="hi-IN"/>
        </w:rPr>
        <w:t>R</w:t>
      </w:r>
      <w:r w:rsidRPr="00F93F8A">
        <w:rPr>
          <w:rFonts w:cs="Mangal" w:hint="cs"/>
          <w:color w:val="000000" w:themeColor="text1"/>
          <w:vertAlign w:val="subscript"/>
          <w:lang w:val="en-IN" w:bidi="hi-IN"/>
        </w:rPr>
        <w:t>1</w:t>
      </w:r>
      <w:r w:rsidR="00D876B4">
        <w:rPr>
          <w:rFonts w:cs="Mangal"/>
          <w:color w:val="000000" w:themeColor="text1"/>
          <w:lang w:val="en-IN" w:bidi="hi-IN"/>
        </w:rPr>
        <w:t xml:space="preserve">, </w:t>
      </w:r>
      <w:r>
        <w:rPr>
          <w:rFonts w:cs="Mangal" w:hint="cs"/>
          <w:color w:val="000000" w:themeColor="text1"/>
          <w:lang w:val="en-IN" w:bidi="hi-IN"/>
        </w:rPr>
        <w:t>R</w:t>
      </w:r>
      <w:r w:rsidRPr="00D876B4">
        <w:rPr>
          <w:rFonts w:cs="Mangal" w:hint="cs"/>
          <w:color w:val="000000" w:themeColor="text1"/>
          <w:vertAlign w:val="subscript"/>
          <w:lang w:val="en-IN" w:bidi="hi-IN"/>
        </w:rPr>
        <w:t>2</w:t>
      </w:r>
      <w:r>
        <w:rPr>
          <w:rFonts w:cs="Mangal" w:hint="cs"/>
          <w:color w:val="000000" w:themeColor="text1"/>
          <w:lang w:val="en-IN" w:bidi="hi-IN"/>
        </w:rPr>
        <w:t xml:space="preserve"> </w:t>
      </w:r>
      <w:r>
        <w:rPr>
          <w:rFonts w:cs="Mangal" w:hint="cs"/>
          <w:color w:val="000000" w:themeColor="text1"/>
          <w:cs/>
          <w:lang w:val="en-IN" w:bidi="hi-IN"/>
        </w:rPr>
        <w:t xml:space="preserve">और </w:t>
      </w:r>
      <w:r>
        <w:rPr>
          <w:rFonts w:cs="Mangal" w:hint="cs"/>
          <w:color w:val="000000" w:themeColor="text1"/>
          <w:lang w:val="en-IN" w:bidi="hi-IN"/>
        </w:rPr>
        <w:t>R</w:t>
      </w:r>
      <w:r w:rsidRPr="00D876B4">
        <w:rPr>
          <w:rFonts w:cs="Mangal" w:hint="cs"/>
          <w:color w:val="000000" w:themeColor="text1"/>
          <w:vertAlign w:val="subscript"/>
          <w:lang w:val="en-IN" w:bidi="hi-IN"/>
        </w:rPr>
        <w:t>3</w:t>
      </w:r>
      <w:r>
        <w:rPr>
          <w:rFonts w:cs="Mangal" w:hint="cs"/>
          <w:color w:val="000000" w:themeColor="text1"/>
          <w:lang w:val="en-IN" w:bidi="hi-IN"/>
        </w:rPr>
        <w:t xml:space="preserve"> </w:t>
      </w:r>
      <w:r>
        <w:rPr>
          <w:rFonts w:cs="Mangal" w:hint="cs"/>
          <w:color w:val="000000" w:themeColor="text1"/>
          <w:cs/>
          <w:lang w:val="en-IN" w:bidi="hi-IN"/>
        </w:rPr>
        <w:t xml:space="preserve">श्रृंखला में जुड़े प्रतिरोध हैं, </w:t>
      </w:r>
      <w:r>
        <w:rPr>
          <w:rFonts w:cs="Mangal" w:hint="cs"/>
          <w:color w:val="000000" w:themeColor="text1"/>
          <w:lang w:val="en-IN" w:bidi="hi-IN"/>
        </w:rPr>
        <w:t xml:space="preserve">I </w:t>
      </w:r>
      <w:r>
        <w:rPr>
          <w:rFonts w:cs="Mangal" w:hint="cs"/>
          <w:color w:val="000000" w:themeColor="text1"/>
          <w:cs/>
          <w:lang w:val="en-IN" w:bidi="hi-IN"/>
        </w:rPr>
        <w:t>सर्किट के माध्यम से बहने वाली धारा है।</w:t>
      </w:r>
    </w:p>
    <w:p w14:paraId="63C7BC54" w14:textId="575F047C" w:rsidR="00F93F8A" w:rsidRDefault="00FE5257" w:rsidP="009E002A">
      <w:pPr>
        <w:spacing w:after="0" w:line="240" w:lineRule="auto"/>
        <w:rPr>
          <w:rFonts w:cs="Mangal"/>
          <w:color w:val="000000" w:themeColor="text1"/>
          <w:lang w:val="en-IN" w:bidi="hi-IN"/>
        </w:rPr>
      </w:pPr>
      <w:r>
        <w:rPr>
          <w:rFonts w:cs="Mangal"/>
          <w:color w:val="000000" w:themeColor="text1"/>
          <w:lang w:val="en-IN" w:bidi="hi-IN"/>
        </w:rPr>
        <w:t>Then, from Ohm’s law,</w:t>
      </w:r>
    </w:p>
    <w:p w14:paraId="6CA40BA5" w14:textId="2ECA5836" w:rsidR="00722AF0" w:rsidRDefault="00F3337C" w:rsidP="009E002A">
      <w:pPr>
        <w:spacing w:after="0" w:line="240" w:lineRule="auto"/>
        <w:rPr>
          <w:rFonts w:cs="Mangal"/>
          <w:color w:val="000000" w:themeColor="text1"/>
          <w:lang w:val="en-IN" w:bidi="hi-IN"/>
        </w:rPr>
      </w:pPr>
      <w:r>
        <w:rPr>
          <w:rFonts w:cs="Mangal" w:hint="cs"/>
          <w:color w:val="000000" w:themeColor="text1"/>
          <w:cs/>
          <w:lang w:val="en-IN" w:bidi="hi-IN"/>
        </w:rPr>
        <w:t>अतः</w:t>
      </w:r>
      <w:r w:rsidR="00B548B5">
        <w:rPr>
          <w:rFonts w:cs="Mangal"/>
          <w:color w:val="000000" w:themeColor="text1"/>
          <w:cs/>
          <w:lang w:val="en-IN" w:bidi="hi-IN"/>
        </w:rPr>
        <w:t>,</w:t>
      </w:r>
      <w:r w:rsidR="00B548B5">
        <w:rPr>
          <w:rFonts w:cs="Mangal" w:hint="cs"/>
          <w:color w:val="000000" w:themeColor="text1"/>
          <w:cs/>
          <w:lang w:val="en-IN" w:bidi="hi-IN"/>
        </w:rPr>
        <w:t xml:space="preserve"> ओम के नियम से,</w:t>
      </w:r>
    </w:p>
    <w:p w14:paraId="554E5F90" w14:textId="49A999D9" w:rsidR="00F3337C" w:rsidRPr="00736AF1" w:rsidRDefault="00F3337C" w:rsidP="009E002A">
      <w:pPr>
        <w:spacing w:after="0" w:line="240" w:lineRule="auto"/>
        <w:rPr>
          <w:rFonts w:cs="Mangal"/>
          <w:color w:val="000000" w:themeColor="text1"/>
          <w:lang w:val="en-IN" w:bidi="hi-IN"/>
        </w:rPr>
      </w:pPr>
      <w:r>
        <w:rPr>
          <w:rFonts w:cs="Mangal"/>
          <w:color w:val="000000" w:themeColor="text1"/>
          <w:lang w:val="en-IN" w:bidi="hi-IN"/>
        </w:rPr>
        <w:t>V</w:t>
      </w:r>
      <w:r w:rsidRPr="00F12BBB">
        <w:rPr>
          <w:rFonts w:cs="Mangal"/>
          <w:color w:val="000000" w:themeColor="text1"/>
          <w:vertAlign w:val="subscript"/>
          <w:lang w:val="en-IN" w:bidi="hi-IN"/>
        </w:rPr>
        <w:t>1</w:t>
      </w:r>
      <w:r>
        <w:rPr>
          <w:rFonts w:cs="Mangal"/>
          <w:color w:val="000000" w:themeColor="text1"/>
          <w:lang w:val="en-IN" w:bidi="hi-IN"/>
        </w:rPr>
        <w:t xml:space="preserve">= </w:t>
      </w:r>
      <w:r w:rsidR="00EC1E8E">
        <w:rPr>
          <w:rFonts w:cs="Mangal"/>
          <w:color w:val="000000" w:themeColor="text1"/>
          <w:lang w:val="en-IN" w:bidi="hi-IN"/>
        </w:rPr>
        <w:t>IR</w:t>
      </w:r>
      <w:r w:rsidR="00EC1E8E" w:rsidRPr="00F12BBB">
        <w:rPr>
          <w:rFonts w:cs="Mangal"/>
          <w:color w:val="000000" w:themeColor="text1"/>
          <w:vertAlign w:val="subscript"/>
          <w:lang w:val="en-IN" w:bidi="hi-IN"/>
        </w:rPr>
        <w:t>1</w:t>
      </w:r>
      <w:r w:rsidR="00EC1E8E">
        <w:rPr>
          <w:rFonts w:cs="Mangal"/>
          <w:color w:val="000000" w:themeColor="text1"/>
          <w:lang w:val="en-IN" w:bidi="hi-IN"/>
        </w:rPr>
        <w:t>,  V</w:t>
      </w:r>
      <w:r w:rsidR="00EC1E8E" w:rsidRPr="00F12BBB">
        <w:rPr>
          <w:rFonts w:cs="Mangal"/>
          <w:color w:val="000000" w:themeColor="text1"/>
          <w:vertAlign w:val="subscript"/>
          <w:lang w:val="en-IN" w:bidi="hi-IN"/>
        </w:rPr>
        <w:t>2</w:t>
      </w:r>
      <w:r w:rsidR="00EC1E8E">
        <w:rPr>
          <w:rFonts w:cs="Mangal"/>
          <w:color w:val="000000" w:themeColor="text1"/>
          <w:lang w:val="en-IN" w:bidi="hi-IN"/>
        </w:rPr>
        <w:t>=IR</w:t>
      </w:r>
      <w:r w:rsidR="00EC1E8E" w:rsidRPr="00F12BBB">
        <w:rPr>
          <w:rFonts w:cs="Mangal"/>
          <w:color w:val="000000" w:themeColor="text1"/>
          <w:vertAlign w:val="subscript"/>
          <w:lang w:val="en-IN" w:bidi="hi-IN"/>
        </w:rPr>
        <w:t>2</w:t>
      </w:r>
      <w:r w:rsidR="00EC1E8E">
        <w:rPr>
          <w:rFonts w:cs="Mangal"/>
          <w:color w:val="000000" w:themeColor="text1"/>
          <w:lang w:val="en-IN" w:bidi="hi-IN"/>
        </w:rPr>
        <w:t xml:space="preserve">   and </w:t>
      </w:r>
      <w:r w:rsidR="00F12BBB">
        <w:rPr>
          <w:rFonts w:cs="Mangal"/>
          <w:color w:val="000000" w:themeColor="text1"/>
          <w:lang w:val="en-IN" w:bidi="hi-IN"/>
        </w:rPr>
        <w:t>V</w:t>
      </w:r>
      <w:r w:rsidR="00F12BBB" w:rsidRPr="00F12BBB">
        <w:rPr>
          <w:rFonts w:cs="Mangal"/>
          <w:color w:val="000000" w:themeColor="text1"/>
          <w:vertAlign w:val="subscript"/>
          <w:lang w:val="en-IN" w:bidi="hi-IN"/>
        </w:rPr>
        <w:t>3</w:t>
      </w:r>
      <w:r w:rsidR="00F12BBB">
        <w:rPr>
          <w:rFonts w:cs="Mangal"/>
          <w:color w:val="000000" w:themeColor="text1"/>
          <w:lang w:val="en-IN" w:bidi="hi-IN"/>
        </w:rPr>
        <w:t>= IR</w:t>
      </w:r>
      <w:r w:rsidR="00F12BBB" w:rsidRPr="00F12BBB">
        <w:rPr>
          <w:rFonts w:cs="Mangal"/>
          <w:color w:val="000000" w:themeColor="text1"/>
          <w:vertAlign w:val="subscript"/>
          <w:lang w:val="en-IN" w:bidi="hi-IN"/>
        </w:rPr>
        <w:t>3</w:t>
      </w:r>
      <w:r w:rsidR="00736AF1">
        <w:rPr>
          <w:rFonts w:cs="Mangal"/>
          <w:color w:val="000000" w:themeColor="text1"/>
          <w:vertAlign w:val="subscript"/>
          <w:lang w:val="en-IN" w:bidi="hi-IN"/>
        </w:rPr>
        <w:t xml:space="preserve"> </w:t>
      </w:r>
      <w:r w:rsidR="00736AF1">
        <w:rPr>
          <w:rFonts w:cs="Mangal"/>
          <w:color w:val="000000" w:themeColor="text1"/>
          <w:lang w:val="en-IN" w:bidi="hi-IN"/>
        </w:rPr>
        <w:t xml:space="preserve">         …….. </w:t>
      </w:r>
      <w:r w:rsidR="00960F11">
        <w:rPr>
          <w:rFonts w:cs="Mangal"/>
          <w:color w:val="000000" w:themeColor="text1"/>
          <w:lang w:val="en-IN" w:bidi="hi-IN"/>
        </w:rPr>
        <w:t>(</w:t>
      </w:r>
      <w:r w:rsidR="00AF6546">
        <w:rPr>
          <w:rFonts w:cs="Mangal"/>
          <w:color w:val="000000" w:themeColor="text1"/>
          <w:lang w:val="en-IN" w:bidi="hi-IN"/>
        </w:rPr>
        <w:t>1</w:t>
      </w:r>
      <w:r w:rsidR="00960F11">
        <w:rPr>
          <w:rFonts w:cs="Mangal"/>
          <w:color w:val="000000" w:themeColor="text1"/>
          <w:lang w:val="en-IN" w:bidi="hi-IN"/>
        </w:rPr>
        <w:t xml:space="preserve">) </w:t>
      </w:r>
    </w:p>
    <w:p w14:paraId="608EF377" w14:textId="35EBE9D3" w:rsidR="00BF4902" w:rsidRDefault="00117402" w:rsidP="009E002A">
      <w:pPr>
        <w:spacing w:after="0" w:line="240" w:lineRule="auto"/>
        <w:rPr>
          <w:rFonts w:cs="Mangal"/>
          <w:color w:val="000000" w:themeColor="text1"/>
          <w:lang w:val="en-IN" w:bidi="hi-IN"/>
        </w:rPr>
      </w:pPr>
      <w:r>
        <w:rPr>
          <w:rFonts w:cs="Mangal"/>
          <w:color w:val="000000" w:themeColor="text1"/>
          <w:lang w:val="en-IN" w:bidi="hi-IN"/>
        </w:rPr>
        <w:t xml:space="preserve">If, V is the potential difference across the combination of resistances. </w:t>
      </w:r>
    </w:p>
    <w:p w14:paraId="4C61823D" w14:textId="200C6D14" w:rsidR="00117402" w:rsidRDefault="008B6AAC" w:rsidP="009E002A">
      <w:pPr>
        <w:spacing w:after="0" w:line="240" w:lineRule="auto"/>
        <w:rPr>
          <w:rFonts w:cs="Mangal"/>
          <w:color w:val="000000" w:themeColor="text1"/>
          <w:lang w:val="en-IN" w:bidi="hi-IN"/>
        </w:rPr>
      </w:pPr>
      <w:r>
        <w:rPr>
          <w:rFonts w:cs="Mangal" w:hint="cs"/>
          <w:color w:val="000000" w:themeColor="text1"/>
          <w:cs/>
          <w:lang w:val="en-IN" w:bidi="hi-IN"/>
        </w:rPr>
        <w:t xml:space="preserve">यदि, </w:t>
      </w:r>
      <w:r>
        <w:rPr>
          <w:rFonts w:cs="Mangal" w:hint="cs"/>
          <w:color w:val="000000" w:themeColor="text1"/>
          <w:lang w:val="en-IN" w:bidi="hi-IN"/>
        </w:rPr>
        <w:t xml:space="preserve">V </w:t>
      </w:r>
      <w:r>
        <w:rPr>
          <w:rFonts w:cs="Mangal" w:hint="cs"/>
          <w:color w:val="000000" w:themeColor="text1"/>
          <w:cs/>
          <w:lang w:val="en-IN" w:bidi="hi-IN"/>
        </w:rPr>
        <w:t>प्रतिरोधों के संयोजन में विभवान्तर है।</w:t>
      </w:r>
    </w:p>
    <w:p w14:paraId="6FF06DC2" w14:textId="553823AC" w:rsidR="008B6AAC" w:rsidRDefault="008B6AAC" w:rsidP="009E002A">
      <w:pPr>
        <w:spacing w:after="0" w:line="240" w:lineRule="auto"/>
        <w:rPr>
          <w:rFonts w:cs="Mangal"/>
          <w:color w:val="000000" w:themeColor="text1"/>
          <w:lang w:val="en-IN" w:bidi="hi-IN"/>
        </w:rPr>
      </w:pPr>
      <w:r>
        <w:rPr>
          <w:rFonts w:cs="Mangal"/>
          <w:color w:val="000000" w:themeColor="text1"/>
          <w:lang w:val="en-IN" w:bidi="hi-IN"/>
        </w:rPr>
        <w:t xml:space="preserve">Then, </w:t>
      </w:r>
      <w:r>
        <w:rPr>
          <w:rFonts w:cs="Mangal" w:hint="cs"/>
          <w:color w:val="000000" w:themeColor="text1"/>
          <w:cs/>
          <w:lang w:val="en-IN" w:bidi="hi-IN"/>
        </w:rPr>
        <w:t>अतः</w:t>
      </w:r>
      <w:r>
        <w:rPr>
          <w:rFonts w:cs="Mangal"/>
          <w:color w:val="000000" w:themeColor="text1"/>
          <w:lang w:val="en-IN" w:bidi="hi-IN"/>
        </w:rPr>
        <w:t xml:space="preserve">, </w:t>
      </w:r>
    </w:p>
    <w:p w14:paraId="2B3383AE" w14:textId="6AAB1408" w:rsidR="008B6AAC" w:rsidRDefault="008B6AAC" w:rsidP="009E002A">
      <w:pPr>
        <w:spacing w:after="0" w:line="240" w:lineRule="auto"/>
        <w:rPr>
          <w:rFonts w:cs="Mangal"/>
          <w:color w:val="000000" w:themeColor="text1"/>
          <w:lang w:val="en-IN" w:bidi="hi-IN"/>
        </w:rPr>
      </w:pPr>
      <w:r>
        <w:rPr>
          <w:rFonts w:cs="Mangal"/>
          <w:color w:val="000000" w:themeColor="text1"/>
          <w:lang w:val="en-IN" w:bidi="hi-IN"/>
        </w:rPr>
        <w:t xml:space="preserve">                </w:t>
      </w:r>
      <w:r w:rsidR="00132A68">
        <w:rPr>
          <w:rFonts w:cs="Mangal"/>
          <w:color w:val="000000" w:themeColor="text1"/>
          <w:lang w:val="en-IN" w:bidi="hi-IN"/>
        </w:rPr>
        <w:t>V= V</w:t>
      </w:r>
      <w:r w:rsidR="00132A68" w:rsidRPr="00973F58">
        <w:rPr>
          <w:rFonts w:cs="Mangal"/>
          <w:color w:val="000000" w:themeColor="text1"/>
          <w:vertAlign w:val="subscript"/>
          <w:lang w:val="en-IN" w:bidi="hi-IN"/>
        </w:rPr>
        <w:t>1</w:t>
      </w:r>
      <w:r w:rsidR="00132A68">
        <w:rPr>
          <w:rFonts w:cs="Mangal"/>
          <w:color w:val="000000" w:themeColor="text1"/>
          <w:lang w:val="en-IN" w:bidi="hi-IN"/>
        </w:rPr>
        <w:t xml:space="preserve"> + V</w:t>
      </w:r>
      <w:r w:rsidR="00132A68" w:rsidRPr="00973F58">
        <w:rPr>
          <w:rFonts w:cs="Mangal"/>
          <w:color w:val="000000" w:themeColor="text1"/>
          <w:vertAlign w:val="subscript"/>
          <w:lang w:val="en-IN" w:bidi="hi-IN"/>
        </w:rPr>
        <w:t>2</w:t>
      </w:r>
      <w:r w:rsidR="00132A68">
        <w:rPr>
          <w:rFonts w:cs="Mangal"/>
          <w:color w:val="000000" w:themeColor="text1"/>
          <w:lang w:val="en-IN" w:bidi="hi-IN"/>
        </w:rPr>
        <w:t xml:space="preserve"> + V</w:t>
      </w:r>
      <w:r w:rsidR="00132A68" w:rsidRPr="00973F58">
        <w:rPr>
          <w:rFonts w:cs="Mangal"/>
          <w:color w:val="000000" w:themeColor="text1"/>
          <w:vertAlign w:val="subscript"/>
          <w:lang w:val="en-IN" w:bidi="hi-IN"/>
        </w:rPr>
        <w:t>3</w:t>
      </w:r>
      <w:r w:rsidR="00960F11">
        <w:rPr>
          <w:rFonts w:cs="Mangal"/>
          <w:color w:val="000000" w:themeColor="text1"/>
          <w:lang w:val="en-IN" w:bidi="hi-IN"/>
        </w:rPr>
        <w:t xml:space="preserve">         ……… (</w:t>
      </w:r>
      <w:r w:rsidR="00AF6546">
        <w:rPr>
          <w:rFonts w:cs="Mangal"/>
          <w:color w:val="000000" w:themeColor="text1"/>
          <w:lang w:val="en-IN" w:bidi="hi-IN"/>
        </w:rPr>
        <w:t>2</w:t>
      </w:r>
      <w:r w:rsidR="00960F11">
        <w:rPr>
          <w:rFonts w:cs="Mangal"/>
          <w:color w:val="000000" w:themeColor="text1"/>
          <w:lang w:val="en-IN" w:bidi="hi-IN"/>
        </w:rPr>
        <w:t xml:space="preserve">) </w:t>
      </w:r>
    </w:p>
    <w:p w14:paraId="37726180" w14:textId="3A1340D8" w:rsidR="0011066C" w:rsidRDefault="0011066C" w:rsidP="009E002A">
      <w:pPr>
        <w:spacing w:after="0" w:line="240" w:lineRule="auto"/>
        <w:rPr>
          <w:rFonts w:cs="Mangal"/>
          <w:color w:val="000000" w:themeColor="text1"/>
          <w:lang w:val="en-IN" w:bidi="hi-IN"/>
        </w:rPr>
      </w:pPr>
      <w:r>
        <w:rPr>
          <w:rFonts w:cs="Mangal"/>
          <w:color w:val="000000" w:themeColor="text1"/>
          <w:lang w:val="en-IN" w:bidi="hi-IN"/>
        </w:rPr>
        <w:t xml:space="preserve">If, I is the current across the combination of resistances. </w:t>
      </w:r>
    </w:p>
    <w:p w14:paraId="3F8F67BE" w14:textId="77777777" w:rsidR="0011066C" w:rsidRDefault="0011066C" w:rsidP="009E002A">
      <w:pPr>
        <w:spacing w:after="0" w:line="240" w:lineRule="auto"/>
        <w:rPr>
          <w:rFonts w:cs="Mangal"/>
          <w:color w:val="000000" w:themeColor="text1"/>
          <w:lang w:val="en-IN" w:bidi="hi-IN"/>
        </w:rPr>
      </w:pPr>
    </w:p>
    <w:p w14:paraId="03724F67" w14:textId="0DB3D4B8" w:rsidR="00AF6546" w:rsidRDefault="00AF6546" w:rsidP="009E002A">
      <w:pPr>
        <w:spacing w:after="0" w:line="240" w:lineRule="auto"/>
        <w:rPr>
          <w:rFonts w:cs="Mangal"/>
          <w:color w:val="000000" w:themeColor="text1"/>
          <w:lang w:val="en-IN" w:bidi="hi-IN"/>
        </w:rPr>
      </w:pPr>
      <w:r>
        <w:rPr>
          <w:rFonts w:cs="Mangal"/>
          <w:color w:val="000000" w:themeColor="text1"/>
          <w:lang w:val="en-IN" w:bidi="hi-IN"/>
        </w:rPr>
        <w:t xml:space="preserve">                R= </w:t>
      </w:r>
      <w:r w:rsidR="00AC2CAC">
        <w:rPr>
          <w:rFonts w:cs="Mangal"/>
          <w:color w:val="000000" w:themeColor="text1"/>
          <w:lang w:val="en-IN" w:bidi="hi-IN"/>
        </w:rPr>
        <w:t>R</w:t>
      </w:r>
      <w:r w:rsidR="00AC2CAC" w:rsidRPr="00973F58">
        <w:rPr>
          <w:rFonts w:cs="Mangal"/>
          <w:color w:val="000000" w:themeColor="text1"/>
          <w:vertAlign w:val="subscript"/>
          <w:lang w:val="en-IN" w:bidi="hi-IN"/>
        </w:rPr>
        <w:t>1</w:t>
      </w:r>
      <w:r w:rsidR="00AC2CAC">
        <w:rPr>
          <w:rFonts w:cs="Mangal"/>
          <w:color w:val="000000" w:themeColor="text1"/>
          <w:lang w:val="en-IN" w:bidi="hi-IN"/>
        </w:rPr>
        <w:t xml:space="preserve"> + R</w:t>
      </w:r>
      <w:r w:rsidR="00AC2CAC" w:rsidRPr="00973F58">
        <w:rPr>
          <w:rFonts w:cs="Mangal"/>
          <w:color w:val="000000" w:themeColor="text1"/>
          <w:vertAlign w:val="subscript"/>
          <w:lang w:val="en-IN" w:bidi="hi-IN"/>
        </w:rPr>
        <w:t>2</w:t>
      </w:r>
      <w:r w:rsidR="00AC2CAC">
        <w:rPr>
          <w:rFonts w:cs="Mangal"/>
          <w:color w:val="000000" w:themeColor="text1"/>
          <w:lang w:val="en-IN" w:bidi="hi-IN"/>
        </w:rPr>
        <w:t xml:space="preserve"> + R</w:t>
      </w:r>
      <w:r w:rsidR="00AC2CAC" w:rsidRPr="002C41F2">
        <w:rPr>
          <w:rFonts w:cs="Mangal"/>
          <w:color w:val="000000" w:themeColor="text1"/>
          <w:vertAlign w:val="subscript"/>
          <w:lang w:val="en-IN" w:bidi="hi-IN"/>
        </w:rPr>
        <w:t>3</w:t>
      </w:r>
      <w:r w:rsidR="00AC2CAC">
        <w:rPr>
          <w:rFonts w:cs="Mangal"/>
          <w:color w:val="000000" w:themeColor="text1"/>
          <w:lang w:val="en-IN" w:bidi="hi-IN"/>
        </w:rPr>
        <w:t xml:space="preserve">        </w:t>
      </w:r>
      <w:r w:rsidR="00322294">
        <w:rPr>
          <w:rFonts w:cs="Mangal"/>
          <w:color w:val="000000" w:themeColor="text1"/>
          <w:lang w:val="en-IN" w:bidi="hi-IN"/>
        </w:rPr>
        <w:t xml:space="preserve"> ……..</w:t>
      </w:r>
      <w:r w:rsidR="00AC2CAC">
        <w:rPr>
          <w:rFonts w:cs="Mangal"/>
          <w:color w:val="000000" w:themeColor="text1"/>
          <w:lang w:val="en-IN" w:bidi="hi-IN"/>
        </w:rPr>
        <w:t xml:space="preserve">. </w:t>
      </w:r>
      <w:r w:rsidR="00322294">
        <w:rPr>
          <w:rFonts w:cs="Mangal"/>
          <w:color w:val="000000" w:themeColor="text1"/>
          <w:lang w:val="en-IN" w:bidi="hi-IN"/>
        </w:rPr>
        <w:t>(3</w:t>
      </w:r>
      <w:r w:rsidR="00560F7C">
        <w:rPr>
          <w:rFonts w:cs="Mangal"/>
          <w:color w:val="000000" w:themeColor="text1"/>
          <w:lang w:val="en-IN" w:bidi="hi-IN"/>
        </w:rPr>
        <w:t xml:space="preserve">) </w:t>
      </w:r>
    </w:p>
    <w:p w14:paraId="0308993F" w14:textId="7BEBB490" w:rsidR="005757EF" w:rsidRDefault="005757EF" w:rsidP="009E002A">
      <w:pPr>
        <w:spacing w:after="0" w:line="240" w:lineRule="auto"/>
        <w:rPr>
          <w:rFonts w:cs="Mangal"/>
          <w:color w:val="000000" w:themeColor="text1"/>
          <w:lang w:val="en-IN" w:bidi="hi-IN"/>
        </w:rPr>
      </w:pPr>
      <w:r>
        <w:rPr>
          <w:rFonts w:cs="Mangal"/>
          <w:color w:val="000000" w:themeColor="text1"/>
          <w:lang w:val="en-IN" w:bidi="hi-IN"/>
        </w:rPr>
        <w:t>If, R is the equivalent resistance of the circuit, then</w:t>
      </w:r>
    </w:p>
    <w:p w14:paraId="358B5DD2" w14:textId="6B544359" w:rsidR="005757EF" w:rsidRDefault="00CF10BE" w:rsidP="009E002A">
      <w:pPr>
        <w:spacing w:after="0" w:line="240" w:lineRule="auto"/>
        <w:rPr>
          <w:rFonts w:cs="Mangal"/>
          <w:color w:val="000000" w:themeColor="text1"/>
          <w:lang w:val="en-IN" w:bidi="hi-IN"/>
        </w:rPr>
      </w:pPr>
      <w:r>
        <w:rPr>
          <w:rFonts w:cs="Mangal" w:hint="cs"/>
          <w:color w:val="000000" w:themeColor="text1"/>
          <w:cs/>
          <w:lang w:val="en-IN" w:bidi="hi-IN"/>
        </w:rPr>
        <w:t xml:space="preserve">यदि, </w:t>
      </w:r>
      <w:r>
        <w:rPr>
          <w:rFonts w:cs="Mangal" w:hint="cs"/>
          <w:color w:val="000000" w:themeColor="text1"/>
          <w:lang w:val="en-IN" w:bidi="hi-IN"/>
        </w:rPr>
        <w:t xml:space="preserve">R </w:t>
      </w:r>
      <w:r>
        <w:rPr>
          <w:rFonts w:cs="Mangal" w:hint="cs"/>
          <w:color w:val="000000" w:themeColor="text1"/>
          <w:cs/>
          <w:lang w:val="en-IN" w:bidi="hi-IN"/>
        </w:rPr>
        <w:t>सर्किट का समतुल्य प्रतिरोध है, तो</w:t>
      </w:r>
    </w:p>
    <w:p w14:paraId="51811043" w14:textId="298F4A27" w:rsidR="00CF10BE" w:rsidRDefault="00CF10BE" w:rsidP="009E002A">
      <w:pPr>
        <w:spacing w:after="0" w:line="240" w:lineRule="auto"/>
        <w:rPr>
          <w:rFonts w:cs="Mangal"/>
          <w:color w:val="000000" w:themeColor="text1"/>
          <w:lang w:val="en-IN" w:bidi="hi-IN"/>
        </w:rPr>
      </w:pPr>
      <w:r>
        <w:rPr>
          <w:rFonts w:cs="Mangal"/>
          <w:color w:val="000000" w:themeColor="text1"/>
          <w:lang w:val="en-IN" w:bidi="hi-IN"/>
        </w:rPr>
        <w:t xml:space="preserve">               </w:t>
      </w:r>
      <w:r w:rsidR="00736AF1">
        <w:rPr>
          <w:rFonts w:cs="Mangal"/>
          <w:color w:val="000000" w:themeColor="text1"/>
          <w:lang w:val="en-IN" w:bidi="hi-IN"/>
        </w:rPr>
        <w:t>V= IR</w:t>
      </w:r>
      <w:r w:rsidR="00960F11">
        <w:rPr>
          <w:rFonts w:cs="Mangal"/>
          <w:color w:val="000000" w:themeColor="text1"/>
          <w:lang w:val="en-IN" w:bidi="hi-IN"/>
        </w:rPr>
        <w:t xml:space="preserve">        …….. </w:t>
      </w:r>
      <w:r w:rsidR="00FA3789">
        <w:rPr>
          <w:rFonts w:cs="Mangal"/>
          <w:color w:val="000000" w:themeColor="text1"/>
          <w:lang w:val="en-IN" w:bidi="hi-IN"/>
        </w:rPr>
        <w:t>(</w:t>
      </w:r>
      <w:r w:rsidR="00FF40B8">
        <w:rPr>
          <w:rFonts w:cs="Mangal"/>
          <w:color w:val="000000" w:themeColor="text1"/>
          <w:lang w:val="en-IN" w:bidi="hi-IN"/>
        </w:rPr>
        <w:t xml:space="preserve">4) </w:t>
      </w:r>
    </w:p>
    <w:p w14:paraId="021EB33B" w14:textId="2EAF63A6" w:rsidR="00EB1F7C" w:rsidRDefault="00EB1F7C" w:rsidP="009E002A">
      <w:pPr>
        <w:spacing w:after="0" w:line="240" w:lineRule="auto"/>
        <w:rPr>
          <w:rFonts w:cs="Mangal"/>
          <w:color w:val="000000" w:themeColor="text1"/>
          <w:lang w:val="en-IN" w:bidi="hi-IN"/>
        </w:rPr>
      </w:pPr>
      <w:r>
        <w:rPr>
          <w:rFonts w:cs="Mangal"/>
          <w:color w:val="000000" w:themeColor="text1"/>
          <w:lang w:val="en-IN" w:bidi="hi-IN"/>
        </w:rPr>
        <w:t>Using Eq. (</w:t>
      </w:r>
      <w:r w:rsidR="00560F7C">
        <w:rPr>
          <w:rFonts w:cs="Mangal"/>
          <w:color w:val="000000" w:themeColor="text1"/>
          <w:lang w:val="en-IN" w:bidi="hi-IN"/>
        </w:rPr>
        <w:t>3</w:t>
      </w:r>
      <w:r>
        <w:rPr>
          <w:rFonts w:cs="Mangal"/>
          <w:color w:val="000000" w:themeColor="text1"/>
          <w:lang w:val="en-IN" w:bidi="hi-IN"/>
        </w:rPr>
        <w:t>)to (4) one can write,</w:t>
      </w:r>
    </w:p>
    <w:p w14:paraId="572CB2DB" w14:textId="38A736E4" w:rsidR="00FF40B8" w:rsidRDefault="00FF40B8" w:rsidP="009E002A">
      <w:pPr>
        <w:spacing w:after="0" w:line="240" w:lineRule="auto"/>
        <w:rPr>
          <w:rFonts w:cs="Mangal"/>
          <w:color w:val="000000" w:themeColor="text1"/>
          <w:lang w:val="en-IN" w:bidi="hi-IN"/>
        </w:rPr>
      </w:pPr>
      <w:r>
        <w:rPr>
          <w:rFonts w:cs="Mangal" w:hint="cs"/>
          <w:color w:val="000000" w:themeColor="text1"/>
          <w:cs/>
          <w:lang w:val="en-IN" w:bidi="hi-IN"/>
        </w:rPr>
        <w:t>समीकरण (</w:t>
      </w:r>
      <w:r w:rsidR="00560F7C">
        <w:rPr>
          <w:rFonts w:cs="Mangal"/>
          <w:color w:val="000000" w:themeColor="text1"/>
          <w:cs/>
          <w:lang w:val="en-IN" w:bidi="hi-IN"/>
        </w:rPr>
        <w:t>3</w:t>
      </w:r>
      <w:r>
        <w:rPr>
          <w:rFonts w:cs="Mangal" w:hint="cs"/>
          <w:color w:val="000000" w:themeColor="text1"/>
          <w:cs/>
          <w:lang w:val="en-IN" w:bidi="hi-IN"/>
        </w:rPr>
        <w:t>) से (4) का उपयोग करके लिखा जा सकता है,</w:t>
      </w:r>
    </w:p>
    <w:p w14:paraId="3F841103" w14:textId="04254076" w:rsidR="001E5661" w:rsidRDefault="001E5661" w:rsidP="009E002A">
      <w:pPr>
        <w:spacing w:after="0" w:line="240" w:lineRule="auto"/>
        <w:rPr>
          <w:rFonts w:cs="Mangal"/>
          <w:color w:val="000000" w:themeColor="text1"/>
          <w:lang w:val="en-IN" w:bidi="hi-IN"/>
        </w:rPr>
      </w:pPr>
      <w:r>
        <w:rPr>
          <w:rFonts w:cs="Mangal"/>
          <w:color w:val="000000" w:themeColor="text1"/>
          <w:lang w:val="en-IN" w:bidi="hi-IN"/>
        </w:rPr>
        <w:t>IR =</w:t>
      </w:r>
      <w:r w:rsidR="00E569DB">
        <w:rPr>
          <w:rFonts w:cs="Mangal"/>
          <w:color w:val="000000" w:themeColor="text1"/>
          <w:lang w:val="en-IN" w:bidi="hi-IN"/>
        </w:rPr>
        <w:t xml:space="preserve"> V = V</w:t>
      </w:r>
      <w:r w:rsidR="00E569DB" w:rsidRPr="002C41F2">
        <w:rPr>
          <w:rFonts w:cs="Mangal"/>
          <w:color w:val="000000" w:themeColor="text1"/>
          <w:vertAlign w:val="subscript"/>
          <w:lang w:val="en-IN" w:bidi="hi-IN"/>
        </w:rPr>
        <w:t>1</w:t>
      </w:r>
      <w:r w:rsidR="00E569DB">
        <w:rPr>
          <w:rFonts w:cs="Mangal"/>
          <w:color w:val="000000" w:themeColor="text1"/>
          <w:lang w:val="en-IN" w:bidi="hi-IN"/>
        </w:rPr>
        <w:t xml:space="preserve"> + V</w:t>
      </w:r>
      <w:r w:rsidR="00E569DB" w:rsidRPr="002C41F2">
        <w:rPr>
          <w:rFonts w:cs="Mangal"/>
          <w:color w:val="000000" w:themeColor="text1"/>
          <w:vertAlign w:val="subscript"/>
          <w:lang w:val="en-IN" w:bidi="hi-IN"/>
        </w:rPr>
        <w:t>2</w:t>
      </w:r>
      <w:r w:rsidR="00E569DB">
        <w:rPr>
          <w:rFonts w:cs="Mangal"/>
          <w:color w:val="000000" w:themeColor="text1"/>
          <w:lang w:val="en-IN" w:bidi="hi-IN"/>
        </w:rPr>
        <w:t xml:space="preserve"> + V</w:t>
      </w:r>
      <w:r w:rsidR="00E569DB" w:rsidRPr="002C41F2">
        <w:rPr>
          <w:rFonts w:cs="Mangal"/>
          <w:color w:val="000000" w:themeColor="text1"/>
          <w:vertAlign w:val="subscript"/>
          <w:lang w:val="en-IN" w:bidi="hi-IN"/>
        </w:rPr>
        <w:t>3</w:t>
      </w:r>
      <w:r w:rsidR="00E569DB">
        <w:rPr>
          <w:rFonts w:cs="Mangal"/>
          <w:color w:val="000000" w:themeColor="text1"/>
          <w:lang w:val="en-IN" w:bidi="hi-IN"/>
        </w:rPr>
        <w:t xml:space="preserve"> </w:t>
      </w:r>
      <w:r w:rsidR="003A6946">
        <w:rPr>
          <w:rFonts w:cs="Mangal"/>
          <w:color w:val="000000" w:themeColor="text1"/>
          <w:lang w:val="en-IN" w:bidi="hi-IN"/>
        </w:rPr>
        <w:t>= IR</w:t>
      </w:r>
      <w:r w:rsidR="003A6946" w:rsidRPr="002C41F2">
        <w:rPr>
          <w:rFonts w:cs="Mangal"/>
          <w:color w:val="000000" w:themeColor="text1"/>
          <w:vertAlign w:val="subscript"/>
          <w:lang w:val="en-IN" w:bidi="hi-IN"/>
        </w:rPr>
        <w:t>1</w:t>
      </w:r>
      <w:r w:rsidR="003A6946">
        <w:rPr>
          <w:rFonts w:cs="Mangal"/>
          <w:color w:val="000000" w:themeColor="text1"/>
          <w:lang w:val="en-IN" w:bidi="hi-IN"/>
        </w:rPr>
        <w:t xml:space="preserve"> + IR</w:t>
      </w:r>
      <w:r w:rsidR="003A6946" w:rsidRPr="002C41F2">
        <w:rPr>
          <w:rFonts w:cs="Mangal"/>
          <w:color w:val="000000" w:themeColor="text1"/>
          <w:vertAlign w:val="subscript"/>
          <w:lang w:val="en-IN" w:bidi="hi-IN"/>
        </w:rPr>
        <w:t>2</w:t>
      </w:r>
      <w:r w:rsidR="003A6946">
        <w:rPr>
          <w:rFonts w:cs="Mangal"/>
          <w:color w:val="000000" w:themeColor="text1"/>
          <w:lang w:val="en-IN" w:bidi="hi-IN"/>
        </w:rPr>
        <w:t xml:space="preserve"> + IR</w:t>
      </w:r>
      <w:r w:rsidR="003A6946" w:rsidRPr="00EE71CE">
        <w:rPr>
          <w:rFonts w:cs="Mangal"/>
          <w:color w:val="000000" w:themeColor="text1"/>
          <w:vertAlign w:val="subscript"/>
          <w:lang w:val="en-IN" w:bidi="hi-IN"/>
        </w:rPr>
        <w:t>3</w:t>
      </w:r>
    </w:p>
    <w:p w14:paraId="5B73C714" w14:textId="11F5693B" w:rsidR="00B3196A" w:rsidRDefault="00B3196A" w:rsidP="009E002A">
      <w:pPr>
        <w:spacing w:after="0" w:line="240" w:lineRule="auto"/>
        <w:rPr>
          <w:rFonts w:cs="Mangal"/>
          <w:color w:val="000000" w:themeColor="text1"/>
          <w:lang w:val="en-IN" w:bidi="hi-IN"/>
        </w:rPr>
      </w:pPr>
      <w:r>
        <w:rPr>
          <w:rFonts w:cs="Mangal"/>
          <w:color w:val="000000" w:themeColor="text1"/>
          <w:lang w:val="en-IN" w:bidi="hi-IN"/>
        </w:rPr>
        <w:t>IR = I(R</w:t>
      </w:r>
      <w:r w:rsidRPr="00D94110">
        <w:rPr>
          <w:rFonts w:cs="Mangal"/>
          <w:color w:val="000000" w:themeColor="text1"/>
          <w:vertAlign w:val="subscript"/>
          <w:lang w:val="en-IN" w:bidi="hi-IN"/>
        </w:rPr>
        <w:t>1</w:t>
      </w:r>
      <w:r>
        <w:rPr>
          <w:rFonts w:cs="Mangal"/>
          <w:color w:val="000000" w:themeColor="text1"/>
          <w:lang w:val="en-IN" w:bidi="hi-IN"/>
        </w:rPr>
        <w:t xml:space="preserve"> + </w:t>
      </w:r>
      <w:r w:rsidR="006E3A1E">
        <w:rPr>
          <w:rFonts w:cs="Mangal"/>
          <w:color w:val="000000" w:themeColor="text1"/>
          <w:lang w:val="en-IN" w:bidi="hi-IN"/>
        </w:rPr>
        <w:t>R</w:t>
      </w:r>
      <w:r w:rsidR="006E3A1E" w:rsidRPr="00D94110">
        <w:rPr>
          <w:rFonts w:cs="Mangal"/>
          <w:color w:val="000000" w:themeColor="text1"/>
          <w:vertAlign w:val="subscript"/>
          <w:lang w:val="en-IN" w:bidi="hi-IN"/>
        </w:rPr>
        <w:t>2</w:t>
      </w:r>
      <w:r w:rsidR="006E3A1E">
        <w:rPr>
          <w:rFonts w:cs="Mangal"/>
          <w:color w:val="000000" w:themeColor="text1"/>
          <w:lang w:val="en-IN" w:bidi="hi-IN"/>
        </w:rPr>
        <w:t xml:space="preserve"> + R</w:t>
      </w:r>
      <w:r w:rsidR="006E3A1E" w:rsidRPr="00E77A13">
        <w:rPr>
          <w:rFonts w:cs="Mangal"/>
          <w:color w:val="000000" w:themeColor="text1"/>
          <w:vertAlign w:val="subscript"/>
          <w:lang w:val="en-IN" w:bidi="hi-IN"/>
        </w:rPr>
        <w:t>3</w:t>
      </w:r>
      <w:r w:rsidR="006E3A1E">
        <w:rPr>
          <w:rFonts w:cs="Mangal"/>
          <w:color w:val="000000" w:themeColor="text1"/>
          <w:lang w:val="en-IN" w:bidi="hi-IN"/>
        </w:rPr>
        <w:t xml:space="preserve">) </w:t>
      </w:r>
    </w:p>
    <w:p w14:paraId="45E6B5F8" w14:textId="01F9572A" w:rsidR="006E3A1E" w:rsidRDefault="006E3A1E" w:rsidP="009E002A">
      <w:pPr>
        <w:spacing w:after="0" w:line="240" w:lineRule="auto"/>
        <w:rPr>
          <w:rFonts w:cs="Mangal"/>
          <w:color w:val="000000" w:themeColor="text1"/>
          <w:lang w:val="en-IN" w:bidi="hi-IN"/>
        </w:rPr>
      </w:pPr>
      <w:r>
        <w:rPr>
          <w:rFonts w:cs="Mangal"/>
          <w:color w:val="000000" w:themeColor="text1"/>
          <w:lang w:val="en-IN" w:bidi="hi-IN"/>
        </w:rPr>
        <w:t xml:space="preserve">R = </w:t>
      </w:r>
      <w:r w:rsidR="005C2CCA">
        <w:rPr>
          <w:rFonts w:cs="Mangal"/>
          <w:color w:val="000000" w:themeColor="text1"/>
          <w:lang w:val="en-IN" w:bidi="hi-IN"/>
        </w:rPr>
        <w:t>R</w:t>
      </w:r>
      <w:r w:rsidR="005C2CCA" w:rsidRPr="00D94110">
        <w:rPr>
          <w:rFonts w:cs="Mangal"/>
          <w:color w:val="000000" w:themeColor="text1"/>
          <w:vertAlign w:val="subscript"/>
          <w:lang w:val="en-IN" w:bidi="hi-IN"/>
        </w:rPr>
        <w:t>1</w:t>
      </w:r>
      <w:r w:rsidR="005C2CCA">
        <w:rPr>
          <w:rFonts w:cs="Mangal"/>
          <w:color w:val="000000" w:themeColor="text1"/>
          <w:lang w:val="en-IN" w:bidi="hi-IN"/>
        </w:rPr>
        <w:t xml:space="preserve"> + R</w:t>
      </w:r>
      <w:r w:rsidR="005C2CCA" w:rsidRPr="00D94110">
        <w:rPr>
          <w:rFonts w:cs="Mangal"/>
          <w:color w:val="000000" w:themeColor="text1"/>
          <w:vertAlign w:val="subscript"/>
          <w:lang w:val="en-IN" w:bidi="hi-IN"/>
        </w:rPr>
        <w:t>2</w:t>
      </w:r>
      <w:r w:rsidR="005C2CCA">
        <w:rPr>
          <w:rFonts w:cs="Mangal"/>
          <w:color w:val="000000" w:themeColor="text1"/>
          <w:lang w:val="en-IN" w:bidi="hi-IN"/>
        </w:rPr>
        <w:t xml:space="preserve"> + R</w:t>
      </w:r>
      <w:r w:rsidR="005C2CCA" w:rsidRPr="00D94110">
        <w:rPr>
          <w:rFonts w:cs="Mangal"/>
          <w:color w:val="000000" w:themeColor="text1"/>
          <w:vertAlign w:val="subscript"/>
          <w:lang w:val="en-IN" w:bidi="hi-IN"/>
        </w:rPr>
        <w:t>3</w:t>
      </w:r>
    </w:p>
    <w:p w14:paraId="4FE2DA87" w14:textId="59774738" w:rsidR="005C2CCA" w:rsidRDefault="00AF13B9" w:rsidP="009E002A">
      <w:pPr>
        <w:spacing w:after="0" w:line="240" w:lineRule="auto"/>
        <w:rPr>
          <w:rFonts w:cs="Mangal"/>
          <w:color w:val="000000" w:themeColor="text1"/>
          <w:lang w:val="en-IN" w:bidi="hi-IN"/>
        </w:rPr>
      </w:pPr>
      <w:r>
        <w:rPr>
          <w:rFonts w:cs="Mangal"/>
          <w:color w:val="000000" w:themeColor="text1"/>
          <w:lang w:val="en-IN" w:bidi="hi-IN"/>
        </w:rPr>
        <w:t>Thus, (</w:t>
      </w:r>
      <w:r w:rsidR="00F574EE">
        <w:rPr>
          <w:rFonts w:cs="Mangal" w:hint="cs"/>
          <w:color w:val="000000" w:themeColor="text1"/>
          <w:cs/>
          <w:lang w:val="en-IN" w:bidi="hi-IN"/>
        </w:rPr>
        <w:t>इस प्रकार,</w:t>
      </w:r>
      <w:r w:rsidR="00F574EE">
        <w:rPr>
          <w:rFonts w:cs="Mangal"/>
          <w:color w:val="000000" w:themeColor="text1"/>
          <w:cs/>
          <w:lang w:val="en-IN" w:bidi="hi-IN"/>
        </w:rPr>
        <w:t xml:space="preserve">) </w:t>
      </w:r>
    </w:p>
    <w:p w14:paraId="1C034392" w14:textId="2851068C" w:rsidR="00625A89" w:rsidRDefault="00D22286" w:rsidP="009E002A">
      <w:pPr>
        <w:spacing w:after="0" w:line="240" w:lineRule="auto"/>
        <w:rPr>
          <w:rFonts w:cs="Mangal"/>
          <w:color w:val="000000" w:themeColor="text1"/>
          <w:lang w:val="en-IN" w:bidi="hi-IN"/>
        </w:rPr>
      </w:pPr>
      <w:r>
        <w:rPr>
          <w:rFonts w:cs="Mangal"/>
          <w:color w:val="000000" w:themeColor="text1"/>
          <w:lang w:val="en-IN" w:bidi="hi-IN"/>
        </w:rPr>
        <w:t>Equivalent resistance of the resistances combined in series = Sum of all the resistances combined in series</w:t>
      </w:r>
    </w:p>
    <w:p w14:paraId="63753AB0" w14:textId="0EC903FE" w:rsidR="00F574EE" w:rsidRDefault="00B32339" w:rsidP="009E002A">
      <w:pPr>
        <w:spacing w:after="0" w:line="240" w:lineRule="auto"/>
        <w:rPr>
          <w:rFonts w:cs="Mangal"/>
          <w:color w:val="000000" w:themeColor="text1"/>
          <w:lang w:val="en-IN" w:bidi="hi-IN"/>
        </w:rPr>
      </w:pPr>
      <w:r>
        <w:rPr>
          <w:rFonts w:cs="Mangal" w:hint="cs"/>
          <w:color w:val="000000" w:themeColor="text1"/>
          <w:cs/>
          <w:lang w:val="en-IN" w:bidi="hi-IN"/>
        </w:rPr>
        <w:t>श्रेणीक्रम में संयोजित प्रतिरोधों का समतुल्य प्रतिरोध = श्रेणीक्रम में संयोजित सभी प्रतिरोधों का योग</w:t>
      </w:r>
    </w:p>
    <w:p w14:paraId="1F789011" w14:textId="770353EA" w:rsidR="00B32339" w:rsidRDefault="00407773" w:rsidP="009E002A">
      <w:pPr>
        <w:spacing w:after="0" w:line="240" w:lineRule="auto"/>
        <w:rPr>
          <w:rFonts w:cs="Mangal"/>
          <w:color w:val="000000" w:themeColor="text1"/>
          <w:lang w:val="en-IN" w:bidi="hi-IN"/>
        </w:rPr>
      </w:pPr>
      <w:r>
        <w:rPr>
          <w:rFonts w:cs="Mangal"/>
          <w:color w:val="000000" w:themeColor="text1"/>
          <w:lang w:val="en-IN" w:bidi="hi-IN"/>
        </w:rPr>
        <w:t>The equivalent resistance is higher than each individual resistance.</w:t>
      </w:r>
    </w:p>
    <w:p w14:paraId="2EFE86EE" w14:textId="193322AE" w:rsidR="008E3656" w:rsidRDefault="00F3699E" w:rsidP="009E002A">
      <w:pPr>
        <w:spacing w:after="0" w:line="240" w:lineRule="auto"/>
        <w:rPr>
          <w:rFonts w:cs="Mangal"/>
          <w:color w:val="000000" w:themeColor="text1"/>
          <w:cs/>
          <w:lang w:val="en-IN" w:bidi="hi-IN"/>
        </w:rPr>
      </w:pPr>
      <w:r>
        <w:rPr>
          <w:rFonts w:cs="Mangal" w:hint="cs"/>
          <w:color w:val="000000" w:themeColor="text1"/>
          <w:cs/>
          <w:lang w:val="en-IN" w:bidi="hi-IN"/>
        </w:rPr>
        <w:t>समतुल्य प्रतिरोध प्रत्येक व्यक्तिगत प्रतिरोध से अधिक होता है।</w:t>
      </w:r>
    </w:p>
    <w:p w14:paraId="1FC55A52" w14:textId="6DD5FCA3" w:rsidR="00F6133C" w:rsidRPr="00C635BE" w:rsidRDefault="00CA5195" w:rsidP="009E002A">
      <w:pPr>
        <w:spacing w:after="0" w:line="240" w:lineRule="auto"/>
        <w:rPr>
          <w:rFonts w:cs="Mangal"/>
          <w:b/>
          <w:bCs/>
          <w:color w:val="000000" w:themeColor="text1"/>
          <w:sz w:val="24"/>
          <w:szCs w:val="24"/>
          <w:u w:val="single"/>
          <w:lang w:val="en-IN" w:bidi="hi-IN"/>
        </w:rPr>
      </w:pPr>
      <w:r w:rsidRPr="00C635BE">
        <w:rPr>
          <w:rFonts w:cs="Mangal"/>
          <w:b/>
          <w:bCs/>
          <w:color w:val="000000" w:themeColor="text1"/>
          <w:sz w:val="24"/>
          <w:szCs w:val="24"/>
          <w:u w:val="single"/>
          <w:cs/>
          <w:lang w:val="en-IN" w:bidi="hi-IN"/>
        </w:rPr>
        <w:t>Parallel combination of resistances (</w:t>
      </w:r>
      <w:r w:rsidR="00F42949" w:rsidRPr="00C635BE">
        <w:rPr>
          <w:rFonts w:cs="Mangal" w:hint="cs"/>
          <w:b/>
          <w:bCs/>
          <w:color w:val="000000" w:themeColor="text1"/>
          <w:sz w:val="24"/>
          <w:szCs w:val="24"/>
          <w:u w:val="single"/>
          <w:cs/>
          <w:lang w:val="en-IN" w:bidi="hi-IN"/>
        </w:rPr>
        <w:t>प्रतिरोधों का समानांतर संयोजन</w:t>
      </w:r>
      <w:r w:rsidR="00F42949" w:rsidRPr="00C635BE">
        <w:rPr>
          <w:rFonts w:cs="Mangal"/>
          <w:b/>
          <w:bCs/>
          <w:color w:val="000000" w:themeColor="text1"/>
          <w:sz w:val="24"/>
          <w:szCs w:val="24"/>
          <w:u w:val="single"/>
          <w:cs/>
          <w:lang w:val="en-IN" w:bidi="hi-IN"/>
        </w:rPr>
        <w:t xml:space="preserve">) </w:t>
      </w:r>
    </w:p>
    <w:p w14:paraId="6DBE3C66" w14:textId="41888408" w:rsidR="007C2D56" w:rsidRDefault="00221831" w:rsidP="009E002A">
      <w:pPr>
        <w:spacing w:after="0" w:line="240" w:lineRule="auto"/>
        <w:rPr>
          <w:rFonts w:cs="Mangal"/>
          <w:color w:val="000000" w:themeColor="text1"/>
          <w:lang w:val="en-IN" w:bidi="hi-IN"/>
        </w:rPr>
      </w:pPr>
      <w:r>
        <w:rPr>
          <w:rFonts w:cs="Mangal"/>
          <w:color w:val="000000" w:themeColor="text1"/>
          <w:lang w:val="en-IN" w:bidi="hi-IN"/>
        </w:rPr>
        <w:t xml:space="preserve">When two or more resistances are connected between two common points so that the same potential difference is applied across each of them, they are said to be connected in parallel. </w:t>
      </w:r>
    </w:p>
    <w:p w14:paraId="3E93F66B" w14:textId="3B1D4A75" w:rsidR="00F42949" w:rsidRDefault="007C2D56" w:rsidP="009E002A">
      <w:pPr>
        <w:spacing w:after="0" w:line="240" w:lineRule="auto"/>
        <w:rPr>
          <w:rFonts w:cs="Mangal"/>
          <w:color w:val="000000" w:themeColor="text1"/>
          <w:lang w:val="en-IN" w:bidi="hi-IN"/>
        </w:rPr>
      </w:pPr>
      <w:r>
        <w:rPr>
          <w:rFonts w:cs="Mangal" w:hint="cs"/>
          <w:color w:val="000000" w:themeColor="text1"/>
          <w:cs/>
          <w:lang w:val="en-IN" w:bidi="hi-IN"/>
        </w:rPr>
        <w:t>जब दो या दो से अधिक प्रतिरोधों को दो उभयनिष्ठ बिंदुओं के बीच इस प्रकार जोड़ा जाता है कि उनमें से प्रत्येक पर समान विभवांतर लागू होता है, तो उन्हें समानांतर में जुड़ा हुआ कहा जाता है।</w:t>
      </w:r>
    </w:p>
    <w:p w14:paraId="3D620010" w14:textId="441E8C6E" w:rsidR="00221831" w:rsidRDefault="00354A41" w:rsidP="009E002A">
      <w:pPr>
        <w:spacing w:after="0" w:line="240" w:lineRule="auto"/>
        <w:rPr>
          <w:rFonts w:cs="Mangal"/>
          <w:b/>
          <w:bCs/>
          <w:color w:val="000000" w:themeColor="text1"/>
          <w:lang w:val="en-IN" w:bidi="hi-IN"/>
        </w:rPr>
      </w:pPr>
      <w:r>
        <w:rPr>
          <w:rFonts w:cs="Mangal"/>
          <w:b/>
          <w:bCs/>
          <w:color w:val="000000" w:themeColor="text1"/>
          <w:lang w:val="en-IN" w:bidi="hi-IN"/>
        </w:rPr>
        <w:t>Law of combination of resistances in parallels (</w:t>
      </w:r>
      <w:r w:rsidR="000D000A">
        <w:rPr>
          <w:rFonts w:cs="Mangal" w:hint="cs"/>
          <w:b/>
          <w:bCs/>
          <w:color w:val="000000" w:themeColor="text1"/>
          <w:cs/>
          <w:lang w:val="en-IN" w:bidi="hi-IN"/>
        </w:rPr>
        <w:t>समांतर रेखाओं में प्रतिरोधों के संयोजन का नियम</w:t>
      </w:r>
      <w:r w:rsidR="000D000A">
        <w:rPr>
          <w:rFonts w:cs="Mangal"/>
          <w:b/>
          <w:bCs/>
          <w:color w:val="000000" w:themeColor="text1"/>
          <w:cs/>
          <w:lang w:val="en-IN" w:bidi="hi-IN"/>
        </w:rPr>
        <w:t xml:space="preserve">) </w:t>
      </w:r>
    </w:p>
    <w:p w14:paraId="4A3714C3" w14:textId="180A7619" w:rsidR="000D000A" w:rsidRDefault="00B732EE" w:rsidP="009E002A">
      <w:pPr>
        <w:spacing w:after="0" w:line="240" w:lineRule="auto"/>
        <w:rPr>
          <w:rFonts w:cs="Mangal"/>
          <w:color w:val="000000" w:themeColor="text1"/>
          <w:lang w:val="en-IN" w:bidi="hi-IN"/>
        </w:rPr>
      </w:pPr>
      <w:r>
        <w:rPr>
          <w:rFonts w:cs="Mangal"/>
          <w:noProof/>
          <w:color w:val="000000" w:themeColor="text1"/>
          <w:lang w:val="en-IN" w:bidi="hi-IN"/>
        </w:rPr>
        <w:drawing>
          <wp:anchor distT="0" distB="0" distL="114300" distR="114300" simplePos="0" relativeHeight="251666432" behindDoc="1" locked="0" layoutInCell="1" allowOverlap="1" wp14:anchorId="64615D85" wp14:editId="2714B2AB">
            <wp:simplePos x="0" y="0"/>
            <wp:positionH relativeFrom="column">
              <wp:posOffset>3571240</wp:posOffset>
            </wp:positionH>
            <wp:positionV relativeFrom="paragraph">
              <wp:posOffset>81915</wp:posOffset>
            </wp:positionV>
            <wp:extent cx="2248535" cy="1388110"/>
            <wp:effectExtent l="0" t="0" r="0" b="2540"/>
            <wp:wrapTight wrapText="bothSides">
              <wp:wrapPolygon edited="0">
                <wp:start x="0" y="0"/>
                <wp:lineTo x="0" y="21343"/>
                <wp:lineTo x="21411" y="21343"/>
                <wp:lineTo x="21411" y="0"/>
                <wp:lineTo x="0" y="0"/>
              </wp:wrapPolygon>
            </wp:wrapTight>
            <wp:docPr id="1304857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57751" name="Picture 130485775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48535" cy="1388110"/>
                    </a:xfrm>
                    <a:prstGeom prst="rect">
                      <a:avLst/>
                    </a:prstGeom>
                  </pic:spPr>
                </pic:pic>
              </a:graphicData>
            </a:graphic>
            <wp14:sizeRelH relativeFrom="margin">
              <wp14:pctWidth>0</wp14:pctWidth>
            </wp14:sizeRelH>
            <wp14:sizeRelV relativeFrom="margin">
              <wp14:pctHeight>0</wp14:pctHeight>
            </wp14:sizeRelV>
          </wp:anchor>
        </w:drawing>
      </w:r>
      <w:r w:rsidR="006D6F9F">
        <w:rPr>
          <w:rFonts w:cs="Mangal"/>
          <w:color w:val="000000" w:themeColor="text1"/>
          <w:lang w:val="en-IN" w:bidi="hi-IN"/>
        </w:rPr>
        <w:t xml:space="preserve">When two or more resistances are connected in parallel, the reciprocal of the equivalent resistance is equal to the sum of the reciprocals of all the individual resistances. </w:t>
      </w:r>
    </w:p>
    <w:p w14:paraId="552CD3E5" w14:textId="7436220E" w:rsidR="006D6F9F" w:rsidRDefault="00251958" w:rsidP="009E002A">
      <w:pPr>
        <w:spacing w:after="0" w:line="240" w:lineRule="auto"/>
        <w:rPr>
          <w:rFonts w:cs="Mangal"/>
          <w:color w:val="000000" w:themeColor="text1"/>
          <w:lang w:val="en-IN" w:bidi="hi-IN"/>
        </w:rPr>
      </w:pPr>
      <w:r>
        <w:rPr>
          <w:rFonts w:cs="Mangal" w:hint="cs"/>
          <w:color w:val="000000" w:themeColor="text1"/>
          <w:cs/>
          <w:lang w:val="en-IN" w:bidi="hi-IN"/>
        </w:rPr>
        <w:t>जब दो या अधिक प्रतिरोध समानांतर में जुड़े होते हैं, तो तुल्य प्रतिरोध का व्युत्क्रम सभी व्यक्तिगत प्रतिरोधों के व्युत्क्रमों के योग के बराबर होता है।</w:t>
      </w:r>
    </w:p>
    <w:p w14:paraId="64B125D3" w14:textId="1C66A303" w:rsidR="0014559A" w:rsidRDefault="00367980" w:rsidP="009E002A">
      <w:pPr>
        <w:spacing w:after="0" w:line="240" w:lineRule="auto"/>
        <w:rPr>
          <w:rFonts w:cs="Mangal"/>
          <w:color w:val="000000" w:themeColor="text1"/>
          <w:lang w:val="en-IN" w:bidi="hi-IN"/>
        </w:rPr>
      </w:pPr>
      <w:r>
        <w:rPr>
          <w:rFonts w:cs="Mangal"/>
          <w:color w:val="000000" w:themeColor="text1"/>
          <w:lang w:val="en-IN" w:bidi="hi-IN"/>
        </w:rPr>
        <w:t>When resistances are connected in parallel, the equivalent resistance is less than each individual resistance.</w:t>
      </w:r>
    </w:p>
    <w:p w14:paraId="164309C5" w14:textId="24DA75E0" w:rsidR="00367980" w:rsidRDefault="00367980" w:rsidP="009E002A">
      <w:pPr>
        <w:spacing w:after="0" w:line="240" w:lineRule="auto"/>
        <w:rPr>
          <w:rFonts w:cs="Mangal"/>
          <w:color w:val="000000" w:themeColor="text1"/>
          <w:lang w:val="en-IN" w:bidi="hi-IN"/>
        </w:rPr>
      </w:pPr>
      <w:r>
        <w:rPr>
          <w:rFonts w:cs="Mangal" w:hint="cs"/>
          <w:color w:val="000000" w:themeColor="text1"/>
          <w:cs/>
          <w:lang w:val="en-IN" w:bidi="hi-IN"/>
        </w:rPr>
        <w:t>जब प्रतिरोधों को समानांतर में जोड़ा जाता है, तो समतुल्य प्रतिरोध प्रत्येक व्यक्तिगत प्रतिरोध से कम होता है।</w:t>
      </w:r>
    </w:p>
    <w:p w14:paraId="5A0BA54A" w14:textId="2D3AAECF" w:rsidR="00B75563" w:rsidRPr="00A87C22" w:rsidRDefault="00A87C22" w:rsidP="009E002A">
      <w:pPr>
        <w:spacing w:after="0" w:line="240" w:lineRule="auto"/>
        <w:rPr>
          <w:rFonts w:cs="Mangal"/>
          <w:b/>
          <w:bCs/>
          <w:color w:val="000000" w:themeColor="text1"/>
          <w:lang w:val="en-IN" w:bidi="hi-IN"/>
        </w:rPr>
      </w:pPr>
      <w:r w:rsidRPr="00E256EA">
        <w:rPr>
          <w:rFonts w:cs="Mangal"/>
          <w:b/>
          <w:bCs/>
          <w:color w:val="000000" w:themeColor="text1"/>
          <w:highlight w:val="darkGray"/>
          <w:lang w:val="en-IN" w:bidi="hi-IN"/>
        </w:rPr>
        <w:t xml:space="preserve">1/R = </w:t>
      </w:r>
      <w:r w:rsidR="003F2401" w:rsidRPr="00E256EA">
        <w:rPr>
          <w:rFonts w:cs="Mangal"/>
          <w:b/>
          <w:bCs/>
          <w:color w:val="000000" w:themeColor="text1"/>
          <w:highlight w:val="darkGray"/>
          <w:lang w:val="en-IN" w:bidi="hi-IN"/>
        </w:rPr>
        <w:t>1/R</w:t>
      </w:r>
      <w:r w:rsidR="003F2401" w:rsidRPr="00E256EA">
        <w:rPr>
          <w:rFonts w:cs="Mangal"/>
          <w:b/>
          <w:bCs/>
          <w:color w:val="000000" w:themeColor="text1"/>
          <w:highlight w:val="darkGray"/>
          <w:vertAlign w:val="subscript"/>
          <w:lang w:val="en-IN" w:bidi="hi-IN"/>
        </w:rPr>
        <w:t>1</w:t>
      </w:r>
      <w:r w:rsidR="003F2401" w:rsidRPr="00E256EA">
        <w:rPr>
          <w:rFonts w:cs="Mangal"/>
          <w:b/>
          <w:bCs/>
          <w:color w:val="000000" w:themeColor="text1"/>
          <w:highlight w:val="darkGray"/>
          <w:lang w:val="en-IN" w:bidi="hi-IN"/>
        </w:rPr>
        <w:t xml:space="preserve"> + 1/R</w:t>
      </w:r>
      <w:r w:rsidR="003F2401" w:rsidRPr="00E256EA">
        <w:rPr>
          <w:rFonts w:cs="Mangal"/>
          <w:b/>
          <w:bCs/>
          <w:color w:val="000000" w:themeColor="text1"/>
          <w:highlight w:val="darkGray"/>
          <w:vertAlign w:val="subscript"/>
          <w:lang w:val="en-IN" w:bidi="hi-IN"/>
        </w:rPr>
        <w:t>2</w:t>
      </w:r>
      <w:r w:rsidR="003F2401" w:rsidRPr="00E256EA">
        <w:rPr>
          <w:rFonts w:cs="Mangal"/>
          <w:b/>
          <w:bCs/>
          <w:color w:val="000000" w:themeColor="text1"/>
          <w:highlight w:val="darkGray"/>
          <w:lang w:val="en-IN" w:bidi="hi-IN"/>
        </w:rPr>
        <w:t xml:space="preserve"> +</w:t>
      </w:r>
      <w:r w:rsidR="00E60FBD" w:rsidRPr="00E256EA">
        <w:rPr>
          <w:rFonts w:cs="Mangal"/>
          <w:b/>
          <w:bCs/>
          <w:color w:val="000000" w:themeColor="text1"/>
          <w:highlight w:val="darkGray"/>
          <w:lang w:val="en-IN" w:bidi="hi-IN"/>
        </w:rPr>
        <w:t xml:space="preserve"> 1/R</w:t>
      </w:r>
      <w:r w:rsidR="00E60FBD" w:rsidRPr="00E256EA">
        <w:rPr>
          <w:rFonts w:cs="Mangal"/>
          <w:b/>
          <w:bCs/>
          <w:color w:val="000000" w:themeColor="text1"/>
          <w:highlight w:val="darkGray"/>
          <w:vertAlign w:val="subscript"/>
          <w:lang w:val="en-IN" w:bidi="hi-IN"/>
        </w:rPr>
        <w:t>3</w:t>
      </w:r>
      <w:r w:rsidR="009A0EA9" w:rsidRPr="00E256EA">
        <w:rPr>
          <w:rFonts w:cs="Mangal"/>
          <w:b/>
          <w:bCs/>
          <w:color w:val="000000" w:themeColor="text1"/>
          <w:highlight w:val="darkGray"/>
          <w:lang w:val="en-IN" w:bidi="hi-IN"/>
        </w:rPr>
        <w:t xml:space="preserve"> +</w:t>
      </w:r>
      <w:r w:rsidR="00E60FBD" w:rsidRPr="00E256EA">
        <w:rPr>
          <w:rFonts w:cs="Mangal"/>
          <w:b/>
          <w:bCs/>
          <w:color w:val="000000" w:themeColor="text1"/>
          <w:highlight w:val="darkGray"/>
          <w:lang w:val="en-IN" w:bidi="hi-IN"/>
        </w:rPr>
        <w:t xml:space="preserve"> ……..</w:t>
      </w:r>
    </w:p>
    <w:p w14:paraId="133A0C01" w14:textId="11A0AB93" w:rsidR="00846D85" w:rsidRDefault="002E6619" w:rsidP="009E002A">
      <w:pPr>
        <w:spacing w:after="0" w:line="240" w:lineRule="auto"/>
        <w:rPr>
          <w:rFonts w:cs="Mangal"/>
          <w:b/>
          <w:bCs/>
          <w:color w:val="000000" w:themeColor="text1"/>
          <w:u w:val="single"/>
          <w:lang w:val="en-IN" w:bidi="hi-IN"/>
        </w:rPr>
      </w:pPr>
      <w:r>
        <w:rPr>
          <w:rFonts w:cs="Mangal" w:hint="cs"/>
          <w:b/>
          <w:bCs/>
          <w:noProof/>
          <w:color w:val="000000" w:themeColor="text1"/>
          <w:lang w:val="hi-IN" w:bidi="hi-IN"/>
        </w:rPr>
        <w:lastRenderedPageBreak/>
        <w:drawing>
          <wp:anchor distT="0" distB="0" distL="114300" distR="114300" simplePos="0" relativeHeight="251667456" behindDoc="1" locked="0" layoutInCell="1" allowOverlap="1" wp14:anchorId="7F3AD5AB" wp14:editId="089DF71F">
            <wp:simplePos x="0" y="0"/>
            <wp:positionH relativeFrom="column">
              <wp:posOffset>3569970</wp:posOffset>
            </wp:positionH>
            <wp:positionV relativeFrom="paragraph">
              <wp:posOffset>234950</wp:posOffset>
            </wp:positionV>
            <wp:extent cx="2244090" cy="1348105"/>
            <wp:effectExtent l="0" t="0" r="3810" b="4445"/>
            <wp:wrapTight wrapText="bothSides">
              <wp:wrapPolygon edited="0">
                <wp:start x="0" y="0"/>
                <wp:lineTo x="0" y="21366"/>
                <wp:lineTo x="21453" y="21366"/>
                <wp:lineTo x="21453" y="0"/>
                <wp:lineTo x="0" y="0"/>
              </wp:wrapPolygon>
            </wp:wrapTight>
            <wp:docPr id="1230820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20490" name="Picture 123082049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44090" cy="1348105"/>
                    </a:xfrm>
                    <a:prstGeom prst="rect">
                      <a:avLst/>
                    </a:prstGeom>
                  </pic:spPr>
                </pic:pic>
              </a:graphicData>
            </a:graphic>
            <wp14:sizeRelH relativeFrom="margin">
              <wp14:pctWidth>0</wp14:pctWidth>
            </wp14:sizeRelH>
            <wp14:sizeRelV relativeFrom="margin">
              <wp14:pctHeight>0</wp14:pctHeight>
            </wp14:sizeRelV>
          </wp:anchor>
        </w:drawing>
      </w:r>
      <w:r w:rsidR="0070775F" w:rsidRPr="0070775F">
        <w:rPr>
          <w:rFonts w:cs="Mangal"/>
          <w:b/>
          <w:bCs/>
          <w:color w:val="000000" w:themeColor="text1"/>
          <w:u w:val="single"/>
          <w:lang w:val="en-IN" w:bidi="hi-IN"/>
        </w:rPr>
        <w:t>Derivation of the law of combination of resistances in parallels</w:t>
      </w:r>
      <w:r w:rsidR="0070775F">
        <w:rPr>
          <w:rFonts w:cs="Mangal"/>
          <w:b/>
          <w:bCs/>
          <w:color w:val="000000" w:themeColor="text1"/>
          <w:u w:val="single"/>
          <w:lang w:val="en-IN" w:bidi="hi-IN"/>
        </w:rPr>
        <w:t xml:space="preserve"> (</w:t>
      </w:r>
      <w:r w:rsidR="0070775F">
        <w:rPr>
          <w:rFonts w:cs="Mangal" w:hint="cs"/>
          <w:b/>
          <w:bCs/>
          <w:color w:val="000000" w:themeColor="text1"/>
          <w:u w:val="single"/>
          <w:cs/>
          <w:lang w:val="en-IN" w:bidi="hi-IN"/>
        </w:rPr>
        <w:t>समांतर रेखाओं में प्रतिरोधों के संयोजन के नियम की व्युत्पत्ति</w:t>
      </w:r>
      <w:r w:rsidR="0070775F">
        <w:rPr>
          <w:rFonts w:cs="Mangal"/>
          <w:b/>
          <w:bCs/>
          <w:color w:val="000000" w:themeColor="text1"/>
          <w:u w:val="single"/>
          <w:cs/>
          <w:lang w:val="en-IN" w:bidi="hi-IN"/>
        </w:rPr>
        <w:t xml:space="preserve">) </w:t>
      </w:r>
    </w:p>
    <w:p w14:paraId="3BEF510D" w14:textId="774ECE67" w:rsidR="004459B3" w:rsidRDefault="004459B3" w:rsidP="009E002A">
      <w:pPr>
        <w:spacing w:after="0" w:line="240" w:lineRule="auto"/>
        <w:rPr>
          <w:rFonts w:cs="Mangal"/>
          <w:color w:val="000000" w:themeColor="text1"/>
          <w:lang w:val="en-IN" w:bidi="hi-IN"/>
        </w:rPr>
      </w:pPr>
      <w:r w:rsidRPr="004459B3">
        <w:rPr>
          <w:rFonts w:cs="Mangal"/>
          <w:color w:val="000000" w:themeColor="text1"/>
          <w:lang w:val="en-IN" w:bidi="hi-IN"/>
        </w:rPr>
        <w:t>Let, V be the potential difference across the two common points A and B. Then, from Ohm's l</w:t>
      </w:r>
      <w:r>
        <w:rPr>
          <w:rFonts w:cs="Mangal"/>
          <w:color w:val="000000" w:themeColor="text1"/>
          <w:lang w:val="en-IN" w:bidi="hi-IN"/>
        </w:rPr>
        <w:t>aw</w:t>
      </w:r>
    </w:p>
    <w:p w14:paraId="39A9795B" w14:textId="120F2215" w:rsidR="004459B3" w:rsidRDefault="001F043C" w:rsidP="009E002A">
      <w:pPr>
        <w:spacing w:after="0" w:line="240" w:lineRule="auto"/>
        <w:rPr>
          <w:rFonts w:cs="Mangal"/>
          <w:color w:val="000000" w:themeColor="text1"/>
          <w:lang w:val="en-IN" w:bidi="hi-IN"/>
        </w:rPr>
      </w:pPr>
      <w:r>
        <w:rPr>
          <w:rFonts w:cs="Mangal" w:hint="cs"/>
          <w:color w:val="000000" w:themeColor="text1"/>
          <w:cs/>
          <w:lang w:val="en-IN" w:bidi="hi-IN"/>
        </w:rPr>
        <w:t xml:space="preserve">मान लीजिए, </w:t>
      </w:r>
      <w:r>
        <w:rPr>
          <w:rFonts w:cs="Mangal" w:hint="cs"/>
          <w:color w:val="000000" w:themeColor="text1"/>
          <w:lang w:val="en-IN" w:bidi="hi-IN"/>
        </w:rPr>
        <w:t xml:space="preserve">V </w:t>
      </w:r>
      <w:r>
        <w:rPr>
          <w:rFonts w:cs="Mangal" w:hint="cs"/>
          <w:color w:val="000000" w:themeColor="text1"/>
          <w:cs/>
          <w:lang w:val="en-IN" w:bidi="hi-IN"/>
        </w:rPr>
        <w:t xml:space="preserve">दो उभयनिष्ठ बिंदुओं </w:t>
      </w:r>
      <w:r>
        <w:rPr>
          <w:rFonts w:cs="Mangal" w:hint="cs"/>
          <w:color w:val="000000" w:themeColor="text1"/>
          <w:lang w:val="en-IN" w:bidi="hi-IN"/>
        </w:rPr>
        <w:t xml:space="preserve">A </w:t>
      </w:r>
      <w:r>
        <w:rPr>
          <w:rFonts w:cs="Mangal" w:hint="cs"/>
          <w:color w:val="000000" w:themeColor="text1"/>
          <w:cs/>
          <w:lang w:val="en-IN" w:bidi="hi-IN"/>
        </w:rPr>
        <w:t xml:space="preserve">और </w:t>
      </w:r>
      <w:r>
        <w:rPr>
          <w:rFonts w:cs="Mangal" w:hint="cs"/>
          <w:color w:val="000000" w:themeColor="text1"/>
          <w:lang w:val="en-IN" w:bidi="hi-IN"/>
        </w:rPr>
        <w:t xml:space="preserve">B </w:t>
      </w:r>
      <w:r>
        <w:rPr>
          <w:rFonts w:cs="Mangal" w:hint="cs"/>
          <w:color w:val="000000" w:themeColor="text1"/>
          <w:cs/>
          <w:lang w:val="en-IN" w:bidi="hi-IN"/>
        </w:rPr>
        <w:t>के बीच विभवांतर है। तब, ओम के नियम से</w:t>
      </w:r>
    </w:p>
    <w:p w14:paraId="051DC0CA" w14:textId="2DA32FD8" w:rsidR="001F043C" w:rsidRDefault="00CA43DC" w:rsidP="009E002A">
      <w:pPr>
        <w:spacing w:after="0" w:line="240" w:lineRule="auto"/>
        <w:rPr>
          <w:rFonts w:cs="Mangal"/>
          <w:color w:val="000000" w:themeColor="text1"/>
          <w:lang w:val="en-IN" w:bidi="hi-IN"/>
        </w:rPr>
      </w:pPr>
      <w:r>
        <w:rPr>
          <w:rFonts w:cs="Mangal"/>
          <w:color w:val="000000" w:themeColor="text1"/>
          <w:lang w:val="en-IN" w:bidi="hi-IN"/>
        </w:rPr>
        <w:t>I</w:t>
      </w:r>
      <w:r w:rsidRPr="004D3339">
        <w:rPr>
          <w:rFonts w:cs="Mangal"/>
          <w:color w:val="000000" w:themeColor="text1"/>
          <w:vertAlign w:val="subscript"/>
          <w:lang w:val="en-IN" w:bidi="hi-IN"/>
        </w:rPr>
        <w:t>1</w:t>
      </w:r>
      <w:r>
        <w:rPr>
          <w:rFonts w:cs="Mangal"/>
          <w:color w:val="000000" w:themeColor="text1"/>
          <w:lang w:val="en-IN" w:bidi="hi-IN"/>
        </w:rPr>
        <w:t xml:space="preserve"> = V/R</w:t>
      </w:r>
      <w:r w:rsidRPr="004D3339">
        <w:rPr>
          <w:rFonts w:cs="Mangal"/>
          <w:color w:val="000000" w:themeColor="text1"/>
          <w:vertAlign w:val="subscript"/>
          <w:lang w:val="en-IN" w:bidi="hi-IN"/>
        </w:rPr>
        <w:t>1</w:t>
      </w:r>
      <w:r>
        <w:rPr>
          <w:rFonts w:cs="Mangal"/>
          <w:color w:val="000000" w:themeColor="text1"/>
          <w:lang w:val="en-IN" w:bidi="hi-IN"/>
        </w:rPr>
        <w:t>,       I</w:t>
      </w:r>
      <w:r w:rsidRPr="005F1361">
        <w:rPr>
          <w:rFonts w:cs="Mangal"/>
          <w:color w:val="000000" w:themeColor="text1"/>
          <w:vertAlign w:val="subscript"/>
          <w:lang w:val="en-IN" w:bidi="hi-IN"/>
        </w:rPr>
        <w:t>2</w:t>
      </w:r>
      <w:r>
        <w:rPr>
          <w:rFonts w:cs="Mangal"/>
          <w:color w:val="000000" w:themeColor="text1"/>
          <w:lang w:val="en-IN" w:bidi="hi-IN"/>
        </w:rPr>
        <w:t xml:space="preserve"> </w:t>
      </w:r>
      <w:r w:rsidR="00D43B3D">
        <w:rPr>
          <w:rFonts w:cs="Mangal"/>
          <w:color w:val="000000" w:themeColor="text1"/>
          <w:lang w:val="en-IN" w:bidi="hi-IN"/>
        </w:rPr>
        <w:t>= V/R</w:t>
      </w:r>
      <w:r w:rsidR="00D43B3D" w:rsidRPr="005F1361">
        <w:rPr>
          <w:rFonts w:cs="Mangal"/>
          <w:color w:val="000000" w:themeColor="text1"/>
          <w:vertAlign w:val="subscript"/>
          <w:lang w:val="en-IN" w:bidi="hi-IN"/>
        </w:rPr>
        <w:t>2</w:t>
      </w:r>
      <w:r w:rsidR="00D43B3D">
        <w:rPr>
          <w:rFonts w:cs="Mangal"/>
          <w:color w:val="000000" w:themeColor="text1"/>
          <w:lang w:val="en-IN" w:bidi="hi-IN"/>
        </w:rPr>
        <w:t xml:space="preserve">    and    </w:t>
      </w:r>
      <w:r w:rsidR="001324CD">
        <w:rPr>
          <w:rFonts w:cs="Mangal"/>
          <w:color w:val="000000" w:themeColor="text1"/>
          <w:lang w:val="en-IN" w:bidi="hi-IN"/>
        </w:rPr>
        <w:t>I</w:t>
      </w:r>
      <w:r w:rsidR="001324CD" w:rsidRPr="00D53412">
        <w:rPr>
          <w:rFonts w:cs="Mangal"/>
          <w:color w:val="000000" w:themeColor="text1"/>
          <w:vertAlign w:val="subscript"/>
          <w:lang w:val="en-IN" w:bidi="hi-IN"/>
        </w:rPr>
        <w:t>3</w:t>
      </w:r>
      <w:r w:rsidR="001324CD">
        <w:rPr>
          <w:rFonts w:cs="Mangal"/>
          <w:color w:val="000000" w:themeColor="text1"/>
          <w:lang w:val="en-IN" w:bidi="hi-IN"/>
        </w:rPr>
        <w:t xml:space="preserve"> = V/R</w:t>
      </w:r>
      <w:r w:rsidR="001324CD" w:rsidRPr="00D53412">
        <w:rPr>
          <w:rFonts w:cs="Mangal"/>
          <w:color w:val="000000" w:themeColor="text1"/>
          <w:vertAlign w:val="subscript"/>
          <w:lang w:val="en-IN" w:bidi="hi-IN"/>
        </w:rPr>
        <w:t>3</w:t>
      </w:r>
      <w:r w:rsidR="001324CD">
        <w:rPr>
          <w:rFonts w:cs="Mangal"/>
          <w:color w:val="000000" w:themeColor="text1"/>
          <w:lang w:val="en-IN" w:bidi="hi-IN"/>
        </w:rPr>
        <w:t xml:space="preserve">       ........... (1</w:t>
      </w:r>
      <w:r w:rsidR="00BC63C6">
        <w:rPr>
          <w:rFonts w:cs="Mangal"/>
          <w:color w:val="000000" w:themeColor="text1"/>
          <w:lang w:val="en-IN" w:bidi="hi-IN"/>
        </w:rPr>
        <w:t xml:space="preserve">) </w:t>
      </w:r>
    </w:p>
    <w:p w14:paraId="00A1E8D3" w14:textId="5D50E535" w:rsidR="00BC63C6" w:rsidRDefault="00683549" w:rsidP="009E002A">
      <w:pPr>
        <w:spacing w:after="0" w:line="240" w:lineRule="auto"/>
        <w:rPr>
          <w:rFonts w:cs="Mangal"/>
          <w:color w:val="000000" w:themeColor="text1"/>
          <w:lang w:val="en-IN" w:bidi="hi-IN"/>
        </w:rPr>
      </w:pPr>
      <w:r>
        <w:rPr>
          <w:rFonts w:cs="Mangal"/>
          <w:color w:val="000000" w:themeColor="text1"/>
          <w:lang w:val="en-IN" w:bidi="hi-IN"/>
        </w:rPr>
        <w:t>If R is the equivalent resistance, then from Ohm’s law, the total current flowing through the circuit is given by,</w:t>
      </w:r>
    </w:p>
    <w:p w14:paraId="631256D5" w14:textId="5D023E6E" w:rsidR="00683549" w:rsidRDefault="00C00790" w:rsidP="009E002A">
      <w:pPr>
        <w:spacing w:after="0" w:line="240" w:lineRule="auto"/>
        <w:rPr>
          <w:rFonts w:cs="Mangal"/>
          <w:color w:val="000000" w:themeColor="text1"/>
          <w:lang w:val="en-IN" w:bidi="hi-IN"/>
        </w:rPr>
      </w:pPr>
      <w:r>
        <w:rPr>
          <w:rFonts w:cs="Mangal" w:hint="cs"/>
          <w:color w:val="000000" w:themeColor="text1"/>
          <w:cs/>
          <w:lang w:val="en-IN" w:bidi="hi-IN"/>
        </w:rPr>
        <w:t xml:space="preserve">यदि </w:t>
      </w:r>
      <w:r>
        <w:rPr>
          <w:rFonts w:cs="Mangal" w:hint="cs"/>
          <w:color w:val="000000" w:themeColor="text1"/>
          <w:lang w:val="en-IN" w:bidi="hi-IN"/>
        </w:rPr>
        <w:t xml:space="preserve">R </w:t>
      </w:r>
      <w:r>
        <w:rPr>
          <w:rFonts w:cs="Mangal" w:hint="cs"/>
          <w:color w:val="000000" w:themeColor="text1"/>
          <w:cs/>
          <w:lang w:val="en-IN" w:bidi="hi-IN"/>
        </w:rPr>
        <w:t>समतुल्य प्रतिरोध है, तो ओम के नियम से, परिपथ में प्रवाहित कुल धारा निम्न प्रकार से दी जाती है,</w:t>
      </w:r>
    </w:p>
    <w:p w14:paraId="440AAA54" w14:textId="686F3BA5" w:rsidR="00C00790" w:rsidRDefault="00C00790" w:rsidP="009E002A">
      <w:pPr>
        <w:spacing w:after="0" w:line="240" w:lineRule="auto"/>
        <w:rPr>
          <w:rFonts w:cs="Mangal"/>
          <w:color w:val="000000" w:themeColor="text1"/>
          <w:lang w:val="en-IN" w:bidi="hi-IN"/>
        </w:rPr>
      </w:pPr>
      <w:r>
        <w:rPr>
          <w:rFonts w:cs="Mangal"/>
          <w:color w:val="000000" w:themeColor="text1"/>
          <w:lang w:val="en-IN" w:bidi="hi-IN"/>
        </w:rPr>
        <w:t xml:space="preserve">           </w:t>
      </w:r>
      <w:r>
        <w:rPr>
          <w:rFonts w:cs="Mangal"/>
          <w:b/>
          <w:bCs/>
          <w:color w:val="000000" w:themeColor="text1"/>
          <w:lang w:val="en-IN" w:bidi="hi-IN"/>
        </w:rPr>
        <w:t xml:space="preserve">I = </w:t>
      </w:r>
      <w:r w:rsidR="00C15D31">
        <w:rPr>
          <w:rFonts w:cs="Mangal"/>
          <w:b/>
          <w:bCs/>
          <w:color w:val="000000" w:themeColor="text1"/>
          <w:lang w:val="en-IN" w:bidi="hi-IN"/>
        </w:rPr>
        <w:t xml:space="preserve">V/R </w:t>
      </w:r>
      <w:r w:rsidR="00C15D31">
        <w:rPr>
          <w:rFonts w:cs="Mangal"/>
          <w:color w:val="000000" w:themeColor="text1"/>
          <w:lang w:val="en-IN" w:bidi="hi-IN"/>
        </w:rPr>
        <w:t>and</w:t>
      </w:r>
      <w:r w:rsidR="00F56C0D">
        <w:rPr>
          <w:rFonts w:cs="Mangal"/>
          <w:color w:val="000000" w:themeColor="text1"/>
          <w:lang w:val="en-IN" w:bidi="hi-IN"/>
        </w:rPr>
        <w:t xml:space="preserve">                                        …………</w:t>
      </w:r>
      <w:r w:rsidR="00404E08">
        <w:rPr>
          <w:rFonts w:cs="Mangal"/>
          <w:color w:val="000000" w:themeColor="text1"/>
          <w:lang w:val="en-IN" w:bidi="hi-IN"/>
        </w:rPr>
        <w:t xml:space="preserve">.. (2) </w:t>
      </w:r>
    </w:p>
    <w:p w14:paraId="30D76FE6" w14:textId="13AC172D" w:rsidR="00C15D31" w:rsidRPr="00404E08" w:rsidRDefault="00C15D31" w:rsidP="009E002A">
      <w:pPr>
        <w:spacing w:after="0" w:line="240" w:lineRule="auto"/>
        <w:rPr>
          <w:rFonts w:cs="Mangal"/>
          <w:color w:val="000000" w:themeColor="text1"/>
          <w:lang w:val="en-IN" w:bidi="hi-IN"/>
        </w:rPr>
      </w:pPr>
      <w:r>
        <w:rPr>
          <w:rFonts w:cs="Mangal"/>
          <w:b/>
          <w:bCs/>
          <w:color w:val="000000" w:themeColor="text1"/>
          <w:lang w:val="en-IN" w:bidi="hi-IN"/>
        </w:rPr>
        <w:t xml:space="preserve">            </w:t>
      </w:r>
      <w:r w:rsidR="00564008">
        <w:rPr>
          <w:rFonts w:cs="Mangal"/>
          <w:b/>
          <w:bCs/>
          <w:color w:val="000000" w:themeColor="text1"/>
          <w:lang w:val="en-IN" w:bidi="hi-IN"/>
        </w:rPr>
        <w:t>I = I</w:t>
      </w:r>
      <w:r w:rsidR="00564008" w:rsidRPr="00AA4C0A">
        <w:rPr>
          <w:rFonts w:cs="Mangal"/>
          <w:b/>
          <w:bCs/>
          <w:color w:val="000000" w:themeColor="text1"/>
          <w:vertAlign w:val="subscript"/>
          <w:lang w:val="en-IN" w:bidi="hi-IN"/>
        </w:rPr>
        <w:t>1</w:t>
      </w:r>
      <w:r w:rsidR="00564008">
        <w:rPr>
          <w:rFonts w:cs="Mangal"/>
          <w:b/>
          <w:bCs/>
          <w:color w:val="000000" w:themeColor="text1"/>
          <w:lang w:val="en-IN" w:bidi="hi-IN"/>
        </w:rPr>
        <w:t xml:space="preserve"> + I</w:t>
      </w:r>
      <w:r w:rsidR="00564008" w:rsidRPr="004D3339">
        <w:rPr>
          <w:rFonts w:cs="Mangal"/>
          <w:b/>
          <w:bCs/>
          <w:color w:val="000000" w:themeColor="text1"/>
          <w:vertAlign w:val="subscript"/>
          <w:lang w:val="en-IN" w:bidi="hi-IN"/>
        </w:rPr>
        <w:t>2</w:t>
      </w:r>
      <w:r w:rsidR="00564008">
        <w:rPr>
          <w:rFonts w:cs="Mangal"/>
          <w:b/>
          <w:bCs/>
          <w:color w:val="000000" w:themeColor="text1"/>
          <w:lang w:val="en-IN" w:bidi="hi-IN"/>
        </w:rPr>
        <w:t xml:space="preserve"> + I</w:t>
      </w:r>
      <w:r w:rsidR="00564008" w:rsidRPr="004D3339">
        <w:rPr>
          <w:rFonts w:cs="Mangal"/>
          <w:b/>
          <w:bCs/>
          <w:color w:val="000000" w:themeColor="text1"/>
          <w:vertAlign w:val="subscript"/>
          <w:lang w:val="en-IN" w:bidi="hi-IN"/>
        </w:rPr>
        <w:t>3</w:t>
      </w:r>
      <w:r w:rsidR="00404E08">
        <w:rPr>
          <w:rFonts w:cs="Mangal"/>
          <w:b/>
          <w:bCs/>
          <w:color w:val="000000" w:themeColor="text1"/>
          <w:lang w:val="en-IN" w:bidi="hi-IN"/>
        </w:rPr>
        <w:t xml:space="preserve"> </w:t>
      </w:r>
      <w:r w:rsidR="00054F6C">
        <w:rPr>
          <w:rFonts w:cs="Mangal"/>
          <w:b/>
          <w:bCs/>
          <w:color w:val="000000" w:themeColor="text1"/>
          <w:lang w:val="en-IN" w:bidi="hi-IN"/>
        </w:rPr>
        <w:t xml:space="preserve"> </w:t>
      </w:r>
      <w:r w:rsidR="00404E08">
        <w:rPr>
          <w:rFonts w:cs="Mangal"/>
          <w:b/>
          <w:bCs/>
          <w:color w:val="000000" w:themeColor="text1"/>
          <w:lang w:val="en-IN" w:bidi="hi-IN"/>
        </w:rPr>
        <w:t xml:space="preserve">                                 </w:t>
      </w:r>
      <w:r w:rsidR="00404E08">
        <w:rPr>
          <w:rFonts w:cs="Mangal"/>
          <w:color w:val="000000" w:themeColor="text1"/>
          <w:lang w:val="en-IN" w:bidi="hi-IN"/>
        </w:rPr>
        <w:t>………</w:t>
      </w:r>
      <w:r w:rsidR="000F2F2F">
        <w:rPr>
          <w:rFonts w:cs="Mangal"/>
          <w:color w:val="000000" w:themeColor="text1"/>
          <w:lang w:val="en-IN" w:bidi="hi-IN"/>
        </w:rPr>
        <w:t xml:space="preserve">..... (3) </w:t>
      </w:r>
    </w:p>
    <w:p w14:paraId="60527EA3" w14:textId="20BD55D5" w:rsidR="00564008" w:rsidRDefault="00A9041C" w:rsidP="009E002A">
      <w:pPr>
        <w:spacing w:after="0" w:line="240" w:lineRule="auto"/>
        <w:rPr>
          <w:rFonts w:cs="Mangal"/>
          <w:b/>
          <w:bCs/>
          <w:color w:val="000000" w:themeColor="text1"/>
          <w:lang w:val="en-IN" w:bidi="hi-IN"/>
        </w:rPr>
      </w:pPr>
      <w:r>
        <w:rPr>
          <w:rFonts w:cs="Mangal"/>
          <w:color w:val="000000" w:themeColor="text1"/>
          <w:lang w:val="en-IN" w:bidi="hi-IN"/>
        </w:rPr>
        <w:t>Putting</w:t>
      </w:r>
      <w:r w:rsidR="00E80377" w:rsidRPr="000F2F2F">
        <w:rPr>
          <w:rFonts w:cs="Mangal"/>
          <w:color w:val="000000" w:themeColor="text1"/>
          <w:lang w:val="en-IN" w:bidi="hi-IN"/>
        </w:rPr>
        <w:t xml:space="preserve"> the values of </w:t>
      </w:r>
      <w:r w:rsidR="00E80377">
        <w:rPr>
          <w:rFonts w:cs="Mangal"/>
          <w:b/>
          <w:bCs/>
          <w:color w:val="000000" w:themeColor="text1"/>
          <w:lang w:val="en-IN" w:bidi="hi-IN"/>
        </w:rPr>
        <w:t>I, I</w:t>
      </w:r>
      <w:r w:rsidR="00E80377" w:rsidRPr="00AA4C0A">
        <w:rPr>
          <w:rFonts w:cs="Mangal"/>
          <w:b/>
          <w:bCs/>
          <w:color w:val="000000" w:themeColor="text1"/>
          <w:vertAlign w:val="subscript"/>
          <w:lang w:val="en-IN" w:bidi="hi-IN"/>
        </w:rPr>
        <w:t>1</w:t>
      </w:r>
      <w:r w:rsidR="00F94CF3">
        <w:rPr>
          <w:rFonts w:cs="Mangal"/>
          <w:b/>
          <w:bCs/>
          <w:color w:val="000000" w:themeColor="text1"/>
          <w:lang w:val="en-IN" w:bidi="hi-IN"/>
        </w:rPr>
        <w:t>, I</w:t>
      </w:r>
      <w:r w:rsidR="00F94CF3" w:rsidRPr="00AA4C0A">
        <w:rPr>
          <w:rFonts w:cs="Mangal"/>
          <w:b/>
          <w:bCs/>
          <w:color w:val="000000" w:themeColor="text1"/>
          <w:vertAlign w:val="subscript"/>
          <w:lang w:val="en-IN" w:bidi="hi-IN"/>
        </w:rPr>
        <w:t>2</w:t>
      </w:r>
      <w:r w:rsidR="00F94CF3">
        <w:rPr>
          <w:rFonts w:cs="Mangal"/>
          <w:b/>
          <w:bCs/>
          <w:color w:val="000000" w:themeColor="text1"/>
          <w:lang w:val="en-IN" w:bidi="hi-IN"/>
        </w:rPr>
        <w:t xml:space="preserve"> </w:t>
      </w:r>
      <w:r w:rsidR="00E80377" w:rsidRPr="000F2F2F">
        <w:rPr>
          <w:rFonts w:cs="Mangal"/>
          <w:color w:val="000000" w:themeColor="text1"/>
          <w:lang w:val="en-IN" w:bidi="hi-IN"/>
        </w:rPr>
        <w:t>and</w:t>
      </w:r>
      <w:r w:rsidR="00E80377">
        <w:rPr>
          <w:rFonts w:cs="Mangal"/>
          <w:b/>
          <w:bCs/>
          <w:color w:val="000000" w:themeColor="text1"/>
          <w:lang w:val="en-IN" w:bidi="hi-IN"/>
        </w:rPr>
        <w:t xml:space="preserve"> I</w:t>
      </w:r>
      <w:r w:rsidR="00E80377" w:rsidRPr="00AA4C0A">
        <w:rPr>
          <w:rFonts w:cs="Mangal"/>
          <w:b/>
          <w:bCs/>
          <w:color w:val="000000" w:themeColor="text1"/>
          <w:vertAlign w:val="subscript"/>
          <w:lang w:val="en-IN" w:bidi="hi-IN"/>
        </w:rPr>
        <w:t>3</w:t>
      </w:r>
      <w:r w:rsidR="00E80377" w:rsidRPr="0073128D">
        <w:rPr>
          <w:rFonts w:cs="Mangal"/>
          <w:color w:val="000000" w:themeColor="text1"/>
          <w:lang w:val="en-IN" w:bidi="hi-IN"/>
        </w:rPr>
        <w:t xml:space="preserve"> in</w:t>
      </w:r>
      <w:r w:rsidR="00E80377">
        <w:rPr>
          <w:rFonts w:cs="Mangal"/>
          <w:b/>
          <w:bCs/>
          <w:color w:val="000000" w:themeColor="text1"/>
          <w:lang w:val="en-IN" w:bidi="hi-IN"/>
        </w:rPr>
        <w:t xml:space="preserve"> Eq. </w:t>
      </w:r>
      <w:r w:rsidR="00F56C0D">
        <w:rPr>
          <w:rFonts w:cs="Mangal"/>
          <w:b/>
          <w:bCs/>
          <w:color w:val="000000" w:themeColor="text1"/>
          <w:lang w:val="en-IN" w:bidi="hi-IN"/>
        </w:rPr>
        <w:t>3</w:t>
      </w:r>
      <w:r w:rsidR="00E80377">
        <w:rPr>
          <w:rFonts w:cs="Mangal"/>
          <w:b/>
          <w:bCs/>
          <w:color w:val="000000" w:themeColor="text1"/>
          <w:lang w:val="en-IN" w:bidi="hi-IN"/>
        </w:rPr>
        <w:t>,</w:t>
      </w:r>
    </w:p>
    <w:p w14:paraId="236488F0" w14:textId="400A7890" w:rsidR="0073128D" w:rsidRDefault="00132B0F" w:rsidP="009E002A">
      <w:pPr>
        <w:spacing w:after="0" w:line="240" w:lineRule="auto"/>
        <w:rPr>
          <w:rFonts w:cs="Mangal"/>
          <w:color w:val="000000" w:themeColor="text1"/>
          <w:lang w:val="en-IN" w:bidi="hi-IN"/>
        </w:rPr>
      </w:pPr>
      <w:r w:rsidRPr="00132B0F">
        <w:rPr>
          <w:rFonts w:cs="Mangal" w:hint="cs"/>
          <w:color w:val="000000" w:themeColor="text1"/>
          <w:cs/>
          <w:lang w:val="en-IN" w:bidi="hi-IN"/>
        </w:rPr>
        <w:t>समीकरण</w:t>
      </w:r>
      <w:r>
        <w:rPr>
          <w:rFonts w:cs="Mangal" w:hint="cs"/>
          <w:b/>
          <w:bCs/>
          <w:color w:val="000000" w:themeColor="text1"/>
          <w:cs/>
          <w:lang w:val="en-IN" w:bidi="hi-IN"/>
        </w:rPr>
        <w:t xml:space="preserve"> 3 </w:t>
      </w:r>
      <w:r w:rsidRPr="00132B0F">
        <w:rPr>
          <w:rFonts w:cs="Mangal" w:hint="cs"/>
          <w:color w:val="000000" w:themeColor="text1"/>
          <w:cs/>
          <w:lang w:val="en-IN" w:bidi="hi-IN"/>
        </w:rPr>
        <w:t>में</w:t>
      </w:r>
      <w:r>
        <w:rPr>
          <w:rFonts w:cs="Mangal" w:hint="cs"/>
          <w:b/>
          <w:bCs/>
          <w:color w:val="000000" w:themeColor="text1"/>
          <w:cs/>
          <w:lang w:val="en-IN" w:bidi="hi-IN"/>
        </w:rPr>
        <w:t xml:space="preserve"> </w:t>
      </w:r>
      <w:r>
        <w:rPr>
          <w:rFonts w:cs="Mangal" w:hint="cs"/>
          <w:b/>
          <w:bCs/>
          <w:color w:val="000000" w:themeColor="text1"/>
          <w:lang w:val="en-IN" w:bidi="hi-IN"/>
        </w:rPr>
        <w:t>I, I</w:t>
      </w:r>
      <w:r w:rsidRPr="002175F9">
        <w:rPr>
          <w:rFonts w:cs="Mangal" w:hint="cs"/>
          <w:b/>
          <w:bCs/>
          <w:color w:val="000000" w:themeColor="text1"/>
          <w:vertAlign w:val="subscript"/>
          <w:lang w:val="en-IN" w:bidi="hi-IN"/>
        </w:rPr>
        <w:t>1</w:t>
      </w:r>
      <w:r>
        <w:rPr>
          <w:rFonts w:cs="Mangal" w:hint="cs"/>
          <w:b/>
          <w:bCs/>
          <w:color w:val="000000" w:themeColor="text1"/>
          <w:lang w:val="en-IN" w:bidi="hi-IN"/>
        </w:rPr>
        <w:t>, I</w:t>
      </w:r>
      <w:r w:rsidRPr="002175F9">
        <w:rPr>
          <w:rFonts w:cs="Mangal" w:hint="cs"/>
          <w:b/>
          <w:bCs/>
          <w:color w:val="000000" w:themeColor="text1"/>
          <w:vertAlign w:val="subscript"/>
          <w:lang w:val="en-IN" w:bidi="hi-IN"/>
        </w:rPr>
        <w:t>2</w:t>
      </w:r>
      <w:r>
        <w:rPr>
          <w:rFonts w:cs="Mangal" w:hint="cs"/>
          <w:b/>
          <w:bCs/>
          <w:color w:val="000000" w:themeColor="text1"/>
          <w:lang w:val="en-IN" w:bidi="hi-IN"/>
        </w:rPr>
        <w:t xml:space="preserve"> </w:t>
      </w:r>
      <w:r w:rsidRPr="00132B0F">
        <w:rPr>
          <w:rFonts w:cs="Mangal" w:hint="cs"/>
          <w:color w:val="000000" w:themeColor="text1"/>
          <w:cs/>
          <w:lang w:val="en-IN" w:bidi="hi-IN"/>
        </w:rPr>
        <w:t>और</w:t>
      </w:r>
      <w:r>
        <w:rPr>
          <w:rFonts w:cs="Mangal" w:hint="cs"/>
          <w:b/>
          <w:bCs/>
          <w:color w:val="000000" w:themeColor="text1"/>
          <w:cs/>
          <w:lang w:val="en-IN" w:bidi="hi-IN"/>
        </w:rPr>
        <w:t xml:space="preserve"> </w:t>
      </w:r>
      <w:r>
        <w:rPr>
          <w:rFonts w:cs="Mangal" w:hint="cs"/>
          <w:b/>
          <w:bCs/>
          <w:color w:val="000000" w:themeColor="text1"/>
          <w:lang w:val="en-IN" w:bidi="hi-IN"/>
        </w:rPr>
        <w:t>I</w:t>
      </w:r>
      <w:r w:rsidRPr="002175F9">
        <w:rPr>
          <w:rFonts w:cs="Mangal" w:hint="cs"/>
          <w:b/>
          <w:bCs/>
          <w:color w:val="000000" w:themeColor="text1"/>
          <w:vertAlign w:val="subscript"/>
          <w:lang w:val="en-IN" w:bidi="hi-IN"/>
        </w:rPr>
        <w:t>3</w:t>
      </w:r>
      <w:r w:rsidRPr="00132B0F">
        <w:rPr>
          <w:rFonts w:cs="Mangal" w:hint="cs"/>
          <w:color w:val="000000" w:themeColor="text1"/>
          <w:lang w:val="en-IN" w:bidi="hi-IN"/>
        </w:rPr>
        <w:t xml:space="preserve"> </w:t>
      </w:r>
      <w:r w:rsidRPr="00132B0F">
        <w:rPr>
          <w:rFonts w:cs="Mangal" w:hint="cs"/>
          <w:color w:val="000000" w:themeColor="text1"/>
          <w:cs/>
          <w:lang w:val="en-IN" w:bidi="hi-IN"/>
        </w:rPr>
        <w:t xml:space="preserve">के मान </w:t>
      </w:r>
      <w:r w:rsidR="00595B6C">
        <w:rPr>
          <w:rFonts w:cs="Mangal" w:hint="cs"/>
          <w:color w:val="000000" w:themeColor="text1"/>
          <w:cs/>
          <w:lang w:val="en-IN" w:bidi="hi-IN"/>
        </w:rPr>
        <w:t>रखने</w:t>
      </w:r>
      <w:r w:rsidRPr="00132B0F">
        <w:rPr>
          <w:rFonts w:cs="Mangal" w:hint="cs"/>
          <w:color w:val="000000" w:themeColor="text1"/>
          <w:cs/>
          <w:lang w:val="en-IN" w:bidi="hi-IN"/>
        </w:rPr>
        <w:t xml:space="preserve"> करने पर,</w:t>
      </w:r>
    </w:p>
    <w:p w14:paraId="30668368" w14:textId="3C410A23" w:rsidR="00132B0F" w:rsidRDefault="009053C1" w:rsidP="009E002A">
      <w:pPr>
        <w:spacing w:after="0" w:line="240" w:lineRule="auto"/>
        <w:rPr>
          <w:rFonts w:cs="Mangal"/>
          <w:color w:val="000000" w:themeColor="text1"/>
          <w:lang w:val="en-IN" w:bidi="hi-IN"/>
        </w:rPr>
      </w:pPr>
      <w:r>
        <w:rPr>
          <w:rFonts w:cs="Mangal"/>
          <w:color w:val="000000" w:themeColor="text1"/>
          <w:lang w:val="en-IN" w:bidi="hi-IN"/>
        </w:rPr>
        <w:t xml:space="preserve">            V/R = V/R</w:t>
      </w:r>
      <w:r w:rsidRPr="00E12421">
        <w:rPr>
          <w:rFonts w:cs="Mangal"/>
          <w:color w:val="000000" w:themeColor="text1"/>
          <w:vertAlign w:val="subscript"/>
          <w:lang w:val="en-IN" w:bidi="hi-IN"/>
        </w:rPr>
        <w:t>1</w:t>
      </w:r>
      <w:r>
        <w:rPr>
          <w:rFonts w:cs="Mangal"/>
          <w:color w:val="000000" w:themeColor="text1"/>
          <w:lang w:val="en-IN" w:bidi="hi-IN"/>
        </w:rPr>
        <w:t xml:space="preserve"> + V/</w:t>
      </w:r>
      <w:r w:rsidR="00B70933">
        <w:rPr>
          <w:rFonts w:cs="Mangal"/>
          <w:color w:val="000000" w:themeColor="text1"/>
          <w:lang w:val="en-IN" w:bidi="hi-IN"/>
        </w:rPr>
        <w:t>R</w:t>
      </w:r>
      <w:r w:rsidR="00B70933" w:rsidRPr="00E12421">
        <w:rPr>
          <w:rFonts w:cs="Mangal"/>
          <w:color w:val="000000" w:themeColor="text1"/>
          <w:vertAlign w:val="subscript"/>
          <w:lang w:val="en-IN" w:bidi="hi-IN"/>
        </w:rPr>
        <w:t>2</w:t>
      </w:r>
      <w:r w:rsidR="00B70933">
        <w:rPr>
          <w:rFonts w:cs="Mangal"/>
          <w:color w:val="000000" w:themeColor="text1"/>
          <w:lang w:val="en-IN" w:bidi="hi-IN"/>
        </w:rPr>
        <w:t xml:space="preserve"> + V/R</w:t>
      </w:r>
      <w:r w:rsidR="00B70933" w:rsidRPr="00E12421">
        <w:rPr>
          <w:rFonts w:cs="Mangal"/>
          <w:color w:val="000000" w:themeColor="text1"/>
          <w:vertAlign w:val="subscript"/>
          <w:lang w:val="en-IN" w:bidi="hi-IN"/>
        </w:rPr>
        <w:t>3</w:t>
      </w:r>
    </w:p>
    <w:p w14:paraId="1CF26B91" w14:textId="1E197A70" w:rsidR="00AA244E" w:rsidRDefault="00AA244E" w:rsidP="009E002A">
      <w:pPr>
        <w:spacing w:after="0" w:line="240" w:lineRule="auto"/>
        <w:rPr>
          <w:rFonts w:cs="Mangal"/>
          <w:color w:val="000000" w:themeColor="text1"/>
          <w:lang w:val="en-IN" w:bidi="hi-IN"/>
        </w:rPr>
      </w:pPr>
      <w:r>
        <w:rPr>
          <w:rFonts w:cs="Mangal"/>
          <w:color w:val="000000" w:themeColor="text1"/>
          <w:lang w:val="en-IN" w:bidi="hi-IN"/>
        </w:rPr>
        <w:t xml:space="preserve">            V/R = V</w:t>
      </w:r>
      <w:r w:rsidR="00F50E93">
        <w:rPr>
          <w:rFonts w:cs="Mangal"/>
          <w:color w:val="000000" w:themeColor="text1"/>
          <w:lang w:val="en-IN" w:bidi="hi-IN"/>
        </w:rPr>
        <w:t xml:space="preserve"> (1/R</w:t>
      </w:r>
      <w:r w:rsidR="00F50E93" w:rsidRPr="00E12421">
        <w:rPr>
          <w:rFonts w:cs="Mangal"/>
          <w:color w:val="000000" w:themeColor="text1"/>
          <w:vertAlign w:val="subscript"/>
          <w:lang w:val="en-IN" w:bidi="hi-IN"/>
        </w:rPr>
        <w:t>1</w:t>
      </w:r>
      <w:r w:rsidR="00F50E93">
        <w:rPr>
          <w:rFonts w:cs="Mangal"/>
          <w:color w:val="000000" w:themeColor="text1"/>
          <w:lang w:val="en-IN" w:bidi="hi-IN"/>
        </w:rPr>
        <w:t xml:space="preserve"> + 1/R</w:t>
      </w:r>
      <w:r w:rsidR="00F50E93" w:rsidRPr="00E12421">
        <w:rPr>
          <w:rFonts w:cs="Mangal"/>
          <w:color w:val="000000" w:themeColor="text1"/>
          <w:vertAlign w:val="subscript"/>
          <w:lang w:val="en-IN" w:bidi="hi-IN"/>
        </w:rPr>
        <w:t>2</w:t>
      </w:r>
      <w:r w:rsidR="00F50E93">
        <w:rPr>
          <w:rFonts w:cs="Mangal"/>
          <w:color w:val="000000" w:themeColor="text1"/>
          <w:lang w:val="en-IN" w:bidi="hi-IN"/>
        </w:rPr>
        <w:t xml:space="preserve"> + 1/R</w:t>
      </w:r>
      <w:r w:rsidR="00F50E93" w:rsidRPr="00E12421">
        <w:rPr>
          <w:rFonts w:cs="Mangal"/>
          <w:color w:val="000000" w:themeColor="text1"/>
          <w:vertAlign w:val="subscript"/>
          <w:lang w:val="en-IN" w:bidi="hi-IN"/>
        </w:rPr>
        <w:t>3</w:t>
      </w:r>
      <w:r w:rsidR="00F50E93">
        <w:rPr>
          <w:rFonts w:cs="Mangal"/>
          <w:color w:val="000000" w:themeColor="text1"/>
          <w:lang w:val="en-IN" w:bidi="hi-IN"/>
        </w:rPr>
        <w:t xml:space="preserve"> ) </w:t>
      </w:r>
    </w:p>
    <w:p w14:paraId="033D47C8" w14:textId="4310465D" w:rsidR="00804618" w:rsidRDefault="00804618" w:rsidP="009E002A">
      <w:pPr>
        <w:spacing w:after="0" w:line="240" w:lineRule="auto"/>
        <w:rPr>
          <w:rFonts w:cs="Mangal"/>
          <w:color w:val="000000" w:themeColor="text1"/>
          <w:lang w:val="en-IN" w:bidi="hi-IN"/>
        </w:rPr>
      </w:pPr>
      <w:r>
        <w:rPr>
          <w:rFonts w:cs="Mangal"/>
          <w:color w:val="000000" w:themeColor="text1"/>
          <w:lang w:val="en-IN" w:bidi="hi-IN"/>
        </w:rPr>
        <w:t xml:space="preserve">            </w:t>
      </w:r>
      <w:r w:rsidRPr="00CC5164">
        <w:rPr>
          <w:rFonts w:cs="Mangal"/>
          <w:color w:val="000000" w:themeColor="text1"/>
          <w:highlight w:val="darkGray"/>
          <w:lang w:val="en-IN" w:bidi="hi-IN"/>
        </w:rPr>
        <w:t>1/R = 1/R</w:t>
      </w:r>
      <w:r w:rsidR="00CC5164" w:rsidRPr="00B82B1B">
        <w:rPr>
          <w:rFonts w:cs="Mangal"/>
          <w:color w:val="000000" w:themeColor="text1"/>
          <w:highlight w:val="darkGray"/>
          <w:vertAlign w:val="subscript"/>
          <w:lang w:val="en-IN" w:bidi="hi-IN"/>
        </w:rPr>
        <w:t>1</w:t>
      </w:r>
      <w:r w:rsidR="00CC5164" w:rsidRPr="00CC5164">
        <w:rPr>
          <w:rFonts w:cs="Mangal"/>
          <w:color w:val="000000" w:themeColor="text1"/>
          <w:highlight w:val="darkGray"/>
          <w:lang w:val="en-IN" w:bidi="hi-IN"/>
        </w:rPr>
        <w:t xml:space="preserve"> + 1/R</w:t>
      </w:r>
      <w:r w:rsidR="00CC5164" w:rsidRPr="00B82B1B">
        <w:rPr>
          <w:rFonts w:cs="Mangal"/>
          <w:color w:val="000000" w:themeColor="text1"/>
          <w:highlight w:val="darkGray"/>
          <w:vertAlign w:val="subscript"/>
          <w:lang w:val="en-IN" w:bidi="hi-IN"/>
        </w:rPr>
        <w:t>2</w:t>
      </w:r>
      <w:r w:rsidR="00CC5164" w:rsidRPr="00CC5164">
        <w:rPr>
          <w:rFonts w:cs="Mangal"/>
          <w:color w:val="000000" w:themeColor="text1"/>
          <w:highlight w:val="darkGray"/>
          <w:lang w:val="en-IN" w:bidi="hi-IN"/>
        </w:rPr>
        <w:t xml:space="preserve"> + 1/R</w:t>
      </w:r>
      <w:r w:rsidR="00CC5164" w:rsidRPr="00B82B1B">
        <w:rPr>
          <w:rFonts w:cs="Mangal"/>
          <w:color w:val="000000" w:themeColor="text1"/>
          <w:highlight w:val="darkGray"/>
          <w:vertAlign w:val="subscript"/>
          <w:lang w:val="en-IN" w:bidi="hi-IN"/>
        </w:rPr>
        <w:t>3</w:t>
      </w:r>
    </w:p>
    <w:p w14:paraId="3C40D545" w14:textId="235F7E48" w:rsidR="007E3FAC" w:rsidRDefault="008F2690" w:rsidP="009E002A">
      <w:pPr>
        <w:spacing w:after="0" w:line="240" w:lineRule="auto"/>
        <w:rPr>
          <w:rFonts w:cs="Mangal"/>
          <w:color w:val="000000" w:themeColor="text1"/>
          <w:lang w:val="en-IN" w:bidi="hi-IN"/>
        </w:rPr>
      </w:pPr>
      <w:r>
        <w:rPr>
          <w:rFonts w:cs="Mangal"/>
          <w:color w:val="000000" w:themeColor="text1"/>
          <w:lang w:val="en-IN" w:bidi="hi-IN"/>
        </w:rPr>
        <w:t>Thus, for a parallel combination of resistances,</w:t>
      </w:r>
    </w:p>
    <w:p w14:paraId="11FCC75E" w14:textId="29791EBC" w:rsidR="00980204" w:rsidRDefault="00980204" w:rsidP="009E002A">
      <w:pPr>
        <w:spacing w:after="0" w:line="240" w:lineRule="auto"/>
        <w:rPr>
          <w:rFonts w:cs="Mangal"/>
          <w:color w:val="000000" w:themeColor="text1"/>
          <w:lang w:val="en-IN" w:bidi="hi-IN"/>
        </w:rPr>
      </w:pPr>
      <w:r>
        <w:rPr>
          <w:rFonts w:cs="Mangal" w:hint="cs"/>
          <w:color w:val="000000" w:themeColor="text1"/>
          <w:cs/>
          <w:lang w:val="en-IN" w:bidi="hi-IN"/>
        </w:rPr>
        <w:t>इस प्रकार, प्रतिरोधों के समानांतर संयोजन के लिए,</w:t>
      </w:r>
    </w:p>
    <w:p w14:paraId="2917E6B2" w14:textId="14F9F124" w:rsidR="00D41BB0" w:rsidRPr="009A6EB8" w:rsidRDefault="00D41BB0" w:rsidP="009E002A">
      <w:pPr>
        <w:spacing w:after="0" w:line="240" w:lineRule="auto"/>
        <w:rPr>
          <w:rFonts w:cs="Mangal"/>
          <w:b/>
          <w:bCs/>
          <w:color w:val="000000" w:themeColor="text1"/>
          <w:lang w:val="en-IN" w:bidi="hi-IN"/>
        </w:rPr>
      </w:pPr>
      <w:r w:rsidRPr="009A6EB8">
        <w:rPr>
          <w:rFonts w:cs="Mangal"/>
          <w:b/>
          <w:bCs/>
          <w:color w:val="000000" w:themeColor="text1"/>
          <w:lang w:val="en-IN" w:bidi="hi-IN"/>
        </w:rPr>
        <w:t>Reciprocal of the equivalent resistance = Sum of reciprocals of all the individual resistances</w:t>
      </w:r>
    </w:p>
    <w:p w14:paraId="6EBDA6C3" w14:textId="79AA1D8E" w:rsidR="00D41BB0" w:rsidRDefault="009A6EB8" w:rsidP="009E002A">
      <w:pPr>
        <w:spacing w:after="0" w:line="240" w:lineRule="auto"/>
        <w:rPr>
          <w:rFonts w:cs="Mangal"/>
          <w:b/>
          <w:bCs/>
          <w:color w:val="000000" w:themeColor="text1"/>
          <w:lang w:val="en-IN" w:bidi="hi-IN"/>
        </w:rPr>
      </w:pPr>
      <w:r w:rsidRPr="009A6EB8">
        <w:rPr>
          <w:rFonts w:cs="Mangal" w:hint="cs"/>
          <w:b/>
          <w:bCs/>
          <w:color w:val="000000" w:themeColor="text1"/>
          <w:cs/>
          <w:lang w:val="en-IN" w:bidi="hi-IN"/>
        </w:rPr>
        <w:t>समतुल्य प्रतिरोध का व्युत्क्रम = सभी व्यक्तिगत प्रतिरोधों के व्युत्क्रमों का योग</w:t>
      </w:r>
    </w:p>
    <w:p w14:paraId="323D591F" w14:textId="77777777" w:rsidR="00803957" w:rsidRDefault="00803957" w:rsidP="009E002A">
      <w:pPr>
        <w:spacing w:after="0" w:line="240" w:lineRule="auto"/>
        <w:rPr>
          <w:rFonts w:cs="Mangal"/>
          <w:b/>
          <w:bCs/>
          <w:color w:val="000000" w:themeColor="text1"/>
          <w:lang w:val="en-IN" w:bidi="hi-IN"/>
        </w:rPr>
      </w:pPr>
    </w:p>
    <w:p w14:paraId="294047FF" w14:textId="77777777" w:rsidR="00803957" w:rsidRDefault="00803957" w:rsidP="009E002A">
      <w:pPr>
        <w:spacing w:after="0" w:line="240" w:lineRule="auto"/>
        <w:rPr>
          <w:rFonts w:cs="Mangal"/>
          <w:b/>
          <w:bCs/>
          <w:color w:val="000000" w:themeColor="text1"/>
          <w:lang w:val="en-IN" w:bidi="hi-IN"/>
        </w:rPr>
      </w:pPr>
    </w:p>
    <w:p w14:paraId="5DB5D99E" w14:textId="77777777" w:rsidR="00803957" w:rsidRDefault="00803957" w:rsidP="009E002A">
      <w:pPr>
        <w:spacing w:after="0" w:line="240" w:lineRule="auto"/>
        <w:rPr>
          <w:rFonts w:cs="Mangal"/>
          <w:b/>
          <w:bCs/>
          <w:color w:val="000000" w:themeColor="text1"/>
          <w:lang w:val="en-IN" w:bidi="hi-IN"/>
        </w:rPr>
      </w:pPr>
    </w:p>
    <w:p w14:paraId="218F08BF" w14:textId="77777777" w:rsidR="00803957" w:rsidRDefault="00803957" w:rsidP="009E002A">
      <w:pPr>
        <w:spacing w:after="0" w:line="240" w:lineRule="auto"/>
        <w:rPr>
          <w:rFonts w:cs="Mangal"/>
          <w:b/>
          <w:bCs/>
          <w:color w:val="000000" w:themeColor="text1"/>
          <w:lang w:val="en-IN" w:bidi="hi-IN"/>
        </w:rPr>
      </w:pPr>
    </w:p>
    <w:p w14:paraId="066C7822" w14:textId="77777777" w:rsidR="00803957" w:rsidRDefault="00803957" w:rsidP="009E002A">
      <w:pPr>
        <w:spacing w:after="0" w:line="240" w:lineRule="auto"/>
        <w:rPr>
          <w:rFonts w:cs="Mangal"/>
          <w:b/>
          <w:bCs/>
          <w:color w:val="000000" w:themeColor="text1"/>
          <w:lang w:val="en-IN" w:bidi="hi-IN"/>
        </w:rPr>
      </w:pPr>
    </w:p>
    <w:p w14:paraId="3B84D954" w14:textId="77777777" w:rsidR="00803957" w:rsidRDefault="00803957" w:rsidP="009E002A">
      <w:pPr>
        <w:spacing w:after="0" w:line="240" w:lineRule="auto"/>
        <w:rPr>
          <w:rFonts w:cs="Mangal"/>
          <w:b/>
          <w:bCs/>
          <w:color w:val="000000" w:themeColor="text1"/>
          <w:cs/>
          <w:lang w:val="en-IN" w:bidi="hi-IN"/>
        </w:rPr>
      </w:pPr>
    </w:p>
    <w:tbl>
      <w:tblPr>
        <w:tblStyle w:val="TableGrid"/>
        <w:tblW w:w="0" w:type="auto"/>
        <w:tblLook w:val="04A0" w:firstRow="1" w:lastRow="0" w:firstColumn="1" w:lastColumn="0" w:noHBand="0" w:noVBand="1"/>
      </w:tblPr>
      <w:tblGrid>
        <w:gridCol w:w="562"/>
        <w:gridCol w:w="4253"/>
        <w:gridCol w:w="4345"/>
      </w:tblGrid>
      <w:tr w:rsidR="0097771E" w14:paraId="06219508" w14:textId="77777777" w:rsidTr="00EF25A6">
        <w:tc>
          <w:tcPr>
            <w:tcW w:w="562" w:type="dxa"/>
          </w:tcPr>
          <w:p w14:paraId="710F5778" w14:textId="77777777" w:rsidR="0097771E" w:rsidRDefault="0097771E" w:rsidP="009E002A">
            <w:pPr>
              <w:rPr>
                <w:rFonts w:cs="Mangal"/>
                <w:color w:val="000000" w:themeColor="text1"/>
                <w:lang w:val="en-IN" w:bidi="hi-IN"/>
              </w:rPr>
            </w:pPr>
          </w:p>
        </w:tc>
        <w:tc>
          <w:tcPr>
            <w:tcW w:w="4253" w:type="dxa"/>
          </w:tcPr>
          <w:p w14:paraId="10476CE3" w14:textId="015EF159" w:rsidR="006E28B2" w:rsidRPr="00E73615" w:rsidRDefault="006E28B2" w:rsidP="00074C63">
            <w:pPr>
              <w:rPr>
                <w:rFonts w:cs="Mangal"/>
                <w:b/>
                <w:bCs/>
                <w:color w:val="000000" w:themeColor="text1"/>
                <w:sz w:val="22"/>
                <w:szCs w:val="22"/>
                <w:u w:val="single"/>
                <w:lang w:val="en-IN" w:bidi="hi-IN"/>
              </w:rPr>
            </w:pPr>
            <w:r w:rsidRPr="00E73615">
              <w:rPr>
                <w:rFonts w:cs="Mangal"/>
                <w:b/>
                <w:bCs/>
                <w:color w:val="000000" w:themeColor="text1"/>
                <w:sz w:val="22"/>
                <w:szCs w:val="22"/>
                <w:lang w:val="en-IN" w:bidi="hi-IN"/>
              </w:rPr>
              <w:t>Series combination</w:t>
            </w:r>
            <w:r w:rsidRPr="00E73615">
              <w:rPr>
                <w:rFonts w:cs="Mangal"/>
                <w:b/>
                <w:bCs/>
                <w:color w:val="000000" w:themeColor="text1"/>
                <w:sz w:val="22"/>
                <w:szCs w:val="22"/>
                <w:cs/>
                <w:lang w:val="en-IN" w:bidi="hi-IN"/>
              </w:rPr>
              <w:t xml:space="preserve"> (</w:t>
            </w:r>
            <w:r w:rsidRPr="00E73615">
              <w:rPr>
                <w:rFonts w:cs="Mangal" w:hint="cs"/>
                <w:b/>
                <w:bCs/>
                <w:color w:val="000000" w:themeColor="text1"/>
                <w:sz w:val="22"/>
                <w:szCs w:val="22"/>
                <w:cs/>
                <w:lang w:val="en-IN" w:bidi="hi-IN"/>
              </w:rPr>
              <w:t>श्रेणी संयोजन</w:t>
            </w:r>
            <w:r w:rsidRPr="00E73615">
              <w:rPr>
                <w:rFonts w:cs="Mangal"/>
                <w:b/>
                <w:bCs/>
                <w:color w:val="000000" w:themeColor="text1"/>
                <w:sz w:val="22"/>
                <w:szCs w:val="22"/>
                <w:cs/>
                <w:lang w:val="en-IN" w:bidi="hi-IN"/>
              </w:rPr>
              <w:t>)</w:t>
            </w:r>
            <w:r w:rsidRPr="00E73615">
              <w:rPr>
                <w:rFonts w:cs="Mangal"/>
                <w:b/>
                <w:bCs/>
                <w:color w:val="000000" w:themeColor="text1"/>
                <w:sz w:val="22"/>
                <w:szCs w:val="22"/>
                <w:u w:val="single"/>
                <w:cs/>
                <w:lang w:val="en-IN" w:bidi="hi-IN"/>
              </w:rPr>
              <w:t xml:space="preserve"> </w:t>
            </w:r>
          </w:p>
          <w:p w14:paraId="749B7B72" w14:textId="77777777" w:rsidR="0097771E" w:rsidRPr="00E73615" w:rsidRDefault="0097771E" w:rsidP="009E002A">
            <w:pPr>
              <w:rPr>
                <w:rFonts w:cs="Mangal"/>
                <w:b/>
                <w:bCs/>
                <w:color w:val="000000" w:themeColor="text1"/>
                <w:sz w:val="22"/>
                <w:szCs w:val="22"/>
                <w:lang w:val="en-IN" w:bidi="hi-IN"/>
              </w:rPr>
            </w:pPr>
          </w:p>
        </w:tc>
        <w:tc>
          <w:tcPr>
            <w:tcW w:w="4345" w:type="dxa"/>
          </w:tcPr>
          <w:p w14:paraId="7667CB9D" w14:textId="0BB1030A" w:rsidR="00E73615" w:rsidRPr="004E6095" w:rsidRDefault="00E73615" w:rsidP="00E73615">
            <w:pPr>
              <w:rPr>
                <w:rFonts w:cs="Mangal"/>
                <w:b/>
                <w:bCs/>
                <w:color w:val="000000" w:themeColor="text1"/>
                <w:sz w:val="22"/>
                <w:szCs w:val="22"/>
                <w:lang w:val="en-IN" w:bidi="hi-IN"/>
              </w:rPr>
            </w:pPr>
            <w:r w:rsidRPr="004E6095">
              <w:rPr>
                <w:rFonts w:cs="Mangal"/>
                <w:b/>
                <w:bCs/>
                <w:color w:val="000000" w:themeColor="text1"/>
                <w:sz w:val="22"/>
                <w:szCs w:val="22"/>
                <w:cs/>
                <w:lang w:val="en-IN" w:bidi="hi-IN"/>
              </w:rPr>
              <w:t>Parallel combination (</w:t>
            </w:r>
            <w:r w:rsidRPr="004E6095">
              <w:rPr>
                <w:rFonts w:cs="Mangal" w:hint="cs"/>
                <w:b/>
                <w:bCs/>
                <w:color w:val="000000" w:themeColor="text1"/>
                <w:sz w:val="22"/>
                <w:szCs w:val="22"/>
                <w:cs/>
                <w:lang w:val="en-IN" w:bidi="hi-IN"/>
              </w:rPr>
              <w:t>समानांतर</w:t>
            </w:r>
            <w:r w:rsidR="004E6095">
              <w:rPr>
                <w:rFonts w:cs="Mangal"/>
                <w:b/>
                <w:bCs/>
                <w:color w:val="000000" w:themeColor="text1"/>
                <w:sz w:val="22"/>
                <w:szCs w:val="22"/>
                <w:cs/>
                <w:lang w:val="en-IN" w:bidi="hi-IN"/>
              </w:rPr>
              <w:t xml:space="preserve"> </w:t>
            </w:r>
            <w:r w:rsidRPr="004E6095">
              <w:rPr>
                <w:rFonts w:cs="Mangal" w:hint="cs"/>
                <w:b/>
                <w:bCs/>
                <w:color w:val="000000" w:themeColor="text1"/>
                <w:sz w:val="22"/>
                <w:szCs w:val="22"/>
                <w:cs/>
                <w:lang w:val="en-IN" w:bidi="hi-IN"/>
              </w:rPr>
              <w:t>संयोजन</w:t>
            </w:r>
            <w:r w:rsidRPr="004E6095">
              <w:rPr>
                <w:rFonts w:cs="Mangal"/>
                <w:b/>
                <w:bCs/>
                <w:color w:val="000000" w:themeColor="text1"/>
                <w:sz w:val="22"/>
                <w:szCs w:val="22"/>
                <w:cs/>
                <w:lang w:val="en-IN" w:bidi="hi-IN"/>
              </w:rPr>
              <w:t xml:space="preserve">) </w:t>
            </w:r>
          </w:p>
          <w:p w14:paraId="0BDBB0FD" w14:textId="77777777" w:rsidR="0097771E" w:rsidRPr="004E6095" w:rsidRDefault="0097771E" w:rsidP="009E002A">
            <w:pPr>
              <w:rPr>
                <w:rFonts w:cs="Mangal"/>
                <w:color w:val="000000" w:themeColor="text1"/>
                <w:sz w:val="22"/>
                <w:szCs w:val="22"/>
                <w:lang w:val="en-IN" w:bidi="hi-IN"/>
              </w:rPr>
            </w:pPr>
          </w:p>
        </w:tc>
      </w:tr>
      <w:tr w:rsidR="0097771E" w14:paraId="6B916128" w14:textId="77777777" w:rsidTr="00EF25A6">
        <w:tc>
          <w:tcPr>
            <w:tcW w:w="562" w:type="dxa"/>
          </w:tcPr>
          <w:p w14:paraId="515F1372" w14:textId="51F5DF06" w:rsidR="0097771E" w:rsidRDefault="000E7E55" w:rsidP="009E002A">
            <w:pPr>
              <w:rPr>
                <w:rFonts w:cs="Mangal"/>
                <w:color w:val="000000" w:themeColor="text1"/>
                <w:lang w:val="en-IN" w:bidi="hi-IN"/>
              </w:rPr>
            </w:pPr>
            <w:r>
              <w:rPr>
                <w:rFonts w:cs="Mangal"/>
                <w:color w:val="000000" w:themeColor="text1"/>
                <w:lang w:val="en-IN" w:bidi="hi-IN"/>
              </w:rPr>
              <w:t>1.</w:t>
            </w:r>
          </w:p>
        </w:tc>
        <w:tc>
          <w:tcPr>
            <w:tcW w:w="4253" w:type="dxa"/>
          </w:tcPr>
          <w:p w14:paraId="164C2E2E" w14:textId="7D5D6390" w:rsidR="00AA3BD5" w:rsidRDefault="002B4B77" w:rsidP="009E002A">
            <w:pPr>
              <w:rPr>
                <w:rFonts w:cs="Mangal"/>
                <w:color w:val="000000" w:themeColor="text1"/>
                <w:lang w:val="en-IN" w:bidi="hi-IN"/>
              </w:rPr>
            </w:pPr>
            <w:r w:rsidRPr="002B4B77">
              <w:rPr>
                <w:rFonts w:cs="Mangal"/>
                <w:color w:val="000000" w:themeColor="text1"/>
                <w:lang w:val="en-IN" w:bidi="hi-IN"/>
              </w:rPr>
              <w:t>The same current flows through all the resistors, but the potential difference across them varies according to their resistances.</w:t>
            </w:r>
          </w:p>
          <w:p w14:paraId="4779D774" w14:textId="2869118C" w:rsidR="002B4B77" w:rsidRDefault="002B4B77" w:rsidP="009E002A">
            <w:pPr>
              <w:rPr>
                <w:rFonts w:cs="Mangal"/>
                <w:color w:val="000000" w:themeColor="text1"/>
                <w:lang w:val="en-IN" w:bidi="hi-IN"/>
              </w:rPr>
            </w:pPr>
            <w:r>
              <w:rPr>
                <w:rFonts w:cs="Mangal" w:hint="cs"/>
                <w:color w:val="000000" w:themeColor="text1"/>
                <w:cs/>
                <w:lang w:val="en-IN" w:bidi="hi-IN"/>
              </w:rPr>
              <w:t>सभी प्रतिरोधकों में एक ही धारा प्रवाहित होती है, परंतु उनके सिरों के बीच विभवांतर उनके प्रतिरोधों के अनुसार अलग-अलग होता है।</w:t>
            </w:r>
          </w:p>
        </w:tc>
        <w:tc>
          <w:tcPr>
            <w:tcW w:w="4345" w:type="dxa"/>
          </w:tcPr>
          <w:p w14:paraId="5193FACE" w14:textId="77777777" w:rsidR="0097771E" w:rsidRDefault="00BA64EA" w:rsidP="009E002A">
            <w:pPr>
              <w:rPr>
                <w:rFonts w:cs="Mangal"/>
                <w:color w:val="000000" w:themeColor="text1"/>
                <w:lang w:val="en-IN" w:bidi="hi-IN"/>
              </w:rPr>
            </w:pPr>
            <w:r>
              <w:rPr>
                <w:rFonts w:cs="Mangal"/>
                <w:color w:val="000000" w:themeColor="text1"/>
                <w:lang w:val="en-IN" w:bidi="hi-IN"/>
              </w:rPr>
              <w:t>All resistors have the same potential difference across them, but different currents flow through them depending on the value of their resistance.</w:t>
            </w:r>
          </w:p>
          <w:p w14:paraId="284B4B38" w14:textId="5F5C6F4F" w:rsidR="00BA64EA" w:rsidRDefault="00E6629D" w:rsidP="009E002A">
            <w:pPr>
              <w:rPr>
                <w:rFonts w:cs="Mangal"/>
                <w:color w:val="000000" w:themeColor="text1"/>
                <w:lang w:val="en-IN" w:bidi="hi-IN"/>
              </w:rPr>
            </w:pPr>
            <w:r>
              <w:rPr>
                <w:rFonts w:cs="Mangal" w:hint="cs"/>
                <w:color w:val="000000" w:themeColor="text1"/>
                <w:cs/>
                <w:lang w:val="en-IN" w:bidi="hi-IN"/>
              </w:rPr>
              <w:t>सभी प्रतिरोधकों के सिरों के बीच एक ही विभवांतर होला है, परंतु उनके प्रतिरोधों के मान के अनुसार उनमें भिन्न-भिन्न धारा प्रवाहित होती है।</w:t>
            </w:r>
          </w:p>
        </w:tc>
      </w:tr>
      <w:tr w:rsidR="0097771E" w14:paraId="71DEC710" w14:textId="77777777" w:rsidTr="00EF25A6">
        <w:tc>
          <w:tcPr>
            <w:tcW w:w="562" w:type="dxa"/>
          </w:tcPr>
          <w:p w14:paraId="4349361D" w14:textId="2144640D" w:rsidR="0097771E" w:rsidRDefault="00224B1C" w:rsidP="009E002A">
            <w:pPr>
              <w:rPr>
                <w:rFonts w:cs="Mangal"/>
                <w:color w:val="000000" w:themeColor="text1"/>
                <w:lang w:val="en-IN" w:bidi="hi-IN"/>
              </w:rPr>
            </w:pPr>
            <w:r>
              <w:rPr>
                <w:rFonts w:cs="Mangal"/>
                <w:color w:val="000000" w:themeColor="text1"/>
                <w:lang w:val="en-IN" w:bidi="hi-IN"/>
              </w:rPr>
              <w:t>2.</w:t>
            </w:r>
          </w:p>
        </w:tc>
        <w:tc>
          <w:tcPr>
            <w:tcW w:w="4253" w:type="dxa"/>
          </w:tcPr>
          <w:p w14:paraId="4E5062F0" w14:textId="77777777" w:rsidR="0097771E" w:rsidRDefault="00114D11" w:rsidP="009E002A">
            <w:pPr>
              <w:rPr>
                <w:rFonts w:cs="Mangal"/>
                <w:color w:val="000000" w:themeColor="text1"/>
                <w:lang w:val="en-IN" w:bidi="hi-IN"/>
              </w:rPr>
            </w:pPr>
            <w:r w:rsidRPr="00114D11">
              <w:rPr>
                <w:rFonts w:cs="Mangal"/>
                <w:color w:val="000000" w:themeColor="text1"/>
                <w:lang w:val="en-IN" w:bidi="hi-IN"/>
              </w:rPr>
              <w:t>The equivalent resistance of resistors is equal to the sum of the individual resistances of all resistors.</w:t>
            </w:r>
          </w:p>
          <w:p w14:paraId="6AADD6AA" w14:textId="7CF06AA6" w:rsidR="00114D11" w:rsidRDefault="00114D11" w:rsidP="009E002A">
            <w:pPr>
              <w:rPr>
                <w:rFonts w:cs="Mangal"/>
                <w:color w:val="000000" w:themeColor="text1"/>
                <w:lang w:val="en-IN" w:bidi="hi-IN"/>
              </w:rPr>
            </w:pPr>
            <w:r>
              <w:rPr>
                <w:rFonts w:cs="Mangal" w:hint="cs"/>
                <w:color w:val="000000" w:themeColor="text1"/>
                <w:cs/>
                <w:lang w:val="en-IN" w:bidi="hi-IN"/>
              </w:rPr>
              <w:t>प्रतिरोधकों का समतुल्य प्रतिरोध सभी प्रतिरोधकों के अलग-अलग प्रतिरोधों के योग के बराबर होता है।</w:t>
            </w:r>
          </w:p>
        </w:tc>
        <w:tc>
          <w:tcPr>
            <w:tcW w:w="4345" w:type="dxa"/>
          </w:tcPr>
          <w:p w14:paraId="4150D3F2" w14:textId="77777777" w:rsidR="0097771E" w:rsidRDefault="002D7E6C" w:rsidP="009E002A">
            <w:pPr>
              <w:rPr>
                <w:rFonts w:cs="Mangal"/>
                <w:color w:val="000000" w:themeColor="text1"/>
                <w:lang w:val="en-IN" w:bidi="hi-IN"/>
              </w:rPr>
            </w:pPr>
            <w:r>
              <w:rPr>
                <w:rFonts w:cs="Mangal"/>
                <w:color w:val="000000" w:themeColor="text1"/>
                <w:lang w:val="en-IN" w:bidi="hi-IN"/>
              </w:rPr>
              <w:t>The reciprocal of the equivalent resistance of resistors is equal to the sum of the reciprocals of the individual resistances of all the resistors.</w:t>
            </w:r>
          </w:p>
          <w:p w14:paraId="2A1139AF" w14:textId="0E6C9174" w:rsidR="002D7E6C" w:rsidRDefault="000D69B5" w:rsidP="009E002A">
            <w:pPr>
              <w:rPr>
                <w:rFonts w:cs="Mangal"/>
                <w:color w:val="000000" w:themeColor="text1"/>
                <w:lang w:val="en-IN" w:bidi="hi-IN"/>
              </w:rPr>
            </w:pPr>
            <w:r>
              <w:rPr>
                <w:rFonts w:cs="Mangal" w:hint="cs"/>
                <w:color w:val="000000" w:themeColor="text1"/>
                <w:cs/>
                <w:lang w:val="en-IN" w:bidi="hi-IN"/>
              </w:rPr>
              <w:t>प्रतिरोधकों के समतुल्य प्रतिरोध का व्युत्क्रम सभी प्रतिरोधकों के अलग-अलग प्रतिरोधों के व्युत्क्रम के योग के बराबर होता है।</w:t>
            </w:r>
          </w:p>
        </w:tc>
      </w:tr>
      <w:tr w:rsidR="00150C75" w14:paraId="728B7403" w14:textId="77777777" w:rsidTr="00EF25A6">
        <w:tc>
          <w:tcPr>
            <w:tcW w:w="562" w:type="dxa"/>
          </w:tcPr>
          <w:p w14:paraId="03110D6A" w14:textId="550FC282" w:rsidR="00150C75" w:rsidRDefault="00224B1C" w:rsidP="009E002A">
            <w:pPr>
              <w:rPr>
                <w:rFonts w:cs="Mangal"/>
                <w:color w:val="000000" w:themeColor="text1"/>
                <w:lang w:val="en-IN" w:bidi="hi-IN"/>
              </w:rPr>
            </w:pPr>
            <w:r>
              <w:rPr>
                <w:rFonts w:cs="Mangal"/>
                <w:color w:val="000000" w:themeColor="text1"/>
                <w:lang w:val="en-IN" w:bidi="hi-IN"/>
              </w:rPr>
              <w:t>3.</w:t>
            </w:r>
          </w:p>
        </w:tc>
        <w:tc>
          <w:tcPr>
            <w:tcW w:w="4253" w:type="dxa"/>
          </w:tcPr>
          <w:p w14:paraId="3EE82DD0" w14:textId="77777777" w:rsidR="00150C75" w:rsidRDefault="00BC5E93" w:rsidP="009E002A">
            <w:pPr>
              <w:rPr>
                <w:rFonts w:cs="Mangal"/>
                <w:color w:val="000000" w:themeColor="text1"/>
                <w:lang w:val="en-IN" w:bidi="hi-IN"/>
              </w:rPr>
            </w:pPr>
            <w:r>
              <w:rPr>
                <w:rFonts w:cs="Mangal"/>
                <w:color w:val="000000" w:themeColor="text1"/>
                <w:lang w:val="en-IN" w:bidi="hi-IN"/>
              </w:rPr>
              <w:t>The value of equivalent resistance is greater than the value of resistance of each resistor.</w:t>
            </w:r>
          </w:p>
          <w:p w14:paraId="403C3BBA" w14:textId="42DBCA65" w:rsidR="00BC5E93" w:rsidRDefault="00DC3AF0" w:rsidP="009E002A">
            <w:pPr>
              <w:rPr>
                <w:rFonts w:cs="Mangal"/>
                <w:color w:val="000000" w:themeColor="text1"/>
                <w:lang w:val="en-IN" w:bidi="hi-IN"/>
              </w:rPr>
            </w:pPr>
            <w:r>
              <w:rPr>
                <w:rFonts w:cs="Mangal" w:hint="cs"/>
                <w:color w:val="000000" w:themeColor="text1"/>
                <w:cs/>
                <w:lang w:val="en-IN" w:bidi="hi-IN"/>
              </w:rPr>
              <w:t>समतुल्य प्रतिरोध का मान प्रत्येक प्रतिरोधक के प्रतिरोध के मान से अधिक होता है।</w:t>
            </w:r>
          </w:p>
        </w:tc>
        <w:tc>
          <w:tcPr>
            <w:tcW w:w="4345" w:type="dxa"/>
          </w:tcPr>
          <w:p w14:paraId="15939D9A" w14:textId="77777777" w:rsidR="00150C75" w:rsidRDefault="00681CDF" w:rsidP="009E002A">
            <w:pPr>
              <w:rPr>
                <w:rFonts w:cs="Mangal"/>
                <w:color w:val="000000" w:themeColor="text1"/>
                <w:lang w:val="en-IN" w:bidi="hi-IN"/>
              </w:rPr>
            </w:pPr>
            <w:r>
              <w:rPr>
                <w:rFonts w:cs="Mangal"/>
                <w:color w:val="000000" w:themeColor="text1"/>
                <w:lang w:val="en-IN" w:bidi="hi-IN"/>
              </w:rPr>
              <w:t>The value of equivalent resistance is less than the value of resistance of each resistor.</w:t>
            </w:r>
          </w:p>
          <w:p w14:paraId="61CC37F4" w14:textId="5B11C794" w:rsidR="00681CDF" w:rsidRDefault="00681CDF" w:rsidP="009E002A">
            <w:pPr>
              <w:rPr>
                <w:rFonts w:cs="Mangal"/>
                <w:color w:val="000000" w:themeColor="text1"/>
                <w:lang w:val="en-IN" w:bidi="hi-IN"/>
              </w:rPr>
            </w:pPr>
            <w:r>
              <w:rPr>
                <w:rFonts w:cs="Mangal" w:hint="cs"/>
                <w:color w:val="000000" w:themeColor="text1"/>
                <w:cs/>
                <w:lang w:val="en-IN" w:bidi="hi-IN"/>
              </w:rPr>
              <w:t>समतुल्य प्रतिरोध का मान प्रत्येक प्रतिरोधक के प्रतिरोध के मान से कम होता है।</w:t>
            </w:r>
          </w:p>
        </w:tc>
      </w:tr>
      <w:tr w:rsidR="00150C75" w14:paraId="1CB257F3" w14:textId="77777777" w:rsidTr="00EF25A6">
        <w:tc>
          <w:tcPr>
            <w:tcW w:w="562" w:type="dxa"/>
          </w:tcPr>
          <w:p w14:paraId="34BCBA93" w14:textId="6D86BF84" w:rsidR="00150C75" w:rsidRDefault="00224B1C" w:rsidP="009E002A">
            <w:pPr>
              <w:rPr>
                <w:rFonts w:cs="Mangal"/>
                <w:color w:val="000000" w:themeColor="text1"/>
                <w:lang w:val="en-IN" w:bidi="hi-IN"/>
              </w:rPr>
            </w:pPr>
            <w:r>
              <w:rPr>
                <w:rFonts w:cs="Mangal"/>
                <w:color w:val="000000" w:themeColor="text1"/>
                <w:lang w:val="en-IN" w:bidi="hi-IN"/>
              </w:rPr>
              <w:lastRenderedPageBreak/>
              <w:t>4.</w:t>
            </w:r>
          </w:p>
        </w:tc>
        <w:tc>
          <w:tcPr>
            <w:tcW w:w="4253" w:type="dxa"/>
          </w:tcPr>
          <w:p w14:paraId="2E2EBE5A" w14:textId="77777777" w:rsidR="00150C75" w:rsidRDefault="00B457DF" w:rsidP="009E002A">
            <w:pPr>
              <w:rPr>
                <w:rFonts w:cs="Mangal"/>
                <w:color w:val="000000" w:themeColor="text1"/>
                <w:lang w:val="en-IN" w:bidi="hi-IN"/>
              </w:rPr>
            </w:pPr>
            <w:r>
              <w:rPr>
                <w:rFonts w:cs="Mangal"/>
                <w:color w:val="000000" w:themeColor="text1"/>
                <w:lang w:val="en-IN" w:bidi="hi-IN"/>
              </w:rPr>
              <w:t>When any one resistor is removed from the circuit, the current flowing through the remaining resistors will become zero.</w:t>
            </w:r>
          </w:p>
          <w:p w14:paraId="474E599E" w14:textId="524952F1" w:rsidR="00B457DF" w:rsidRDefault="00B457DF" w:rsidP="009E002A">
            <w:pPr>
              <w:rPr>
                <w:rFonts w:cs="Mangal"/>
                <w:color w:val="000000" w:themeColor="text1"/>
                <w:lang w:val="en-IN" w:bidi="hi-IN"/>
              </w:rPr>
            </w:pPr>
            <w:r>
              <w:rPr>
                <w:rFonts w:cs="Mangal" w:hint="cs"/>
                <w:color w:val="000000" w:themeColor="text1"/>
                <w:cs/>
                <w:lang w:val="en-IN" w:bidi="hi-IN"/>
              </w:rPr>
              <w:t>किसी एक प्रतिरोधक को परिपथ से हटा दिए जाने पर बच्चे हुए प्रतिरोधकों से प्रवाहित होनेवाली धारा शून्य हो जाएगी।</w:t>
            </w:r>
          </w:p>
        </w:tc>
        <w:tc>
          <w:tcPr>
            <w:tcW w:w="4345" w:type="dxa"/>
          </w:tcPr>
          <w:p w14:paraId="39427877" w14:textId="77777777" w:rsidR="00150C75" w:rsidRDefault="00224B1C" w:rsidP="009E002A">
            <w:pPr>
              <w:rPr>
                <w:rFonts w:cs="Mangal"/>
                <w:color w:val="000000" w:themeColor="text1"/>
                <w:lang w:val="en-IN" w:bidi="hi-IN"/>
              </w:rPr>
            </w:pPr>
            <w:r>
              <w:rPr>
                <w:rFonts w:cs="Mangal"/>
                <w:color w:val="000000" w:themeColor="text1"/>
                <w:lang w:val="en-IN" w:bidi="hi-IN"/>
              </w:rPr>
              <w:t>Even if one resistor is removed from the circuit, current will continue to flow through the other remaining resistors.</w:t>
            </w:r>
          </w:p>
          <w:p w14:paraId="23D0CF6D" w14:textId="46143AB5" w:rsidR="00224B1C" w:rsidRDefault="00224B1C" w:rsidP="009E002A">
            <w:pPr>
              <w:rPr>
                <w:rFonts w:cs="Mangal"/>
                <w:color w:val="000000" w:themeColor="text1"/>
                <w:lang w:val="en-IN" w:bidi="hi-IN"/>
              </w:rPr>
            </w:pPr>
            <w:r>
              <w:rPr>
                <w:rFonts w:cs="Mangal" w:hint="cs"/>
                <w:color w:val="000000" w:themeColor="text1"/>
                <w:cs/>
                <w:lang w:val="en-IN" w:bidi="hi-IN"/>
              </w:rPr>
              <w:t>किसी एक प्रतिरोधक को परिपथ से हटा दिए जाने पर भी बचे हुए अन्य प्रतिरोधकों से धारा प्रवाहित होती रहेगी।</w:t>
            </w:r>
          </w:p>
        </w:tc>
      </w:tr>
    </w:tbl>
    <w:p w14:paraId="132597D7" w14:textId="7A755ED5" w:rsidR="0097771E" w:rsidRDefault="003506C2" w:rsidP="009E002A">
      <w:pPr>
        <w:spacing w:after="0" w:line="240" w:lineRule="auto"/>
        <w:rPr>
          <w:rFonts w:cs="Mangal"/>
          <w:b/>
          <w:bCs/>
          <w:color w:val="000000" w:themeColor="text1"/>
          <w:sz w:val="24"/>
          <w:szCs w:val="24"/>
          <w:u w:val="single"/>
          <w:lang w:val="en-IN" w:bidi="hi-IN"/>
        </w:rPr>
      </w:pPr>
      <w:r>
        <w:rPr>
          <w:rFonts w:cs="Mangal"/>
          <w:b/>
          <w:bCs/>
          <w:color w:val="000000" w:themeColor="text1"/>
          <w:sz w:val="24"/>
          <w:szCs w:val="24"/>
          <w:u w:val="single"/>
          <w:lang w:val="en-IN" w:bidi="hi-IN"/>
        </w:rPr>
        <w:t>The heating effect of electric current (</w:t>
      </w:r>
      <w:r w:rsidR="006F57D2">
        <w:rPr>
          <w:rFonts w:cs="Mangal" w:hint="cs"/>
          <w:b/>
          <w:bCs/>
          <w:color w:val="000000" w:themeColor="text1"/>
          <w:sz w:val="24"/>
          <w:szCs w:val="24"/>
          <w:u w:val="single"/>
          <w:cs/>
          <w:lang w:val="en-IN" w:bidi="hi-IN"/>
        </w:rPr>
        <w:t>विद्युत धारा का तापीय प्रभाव</w:t>
      </w:r>
      <w:r w:rsidR="006F57D2">
        <w:rPr>
          <w:rFonts w:cs="Mangal"/>
          <w:b/>
          <w:bCs/>
          <w:color w:val="000000" w:themeColor="text1"/>
          <w:sz w:val="24"/>
          <w:szCs w:val="24"/>
          <w:u w:val="single"/>
          <w:cs/>
          <w:lang w:val="en-IN" w:bidi="hi-IN"/>
        </w:rPr>
        <w:t xml:space="preserve">) </w:t>
      </w:r>
    </w:p>
    <w:p w14:paraId="152DE3EE" w14:textId="4E8B4335" w:rsidR="006F57D2" w:rsidRDefault="009371A0" w:rsidP="009E002A">
      <w:pPr>
        <w:spacing w:after="0" w:line="240" w:lineRule="auto"/>
        <w:rPr>
          <w:rFonts w:cs="Mangal"/>
          <w:color w:val="000000" w:themeColor="text1"/>
          <w:lang w:val="en-IN" w:bidi="hi-IN"/>
        </w:rPr>
      </w:pPr>
      <w:r>
        <w:rPr>
          <w:rFonts w:cs="Mangal"/>
          <w:color w:val="000000" w:themeColor="text1"/>
          <w:lang w:val="en-IN" w:bidi="hi-IN"/>
        </w:rPr>
        <w:t>The generation (production) of heat in a resistor (or conductor) when electricity flows through it is called heating effect of current.</w:t>
      </w:r>
    </w:p>
    <w:p w14:paraId="025AAFB4" w14:textId="30557C95" w:rsidR="009371A0" w:rsidRDefault="00F81F94" w:rsidP="009E002A">
      <w:pPr>
        <w:spacing w:after="0" w:line="240" w:lineRule="auto"/>
        <w:rPr>
          <w:rFonts w:cs="Mangal"/>
          <w:color w:val="000000" w:themeColor="text1"/>
          <w:lang w:val="en-IN" w:bidi="hi-IN"/>
        </w:rPr>
      </w:pPr>
      <w:r>
        <w:rPr>
          <w:rFonts w:cs="Mangal" w:hint="cs"/>
          <w:color w:val="000000" w:themeColor="text1"/>
          <w:cs/>
          <w:lang w:val="en-IN" w:bidi="hi-IN"/>
        </w:rPr>
        <w:t>किसी प्रतिरोधक (या चालक) में विद्युत प्रवाहित होने पर ऊष्मा की उत्पत्ति (उत्पादन) को धारा का तापीय प्रभाव कहा जाता है।</w:t>
      </w:r>
    </w:p>
    <w:p w14:paraId="33FC61E0" w14:textId="52D3E852" w:rsidR="009B287A" w:rsidRPr="00D035FC" w:rsidRDefault="0094525D" w:rsidP="009B287A">
      <w:pPr>
        <w:spacing w:after="0" w:line="240" w:lineRule="auto"/>
        <w:jc w:val="center"/>
        <w:rPr>
          <w:rFonts w:cs="Mangal"/>
          <w:b/>
          <w:bCs/>
          <w:color w:val="000000" w:themeColor="text1"/>
          <w:highlight w:val="darkGray"/>
          <w:lang w:val="en-IN" w:bidi="hi-IN"/>
        </w:rPr>
      </w:pPr>
      <w:r w:rsidRPr="00D035FC">
        <w:rPr>
          <w:rFonts w:cs="Mangal"/>
          <w:b/>
          <w:bCs/>
          <w:color w:val="000000" w:themeColor="text1"/>
          <w:highlight w:val="darkGray"/>
          <w:lang w:val="en-IN" w:bidi="hi-IN"/>
        </w:rPr>
        <w:t xml:space="preserve">H = </w:t>
      </w:r>
      <w:proofErr w:type="spellStart"/>
      <w:r w:rsidRPr="00D035FC">
        <w:rPr>
          <w:rFonts w:cs="Mangal"/>
          <w:b/>
          <w:bCs/>
          <w:color w:val="000000" w:themeColor="text1"/>
          <w:highlight w:val="darkGray"/>
          <w:lang w:val="en-IN" w:bidi="hi-IN"/>
        </w:rPr>
        <w:t>VIt</w:t>
      </w:r>
      <w:proofErr w:type="spellEnd"/>
    </w:p>
    <w:p w14:paraId="7CC95522" w14:textId="16E9B1F4" w:rsidR="0094525D" w:rsidRPr="00A07C03" w:rsidRDefault="00200F95" w:rsidP="009B287A">
      <w:pPr>
        <w:spacing w:after="0" w:line="240" w:lineRule="auto"/>
        <w:jc w:val="center"/>
        <w:rPr>
          <w:rFonts w:cs="Mangal"/>
          <w:b/>
          <w:bCs/>
          <w:color w:val="000000" w:themeColor="text1"/>
          <w:lang w:val="en-IN" w:bidi="hi-IN"/>
        </w:rPr>
      </w:pPr>
      <w:r w:rsidRPr="00D035FC">
        <w:rPr>
          <w:rFonts w:cs="Mangal"/>
          <w:b/>
          <w:bCs/>
          <w:color w:val="000000" w:themeColor="text1"/>
          <w:highlight w:val="darkGray"/>
          <w:lang w:val="en-IN" w:bidi="hi-IN"/>
        </w:rPr>
        <w:t xml:space="preserve">  H = I</w:t>
      </w:r>
      <w:r w:rsidRPr="00D035FC">
        <w:rPr>
          <w:rFonts w:cs="Mangal"/>
          <w:b/>
          <w:bCs/>
          <w:color w:val="000000" w:themeColor="text1"/>
          <w:highlight w:val="darkGray"/>
          <w:vertAlign w:val="superscript"/>
          <w:lang w:val="en-IN" w:bidi="hi-IN"/>
        </w:rPr>
        <w:t>2</w:t>
      </w:r>
      <w:r w:rsidRPr="00D035FC">
        <w:rPr>
          <w:rFonts w:cs="Mangal"/>
          <w:b/>
          <w:bCs/>
          <w:color w:val="000000" w:themeColor="text1"/>
          <w:highlight w:val="darkGray"/>
          <w:lang w:val="en-IN" w:bidi="hi-IN"/>
        </w:rPr>
        <w:t>Rt</w:t>
      </w:r>
    </w:p>
    <w:p w14:paraId="66041289" w14:textId="246390CA" w:rsidR="00827ED5" w:rsidRDefault="00A65AF1" w:rsidP="009E002A">
      <w:pPr>
        <w:spacing w:after="0" w:line="240" w:lineRule="auto"/>
        <w:rPr>
          <w:rFonts w:cs="Mangal"/>
          <w:b/>
          <w:bCs/>
          <w:color w:val="000000" w:themeColor="text1"/>
          <w:lang w:val="en-IN" w:bidi="hi-IN"/>
        </w:rPr>
      </w:pPr>
      <w:r>
        <w:rPr>
          <w:rFonts w:cs="Mangal"/>
          <w:b/>
          <w:bCs/>
          <w:color w:val="000000" w:themeColor="text1"/>
          <w:lang w:val="en-IN" w:bidi="hi-IN"/>
        </w:rPr>
        <w:t>Characteristics of a heating element (</w:t>
      </w:r>
      <w:r w:rsidR="00FE39AD">
        <w:rPr>
          <w:rFonts w:cs="Mangal" w:hint="cs"/>
          <w:b/>
          <w:bCs/>
          <w:color w:val="000000" w:themeColor="text1"/>
          <w:cs/>
          <w:lang w:val="en-IN" w:bidi="hi-IN"/>
        </w:rPr>
        <w:t>तापन</w:t>
      </w:r>
      <w:r w:rsidR="00FE39AD">
        <w:rPr>
          <w:rFonts w:cs="Mangal"/>
          <w:b/>
          <w:bCs/>
          <w:color w:val="000000" w:themeColor="text1"/>
          <w:cs/>
          <w:lang w:val="en-IN" w:bidi="hi-IN"/>
        </w:rPr>
        <w:t xml:space="preserve"> </w:t>
      </w:r>
      <w:r w:rsidR="00FE39AD">
        <w:rPr>
          <w:rFonts w:cs="Mangal" w:hint="cs"/>
          <w:b/>
          <w:bCs/>
          <w:color w:val="000000" w:themeColor="text1"/>
          <w:cs/>
          <w:lang w:val="en-IN" w:bidi="hi-IN"/>
        </w:rPr>
        <w:t>अवयव</w:t>
      </w:r>
      <w:r w:rsidR="00FE39AD">
        <w:rPr>
          <w:rFonts w:cs="Mangal"/>
          <w:b/>
          <w:bCs/>
          <w:color w:val="000000" w:themeColor="text1"/>
          <w:cs/>
          <w:lang w:val="en-IN" w:bidi="hi-IN"/>
        </w:rPr>
        <w:t xml:space="preserve"> </w:t>
      </w:r>
      <w:r w:rsidR="00944191">
        <w:rPr>
          <w:rFonts w:cs="Mangal" w:hint="cs"/>
          <w:b/>
          <w:bCs/>
          <w:color w:val="000000" w:themeColor="text1"/>
          <w:cs/>
          <w:lang w:val="en-IN" w:bidi="hi-IN"/>
        </w:rPr>
        <w:t>की विशेषताएँ</w:t>
      </w:r>
      <w:r w:rsidR="00944191">
        <w:rPr>
          <w:rFonts w:cs="Mangal"/>
          <w:b/>
          <w:bCs/>
          <w:color w:val="000000" w:themeColor="text1"/>
          <w:cs/>
          <w:lang w:val="en-IN" w:bidi="hi-IN"/>
        </w:rPr>
        <w:t xml:space="preserve">) </w:t>
      </w:r>
    </w:p>
    <w:p w14:paraId="1CDB269B" w14:textId="39778869" w:rsidR="00D86B18" w:rsidRPr="006A77E9" w:rsidRDefault="006A77E9" w:rsidP="006A77E9">
      <w:pPr>
        <w:spacing w:after="0" w:line="240" w:lineRule="auto"/>
        <w:rPr>
          <w:rFonts w:cs="Mangal"/>
          <w:color w:val="000000" w:themeColor="text1"/>
          <w:lang w:val="en-IN" w:bidi="hi-IN"/>
        </w:rPr>
      </w:pPr>
      <w:r>
        <w:rPr>
          <w:rFonts w:cs="Mangal"/>
          <w:color w:val="000000" w:themeColor="text1"/>
          <w:lang w:val="en-IN" w:bidi="hi-IN"/>
        </w:rPr>
        <w:t>(</w:t>
      </w:r>
      <w:proofErr w:type="spellStart"/>
      <w:r w:rsidR="00D71AE3">
        <w:rPr>
          <w:rFonts w:cs="Mangal"/>
          <w:color w:val="000000" w:themeColor="text1"/>
          <w:lang w:val="en-IN" w:bidi="hi-IN"/>
        </w:rPr>
        <w:t>i</w:t>
      </w:r>
      <w:proofErr w:type="spellEnd"/>
      <w:r>
        <w:rPr>
          <w:rFonts w:cs="Mangal"/>
          <w:color w:val="000000" w:themeColor="text1"/>
          <w:lang w:val="en-IN" w:bidi="hi-IN"/>
        </w:rPr>
        <w:t>)</w:t>
      </w:r>
      <w:r w:rsidR="00D71AE3">
        <w:rPr>
          <w:rFonts w:cs="Mangal"/>
          <w:color w:val="000000" w:themeColor="text1"/>
          <w:lang w:val="en-IN" w:bidi="hi-IN"/>
        </w:rPr>
        <w:t xml:space="preserve"> </w:t>
      </w:r>
      <w:r w:rsidR="00D86B18" w:rsidRPr="006A77E9">
        <w:rPr>
          <w:rFonts w:cs="Mangal"/>
          <w:color w:val="000000" w:themeColor="text1"/>
          <w:lang w:val="en-IN" w:bidi="hi-IN"/>
        </w:rPr>
        <w:t>It should have moderate resistivity.</w:t>
      </w:r>
    </w:p>
    <w:p w14:paraId="1B01E4A0" w14:textId="58E062DC" w:rsidR="00473345" w:rsidRPr="006A77E9" w:rsidRDefault="006A77E9" w:rsidP="006A77E9">
      <w:pPr>
        <w:spacing w:after="0" w:line="240" w:lineRule="auto"/>
        <w:rPr>
          <w:rFonts w:cs="Mangal"/>
          <w:color w:val="000000" w:themeColor="text1"/>
          <w:lang w:val="en-IN" w:bidi="hi-IN"/>
        </w:rPr>
      </w:pPr>
      <w:r>
        <w:rPr>
          <w:rFonts w:ascii="Noto Sans Devanagari" w:hAnsi="Noto Sans Devanagari" w:cs="Mangal"/>
          <w:color w:val="000000" w:themeColor="text1"/>
          <w:cs/>
          <w:lang w:val="en-IN" w:bidi="hi-IN"/>
        </w:rPr>
        <w:t xml:space="preserve">   </w:t>
      </w:r>
      <w:r w:rsidR="00473345" w:rsidRPr="006A77E9">
        <w:rPr>
          <w:rFonts w:ascii="Noto Sans Devanagari" w:hAnsi="Noto Sans Devanagari" w:cs="Mangal" w:hint="cs"/>
          <w:color w:val="000000" w:themeColor="text1"/>
          <w:cs/>
          <w:lang w:val="en-IN" w:bidi="hi-IN"/>
        </w:rPr>
        <w:t>इसकी</w:t>
      </w:r>
      <w:r w:rsidR="00473345" w:rsidRPr="006A77E9">
        <w:rPr>
          <w:rFonts w:cs="Mangal" w:hint="cs"/>
          <w:color w:val="000000" w:themeColor="text1"/>
          <w:cs/>
          <w:lang w:val="en-IN" w:bidi="hi-IN"/>
        </w:rPr>
        <w:t xml:space="preserve"> </w:t>
      </w:r>
      <w:r w:rsidR="00473345" w:rsidRPr="006A77E9">
        <w:rPr>
          <w:rFonts w:ascii="Noto Sans Devanagari" w:hAnsi="Noto Sans Devanagari" w:cs="Mangal" w:hint="cs"/>
          <w:color w:val="000000" w:themeColor="text1"/>
          <w:cs/>
          <w:lang w:val="en-IN" w:bidi="hi-IN"/>
        </w:rPr>
        <w:t>प्रतिरोधकता</w:t>
      </w:r>
      <w:r w:rsidR="00473345" w:rsidRPr="006A77E9">
        <w:rPr>
          <w:rFonts w:cs="Mangal" w:hint="cs"/>
          <w:color w:val="000000" w:themeColor="text1"/>
          <w:cs/>
          <w:lang w:val="en-IN" w:bidi="hi-IN"/>
        </w:rPr>
        <w:t xml:space="preserve"> </w:t>
      </w:r>
      <w:r w:rsidR="00473345" w:rsidRPr="006A77E9">
        <w:rPr>
          <w:rFonts w:ascii="Noto Sans Devanagari" w:hAnsi="Noto Sans Devanagari" w:cs="Mangal" w:hint="cs"/>
          <w:color w:val="000000" w:themeColor="text1"/>
          <w:cs/>
          <w:lang w:val="en-IN" w:bidi="hi-IN"/>
        </w:rPr>
        <w:t>मध्यम</w:t>
      </w:r>
      <w:r w:rsidR="00473345" w:rsidRPr="006A77E9">
        <w:rPr>
          <w:rFonts w:cs="Mangal" w:hint="cs"/>
          <w:color w:val="000000" w:themeColor="text1"/>
          <w:cs/>
          <w:lang w:val="en-IN" w:bidi="hi-IN"/>
        </w:rPr>
        <w:t xml:space="preserve"> </w:t>
      </w:r>
      <w:r w:rsidR="00473345" w:rsidRPr="006A77E9">
        <w:rPr>
          <w:rFonts w:ascii="Noto Sans Devanagari" w:hAnsi="Noto Sans Devanagari" w:cs="Mangal" w:hint="cs"/>
          <w:color w:val="000000" w:themeColor="text1"/>
          <w:cs/>
          <w:lang w:val="en-IN" w:bidi="hi-IN"/>
        </w:rPr>
        <w:t>होनी</w:t>
      </w:r>
      <w:r w:rsidR="00473345" w:rsidRPr="006A77E9">
        <w:rPr>
          <w:rFonts w:cs="Mangal" w:hint="cs"/>
          <w:color w:val="000000" w:themeColor="text1"/>
          <w:cs/>
          <w:lang w:val="en-IN" w:bidi="hi-IN"/>
        </w:rPr>
        <w:t xml:space="preserve"> </w:t>
      </w:r>
      <w:r w:rsidR="00473345" w:rsidRPr="006A77E9">
        <w:rPr>
          <w:rFonts w:ascii="Noto Sans Devanagari" w:hAnsi="Noto Sans Devanagari" w:cs="Mangal" w:hint="cs"/>
          <w:color w:val="000000" w:themeColor="text1"/>
          <w:cs/>
          <w:lang w:val="en-IN" w:bidi="hi-IN"/>
        </w:rPr>
        <w:t>चाहिए।</w:t>
      </w:r>
    </w:p>
    <w:p w14:paraId="1B146DB8" w14:textId="1201592B" w:rsidR="00D86B18" w:rsidRDefault="000F24BF" w:rsidP="00D86B18">
      <w:pPr>
        <w:spacing w:after="0" w:line="240" w:lineRule="auto"/>
        <w:rPr>
          <w:rFonts w:cs="Mangal"/>
          <w:color w:val="000000" w:themeColor="text1"/>
          <w:lang w:val="en-IN" w:bidi="hi-IN"/>
        </w:rPr>
      </w:pPr>
      <w:r w:rsidRPr="000F24BF">
        <w:rPr>
          <w:rFonts w:cs="Mangal"/>
          <w:color w:val="000000" w:themeColor="text1"/>
          <w:lang w:val="en-IN" w:bidi="hi-IN"/>
        </w:rPr>
        <w:t>(ii) It should have high melting point, and should not burn/oxidise at higher temperature.</w:t>
      </w:r>
    </w:p>
    <w:p w14:paraId="55565548" w14:textId="759B3BD3" w:rsidR="006A77E9" w:rsidRDefault="006A77E9" w:rsidP="00D86B18">
      <w:pPr>
        <w:spacing w:after="0" w:line="240" w:lineRule="auto"/>
        <w:rPr>
          <w:rFonts w:cs="Mangal"/>
          <w:color w:val="000000" w:themeColor="text1"/>
          <w:lang w:val="en-IN" w:bidi="hi-IN"/>
        </w:rPr>
      </w:pPr>
      <w:r>
        <w:rPr>
          <w:rFonts w:cs="Mangal"/>
          <w:color w:val="000000" w:themeColor="text1"/>
          <w:lang w:val="en-IN" w:bidi="hi-IN"/>
        </w:rPr>
        <w:t xml:space="preserve">     </w:t>
      </w:r>
      <w:r w:rsidR="008720A4">
        <w:rPr>
          <w:rFonts w:cs="Mangal" w:hint="cs"/>
          <w:color w:val="000000" w:themeColor="text1"/>
          <w:cs/>
          <w:lang w:val="en-IN" w:bidi="hi-IN"/>
        </w:rPr>
        <w:t>इसका गलनांक उच्च होना चाहिए तथा उच्च तापमान पर जलना/ऑक्सीकरण नहीं होना चाहिए।</w:t>
      </w:r>
    </w:p>
    <w:p w14:paraId="0D5EDDBB" w14:textId="1F2BE6D1" w:rsidR="008720A4" w:rsidRDefault="00D71AE3" w:rsidP="00D86B18">
      <w:pPr>
        <w:spacing w:after="0" w:line="240" w:lineRule="auto"/>
        <w:rPr>
          <w:rFonts w:cs="Mangal"/>
          <w:color w:val="000000" w:themeColor="text1"/>
          <w:lang w:val="en-IN" w:bidi="hi-IN"/>
        </w:rPr>
      </w:pPr>
      <w:r>
        <w:rPr>
          <w:rFonts w:cs="Mangal"/>
          <w:color w:val="000000" w:themeColor="text1"/>
          <w:lang w:val="en-IN" w:bidi="hi-IN"/>
        </w:rPr>
        <w:t>(iii) Its coefficient of thermal expansion should not be too high.</w:t>
      </w:r>
    </w:p>
    <w:p w14:paraId="04000FD6" w14:textId="7B775D28" w:rsidR="00D71AE3" w:rsidRDefault="00D71AE3" w:rsidP="00D86B18">
      <w:pPr>
        <w:spacing w:after="0" w:line="240" w:lineRule="auto"/>
        <w:rPr>
          <w:rFonts w:cs="Mangal"/>
          <w:color w:val="000000" w:themeColor="text1"/>
          <w:lang w:val="en-IN" w:bidi="hi-IN"/>
        </w:rPr>
      </w:pPr>
      <w:r>
        <w:rPr>
          <w:rFonts w:cs="Mangal"/>
          <w:color w:val="000000" w:themeColor="text1"/>
          <w:lang w:val="en-IN" w:bidi="hi-IN"/>
        </w:rPr>
        <w:t xml:space="preserve">      </w:t>
      </w:r>
      <w:r w:rsidR="009B287A">
        <w:rPr>
          <w:rFonts w:cs="Mangal" w:hint="cs"/>
          <w:color w:val="000000" w:themeColor="text1"/>
          <w:cs/>
          <w:lang w:val="en-IN" w:bidi="hi-IN"/>
        </w:rPr>
        <w:t>इसका तापीय प्रसार गुणांक बहुत अधिक नहीं होना चाहिए।</w:t>
      </w:r>
    </w:p>
    <w:p w14:paraId="29BF9012" w14:textId="68628B7E" w:rsidR="00E4210B" w:rsidRDefault="00CC34D8" w:rsidP="00D86B18">
      <w:pPr>
        <w:spacing w:after="0" w:line="240" w:lineRule="auto"/>
        <w:rPr>
          <w:rFonts w:cs="Mangal"/>
          <w:b/>
          <w:bCs/>
          <w:color w:val="000000" w:themeColor="text1"/>
          <w:u w:val="single"/>
          <w:lang w:val="en-IN" w:bidi="hi-IN"/>
        </w:rPr>
      </w:pPr>
      <w:r>
        <w:rPr>
          <w:rFonts w:cs="Mangal"/>
          <w:b/>
          <w:bCs/>
          <w:color w:val="000000" w:themeColor="text1"/>
          <w:u w:val="single"/>
          <w:lang w:val="en-IN" w:bidi="hi-IN"/>
        </w:rPr>
        <w:t>The applications of the heating effect of current (</w:t>
      </w:r>
      <w:r w:rsidR="00110F0B">
        <w:rPr>
          <w:rFonts w:cs="Mangal" w:hint="cs"/>
          <w:b/>
          <w:bCs/>
          <w:color w:val="000000" w:themeColor="text1"/>
          <w:u w:val="single"/>
          <w:cs/>
          <w:lang w:val="en-IN" w:bidi="hi-IN"/>
        </w:rPr>
        <w:t>विद्युत धारा के तापीय प्रभाव के अनुप्रयोग</w:t>
      </w:r>
      <w:r w:rsidR="00110F0B">
        <w:rPr>
          <w:rFonts w:cs="Mangal"/>
          <w:b/>
          <w:bCs/>
          <w:color w:val="000000" w:themeColor="text1"/>
          <w:u w:val="single"/>
          <w:cs/>
          <w:lang w:val="en-IN" w:bidi="hi-IN"/>
        </w:rPr>
        <w:t xml:space="preserve">) </w:t>
      </w:r>
    </w:p>
    <w:p w14:paraId="601167FE" w14:textId="266DCBA4" w:rsidR="00BB120B" w:rsidRPr="005E0E9A" w:rsidRDefault="00BB120B" w:rsidP="00D86B18">
      <w:pPr>
        <w:spacing w:after="0" w:line="240" w:lineRule="auto"/>
        <w:rPr>
          <w:rFonts w:cs="Mangal"/>
          <w:b/>
          <w:bCs/>
          <w:color w:val="000000" w:themeColor="text1"/>
          <w:lang w:val="en-IN" w:bidi="hi-IN"/>
        </w:rPr>
      </w:pPr>
      <w:r w:rsidRPr="005E0E9A">
        <w:rPr>
          <w:rFonts w:cs="Mangal"/>
          <w:b/>
          <w:bCs/>
          <w:color w:val="000000" w:themeColor="text1"/>
          <w:lang w:val="en-IN" w:bidi="hi-IN"/>
        </w:rPr>
        <w:t>Electric fuse</w:t>
      </w:r>
      <w:r w:rsidR="005E0E9A" w:rsidRPr="005E0E9A">
        <w:rPr>
          <w:rFonts w:cs="Mangal"/>
          <w:b/>
          <w:bCs/>
          <w:color w:val="000000" w:themeColor="text1"/>
          <w:lang w:val="en-IN" w:bidi="hi-IN"/>
        </w:rPr>
        <w:t xml:space="preserve"> (</w:t>
      </w:r>
      <w:r w:rsidR="005E0E9A" w:rsidRPr="005E0E9A">
        <w:rPr>
          <w:rFonts w:cs="Mangal" w:hint="cs"/>
          <w:b/>
          <w:bCs/>
          <w:color w:val="000000" w:themeColor="text1"/>
          <w:cs/>
          <w:lang w:val="en-IN" w:bidi="hi-IN"/>
        </w:rPr>
        <w:t>इलेक्ट्रिक फ्यूज</w:t>
      </w:r>
      <w:r w:rsidR="005E0E9A" w:rsidRPr="005E0E9A">
        <w:rPr>
          <w:rFonts w:cs="Mangal"/>
          <w:b/>
          <w:bCs/>
          <w:color w:val="000000" w:themeColor="text1"/>
          <w:cs/>
          <w:lang w:val="en-IN" w:bidi="hi-IN"/>
        </w:rPr>
        <w:t xml:space="preserve">) </w:t>
      </w:r>
    </w:p>
    <w:p w14:paraId="1B567211" w14:textId="7BBEC17A" w:rsidR="00110F0B" w:rsidRDefault="00BB120B" w:rsidP="00D86B18">
      <w:pPr>
        <w:spacing w:after="0" w:line="240" w:lineRule="auto"/>
        <w:rPr>
          <w:rFonts w:cs="Mangal"/>
          <w:color w:val="000000" w:themeColor="text1"/>
          <w:lang w:val="en-IN" w:bidi="hi-IN"/>
        </w:rPr>
      </w:pPr>
      <w:r>
        <w:rPr>
          <w:rFonts w:cs="Mangal"/>
          <w:color w:val="000000" w:themeColor="text1"/>
          <w:lang w:val="en-IN" w:bidi="hi-IN"/>
        </w:rPr>
        <w:t xml:space="preserve"> Use of electric fuse wire is also based on the heating effect of current. Fuse wire is made from a low-melting alloy. When large currents pass through the circuit, this fuse wire gets heated up, and melts away. As a result, the circuit is broken and further damage is prevented.</w:t>
      </w:r>
    </w:p>
    <w:p w14:paraId="301D3DE9" w14:textId="222695FC" w:rsidR="00BB120B" w:rsidRDefault="00BB120B" w:rsidP="00D86B18">
      <w:pPr>
        <w:spacing w:after="0" w:line="240" w:lineRule="auto"/>
        <w:rPr>
          <w:rFonts w:cs="Mangal"/>
          <w:color w:val="000000" w:themeColor="text1"/>
          <w:lang w:val="en-IN" w:bidi="hi-IN"/>
        </w:rPr>
      </w:pPr>
      <w:r>
        <w:rPr>
          <w:rFonts w:cs="Mangal" w:hint="cs"/>
          <w:color w:val="000000" w:themeColor="text1"/>
          <w:cs/>
          <w:lang w:val="en-IN" w:bidi="hi-IN"/>
        </w:rPr>
        <w:t>इलेक्ट्रिक फ्यूज वायर का उपयोग भी करंट के हीटिंग प्रभाव पर आधारित है। फ्यूज वायर कम पिघलने वाले मिश्र धातु से बना होता है। जब सर्किट से बड़ी धारा गुजरती है, तो यह फ्यूज वायर गर्म हो जाता है और पिघल जाता है। नतीजतन, सर्किट टूट जाता है और आगे की क्षति को रोका जाता है।</w:t>
      </w:r>
    </w:p>
    <w:p w14:paraId="798D9519" w14:textId="77777777" w:rsidR="009A197B" w:rsidRPr="009A197B" w:rsidRDefault="00967441" w:rsidP="00D86B18">
      <w:pPr>
        <w:spacing w:after="0" w:line="240" w:lineRule="auto"/>
        <w:rPr>
          <w:rFonts w:cs="Mangal"/>
          <w:b/>
          <w:bCs/>
          <w:color w:val="000000" w:themeColor="text1"/>
          <w:lang w:val="en-IN" w:bidi="hi-IN"/>
        </w:rPr>
      </w:pPr>
      <w:r w:rsidRPr="009A197B">
        <w:rPr>
          <w:rFonts w:cs="Mangal"/>
          <w:b/>
          <w:bCs/>
          <w:color w:val="000000" w:themeColor="text1"/>
          <w:lang w:val="en-IN" w:bidi="hi-IN"/>
        </w:rPr>
        <w:t>Electric filament bulb</w:t>
      </w:r>
      <w:r w:rsidR="000501EB" w:rsidRPr="009A197B">
        <w:rPr>
          <w:rFonts w:cs="Mangal"/>
          <w:b/>
          <w:bCs/>
          <w:color w:val="000000" w:themeColor="text1"/>
          <w:lang w:val="en-IN" w:bidi="hi-IN"/>
        </w:rPr>
        <w:t xml:space="preserve"> (</w:t>
      </w:r>
      <w:r w:rsidR="009A197B" w:rsidRPr="009A197B">
        <w:rPr>
          <w:rFonts w:cs="Mangal" w:hint="cs"/>
          <w:b/>
          <w:bCs/>
          <w:color w:val="000000" w:themeColor="text1"/>
          <w:cs/>
          <w:lang w:val="en-IN" w:bidi="hi-IN"/>
        </w:rPr>
        <w:t>इलेक्ट्रिक फिलामेंट बल्ब</w:t>
      </w:r>
      <w:r w:rsidR="009A197B" w:rsidRPr="009A197B">
        <w:rPr>
          <w:rFonts w:cs="Mangal"/>
          <w:b/>
          <w:bCs/>
          <w:color w:val="000000" w:themeColor="text1"/>
          <w:cs/>
          <w:lang w:val="en-IN" w:bidi="hi-IN"/>
        </w:rPr>
        <w:t>)</w:t>
      </w:r>
    </w:p>
    <w:p w14:paraId="2AFE9E0C" w14:textId="77777777" w:rsidR="00657D2D" w:rsidRDefault="00C1448C" w:rsidP="00D86B18">
      <w:pPr>
        <w:spacing w:after="0" w:line="240" w:lineRule="auto"/>
        <w:rPr>
          <w:rFonts w:cs="Mangal"/>
          <w:color w:val="000000" w:themeColor="text1"/>
          <w:lang w:val="en-IN" w:bidi="hi-IN"/>
        </w:rPr>
      </w:pPr>
      <w:r>
        <w:rPr>
          <w:rFonts w:cs="Mangal"/>
          <w:color w:val="000000" w:themeColor="text1"/>
          <w:lang w:val="en-IN" w:bidi="hi-IN"/>
        </w:rPr>
        <w:t>The use of electric filament bulbs (ordinary electric bulbs) is also based on the heating effect of current. Inside the glass shell of an electric bulb there is a filament. This filament is made from a very thin high resistance tungsten wire. When current flows through this filament, it gets heated up. Soon, it becomes white hot and starts emitting light.</w:t>
      </w:r>
    </w:p>
    <w:p w14:paraId="553ACEDA" w14:textId="324C0F95" w:rsidR="000501EB" w:rsidRDefault="00CD6BB2" w:rsidP="00D86B18">
      <w:pPr>
        <w:spacing w:after="0" w:line="240" w:lineRule="auto"/>
        <w:rPr>
          <w:rFonts w:cs="Mangal"/>
          <w:color w:val="000000" w:themeColor="text1"/>
          <w:lang w:val="en-IN" w:bidi="hi-IN"/>
        </w:rPr>
      </w:pPr>
      <w:r>
        <w:rPr>
          <w:rFonts w:cs="Mangal" w:hint="cs"/>
          <w:color w:val="000000" w:themeColor="text1"/>
          <w:cs/>
          <w:lang w:val="en-IN" w:bidi="hi-IN"/>
        </w:rPr>
        <w:t>इलेक्ट्रिक फिलामेंट बल्ब (साधारण इलेक्ट्रिक बल्ब) का उपयोग भी करंट के हीटिंग प्रभाव पर आधारित है। इलेक्ट्रिक बल्ब के कांच के खोल के अंदर एक फिलामेंट होता है। यह फिलामेंट एक बहुत पतले उच्च प्रतिरोध वाले टंगस्टन तार से बना होता है। जब करंट इस फिलामेंट से होकर गुजरता है, तो यह गर्म हो जाता है। जल्द ही, यह सफेद गर्म हो जाता है और प्रकाश उत्सर्जित करना शुरू कर देता है।</w:t>
      </w:r>
    </w:p>
    <w:p w14:paraId="4228FA71" w14:textId="37C659DB" w:rsidR="00657D2D" w:rsidRPr="00237923" w:rsidRDefault="00C1448C" w:rsidP="00D86B18">
      <w:pPr>
        <w:spacing w:after="0" w:line="240" w:lineRule="auto"/>
        <w:rPr>
          <w:rFonts w:cs="Mangal"/>
          <w:b/>
          <w:bCs/>
          <w:color w:val="000000" w:themeColor="text1"/>
          <w:lang w:val="en-IN" w:bidi="hi-IN"/>
        </w:rPr>
      </w:pPr>
      <w:r w:rsidRPr="00237923">
        <w:rPr>
          <w:rFonts w:cs="Mangal"/>
          <w:b/>
          <w:bCs/>
          <w:color w:val="000000" w:themeColor="text1"/>
          <w:lang w:val="en-IN" w:bidi="hi-IN"/>
        </w:rPr>
        <w:t>In electrical heating appliances</w:t>
      </w:r>
      <w:r w:rsidR="00657D2D" w:rsidRPr="00237923">
        <w:rPr>
          <w:rFonts w:cs="Mangal"/>
          <w:b/>
          <w:bCs/>
          <w:color w:val="000000" w:themeColor="text1"/>
          <w:lang w:val="en-IN" w:bidi="hi-IN"/>
        </w:rPr>
        <w:t xml:space="preserve"> (</w:t>
      </w:r>
      <w:r w:rsidR="00237923" w:rsidRPr="00237923">
        <w:rPr>
          <w:rFonts w:cs="Mangal" w:hint="cs"/>
          <w:b/>
          <w:bCs/>
          <w:color w:val="000000" w:themeColor="text1"/>
          <w:cs/>
          <w:lang w:val="en-IN" w:bidi="hi-IN"/>
        </w:rPr>
        <w:t>विद्युत ताप उपकरणों में</w:t>
      </w:r>
      <w:r w:rsidR="00237923" w:rsidRPr="00237923">
        <w:rPr>
          <w:rFonts w:cs="Mangal"/>
          <w:b/>
          <w:bCs/>
          <w:color w:val="000000" w:themeColor="text1"/>
          <w:cs/>
          <w:lang w:val="en-IN" w:bidi="hi-IN"/>
        </w:rPr>
        <w:t xml:space="preserve">) </w:t>
      </w:r>
    </w:p>
    <w:p w14:paraId="7218D024" w14:textId="0248E940" w:rsidR="00B22E32" w:rsidRDefault="00C1448C" w:rsidP="00D86B18">
      <w:pPr>
        <w:spacing w:after="0" w:line="240" w:lineRule="auto"/>
        <w:rPr>
          <w:rFonts w:cs="Mangal"/>
          <w:color w:val="000000" w:themeColor="text1"/>
          <w:lang w:val="en-IN" w:bidi="hi-IN"/>
        </w:rPr>
      </w:pPr>
      <w:r>
        <w:rPr>
          <w:rFonts w:cs="Mangal"/>
          <w:color w:val="000000" w:themeColor="text1"/>
          <w:lang w:val="en-IN" w:bidi="hi-IN"/>
        </w:rPr>
        <w:t xml:space="preserve">All electrical heating appliances are based on the heating effect of current. For example, appliances, such as electric iron, water heaters and geysers, room heaters, toaster, hot plates/cooking ranges, are fitted with heating coils made of high resistance wire such as </w:t>
      </w:r>
      <w:proofErr w:type="spellStart"/>
      <w:r>
        <w:rPr>
          <w:rFonts w:cs="Mangal"/>
          <w:color w:val="000000" w:themeColor="text1"/>
          <w:lang w:val="en-IN" w:bidi="hi-IN"/>
        </w:rPr>
        <w:t>nichrome</w:t>
      </w:r>
      <w:proofErr w:type="spellEnd"/>
      <w:r>
        <w:rPr>
          <w:rFonts w:cs="Mangal"/>
          <w:color w:val="000000" w:themeColor="text1"/>
          <w:lang w:val="en-IN" w:bidi="hi-IN"/>
        </w:rPr>
        <w:t xml:space="preserve"> wire.</w:t>
      </w:r>
    </w:p>
    <w:p w14:paraId="0EAF4253" w14:textId="02993242" w:rsidR="009A197B" w:rsidRDefault="00B22E32" w:rsidP="00D86B18">
      <w:pPr>
        <w:spacing w:after="0" w:line="240" w:lineRule="auto"/>
        <w:rPr>
          <w:rFonts w:cs="Mangal"/>
          <w:color w:val="000000" w:themeColor="text1"/>
          <w:lang w:val="en-IN" w:bidi="hi-IN"/>
        </w:rPr>
      </w:pPr>
      <w:r>
        <w:rPr>
          <w:rFonts w:cs="Mangal" w:hint="cs"/>
          <w:color w:val="000000" w:themeColor="text1"/>
          <w:cs/>
          <w:lang w:val="en-IN" w:bidi="hi-IN"/>
        </w:rPr>
        <w:t>सभी विद्युत ताप उपकरण विद्युत धारा के ताप प्रभाव पर आधारित होते हैं। उदाहरण के लिए, इलेक्ट्रिक आयरन, वॉटर हीटर और गीजर, रूम हीटर, टोस्टर, हॉट प्लेट/कुकिंग रेंज जैसे उपकरणों में निक्रोम तार जैसे उच्च प्रतिरोध तार से बने हीटिंग कॉइल लगे होते हैं।</w:t>
      </w:r>
    </w:p>
    <w:p w14:paraId="4C21B803" w14:textId="7A80FE2E" w:rsidR="006A6F4B" w:rsidRDefault="00214B43" w:rsidP="00D86B18">
      <w:pPr>
        <w:spacing w:after="0" w:line="240" w:lineRule="auto"/>
        <w:rPr>
          <w:rFonts w:cs="Mangal"/>
          <w:b/>
          <w:bCs/>
          <w:color w:val="000000" w:themeColor="text1"/>
          <w:sz w:val="24"/>
          <w:szCs w:val="24"/>
          <w:u w:val="single"/>
          <w:lang w:val="en-IN" w:bidi="hi-IN"/>
        </w:rPr>
      </w:pPr>
      <w:r>
        <w:rPr>
          <w:rFonts w:cs="Mangal"/>
          <w:b/>
          <w:bCs/>
          <w:color w:val="000000" w:themeColor="text1"/>
          <w:sz w:val="24"/>
          <w:szCs w:val="24"/>
          <w:u w:val="single"/>
          <w:lang w:val="en-IN" w:bidi="hi-IN"/>
        </w:rPr>
        <w:t>Electric power (</w:t>
      </w:r>
      <w:r w:rsidR="0059586E">
        <w:rPr>
          <w:rFonts w:cs="Mangal" w:hint="cs"/>
          <w:b/>
          <w:bCs/>
          <w:color w:val="000000" w:themeColor="text1"/>
          <w:sz w:val="24"/>
          <w:szCs w:val="24"/>
          <w:u w:val="single"/>
          <w:cs/>
          <w:lang w:val="en-IN" w:bidi="hi-IN"/>
        </w:rPr>
        <w:t>विद्युत शक्ति</w:t>
      </w:r>
      <w:r w:rsidR="0059586E">
        <w:rPr>
          <w:rFonts w:cs="Mangal"/>
          <w:b/>
          <w:bCs/>
          <w:color w:val="000000" w:themeColor="text1"/>
          <w:sz w:val="24"/>
          <w:szCs w:val="24"/>
          <w:u w:val="single"/>
          <w:cs/>
          <w:lang w:val="en-IN" w:bidi="hi-IN"/>
        </w:rPr>
        <w:t xml:space="preserve">) </w:t>
      </w:r>
    </w:p>
    <w:p w14:paraId="51CA27DC" w14:textId="7B597E18" w:rsidR="0059586E" w:rsidRDefault="000E2999" w:rsidP="00D86B18">
      <w:pPr>
        <w:spacing w:after="0" w:line="240" w:lineRule="auto"/>
        <w:rPr>
          <w:rFonts w:cs="Mangal"/>
          <w:color w:val="000000" w:themeColor="text1"/>
          <w:lang w:val="en-IN" w:bidi="hi-IN"/>
        </w:rPr>
      </w:pPr>
      <w:r>
        <w:rPr>
          <w:rFonts w:cs="Mangal"/>
          <w:color w:val="000000" w:themeColor="text1"/>
          <w:lang w:val="en-IN" w:bidi="hi-IN"/>
        </w:rPr>
        <w:t>The electric work done per unit time is called electric power.</w:t>
      </w:r>
    </w:p>
    <w:p w14:paraId="511797AD" w14:textId="37C2C9C3" w:rsidR="000E2999" w:rsidRDefault="00BB6725" w:rsidP="00D86B18">
      <w:pPr>
        <w:spacing w:after="0" w:line="240" w:lineRule="auto"/>
        <w:rPr>
          <w:rFonts w:cs="Mangal"/>
          <w:color w:val="000000" w:themeColor="text1"/>
          <w:lang w:val="en-IN" w:bidi="hi-IN"/>
        </w:rPr>
      </w:pPr>
      <w:r>
        <w:rPr>
          <w:rFonts w:cs="Mangal" w:hint="cs"/>
          <w:color w:val="000000" w:themeColor="text1"/>
          <w:cs/>
          <w:lang w:val="en-IN" w:bidi="hi-IN"/>
        </w:rPr>
        <w:lastRenderedPageBreak/>
        <w:t>प्रति इकाई समय में किया गया विद्युत कार्य विद्युत शक्ति कहलाता है।</w:t>
      </w:r>
    </w:p>
    <w:p w14:paraId="42F21C98" w14:textId="158F9DA0" w:rsidR="00BB6725" w:rsidRDefault="00BB6725" w:rsidP="00D86B18">
      <w:pPr>
        <w:spacing w:after="0" w:line="240" w:lineRule="auto"/>
        <w:rPr>
          <w:rFonts w:cs="Mangal"/>
          <w:color w:val="000000" w:themeColor="text1"/>
          <w:lang w:val="en-IN" w:bidi="hi-IN"/>
        </w:rPr>
      </w:pPr>
      <w:r w:rsidRPr="00C50BCD">
        <w:rPr>
          <w:rFonts w:cs="Mangal"/>
          <w:b/>
          <w:bCs/>
          <w:color w:val="000000" w:themeColor="text1"/>
          <w:lang w:val="en-IN" w:bidi="hi-IN"/>
        </w:rPr>
        <w:t xml:space="preserve">OR, </w:t>
      </w:r>
      <w:r w:rsidRPr="00C50BCD">
        <w:rPr>
          <w:rFonts w:cs="Mangal" w:hint="cs"/>
          <w:b/>
          <w:bCs/>
          <w:color w:val="000000" w:themeColor="text1"/>
          <w:cs/>
          <w:lang w:val="en-IN" w:bidi="hi-IN"/>
        </w:rPr>
        <w:t>या</w:t>
      </w:r>
      <w:r w:rsidRPr="00C50BCD">
        <w:rPr>
          <w:rFonts w:cs="Mangal"/>
          <w:b/>
          <w:bCs/>
          <w:color w:val="000000" w:themeColor="text1"/>
          <w:lang w:val="en-IN" w:bidi="hi-IN"/>
        </w:rPr>
        <w:t xml:space="preserve">, </w:t>
      </w:r>
      <w:r w:rsidR="0078359D">
        <w:rPr>
          <w:rFonts w:cs="Mangal"/>
          <w:color w:val="000000" w:themeColor="text1"/>
          <w:lang w:val="en-IN" w:bidi="hi-IN"/>
        </w:rPr>
        <w:t>T</w:t>
      </w:r>
      <w:r w:rsidR="00A83533">
        <w:rPr>
          <w:rFonts w:cs="Mangal"/>
          <w:color w:val="000000" w:themeColor="text1"/>
          <w:lang w:val="en-IN" w:bidi="hi-IN"/>
        </w:rPr>
        <w:t xml:space="preserve">he rate of consumption of electric energy in a circuit is called electric power. </w:t>
      </w:r>
    </w:p>
    <w:p w14:paraId="2EB480B1" w14:textId="00DE62FA" w:rsidR="00E30739" w:rsidRDefault="0078359D" w:rsidP="00D86B18">
      <w:pPr>
        <w:spacing w:after="0" w:line="240" w:lineRule="auto"/>
        <w:rPr>
          <w:rFonts w:cs="Mangal"/>
          <w:color w:val="000000" w:themeColor="text1"/>
          <w:lang w:val="en-IN" w:bidi="hi-IN"/>
        </w:rPr>
      </w:pPr>
      <w:r>
        <w:rPr>
          <w:rFonts w:cs="Mangal" w:hint="cs"/>
          <w:color w:val="000000" w:themeColor="text1"/>
          <w:cs/>
          <w:lang w:val="en-IN" w:bidi="hi-IN"/>
        </w:rPr>
        <w:t>किसी परिपथ में विद्युत ऊर्जा की खपत की दर को विद्युत शक्ति कहा जाता है।</w:t>
      </w:r>
    </w:p>
    <w:p w14:paraId="053CB354" w14:textId="49F7A23A" w:rsidR="00543B58" w:rsidRPr="00C42977" w:rsidRDefault="00F30C73" w:rsidP="00543B58">
      <w:pPr>
        <w:spacing w:after="0" w:line="240" w:lineRule="auto"/>
        <w:jc w:val="center"/>
        <w:rPr>
          <w:rFonts w:cs="Mangal"/>
          <w:b/>
          <w:bCs/>
          <w:color w:val="000000" w:themeColor="text1"/>
          <w:highlight w:val="darkGray"/>
          <w:lang w:val="en-IN" w:bidi="hi-IN"/>
        </w:rPr>
      </w:pPr>
      <w:r w:rsidRPr="00C42977">
        <w:rPr>
          <w:rFonts w:cs="Mangal"/>
          <w:b/>
          <w:bCs/>
          <w:color w:val="000000" w:themeColor="text1"/>
          <w:highlight w:val="darkGray"/>
          <w:lang w:val="en-IN" w:bidi="hi-IN"/>
        </w:rPr>
        <w:t>P = VI</w:t>
      </w:r>
    </w:p>
    <w:p w14:paraId="68CC0D36" w14:textId="241CE663" w:rsidR="00F30C73" w:rsidRPr="00C42977" w:rsidRDefault="00C42977" w:rsidP="00543B58">
      <w:pPr>
        <w:spacing w:after="0" w:line="240" w:lineRule="auto"/>
        <w:jc w:val="center"/>
        <w:rPr>
          <w:rFonts w:cs="Mangal"/>
          <w:b/>
          <w:bCs/>
          <w:color w:val="000000" w:themeColor="text1"/>
          <w:highlight w:val="darkGray"/>
          <w:lang w:val="en-IN" w:bidi="hi-IN"/>
        </w:rPr>
      </w:pPr>
      <w:r w:rsidRPr="00C42977">
        <w:rPr>
          <w:rFonts w:cs="Mangal"/>
          <w:b/>
          <w:bCs/>
          <w:color w:val="000000" w:themeColor="text1"/>
          <w:highlight w:val="darkGray"/>
          <w:lang w:val="en-IN" w:bidi="hi-IN"/>
        </w:rPr>
        <w:t>o</w:t>
      </w:r>
      <w:r w:rsidR="00905DDF" w:rsidRPr="00C42977">
        <w:rPr>
          <w:rFonts w:cs="Mangal"/>
          <w:b/>
          <w:bCs/>
          <w:color w:val="000000" w:themeColor="text1"/>
          <w:highlight w:val="darkGray"/>
          <w:lang w:val="en-IN" w:bidi="hi-IN"/>
        </w:rPr>
        <w:t xml:space="preserve">r, </w:t>
      </w:r>
      <w:r w:rsidR="00C34923" w:rsidRPr="00C42977">
        <w:rPr>
          <w:rFonts w:cs="Mangal"/>
          <w:b/>
          <w:bCs/>
          <w:color w:val="000000" w:themeColor="text1"/>
          <w:highlight w:val="darkGray"/>
          <w:lang w:val="en-IN" w:bidi="hi-IN"/>
        </w:rPr>
        <w:t>P = I</w:t>
      </w:r>
      <w:r w:rsidR="00C34923" w:rsidRPr="00C42977">
        <w:rPr>
          <w:rFonts w:cs="Mangal"/>
          <w:b/>
          <w:bCs/>
          <w:color w:val="000000" w:themeColor="text1"/>
          <w:highlight w:val="darkGray"/>
          <w:vertAlign w:val="superscript"/>
          <w:lang w:val="en-IN" w:bidi="hi-IN"/>
        </w:rPr>
        <w:t>2</w:t>
      </w:r>
      <w:r w:rsidR="00C34923" w:rsidRPr="00C42977">
        <w:rPr>
          <w:rFonts w:cs="Mangal"/>
          <w:b/>
          <w:bCs/>
          <w:color w:val="000000" w:themeColor="text1"/>
          <w:highlight w:val="darkGray"/>
          <w:lang w:val="en-IN" w:bidi="hi-IN"/>
        </w:rPr>
        <w:t>R</w:t>
      </w:r>
    </w:p>
    <w:p w14:paraId="4F02378A" w14:textId="75F4D773" w:rsidR="00C34923" w:rsidRDefault="00155C92" w:rsidP="00543B58">
      <w:pPr>
        <w:spacing w:after="0" w:line="240" w:lineRule="auto"/>
        <w:jc w:val="center"/>
        <w:rPr>
          <w:rFonts w:cs="Mangal"/>
          <w:b/>
          <w:bCs/>
          <w:color w:val="000000" w:themeColor="text1"/>
          <w:lang w:val="en-IN" w:bidi="hi-IN"/>
        </w:rPr>
      </w:pPr>
      <w:r w:rsidRPr="00C42977">
        <w:rPr>
          <w:rFonts w:cs="Mangal"/>
          <w:b/>
          <w:bCs/>
          <w:color w:val="000000" w:themeColor="text1"/>
          <w:highlight w:val="darkGray"/>
          <w:lang w:val="en-IN" w:bidi="hi-IN"/>
        </w:rPr>
        <w:t>Or,  P = V</w:t>
      </w:r>
      <w:r w:rsidRPr="00C42977">
        <w:rPr>
          <w:rFonts w:cs="Mangal"/>
          <w:b/>
          <w:bCs/>
          <w:color w:val="000000" w:themeColor="text1"/>
          <w:highlight w:val="darkGray"/>
          <w:vertAlign w:val="superscript"/>
          <w:lang w:val="en-IN" w:bidi="hi-IN"/>
        </w:rPr>
        <w:t>2</w:t>
      </w:r>
      <w:r w:rsidRPr="00C42977">
        <w:rPr>
          <w:rFonts w:cs="Mangal"/>
          <w:b/>
          <w:bCs/>
          <w:color w:val="000000" w:themeColor="text1"/>
          <w:highlight w:val="darkGray"/>
          <w:lang w:val="en-IN" w:bidi="hi-IN"/>
        </w:rPr>
        <w:t>/R</w:t>
      </w:r>
    </w:p>
    <w:p w14:paraId="567CEA01" w14:textId="0D7C6835" w:rsidR="00C42977" w:rsidRPr="00B93164" w:rsidRDefault="00AC0171" w:rsidP="00C42977">
      <w:pPr>
        <w:spacing w:after="0" w:line="240" w:lineRule="auto"/>
        <w:rPr>
          <w:rFonts w:cs="Mangal"/>
          <w:color w:val="000000" w:themeColor="text1"/>
          <w:lang w:val="en-IN" w:bidi="hi-IN"/>
        </w:rPr>
      </w:pPr>
      <w:r w:rsidRPr="00B93164">
        <w:rPr>
          <w:rFonts w:cs="Mangal"/>
          <w:color w:val="000000" w:themeColor="text1"/>
          <w:lang w:val="en-IN" w:bidi="hi-IN"/>
        </w:rPr>
        <w:t xml:space="preserve">The SI unit of electric power is watt (W). </w:t>
      </w:r>
    </w:p>
    <w:p w14:paraId="3F1942EE" w14:textId="472983C5" w:rsidR="00B93164" w:rsidRDefault="00B93164" w:rsidP="00C42977">
      <w:pPr>
        <w:spacing w:after="0" w:line="240" w:lineRule="auto"/>
        <w:rPr>
          <w:rFonts w:cs="Mangal"/>
          <w:color w:val="000000" w:themeColor="text1"/>
          <w:lang w:val="en-IN" w:bidi="hi-IN"/>
        </w:rPr>
      </w:pPr>
      <w:r w:rsidRPr="00B93164">
        <w:rPr>
          <w:rFonts w:cs="Mangal" w:hint="cs"/>
          <w:color w:val="000000" w:themeColor="text1"/>
          <w:cs/>
          <w:lang w:val="en-IN" w:bidi="hi-IN"/>
        </w:rPr>
        <w:t xml:space="preserve">विद्युत शक्ति की </w:t>
      </w:r>
      <w:r w:rsidRPr="00B93164">
        <w:rPr>
          <w:rFonts w:cs="Mangal" w:hint="cs"/>
          <w:color w:val="000000" w:themeColor="text1"/>
          <w:lang w:val="en-IN" w:bidi="hi-IN"/>
        </w:rPr>
        <w:t xml:space="preserve">SI </w:t>
      </w:r>
      <w:r w:rsidRPr="00B93164">
        <w:rPr>
          <w:rFonts w:cs="Mangal" w:hint="cs"/>
          <w:color w:val="000000" w:themeColor="text1"/>
          <w:cs/>
          <w:lang w:val="en-IN" w:bidi="hi-IN"/>
        </w:rPr>
        <w:t>इकाई वाट (</w:t>
      </w:r>
      <w:r w:rsidRPr="00B93164">
        <w:rPr>
          <w:rFonts w:cs="Mangal" w:hint="cs"/>
          <w:color w:val="000000" w:themeColor="text1"/>
          <w:lang w:val="en-IN" w:bidi="hi-IN"/>
        </w:rPr>
        <w:t xml:space="preserve">W) </w:t>
      </w:r>
      <w:r w:rsidRPr="00B93164">
        <w:rPr>
          <w:rFonts w:cs="Mangal" w:hint="cs"/>
          <w:color w:val="000000" w:themeColor="text1"/>
          <w:cs/>
          <w:lang w:val="en-IN" w:bidi="hi-IN"/>
        </w:rPr>
        <w:t>है।</w:t>
      </w:r>
    </w:p>
    <w:p w14:paraId="062EC25A" w14:textId="4140BA86" w:rsidR="00B93164" w:rsidRDefault="00591661" w:rsidP="00D334C7">
      <w:pPr>
        <w:pStyle w:val="ListParagraph"/>
        <w:numPr>
          <w:ilvl w:val="0"/>
          <w:numId w:val="17"/>
        </w:numPr>
        <w:spacing w:after="0" w:line="240" w:lineRule="auto"/>
        <w:rPr>
          <w:rFonts w:cs="Mangal"/>
          <w:color w:val="000000" w:themeColor="text1"/>
          <w:lang w:val="en-IN" w:bidi="hi-IN"/>
        </w:rPr>
      </w:pPr>
      <w:r>
        <w:rPr>
          <w:rFonts w:cs="Mangal"/>
          <w:color w:val="000000" w:themeColor="text1"/>
          <w:lang w:val="en-IN" w:bidi="hi-IN"/>
        </w:rPr>
        <w:t xml:space="preserve">The commercial unit of electric energy is kilowatt hour (kWh), commonly known as unit. </w:t>
      </w:r>
    </w:p>
    <w:p w14:paraId="2427C4A5" w14:textId="7999A8CF" w:rsidR="00591661" w:rsidRPr="00D334C7" w:rsidRDefault="004A72E5" w:rsidP="00591661">
      <w:pPr>
        <w:pStyle w:val="ListParagraph"/>
        <w:spacing w:after="0" w:line="240" w:lineRule="auto"/>
        <w:ind w:left="720"/>
        <w:rPr>
          <w:rFonts w:cs="Mangal"/>
          <w:color w:val="000000" w:themeColor="text1"/>
          <w:lang w:val="en-IN" w:bidi="hi-IN"/>
        </w:rPr>
      </w:pPr>
      <w:r>
        <w:rPr>
          <w:rFonts w:cs="Mangal" w:hint="cs"/>
          <w:color w:val="000000" w:themeColor="text1"/>
          <w:cs/>
          <w:lang w:val="en-IN" w:bidi="hi-IN"/>
        </w:rPr>
        <w:t>विद्युत ऊर्जा की वाणिज्यिक इकाई किलोवाट घंटा (</w:t>
      </w:r>
      <w:r>
        <w:rPr>
          <w:rFonts w:cs="Mangal" w:hint="cs"/>
          <w:color w:val="000000" w:themeColor="text1"/>
          <w:lang w:val="en-IN" w:bidi="hi-IN"/>
        </w:rPr>
        <w:t xml:space="preserve">kWh) </w:t>
      </w:r>
      <w:r>
        <w:rPr>
          <w:rFonts w:cs="Mangal" w:hint="cs"/>
          <w:color w:val="000000" w:themeColor="text1"/>
          <w:cs/>
          <w:lang w:val="en-IN" w:bidi="hi-IN"/>
        </w:rPr>
        <w:t>है, जिसे सामान्यतः इकाई के रूप में जाना जाता है।</w:t>
      </w:r>
    </w:p>
    <w:sectPr w:rsidR="00591661" w:rsidRPr="00D334C7" w:rsidSect="00282817">
      <w:headerReference w:type="default" r:id="rId20"/>
      <w:footerReference w:type="default" r:id="rId21"/>
      <w:headerReference w:type="first" r:id="rId22"/>
      <w:pgSz w:w="11906" w:h="16838"/>
      <w:pgMar w:top="1296" w:right="1368" w:bottom="1440" w:left="1368" w:header="720" w:footer="108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ED9CA8" w14:textId="77777777" w:rsidR="007D0D57" w:rsidRDefault="007D0D57">
      <w:r>
        <w:separator/>
      </w:r>
    </w:p>
  </w:endnote>
  <w:endnote w:type="continuationSeparator" w:id="0">
    <w:p w14:paraId="08F62934" w14:textId="77777777" w:rsidR="007D0D57" w:rsidRDefault="007D0D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1"/>
    <w:family w:val="roman"/>
    <w:pitch w:val="variable"/>
    <w:sig w:usb0="0000A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Noto Sans Devanagari">
    <w:panose1 w:val="00000000000000000000"/>
    <w:charset w:val="00"/>
    <w:family w:val="auto"/>
    <w:pitch w:val="variable"/>
    <w:sig w:usb0="80008023" w:usb1="00002046"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0D8B58" w14:textId="77777777" w:rsidR="000A75A9" w:rsidRDefault="00885C7F">
    <w:pPr>
      <w:pStyle w:val="Footer"/>
    </w:pPr>
    <w:r>
      <w:fldChar w:fldCharType="begin"/>
    </w:r>
    <w:r>
      <w:instrText xml:space="preserve"> PAGE   \* MERGEFORMAT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4D946D" w14:textId="77777777" w:rsidR="007D0D57" w:rsidRDefault="007D0D57">
      <w:r>
        <w:separator/>
      </w:r>
    </w:p>
  </w:footnote>
  <w:footnote w:type="continuationSeparator" w:id="0">
    <w:p w14:paraId="451683F7" w14:textId="77777777" w:rsidR="007D0D57" w:rsidRDefault="007D0D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7F657D" w14:textId="77777777" w:rsidR="000A75A9" w:rsidRDefault="00885C7F">
    <w:r>
      <w:rPr>
        <w:noProof/>
        <w:lang w:eastAsia="en-US"/>
      </w:rPr>
      <mc:AlternateContent>
        <mc:Choice Requires="wps">
          <w:drawing>
            <wp:anchor distT="0" distB="0" distL="114300" distR="114300" simplePos="0" relativeHeight="251665408" behindDoc="1" locked="0" layoutInCell="1" allowOverlap="1" wp14:anchorId="0B5BD88D" wp14:editId="5D8F53BD">
              <wp:simplePos x="876300" y="457200"/>
              <wp:positionH relativeFrom="page">
                <wp:align>center</wp:align>
              </wp:positionH>
              <wp:positionV relativeFrom="page">
                <wp:align>center</wp:align>
              </wp:positionV>
              <wp:extent cx="5013960" cy="7205980"/>
              <wp:effectExtent l="0" t="0" r="0" b="6985"/>
              <wp:wrapNone/>
              <wp:docPr id="1" name="Frame 1"/>
              <wp:cNvGraphicFramePr/>
              <a:graphic xmlns:a="http://schemas.openxmlformats.org/drawingml/2006/main">
                <a:graphicData uri="http://schemas.microsoft.com/office/word/2010/wordprocessingShape">
                  <wps:wsp>
                    <wps:cNvSpPr/>
                    <wps:spPr>
                      <a:xfrm>
                        <a:off x="0" y="0"/>
                        <a:ext cx="5013960" cy="7205980"/>
                      </a:xfrm>
                      <a:prstGeom prst="frame">
                        <a:avLst>
                          <a:gd name="adj1" fmla="val 2604"/>
                        </a:avLst>
                      </a:prstGeom>
                      <a:solidFill>
                        <a:srgbClr val="E3AB47"/>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95400</wp14:pctHeight>
              </wp14:sizeRelV>
            </wp:anchor>
          </w:drawing>
        </mc:Choice>
        <mc:Fallback>
          <w:pict>
            <v:shape w14:anchorId="3DA168C8" id="Frame 1" o:spid="_x0000_s1026" style="position:absolute;margin-left:0;margin-top:0;width:394.8pt;height:567.4pt;z-index:-251651072;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middle" coordsize="5013960,720598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" path="m,l5013960,r,7205980l,7205980,,xm130564,130564r,6944852l4883396,7075416r,-6944852l130564,130564xe" fillcolor="#e3ab47" stroked="f" strokeweight="1pt">
              <v:stroke joinstyle="miter"/>
              <v:path arrowok="t" o:connecttype="custom" o:connectlocs="0,0;5013960,0;5013960,7205980;0,7205980;0,0;130564,130564;130564,7075416;4883396,7075416;4883396,130564;130564,130564" o:connectangles="0,0,0,0,0,0,0,0,0,0"/>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3F2F2F" w14:textId="77777777" w:rsidR="000A75A9" w:rsidRDefault="00885C7F">
    <w:r>
      <w:rPr>
        <w:noProof/>
        <w:lang w:eastAsia="en-US"/>
      </w:rPr>
      <mc:AlternateContent>
        <mc:Choice Requires="wpg">
          <w:drawing>
            <wp:anchor distT="0" distB="0" distL="114300" distR="114300" simplePos="0" relativeHeight="251663360" behindDoc="1" locked="0" layoutInCell="1" allowOverlap="1" wp14:anchorId="5E8C748A" wp14:editId="4D5FCE23">
              <wp:simplePos x="0" y="0"/>
              <wp:positionH relativeFrom="page">
                <wp:align>center</wp:align>
              </wp:positionH>
              <wp:positionV relativeFrom="page">
                <wp:align>center</wp:align>
              </wp:positionV>
              <wp:extent cx="5012690" cy="7207250"/>
              <wp:effectExtent l="0" t="0" r="0" b="6985"/>
              <wp:wrapNone/>
              <wp:docPr id="4" name="Group 4" title="Page frame with tab"/>
              <wp:cNvGraphicFramePr/>
              <a:graphic xmlns:a="http://schemas.openxmlformats.org/drawingml/2006/main">
                <a:graphicData uri="http://schemas.microsoft.com/office/word/2010/wordprocessingGroup">
                  <wpg:wgp>
                    <wpg:cNvGrpSpPr/>
                    <wpg:grpSpPr>
                      <a:xfrm>
                        <a:off x="0" y="0"/>
                        <a:ext cx="5012690" cy="7207250"/>
                        <a:chOff x="133350" y="0"/>
                        <a:chExt cx="7315200" cy="9601200"/>
                      </a:xfrm>
                    </wpg:grpSpPr>
                    <wps:wsp>
                      <wps:cNvPr id="5" name="Frame 5"/>
                      <wps:cNvSpPr/>
                      <wps:spPr>
                        <a:xfrm>
                          <a:off x="133350" y="0"/>
                          <a:ext cx="7315200" cy="9601200"/>
                        </a:xfrm>
                        <a:prstGeom prst="frame">
                          <a:avLst>
                            <a:gd name="adj1" fmla="val 2604"/>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Freeform 8"/>
                      <wps:cNvSpPr>
                        <a:spLocks/>
                      </wps:cNvSpPr>
                      <wps:spPr bwMode="auto">
                        <a:xfrm>
                          <a:off x="228599" y="428625"/>
                          <a:ext cx="358140" cy="802005"/>
                        </a:xfrm>
                        <a:custGeom>
                          <a:avLst/>
                          <a:gdLst>
                            <a:gd name="T0" fmla="*/ 2 w 240"/>
                            <a:gd name="T1" fmla="*/ 0 h 528"/>
                            <a:gd name="T2" fmla="*/ 169 w 240"/>
                            <a:gd name="T3" fmla="*/ 0 h 528"/>
                            <a:gd name="T4" fmla="*/ 240 w 240"/>
                            <a:gd name="T5" fmla="*/ 246 h 528"/>
                            <a:gd name="T6" fmla="*/ 169 w 240"/>
                            <a:gd name="T7" fmla="*/ 480 h 528"/>
                            <a:gd name="T8" fmla="*/ 59 w 240"/>
                            <a:gd name="T9" fmla="*/ 480 h 528"/>
                            <a:gd name="T10" fmla="*/ 59 w 240"/>
                            <a:gd name="T11" fmla="*/ 528 h 528"/>
                            <a:gd name="T12" fmla="*/ 0 w 240"/>
                            <a:gd name="T13" fmla="*/ 480 h 528"/>
                            <a:gd name="T14" fmla="*/ 2 w 240"/>
                            <a:gd name="T15" fmla="*/ 480 h 528"/>
                            <a:gd name="T16" fmla="*/ 2 w 240"/>
                            <a:gd name="T17" fmla="*/ 0 h 5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40" h="528">
                              <a:moveTo>
                                <a:pt x="2" y="0"/>
                              </a:moveTo>
                              <a:lnTo>
                                <a:pt x="169" y="0"/>
                              </a:lnTo>
                              <a:lnTo>
                                <a:pt x="240" y="246"/>
                              </a:lnTo>
                              <a:lnTo>
                                <a:pt x="169" y="480"/>
                              </a:lnTo>
                              <a:lnTo>
                                <a:pt x="59" y="480"/>
                              </a:lnTo>
                              <a:lnTo>
                                <a:pt x="59" y="528"/>
                              </a:lnTo>
                              <a:lnTo>
                                <a:pt x="0" y="480"/>
                              </a:lnTo>
                              <a:lnTo>
                                <a:pt x="2" y="480"/>
                              </a:lnTo>
                              <a:lnTo>
                                <a:pt x="2" y="0"/>
                              </a:lnTo>
                              <a:close/>
                            </a:path>
                          </a:pathLst>
                        </a:custGeom>
                        <a:solidFill>
                          <a:schemeClr val="tx1"/>
                        </a:solidFill>
                        <a:ln w="0">
                          <a:noFill/>
                          <a:prstDash val="solid"/>
                          <a:round/>
                          <a:headEnd/>
                          <a:tailEnd/>
                        </a:ln>
                      </wps:spPr>
                      <wps:txbx>
                        <w:txbxContent>
                          <w:p w14:paraId="6F740627" w14:textId="77777777" w:rsidR="000A75A9" w:rsidRDefault="000A75A9">
                            <w:pPr>
                              <w:jc w:val="center"/>
                            </w:pPr>
                          </w:p>
                        </w:txbxContent>
                      </wps:txbx>
                      <wps:bodyPr vert="horz" wrap="square" lIns="91440" tIns="45720" rIns="91440" bIns="45720" numCol="1" anchor="t" anchorCtr="0" compatLnSpc="1">
                        <a:prstTxWarp prst="textNoShape">
                          <a:avLst/>
                        </a:prstTxWarp>
                      </wps:bodyPr>
                    </wps:wsp>
                  </wpg:wgp>
                </a:graphicData>
              </a:graphic>
              <wp14:sizeRelH relativeFrom="page">
                <wp14:pctWidth>94100</wp14:pctWidth>
              </wp14:sizeRelH>
              <wp14:sizeRelV relativeFrom="page">
                <wp14:pctHeight>95400</wp14:pctHeight>
              </wp14:sizeRelV>
            </wp:anchor>
          </w:drawing>
        </mc:Choice>
        <mc:Fallback>
          <w:pict>
            <v:group w14:anchorId="5E8C748A" id="Group 4" o:spid="_x0000_s1027" alt="Title: Page frame with tab" style="position:absolute;margin-left:0;margin-top:0;width:394.7pt;height:567.5pt;z-index:-251653120;mso-width-percent:941;mso-height-percent:954;mso-position-horizontal:center;mso-position-horizontal-relative:page;mso-position-vertical:center;mso-position-vertical-relative:page;mso-width-percent:941;mso-height-percent:954" coordorigin="1333" coordsize="73152,96012"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">
              <v:shape id="Frame 5" o:spid="_x0000_s1028" style="position:absolute;left:1333;width:73152;height:96012;visibility:visible;mso-wrap-style:square;v-text-anchor:middle" coordsize="7315200,96012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" path="m,l7315200,r,9601200l,9601200,,xm190488,190488r,9220224l7124712,9410712r,-9220224l190488,190488xe" fillcolor="#e3ab47 [3204]" stroked="f" strokeweight="1pt">
                <v:stroke joinstyle="miter"/>
                <v:path arrowok="t" o:connecttype="custom" o:connectlocs="0,0;7315200,0;7315200,9601200;0,9601200;0,0;190488,190488;190488,9410712;7124712,9410712;7124712,190488;190488,190488" o:connectangles="0,0,0,0,0,0,0,0,0,0"/>
              </v:shape>
              <v:shape id="Freeform 8" o:spid="_x0000_s1029" style="position:absolute;left:2285;top:4286;width:3582;height:8020;visibility:visible;mso-wrap-style:square;v-text-anchor:top" coordsize="240,528" o:spt="1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" adj="-11796480,,5400" path="m2,l169,r71,246l169,480r-110,l59,528,,480r2,l2,xe" fillcolor="black [3213]" stroked="f" strokeweight="0">
                <v:stroke joinstyle="round"/>
                <v:formulas/>
                <v:path arrowok="t" o:connecttype="custom" o:connectlocs="2985,0;252190,0;358140,373661;252190,729095;88043,729095;88043,802005;0,729095;2985,729095;2985,0" o:connectangles="0,0,0,0,0,0,0,0,0" textboxrect="0,0,240,528"/>
                <v:textbox>
                  <w:txbxContent>
                    <w:p w14:paraId="6F740627" w14:textId="77777777" w:rsidR="000A75A9" w:rsidRDefault="000A75A9">
                      <w:pPr>
                        <w:jc w:val="center"/>
                      </w:pP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40AC940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C72B50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A02177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818159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A0C779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370F02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C9AFBD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C20943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C2BA48"/>
    <w:lvl w:ilvl="0">
      <w:start w:val="1"/>
      <w:numFmt w:val="decimal"/>
      <w:lvlText w:val="%1."/>
      <w:lvlJc w:val="left"/>
      <w:pPr>
        <w:tabs>
          <w:tab w:val="num" w:pos="216"/>
        </w:tabs>
        <w:ind w:left="216" w:hanging="216"/>
      </w:pPr>
      <w:rPr>
        <w:rFonts w:hint="default"/>
      </w:rPr>
    </w:lvl>
  </w:abstractNum>
  <w:abstractNum w:abstractNumId="9" w15:restartNumberingAfterBreak="0">
    <w:nsid w:val="FFFFFF89"/>
    <w:multiLevelType w:val="singleLevel"/>
    <w:tmpl w:val="1E24A5A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2366419"/>
    <w:multiLevelType w:val="hybridMultilevel"/>
    <w:tmpl w:val="AC56CE1A"/>
    <w:lvl w:ilvl="0" w:tplc="B24CB166">
      <w:start w:val="1"/>
      <w:numFmt w:val="bullet"/>
      <w:lvlText w:val=""/>
      <w:lvlJc w:val="left"/>
      <w:pPr>
        <w:ind w:left="1440" w:hanging="360"/>
      </w:pPr>
      <w:rPr>
        <w:rFonts w:ascii="Symbol" w:hAnsi="Symbol" w:hint="default"/>
        <w:color w:val="7F7F7F" w:themeColor="text1" w:themeTint="8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B106174"/>
    <w:multiLevelType w:val="hybridMultilevel"/>
    <w:tmpl w:val="683AE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C0259D"/>
    <w:multiLevelType w:val="hybridMultilevel"/>
    <w:tmpl w:val="6EFAE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4416C3"/>
    <w:multiLevelType w:val="hybridMultilevel"/>
    <w:tmpl w:val="1884BEFA"/>
    <w:lvl w:ilvl="0" w:tplc="F1084306">
      <w:start w:val="1"/>
      <w:numFmt w:val="bullet"/>
      <w:pStyle w:val="ListBullet"/>
      <w:lvlText w:val=""/>
      <w:lvlJc w:val="left"/>
      <w:pPr>
        <w:tabs>
          <w:tab w:val="num" w:pos="216"/>
        </w:tabs>
        <w:ind w:left="216" w:hanging="216"/>
      </w:pPr>
      <w:rPr>
        <w:rFonts w:ascii="Wingdings" w:hAnsi="Wingdings" w:hint="default"/>
        <w:color w:val="E3AB47"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454655"/>
    <w:multiLevelType w:val="hybridMultilevel"/>
    <w:tmpl w:val="7AB01E5C"/>
    <w:lvl w:ilvl="0" w:tplc="14FA4362">
      <w:start w:val="1"/>
      <w:numFmt w:val="decimal"/>
      <w:pStyle w:val="ListNumb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F11B45"/>
    <w:multiLevelType w:val="hybridMultilevel"/>
    <w:tmpl w:val="A906E1A2"/>
    <w:lvl w:ilvl="0" w:tplc="FFFFFFFF">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9C3393"/>
    <w:multiLevelType w:val="hybridMultilevel"/>
    <w:tmpl w:val="2DEE5694"/>
    <w:lvl w:ilvl="0" w:tplc="FFFFFFFF">
      <w:start w:val="1"/>
      <w:numFmt w:val="lowerRoman"/>
      <w:lvlText w:val="(%1)"/>
      <w:lvlJc w:val="left"/>
      <w:pPr>
        <w:ind w:left="782" w:hanging="720"/>
      </w:pPr>
      <w:rPr>
        <w:rFonts w:hint="default"/>
      </w:rPr>
    </w:lvl>
    <w:lvl w:ilvl="1" w:tplc="04090019" w:tentative="1">
      <w:start w:val="1"/>
      <w:numFmt w:val="lowerLetter"/>
      <w:lvlText w:val="%2."/>
      <w:lvlJc w:val="left"/>
      <w:pPr>
        <w:ind w:left="1142" w:hanging="360"/>
      </w:pPr>
    </w:lvl>
    <w:lvl w:ilvl="2" w:tplc="0409001B" w:tentative="1">
      <w:start w:val="1"/>
      <w:numFmt w:val="lowerRoman"/>
      <w:lvlText w:val="%3."/>
      <w:lvlJc w:val="right"/>
      <w:pPr>
        <w:ind w:left="1862" w:hanging="180"/>
      </w:pPr>
    </w:lvl>
    <w:lvl w:ilvl="3" w:tplc="0409000F" w:tentative="1">
      <w:start w:val="1"/>
      <w:numFmt w:val="decimal"/>
      <w:lvlText w:val="%4."/>
      <w:lvlJc w:val="left"/>
      <w:pPr>
        <w:ind w:left="2582" w:hanging="360"/>
      </w:pPr>
    </w:lvl>
    <w:lvl w:ilvl="4" w:tplc="04090019" w:tentative="1">
      <w:start w:val="1"/>
      <w:numFmt w:val="lowerLetter"/>
      <w:lvlText w:val="%5."/>
      <w:lvlJc w:val="left"/>
      <w:pPr>
        <w:ind w:left="3302" w:hanging="360"/>
      </w:pPr>
    </w:lvl>
    <w:lvl w:ilvl="5" w:tplc="0409001B" w:tentative="1">
      <w:start w:val="1"/>
      <w:numFmt w:val="lowerRoman"/>
      <w:lvlText w:val="%6."/>
      <w:lvlJc w:val="right"/>
      <w:pPr>
        <w:ind w:left="4022" w:hanging="180"/>
      </w:pPr>
    </w:lvl>
    <w:lvl w:ilvl="6" w:tplc="0409000F" w:tentative="1">
      <w:start w:val="1"/>
      <w:numFmt w:val="decimal"/>
      <w:lvlText w:val="%7."/>
      <w:lvlJc w:val="left"/>
      <w:pPr>
        <w:ind w:left="4742" w:hanging="360"/>
      </w:pPr>
    </w:lvl>
    <w:lvl w:ilvl="7" w:tplc="04090019" w:tentative="1">
      <w:start w:val="1"/>
      <w:numFmt w:val="lowerLetter"/>
      <w:lvlText w:val="%8."/>
      <w:lvlJc w:val="left"/>
      <w:pPr>
        <w:ind w:left="5462" w:hanging="360"/>
      </w:pPr>
    </w:lvl>
    <w:lvl w:ilvl="8" w:tplc="0409001B" w:tentative="1">
      <w:start w:val="1"/>
      <w:numFmt w:val="lowerRoman"/>
      <w:lvlText w:val="%9."/>
      <w:lvlJc w:val="right"/>
      <w:pPr>
        <w:ind w:left="6182" w:hanging="180"/>
      </w:pPr>
    </w:lvl>
  </w:abstractNum>
  <w:num w:numId="1" w16cid:durableId="778375630">
    <w:abstractNumId w:val="9"/>
  </w:num>
  <w:num w:numId="2" w16cid:durableId="1372416446">
    <w:abstractNumId w:val="13"/>
  </w:num>
  <w:num w:numId="3" w16cid:durableId="95945270">
    <w:abstractNumId w:val="10"/>
  </w:num>
  <w:num w:numId="4" w16cid:durableId="893852804">
    <w:abstractNumId w:val="7"/>
  </w:num>
  <w:num w:numId="5" w16cid:durableId="723338267">
    <w:abstractNumId w:val="6"/>
  </w:num>
  <w:num w:numId="6" w16cid:durableId="506528768">
    <w:abstractNumId w:val="5"/>
  </w:num>
  <w:num w:numId="7" w16cid:durableId="317882069">
    <w:abstractNumId w:val="4"/>
  </w:num>
  <w:num w:numId="8" w16cid:durableId="712734768">
    <w:abstractNumId w:val="8"/>
  </w:num>
  <w:num w:numId="9" w16cid:durableId="868444980">
    <w:abstractNumId w:val="3"/>
  </w:num>
  <w:num w:numId="10" w16cid:durableId="1396732815">
    <w:abstractNumId w:val="2"/>
  </w:num>
  <w:num w:numId="11" w16cid:durableId="1588535666">
    <w:abstractNumId w:val="1"/>
  </w:num>
  <w:num w:numId="12" w16cid:durableId="10378052">
    <w:abstractNumId w:val="0"/>
  </w:num>
  <w:num w:numId="13" w16cid:durableId="1024131952">
    <w:abstractNumId w:val="14"/>
  </w:num>
  <w:num w:numId="14" w16cid:durableId="142896265">
    <w:abstractNumId w:val="11"/>
  </w:num>
  <w:num w:numId="15" w16cid:durableId="1653220959">
    <w:abstractNumId w:val="15"/>
  </w:num>
  <w:num w:numId="16" w16cid:durableId="1582107825">
    <w:abstractNumId w:val="16"/>
  </w:num>
  <w:num w:numId="17" w16cid:durableId="70733498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9"/>
  <w:proofState w:spelling="clean"/>
  <w:attachedTemplate r:id="rId1"/>
  <w:defaultTabStop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139"/>
    <w:rsid w:val="00005FC3"/>
    <w:rsid w:val="00011743"/>
    <w:rsid w:val="0002251F"/>
    <w:rsid w:val="00032626"/>
    <w:rsid w:val="0003683E"/>
    <w:rsid w:val="000501EB"/>
    <w:rsid w:val="00054F6C"/>
    <w:rsid w:val="00056388"/>
    <w:rsid w:val="00057D66"/>
    <w:rsid w:val="00062314"/>
    <w:rsid w:val="00063573"/>
    <w:rsid w:val="00063C28"/>
    <w:rsid w:val="000669E2"/>
    <w:rsid w:val="00067F58"/>
    <w:rsid w:val="00095921"/>
    <w:rsid w:val="000A7365"/>
    <w:rsid w:val="000A75A9"/>
    <w:rsid w:val="000A77ED"/>
    <w:rsid w:val="000D000A"/>
    <w:rsid w:val="000D0FC9"/>
    <w:rsid w:val="000D3569"/>
    <w:rsid w:val="000D57AF"/>
    <w:rsid w:val="000D69B5"/>
    <w:rsid w:val="000E2999"/>
    <w:rsid w:val="000E7E55"/>
    <w:rsid w:val="000F24BF"/>
    <w:rsid w:val="000F2F2F"/>
    <w:rsid w:val="000F7BEF"/>
    <w:rsid w:val="001016CE"/>
    <w:rsid w:val="0010770F"/>
    <w:rsid w:val="0011066C"/>
    <w:rsid w:val="00110F0B"/>
    <w:rsid w:val="00114D11"/>
    <w:rsid w:val="00117402"/>
    <w:rsid w:val="001247AE"/>
    <w:rsid w:val="0012546D"/>
    <w:rsid w:val="0012578D"/>
    <w:rsid w:val="00130D12"/>
    <w:rsid w:val="00131900"/>
    <w:rsid w:val="001324CD"/>
    <w:rsid w:val="00132A68"/>
    <w:rsid w:val="00132B0F"/>
    <w:rsid w:val="00134DF9"/>
    <w:rsid w:val="00136F3D"/>
    <w:rsid w:val="0014559A"/>
    <w:rsid w:val="00145A82"/>
    <w:rsid w:val="00147EEC"/>
    <w:rsid w:val="00150C75"/>
    <w:rsid w:val="00150C89"/>
    <w:rsid w:val="001532B2"/>
    <w:rsid w:val="00155C92"/>
    <w:rsid w:val="0015721C"/>
    <w:rsid w:val="00161E30"/>
    <w:rsid w:val="001679EB"/>
    <w:rsid w:val="0017748F"/>
    <w:rsid w:val="00183414"/>
    <w:rsid w:val="00186B15"/>
    <w:rsid w:val="0019078C"/>
    <w:rsid w:val="00192E02"/>
    <w:rsid w:val="001944D9"/>
    <w:rsid w:val="00197269"/>
    <w:rsid w:val="001A32F5"/>
    <w:rsid w:val="001A4B08"/>
    <w:rsid w:val="001A665B"/>
    <w:rsid w:val="001C18ED"/>
    <w:rsid w:val="001D0D22"/>
    <w:rsid w:val="001D499A"/>
    <w:rsid w:val="001E27B0"/>
    <w:rsid w:val="001E4368"/>
    <w:rsid w:val="001E5661"/>
    <w:rsid w:val="001E7308"/>
    <w:rsid w:val="001E7B81"/>
    <w:rsid w:val="001F043C"/>
    <w:rsid w:val="001F12F0"/>
    <w:rsid w:val="001F2474"/>
    <w:rsid w:val="001F3B5B"/>
    <w:rsid w:val="001F5B61"/>
    <w:rsid w:val="001F74D8"/>
    <w:rsid w:val="00200F95"/>
    <w:rsid w:val="00202CA0"/>
    <w:rsid w:val="00206C02"/>
    <w:rsid w:val="00214B43"/>
    <w:rsid w:val="0021716B"/>
    <w:rsid w:val="002173C6"/>
    <w:rsid w:val="002175F9"/>
    <w:rsid w:val="00220212"/>
    <w:rsid w:val="00221831"/>
    <w:rsid w:val="002235F8"/>
    <w:rsid w:val="00224B1C"/>
    <w:rsid w:val="00230F49"/>
    <w:rsid w:val="0023392B"/>
    <w:rsid w:val="00234227"/>
    <w:rsid w:val="00236CC4"/>
    <w:rsid w:val="00237923"/>
    <w:rsid w:val="002410AF"/>
    <w:rsid w:val="002440A5"/>
    <w:rsid w:val="00244A67"/>
    <w:rsid w:val="00251958"/>
    <w:rsid w:val="00257FA5"/>
    <w:rsid w:val="00261139"/>
    <w:rsid w:val="0026335B"/>
    <w:rsid w:val="00263ABB"/>
    <w:rsid w:val="0027406D"/>
    <w:rsid w:val="00282817"/>
    <w:rsid w:val="002858B0"/>
    <w:rsid w:val="00287B3E"/>
    <w:rsid w:val="0029107C"/>
    <w:rsid w:val="002943A9"/>
    <w:rsid w:val="002A3C48"/>
    <w:rsid w:val="002A683D"/>
    <w:rsid w:val="002B14F1"/>
    <w:rsid w:val="002B4B77"/>
    <w:rsid w:val="002B6C0B"/>
    <w:rsid w:val="002C0137"/>
    <w:rsid w:val="002C03DE"/>
    <w:rsid w:val="002C41F2"/>
    <w:rsid w:val="002C751E"/>
    <w:rsid w:val="002D0D56"/>
    <w:rsid w:val="002D7E6C"/>
    <w:rsid w:val="002E50B5"/>
    <w:rsid w:val="002E6619"/>
    <w:rsid w:val="002E7663"/>
    <w:rsid w:val="002F63DA"/>
    <w:rsid w:val="00300AEE"/>
    <w:rsid w:val="00303C6A"/>
    <w:rsid w:val="0030697A"/>
    <w:rsid w:val="00313A77"/>
    <w:rsid w:val="003158AB"/>
    <w:rsid w:val="00322294"/>
    <w:rsid w:val="00330A37"/>
    <w:rsid w:val="0033326E"/>
    <w:rsid w:val="003347D2"/>
    <w:rsid w:val="00334D2A"/>
    <w:rsid w:val="00343A18"/>
    <w:rsid w:val="003506C2"/>
    <w:rsid w:val="00352EBA"/>
    <w:rsid w:val="00353EA8"/>
    <w:rsid w:val="00354A41"/>
    <w:rsid w:val="0035761F"/>
    <w:rsid w:val="00365E25"/>
    <w:rsid w:val="00367980"/>
    <w:rsid w:val="00377186"/>
    <w:rsid w:val="00385F9E"/>
    <w:rsid w:val="003A0646"/>
    <w:rsid w:val="003A6946"/>
    <w:rsid w:val="003B0BC6"/>
    <w:rsid w:val="003B49AC"/>
    <w:rsid w:val="003B49E0"/>
    <w:rsid w:val="003B5D52"/>
    <w:rsid w:val="003C1F83"/>
    <w:rsid w:val="003C2A27"/>
    <w:rsid w:val="003C2BB9"/>
    <w:rsid w:val="003C32D3"/>
    <w:rsid w:val="003D2E48"/>
    <w:rsid w:val="003D631F"/>
    <w:rsid w:val="003D6A16"/>
    <w:rsid w:val="003D6A9C"/>
    <w:rsid w:val="003D7D25"/>
    <w:rsid w:val="003E77D8"/>
    <w:rsid w:val="003F2401"/>
    <w:rsid w:val="003F5853"/>
    <w:rsid w:val="00404E08"/>
    <w:rsid w:val="00407773"/>
    <w:rsid w:val="0041575F"/>
    <w:rsid w:val="00415A4D"/>
    <w:rsid w:val="004459B3"/>
    <w:rsid w:val="00455B10"/>
    <w:rsid w:val="00470A41"/>
    <w:rsid w:val="00473345"/>
    <w:rsid w:val="004775E3"/>
    <w:rsid w:val="004A227D"/>
    <w:rsid w:val="004A38F1"/>
    <w:rsid w:val="004A4534"/>
    <w:rsid w:val="004A72E5"/>
    <w:rsid w:val="004B22B6"/>
    <w:rsid w:val="004B4092"/>
    <w:rsid w:val="004B6C4D"/>
    <w:rsid w:val="004C5B36"/>
    <w:rsid w:val="004C63FF"/>
    <w:rsid w:val="004C72B3"/>
    <w:rsid w:val="004D015E"/>
    <w:rsid w:val="004D3339"/>
    <w:rsid w:val="004D6047"/>
    <w:rsid w:val="004E1AA9"/>
    <w:rsid w:val="004E6095"/>
    <w:rsid w:val="004F185B"/>
    <w:rsid w:val="004F3C80"/>
    <w:rsid w:val="00506C01"/>
    <w:rsid w:val="005102D1"/>
    <w:rsid w:val="00513A8C"/>
    <w:rsid w:val="00517FCF"/>
    <w:rsid w:val="00526910"/>
    <w:rsid w:val="00526C15"/>
    <w:rsid w:val="00527F53"/>
    <w:rsid w:val="00530E07"/>
    <w:rsid w:val="00534A3A"/>
    <w:rsid w:val="00535DAF"/>
    <w:rsid w:val="00543B58"/>
    <w:rsid w:val="00547FB4"/>
    <w:rsid w:val="00550F67"/>
    <w:rsid w:val="00556183"/>
    <w:rsid w:val="00560F7C"/>
    <w:rsid w:val="00564008"/>
    <w:rsid w:val="00571513"/>
    <w:rsid w:val="005757EF"/>
    <w:rsid w:val="005844D1"/>
    <w:rsid w:val="00590822"/>
    <w:rsid w:val="005913CB"/>
    <w:rsid w:val="00591661"/>
    <w:rsid w:val="00591FF2"/>
    <w:rsid w:val="0059586E"/>
    <w:rsid w:val="00595B6C"/>
    <w:rsid w:val="0059635B"/>
    <w:rsid w:val="005A0C72"/>
    <w:rsid w:val="005A1826"/>
    <w:rsid w:val="005A395E"/>
    <w:rsid w:val="005A61BB"/>
    <w:rsid w:val="005B03A7"/>
    <w:rsid w:val="005B77E9"/>
    <w:rsid w:val="005C0E57"/>
    <w:rsid w:val="005C2CCA"/>
    <w:rsid w:val="005C4491"/>
    <w:rsid w:val="005C4DE1"/>
    <w:rsid w:val="005C4FFF"/>
    <w:rsid w:val="005D34B4"/>
    <w:rsid w:val="005D3C28"/>
    <w:rsid w:val="005D533B"/>
    <w:rsid w:val="005E0E9A"/>
    <w:rsid w:val="005F1361"/>
    <w:rsid w:val="00611C97"/>
    <w:rsid w:val="00613FF7"/>
    <w:rsid w:val="0061512A"/>
    <w:rsid w:val="006230FD"/>
    <w:rsid w:val="006232C1"/>
    <w:rsid w:val="00625A89"/>
    <w:rsid w:val="00634303"/>
    <w:rsid w:val="00634A0F"/>
    <w:rsid w:val="006530F4"/>
    <w:rsid w:val="006552E3"/>
    <w:rsid w:val="00657D2D"/>
    <w:rsid w:val="00676767"/>
    <w:rsid w:val="00681CDF"/>
    <w:rsid w:val="00683549"/>
    <w:rsid w:val="00683E16"/>
    <w:rsid w:val="006849BF"/>
    <w:rsid w:val="0068636F"/>
    <w:rsid w:val="00686B98"/>
    <w:rsid w:val="00690CEE"/>
    <w:rsid w:val="00691FCC"/>
    <w:rsid w:val="00692213"/>
    <w:rsid w:val="006A6F4B"/>
    <w:rsid w:val="006A77E9"/>
    <w:rsid w:val="006B2276"/>
    <w:rsid w:val="006B6CA0"/>
    <w:rsid w:val="006C2679"/>
    <w:rsid w:val="006C384A"/>
    <w:rsid w:val="006C48BA"/>
    <w:rsid w:val="006C5582"/>
    <w:rsid w:val="006C7974"/>
    <w:rsid w:val="006C7DE6"/>
    <w:rsid w:val="006D350C"/>
    <w:rsid w:val="006D400F"/>
    <w:rsid w:val="006D6F9F"/>
    <w:rsid w:val="006E28B2"/>
    <w:rsid w:val="006E3A1E"/>
    <w:rsid w:val="006E426F"/>
    <w:rsid w:val="006F57D2"/>
    <w:rsid w:val="0070355F"/>
    <w:rsid w:val="00704CE9"/>
    <w:rsid w:val="0070775F"/>
    <w:rsid w:val="00710C3E"/>
    <w:rsid w:val="007170D4"/>
    <w:rsid w:val="00717354"/>
    <w:rsid w:val="00717B72"/>
    <w:rsid w:val="00722AF0"/>
    <w:rsid w:val="007265EE"/>
    <w:rsid w:val="0073128D"/>
    <w:rsid w:val="00736AF1"/>
    <w:rsid w:val="00744114"/>
    <w:rsid w:val="00756555"/>
    <w:rsid w:val="007574C2"/>
    <w:rsid w:val="00763F3B"/>
    <w:rsid w:val="0076738D"/>
    <w:rsid w:val="007712E3"/>
    <w:rsid w:val="00772AC5"/>
    <w:rsid w:val="00772FA3"/>
    <w:rsid w:val="007745AB"/>
    <w:rsid w:val="0078359D"/>
    <w:rsid w:val="00791F77"/>
    <w:rsid w:val="007940FC"/>
    <w:rsid w:val="007A0784"/>
    <w:rsid w:val="007A6A49"/>
    <w:rsid w:val="007B0BF3"/>
    <w:rsid w:val="007C0CC0"/>
    <w:rsid w:val="007C1EF1"/>
    <w:rsid w:val="007C263F"/>
    <w:rsid w:val="007C2D56"/>
    <w:rsid w:val="007C7F34"/>
    <w:rsid w:val="007D046B"/>
    <w:rsid w:val="007D0D57"/>
    <w:rsid w:val="007D549C"/>
    <w:rsid w:val="007D58C5"/>
    <w:rsid w:val="007D6DBA"/>
    <w:rsid w:val="007D7E13"/>
    <w:rsid w:val="007E2241"/>
    <w:rsid w:val="007E3FAC"/>
    <w:rsid w:val="007E6737"/>
    <w:rsid w:val="007F4133"/>
    <w:rsid w:val="00803957"/>
    <w:rsid w:val="00804618"/>
    <w:rsid w:val="008057B6"/>
    <w:rsid w:val="00805AC3"/>
    <w:rsid w:val="00805AFB"/>
    <w:rsid w:val="00816A65"/>
    <w:rsid w:val="00817A17"/>
    <w:rsid w:val="00827ED5"/>
    <w:rsid w:val="00831067"/>
    <w:rsid w:val="0083586A"/>
    <w:rsid w:val="008445A9"/>
    <w:rsid w:val="0084592E"/>
    <w:rsid w:val="00846D85"/>
    <w:rsid w:val="008518C9"/>
    <w:rsid w:val="008537DD"/>
    <w:rsid w:val="008610F1"/>
    <w:rsid w:val="00864DEA"/>
    <w:rsid w:val="0086674E"/>
    <w:rsid w:val="00867A31"/>
    <w:rsid w:val="00867F26"/>
    <w:rsid w:val="0087128E"/>
    <w:rsid w:val="008720A4"/>
    <w:rsid w:val="00877630"/>
    <w:rsid w:val="008816DF"/>
    <w:rsid w:val="00881756"/>
    <w:rsid w:val="008823D6"/>
    <w:rsid w:val="00885C7F"/>
    <w:rsid w:val="00887F3B"/>
    <w:rsid w:val="00890705"/>
    <w:rsid w:val="008944C8"/>
    <w:rsid w:val="00895331"/>
    <w:rsid w:val="008973BF"/>
    <w:rsid w:val="00897DF0"/>
    <w:rsid w:val="008A1334"/>
    <w:rsid w:val="008A2E18"/>
    <w:rsid w:val="008A4ABC"/>
    <w:rsid w:val="008A70E1"/>
    <w:rsid w:val="008B148F"/>
    <w:rsid w:val="008B544B"/>
    <w:rsid w:val="008B6AAC"/>
    <w:rsid w:val="008C7168"/>
    <w:rsid w:val="008D0CAB"/>
    <w:rsid w:val="008D11AE"/>
    <w:rsid w:val="008D1AB7"/>
    <w:rsid w:val="008D4131"/>
    <w:rsid w:val="008E1E0E"/>
    <w:rsid w:val="008E3656"/>
    <w:rsid w:val="008E5A8D"/>
    <w:rsid w:val="008E6F65"/>
    <w:rsid w:val="008F2690"/>
    <w:rsid w:val="008F4A7C"/>
    <w:rsid w:val="008F761C"/>
    <w:rsid w:val="00901A48"/>
    <w:rsid w:val="00902928"/>
    <w:rsid w:val="00902EBF"/>
    <w:rsid w:val="009053C1"/>
    <w:rsid w:val="00905DDF"/>
    <w:rsid w:val="0091076E"/>
    <w:rsid w:val="00911373"/>
    <w:rsid w:val="00912576"/>
    <w:rsid w:val="00914010"/>
    <w:rsid w:val="0091645F"/>
    <w:rsid w:val="00916BEF"/>
    <w:rsid w:val="00930E63"/>
    <w:rsid w:val="009371A0"/>
    <w:rsid w:val="00944191"/>
    <w:rsid w:val="0094525D"/>
    <w:rsid w:val="0095022D"/>
    <w:rsid w:val="0095636D"/>
    <w:rsid w:val="00960F11"/>
    <w:rsid w:val="00967441"/>
    <w:rsid w:val="00971F07"/>
    <w:rsid w:val="00973F58"/>
    <w:rsid w:val="0097771E"/>
    <w:rsid w:val="00980204"/>
    <w:rsid w:val="0098520A"/>
    <w:rsid w:val="00985485"/>
    <w:rsid w:val="009950AF"/>
    <w:rsid w:val="009A090C"/>
    <w:rsid w:val="009A0EA9"/>
    <w:rsid w:val="009A158D"/>
    <w:rsid w:val="009A197B"/>
    <w:rsid w:val="009A1E5E"/>
    <w:rsid w:val="009A578B"/>
    <w:rsid w:val="009A669B"/>
    <w:rsid w:val="009A6EB8"/>
    <w:rsid w:val="009A7CB9"/>
    <w:rsid w:val="009B287A"/>
    <w:rsid w:val="009C0EB4"/>
    <w:rsid w:val="009C36D8"/>
    <w:rsid w:val="009C70CA"/>
    <w:rsid w:val="009D2E56"/>
    <w:rsid w:val="009D7445"/>
    <w:rsid w:val="009E002A"/>
    <w:rsid w:val="009E3CA8"/>
    <w:rsid w:val="009F003C"/>
    <w:rsid w:val="009F282E"/>
    <w:rsid w:val="00A07C03"/>
    <w:rsid w:val="00A108A3"/>
    <w:rsid w:val="00A22514"/>
    <w:rsid w:val="00A270CD"/>
    <w:rsid w:val="00A41179"/>
    <w:rsid w:val="00A54FB6"/>
    <w:rsid w:val="00A60A18"/>
    <w:rsid w:val="00A65AF1"/>
    <w:rsid w:val="00A664AA"/>
    <w:rsid w:val="00A705EC"/>
    <w:rsid w:val="00A74505"/>
    <w:rsid w:val="00A82F17"/>
    <w:rsid w:val="00A83533"/>
    <w:rsid w:val="00A85D71"/>
    <w:rsid w:val="00A87C22"/>
    <w:rsid w:val="00A9041C"/>
    <w:rsid w:val="00A9585C"/>
    <w:rsid w:val="00A9674A"/>
    <w:rsid w:val="00AA189A"/>
    <w:rsid w:val="00AA244E"/>
    <w:rsid w:val="00AA3BD5"/>
    <w:rsid w:val="00AA4C0A"/>
    <w:rsid w:val="00AA6EFB"/>
    <w:rsid w:val="00AC0171"/>
    <w:rsid w:val="00AC2CAC"/>
    <w:rsid w:val="00AD2F8E"/>
    <w:rsid w:val="00AD3B54"/>
    <w:rsid w:val="00AD3BD4"/>
    <w:rsid w:val="00AD44BB"/>
    <w:rsid w:val="00AD53C9"/>
    <w:rsid w:val="00AD658F"/>
    <w:rsid w:val="00AF0A50"/>
    <w:rsid w:val="00AF13B9"/>
    <w:rsid w:val="00AF2F9F"/>
    <w:rsid w:val="00AF5B13"/>
    <w:rsid w:val="00AF6546"/>
    <w:rsid w:val="00AF6F35"/>
    <w:rsid w:val="00B02F1B"/>
    <w:rsid w:val="00B04AAA"/>
    <w:rsid w:val="00B0567F"/>
    <w:rsid w:val="00B06127"/>
    <w:rsid w:val="00B22E32"/>
    <w:rsid w:val="00B244AC"/>
    <w:rsid w:val="00B3196A"/>
    <w:rsid w:val="00B32339"/>
    <w:rsid w:val="00B457DF"/>
    <w:rsid w:val="00B45A35"/>
    <w:rsid w:val="00B50F16"/>
    <w:rsid w:val="00B548B5"/>
    <w:rsid w:val="00B55586"/>
    <w:rsid w:val="00B559DC"/>
    <w:rsid w:val="00B65FD8"/>
    <w:rsid w:val="00B6685E"/>
    <w:rsid w:val="00B70933"/>
    <w:rsid w:val="00B732EE"/>
    <w:rsid w:val="00B75563"/>
    <w:rsid w:val="00B82B1B"/>
    <w:rsid w:val="00B93164"/>
    <w:rsid w:val="00BA64EA"/>
    <w:rsid w:val="00BB120B"/>
    <w:rsid w:val="00BB6725"/>
    <w:rsid w:val="00BC2748"/>
    <w:rsid w:val="00BC5E93"/>
    <w:rsid w:val="00BC63C6"/>
    <w:rsid w:val="00BC6C6E"/>
    <w:rsid w:val="00BD44A8"/>
    <w:rsid w:val="00BD5BB3"/>
    <w:rsid w:val="00BE0045"/>
    <w:rsid w:val="00BE012B"/>
    <w:rsid w:val="00BE055C"/>
    <w:rsid w:val="00BE378F"/>
    <w:rsid w:val="00BF0601"/>
    <w:rsid w:val="00BF3FF6"/>
    <w:rsid w:val="00BF4902"/>
    <w:rsid w:val="00BF6B89"/>
    <w:rsid w:val="00C00790"/>
    <w:rsid w:val="00C03FF5"/>
    <w:rsid w:val="00C10A73"/>
    <w:rsid w:val="00C1448C"/>
    <w:rsid w:val="00C15D31"/>
    <w:rsid w:val="00C21548"/>
    <w:rsid w:val="00C22886"/>
    <w:rsid w:val="00C27D45"/>
    <w:rsid w:val="00C34923"/>
    <w:rsid w:val="00C354A8"/>
    <w:rsid w:val="00C36552"/>
    <w:rsid w:val="00C42977"/>
    <w:rsid w:val="00C44496"/>
    <w:rsid w:val="00C50BCD"/>
    <w:rsid w:val="00C52819"/>
    <w:rsid w:val="00C57262"/>
    <w:rsid w:val="00C6285B"/>
    <w:rsid w:val="00C635BE"/>
    <w:rsid w:val="00C66750"/>
    <w:rsid w:val="00C679DB"/>
    <w:rsid w:val="00C872FD"/>
    <w:rsid w:val="00CA0720"/>
    <w:rsid w:val="00CA3B4E"/>
    <w:rsid w:val="00CA43DC"/>
    <w:rsid w:val="00CA5195"/>
    <w:rsid w:val="00CA656F"/>
    <w:rsid w:val="00CB1A3A"/>
    <w:rsid w:val="00CB26BC"/>
    <w:rsid w:val="00CB30AA"/>
    <w:rsid w:val="00CC34D8"/>
    <w:rsid w:val="00CC5164"/>
    <w:rsid w:val="00CD0A11"/>
    <w:rsid w:val="00CD6BB2"/>
    <w:rsid w:val="00CE35FB"/>
    <w:rsid w:val="00CF10BE"/>
    <w:rsid w:val="00CF17FA"/>
    <w:rsid w:val="00CF4617"/>
    <w:rsid w:val="00CF67C5"/>
    <w:rsid w:val="00D035FC"/>
    <w:rsid w:val="00D13AC6"/>
    <w:rsid w:val="00D13EC6"/>
    <w:rsid w:val="00D15AE4"/>
    <w:rsid w:val="00D200EB"/>
    <w:rsid w:val="00D22286"/>
    <w:rsid w:val="00D32436"/>
    <w:rsid w:val="00D334C7"/>
    <w:rsid w:val="00D3578F"/>
    <w:rsid w:val="00D377EF"/>
    <w:rsid w:val="00D41BB0"/>
    <w:rsid w:val="00D43B3D"/>
    <w:rsid w:val="00D46D6C"/>
    <w:rsid w:val="00D52A84"/>
    <w:rsid w:val="00D53412"/>
    <w:rsid w:val="00D53F97"/>
    <w:rsid w:val="00D71AE3"/>
    <w:rsid w:val="00D73016"/>
    <w:rsid w:val="00D74266"/>
    <w:rsid w:val="00D777DB"/>
    <w:rsid w:val="00D86B18"/>
    <w:rsid w:val="00D876B4"/>
    <w:rsid w:val="00D911EA"/>
    <w:rsid w:val="00D94110"/>
    <w:rsid w:val="00DA4763"/>
    <w:rsid w:val="00DA541E"/>
    <w:rsid w:val="00DB363D"/>
    <w:rsid w:val="00DC055F"/>
    <w:rsid w:val="00DC3AF0"/>
    <w:rsid w:val="00DD0573"/>
    <w:rsid w:val="00DE64DE"/>
    <w:rsid w:val="00DF0537"/>
    <w:rsid w:val="00DF15EB"/>
    <w:rsid w:val="00DF6075"/>
    <w:rsid w:val="00E01767"/>
    <w:rsid w:val="00E12421"/>
    <w:rsid w:val="00E16982"/>
    <w:rsid w:val="00E2163E"/>
    <w:rsid w:val="00E256EA"/>
    <w:rsid w:val="00E30739"/>
    <w:rsid w:val="00E334EA"/>
    <w:rsid w:val="00E35D7C"/>
    <w:rsid w:val="00E40D9D"/>
    <w:rsid w:val="00E4210B"/>
    <w:rsid w:val="00E53450"/>
    <w:rsid w:val="00E569DB"/>
    <w:rsid w:val="00E60790"/>
    <w:rsid w:val="00E60FBD"/>
    <w:rsid w:val="00E65876"/>
    <w:rsid w:val="00E6629D"/>
    <w:rsid w:val="00E71B8E"/>
    <w:rsid w:val="00E73615"/>
    <w:rsid w:val="00E77A13"/>
    <w:rsid w:val="00E800D9"/>
    <w:rsid w:val="00E80377"/>
    <w:rsid w:val="00EA3EDA"/>
    <w:rsid w:val="00EB1C02"/>
    <w:rsid w:val="00EB1F7C"/>
    <w:rsid w:val="00EC1E8E"/>
    <w:rsid w:val="00EC2A58"/>
    <w:rsid w:val="00EC365E"/>
    <w:rsid w:val="00EC6AE2"/>
    <w:rsid w:val="00ED15BD"/>
    <w:rsid w:val="00EE215E"/>
    <w:rsid w:val="00EE5839"/>
    <w:rsid w:val="00EE71CE"/>
    <w:rsid w:val="00EF25A6"/>
    <w:rsid w:val="00EF7F80"/>
    <w:rsid w:val="00F009E5"/>
    <w:rsid w:val="00F012A0"/>
    <w:rsid w:val="00F03122"/>
    <w:rsid w:val="00F04C20"/>
    <w:rsid w:val="00F06474"/>
    <w:rsid w:val="00F12BBB"/>
    <w:rsid w:val="00F1451D"/>
    <w:rsid w:val="00F201FA"/>
    <w:rsid w:val="00F30C73"/>
    <w:rsid w:val="00F321DD"/>
    <w:rsid w:val="00F3337C"/>
    <w:rsid w:val="00F340D5"/>
    <w:rsid w:val="00F3699E"/>
    <w:rsid w:val="00F42885"/>
    <w:rsid w:val="00F42949"/>
    <w:rsid w:val="00F42FCE"/>
    <w:rsid w:val="00F475FE"/>
    <w:rsid w:val="00F50E93"/>
    <w:rsid w:val="00F549C8"/>
    <w:rsid w:val="00F54D79"/>
    <w:rsid w:val="00F56C0D"/>
    <w:rsid w:val="00F574EE"/>
    <w:rsid w:val="00F6133C"/>
    <w:rsid w:val="00F63631"/>
    <w:rsid w:val="00F7071D"/>
    <w:rsid w:val="00F71A4B"/>
    <w:rsid w:val="00F71FC6"/>
    <w:rsid w:val="00F760D2"/>
    <w:rsid w:val="00F81F94"/>
    <w:rsid w:val="00F91BF3"/>
    <w:rsid w:val="00F93F8A"/>
    <w:rsid w:val="00F94CF3"/>
    <w:rsid w:val="00F96131"/>
    <w:rsid w:val="00FA3789"/>
    <w:rsid w:val="00FC54F9"/>
    <w:rsid w:val="00FC59B4"/>
    <w:rsid w:val="00FD13DF"/>
    <w:rsid w:val="00FD2B44"/>
    <w:rsid w:val="00FD56D0"/>
    <w:rsid w:val="00FD7899"/>
    <w:rsid w:val="00FE38E8"/>
    <w:rsid w:val="00FE39AD"/>
    <w:rsid w:val="00FE5257"/>
    <w:rsid w:val="00FF08BB"/>
    <w:rsid w:val="00FF40B8"/>
    <w:rsid w:val="00FF54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E49DC1"/>
  <w15:chartTrackingRefBased/>
  <w15:docId w15:val="{80D36DF1-D55D-6244-BE33-4715D3830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7F7F7F" w:themeColor="text1" w:themeTint="80"/>
        <w:lang w:val="en-US" w:eastAsia="ja-JP" w:bidi="ar-SA"/>
      </w:rPr>
    </w:rPrDefault>
    <w:pPrDefault>
      <w:pPr>
        <w:spacing w:after="18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615"/>
  </w:style>
  <w:style w:type="paragraph" w:styleId="Heading1">
    <w:name w:val="heading 1"/>
    <w:basedOn w:val="Normal"/>
    <w:next w:val="Normal"/>
    <w:link w:val="Heading1Char"/>
    <w:uiPriority w:val="9"/>
    <w:qFormat/>
    <w:pPr>
      <w:keepNext/>
      <w:keepLines/>
      <w:pBdr>
        <w:top w:val="single" w:sz="24" w:space="5" w:color="262626" w:themeColor="text1" w:themeTint="D9"/>
        <w:bottom w:val="single" w:sz="8" w:space="5" w:color="7F7F7F" w:themeColor="text1" w:themeTint="80"/>
      </w:pBdr>
      <w:spacing w:before="240" w:after="160" w:line="240" w:lineRule="auto"/>
      <w:outlineLvl w:val="0"/>
    </w:pPr>
    <w:rPr>
      <w:rFonts w:asciiTheme="majorHAnsi" w:eastAsiaTheme="majorEastAsia" w:hAnsiTheme="majorHAnsi" w:cstheme="majorBidi"/>
      <w:b/>
      <w:caps/>
      <w:color w:val="0E0B05" w:themeColor="text2"/>
      <w:sz w:val="24"/>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0E0B05" w:themeColor="text2"/>
      <w:sz w:val="22"/>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0E0B05" w:themeColor="text2"/>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Cs/>
      <w:color w:val="0E0B05" w:themeColor="text2"/>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b/>
      <w:caps/>
      <w:color w:val="0E0B05" w:themeColor="text2"/>
      <w:sz w:val="18"/>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b/>
      <w:color w:val="0E0B05" w:themeColor="text2"/>
      <w:sz w:val="18"/>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Cs/>
      <w:color w:val="0E0B05" w:themeColor="text2"/>
      <w:sz w:val="18"/>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color w:val="0E0B05" w:themeColor="text2"/>
      <w:sz w:val="18"/>
      <w:szCs w:val="2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b/>
      <w:iCs/>
      <w:color w:val="0E0B05" w:themeColor="text2"/>
      <w:sz w:val="1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0E0B05" w:themeColor="text2"/>
      <w:sz w:val="24"/>
      <w:szCs w:val="32"/>
    </w:rPr>
  </w:style>
  <w:style w:type="paragraph" w:customStyle="1" w:styleId="ContactInfo">
    <w:name w:val="Contact Info"/>
    <w:basedOn w:val="Normal"/>
    <w:uiPriority w:val="2"/>
    <w:qFormat/>
    <w:pPr>
      <w:spacing w:after="540" w:line="288" w:lineRule="auto"/>
      <w:ind w:right="2880"/>
      <w:contextualSpacing/>
    </w:pPr>
    <w:rPr>
      <w:rFonts w:asciiTheme="majorHAnsi" w:hAnsiTheme="majorHAnsi"/>
      <w:sz w:val="24"/>
    </w:rPr>
  </w:style>
  <w:style w:type="paragraph" w:styleId="Title">
    <w:name w:val="Title"/>
    <w:basedOn w:val="Normal"/>
    <w:next w:val="Normal"/>
    <w:link w:val="TitleChar"/>
    <w:uiPriority w:val="10"/>
    <w:semiHidden/>
    <w:unhideWhenUsed/>
    <w:qFormat/>
    <w:pPr>
      <w:spacing w:before="120" w:line="192" w:lineRule="auto"/>
      <w:contextualSpacing/>
    </w:pPr>
    <w:rPr>
      <w:rFonts w:asciiTheme="majorHAnsi" w:eastAsiaTheme="majorEastAsia" w:hAnsiTheme="majorHAnsi" w:cstheme="majorBidi"/>
      <w:b/>
      <w:caps/>
      <w:color w:val="000000" w:themeColor="text1"/>
      <w:kern w:val="28"/>
      <w:sz w:val="70"/>
      <w:szCs w:val="56"/>
    </w:rPr>
  </w:style>
  <w:style w:type="paragraph" w:styleId="Subtitle">
    <w:name w:val="Subtitle"/>
    <w:basedOn w:val="Normal"/>
    <w:next w:val="Normal"/>
    <w:link w:val="SubtitleChar"/>
    <w:uiPriority w:val="11"/>
    <w:semiHidden/>
    <w:unhideWhenUsed/>
    <w:qFormat/>
    <w:pPr>
      <w:numPr>
        <w:ilvl w:val="1"/>
      </w:numPr>
      <w:spacing w:after="540" w:line="288" w:lineRule="auto"/>
      <w:ind w:right="2880"/>
      <w:contextualSpacing/>
    </w:pPr>
    <w:rPr>
      <w:rFonts w:asciiTheme="majorHAnsi" w:eastAsiaTheme="minorEastAsia" w:hAnsiTheme="majorHAnsi"/>
      <w:spacing w:val="15"/>
      <w:sz w:val="24"/>
      <w:szCs w:val="22"/>
    </w:rPr>
  </w:style>
  <w:style w:type="paragraph" w:styleId="ListBullet">
    <w:name w:val="List Bullet"/>
    <w:basedOn w:val="Normal"/>
    <w:uiPriority w:val="9"/>
    <w:qFormat/>
    <w:pPr>
      <w:numPr>
        <w:numId w:val="2"/>
      </w:numPr>
      <w:spacing w:after="120"/>
    </w:pPr>
  </w:style>
  <w:style w:type="character" w:styleId="PlaceholderText">
    <w:name w:val="Placeholder Text"/>
    <w:basedOn w:val="DefaultParagraphFont"/>
    <w:uiPriority w:val="99"/>
    <w:semiHidden/>
    <w:rPr>
      <w:color w:val="8080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olor w:val="0E0B05"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aps/>
      <w:color w:val="0E0B05" w:themeColor="text2"/>
      <w:sz w:val="18"/>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0E0B05" w:themeColor="text2"/>
      <w:sz w:val="18"/>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0E0B05" w:themeColor="text2"/>
      <w:sz w:val="18"/>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E0B05" w:themeColor="text2"/>
      <w:sz w:val="18"/>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0E0B05" w:themeColor="text2"/>
      <w:sz w:val="16"/>
      <w:szCs w:val="21"/>
    </w:rPr>
  </w:style>
  <w:style w:type="character" w:styleId="SubtleEmphasis">
    <w:name w:val="Subtle Emphasis"/>
    <w:basedOn w:val="DefaultParagraphFont"/>
    <w:uiPriority w:val="19"/>
    <w:semiHidden/>
    <w:unhideWhenUsed/>
    <w:qFormat/>
    <w:rPr>
      <w:i w:val="0"/>
      <w:iCs/>
      <w:color w:val="262626" w:themeColor="text1" w:themeTint="D9"/>
    </w:rPr>
  </w:style>
  <w:style w:type="character" w:styleId="BookTitle">
    <w:name w:val="Book Title"/>
    <w:basedOn w:val="DefaultParagraphFont"/>
    <w:uiPriority w:val="33"/>
    <w:semiHidden/>
    <w:unhideWhenUsed/>
    <w:qFormat/>
    <w:rPr>
      <w:b w:val="0"/>
      <w:bCs/>
      <w:i w:val="0"/>
      <w:iCs/>
      <w:caps/>
      <w:smallCaps w:val="0"/>
      <w:color w:val="7F7F7F" w:themeColor="text1" w:themeTint="80"/>
      <w:spacing w:val="0"/>
      <w:u w:val="single"/>
      <w:bdr w:val="none" w:sz="0" w:space="0" w:color="auto"/>
    </w:rPr>
  </w:style>
  <w:style w:type="paragraph" w:styleId="Footer">
    <w:name w:val="footer"/>
    <w:basedOn w:val="Normal"/>
    <w:link w:val="FooterChar"/>
    <w:uiPriority w:val="99"/>
    <w:unhideWhenUsed/>
    <w:qFormat/>
    <w:pPr>
      <w:spacing w:before="240" w:after="0" w:line="240" w:lineRule="auto"/>
    </w:pPr>
    <w:rPr>
      <w:color w:val="0E0B05" w:themeColor="text2"/>
      <w:sz w:val="24"/>
    </w:rPr>
  </w:style>
  <w:style w:type="character" w:customStyle="1" w:styleId="FooterChar">
    <w:name w:val="Footer Char"/>
    <w:basedOn w:val="DefaultParagraphFont"/>
    <w:link w:val="Footer"/>
    <w:uiPriority w:val="99"/>
    <w:rPr>
      <w:color w:val="0E0B05" w:themeColor="text2"/>
      <w:sz w:val="24"/>
    </w:rPr>
  </w:style>
  <w:style w:type="character" w:customStyle="1" w:styleId="SubtitleChar">
    <w:name w:val="Subtitle Char"/>
    <w:basedOn w:val="DefaultParagraphFont"/>
    <w:link w:val="Subtitle"/>
    <w:uiPriority w:val="11"/>
    <w:semiHidden/>
    <w:rPr>
      <w:rFonts w:asciiTheme="majorHAnsi" w:eastAsiaTheme="minorEastAsia" w:hAnsiTheme="majorHAnsi"/>
      <w:spacing w:val="15"/>
      <w:sz w:val="24"/>
      <w:szCs w:val="22"/>
    </w:rPr>
  </w:style>
  <w:style w:type="character" w:styleId="Emphasis">
    <w:name w:val="Emphasis"/>
    <w:basedOn w:val="DefaultParagraphFont"/>
    <w:uiPriority w:val="20"/>
    <w:semiHidden/>
    <w:unhideWhenUsed/>
    <w:qFormat/>
    <w:rPr>
      <w:i w:val="0"/>
      <w:iCs/>
      <w:color w:val="E3AB47" w:themeColor="accent1"/>
    </w:rPr>
  </w:style>
  <w:style w:type="paragraph" w:styleId="Quote">
    <w:name w:val="Quote"/>
    <w:basedOn w:val="Normal"/>
    <w:next w:val="Normal"/>
    <w:link w:val="QuoteChar"/>
    <w:uiPriority w:val="29"/>
    <w:semiHidden/>
    <w:unhideWhenUsed/>
    <w:qFormat/>
    <w:pPr>
      <w:spacing w:before="360" w:after="360"/>
    </w:pPr>
    <w:rPr>
      <w:iCs/>
      <w:sz w:val="26"/>
    </w:rPr>
  </w:style>
  <w:style w:type="character" w:customStyle="1" w:styleId="QuoteChar">
    <w:name w:val="Quote Char"/>
    <w:basedOn w:val="DefaultParagraphFont"/>
    <w:link w:val="Quote"/>
    <w:uiPriority w:val="29"/>
    <w:semiHidden/>
    <w:rPr>
      <w:iCs/>
      <w:sz w:val="26"/>
    </w:rPr>
  </w:style>
  <w:style w:type="paragraph" w:styleId="IntenseQuote">
    <w:name w:val="Intense Quote"/>
    <w:basedOn w:val="Normal"/>
    <w:next w:val="Normal"/>
    <w:link w:val="IntenseQuoteChar"/>
    <w:uiPriority w:val="30"/>
    <w:semiHidden/>
    <w:unhideWhenUsed/>
    <w:qFormat/>
    <w:pPr>
      <w:spacing w:before="360" w:after="360"/>
    </w:pPr>
    <w:rPr>
      <w:b/>
      <w:iCs/>
      <w:color w:val="262626" w:themeColor="text1" w:themeTint="D9"/>
      <w:sz w:val="26"/>
    </w:rPr>
  </w:style>
  <w:style w:type="character" w:customStyle="1" w:styleId="IntenseQuoteChar">
    <w:name w:val="Intense Quote Char"/>
    <w:basedOn w:val="DefaultParagraphFont"/>
    <w:link w:val="IntenseQuote"/>
    <w:uiPriority w:val="30"/>
    <w:semiHidden/>
    <w:rPr>
      <w:b/>
      <w:iCs/>
      <w:color w:val="262626" w:themeColor="text1" w:themeTint="D9"/>
      <w:sz w:val="26"/>
    </w:rPr>
  </w:style>
  <w:style w:type="character" w:styleId="IntenseEmphasis">
    <w:name w:val="Intense Emphasis"/>
    <w:basedOn w:val="DefaultParagraphFont"/>
    <w:uiPriority w:val="21"/>
    <w:semiHidden/>
    <w:unhideWhenUsed/>
    <w:qFormat/>
    <w:rPr>
      <w:b/>
      <w:i w:val="0"/>
      <w:iCs/>
      <w:color w:val="E3AB47" w:themeColor="accent1"/>
    </w:rPr>
  </w:style>
  <w:style w:type="character" w:styleId="IntenseReference">
    <w:name w:val="Intense Reference"/>
    <w:basedOn w:val="DefaultParagraphFont"/>
    <w:uiPriority w:val="32"/>
    <w:semiHidden/>
    <w:unhideWhenUsed/>
    <w:qFormat/>
    <w:rPr>
      <w:b w:val="0"/>
      <w:bCs/>
      <w:caps/>
      <w:smallCaps w:val="0"/>
      <w:color w:val="262626" w:themeColor="text1" w:themeTint="D9"/>
      <w:spacing w:val="0"/>
    </w:rPr>
  </w:style>
  <w:style w:type="character" w:styleId="Strong">
    <w:name w:val="Strong"/>
    <w:basedOn w:val="DefaultParagraphFont"/>
    <w:uiPriority w:val="22"/>
    <w:semiHidden/>
    <w:unhideWhenUsed/>
    <w:qFormat/>
    <w:rPr>
      <w:b/>
      <w:bCs/>
      <w:color w:val="262626" w:themeColor="text1" w:themeTint="D9"/>
    </w:rPr>
  </w:style>
  <w:style w:type="paragraph" w:styleId="Caption">
    <w:name w:val="caption"/>
    <w:basedOn w:val="Normal"/>
    <w:next w:val="Normal"/>
    <w:uiPriority w:val="35"/>
    <w:semiHidden/>
    <w:unhideWhenUsed/>
    <w:qFormat/>
    <w:pPr>
      <w:spacing w:before="40" w:after="160" w:line="240" w:lineRule="auto"/>
    </w:pPr>
    <w:rPr>
      <w:iCs/>
      <w:color w:val="262626" w:themeColor="text1" w:themeTint="D9"/>
      <w:sz w:val="18"/>
      <w:szCs w:val="18"/>
    </w:rPr>
  </w:style>
  <w:style w:type="paragraph" w:styleId="ListParagraph">
    <w:name w:val="List Paragraph"/>
    <w:basedOn w:val="Normal"/>
    <w:uiPriority w:val="34"/>
    <w:unhideWhenUsed/>
    <w:qFormat/>
    <w:pPr>
      <w:ind w:left="216"/>
      <w:contextualSpacing/>
    </w:pPr>
  </w:style>
  <w:style w:type="paragraph" w:styleId="TOCHeading">
    <w:name w:val="TOC Heading"/>
    <w:basedOn w:val="Heading1"/>
    <w:next w:val="Normal"/>
    <w:uiPriority w:val="39"/>
    <w:semiHidden/>
    <w:unhideWhenUsed/>
    <w:qFormat/>
    <w:pPr>
      <w:outlineLvl w:val="9"/>
    </w:pPr>
  </w:style>
  <w:style w:type="paragraph" w:styleId="TOAHeading">
    <w:name w:val="toa heading"/>
    <w:basedOn w:val="Normal"/>
    <w:next w:val="Normal"/>
    <w:uiPriority w:val="99"/>
    <w:semiHidden/>
    <w:unhideWhenUsed/>
    <w:pPr>
      <w:pBdr>
        <w:top w:val="single" w:sz="24" w:space="5" w:color="auto"/>
        <w:bottom w:val="single" w:sz="4" w:space="5" w:color="auto"/>
      </w:pBdr>
      <w:spacing w:before="120"/>
    </w:pPr>
    <w:rPr>
      <w:rFonts w:asciiTheme="majorHAnsi" w:eastAsiaTheme="majorEastAsia" w:hAnsiTheme="majorHAnsi" w:cstheme="majorBidi"/>
      <w:b/>
      <w:bCs/>
      <w:sz w:val="24"/>
      <w:szCs w:val="24"/>
    </w:rPr>
  </w:style>
  <w:style w:type="character" w:styleId="SubtleReference">
    <w:name w:val="Subtle Reference"/>
    <w:basedOn w:val="DefaultParagraphFont"/>
    <w:uiPriority w:val="31"/>
    <w:semiHidden/>
    <w:unhideWhenUsed/>
    <w:qFormat/>
    <w:rPr>
      <w:caps/>
      <w:smallCaps w:val="0"/>
      <w:color w:val="7F7F7F" w:themeColor="text1" w:themeTint="80"/>
    </w:rPr>
  </w:style>
  <w:style w:type="paragraph" w:customStyle="1" w:styleId="Name">
    <w:name w:val="Name"/>
    <w:basedOn w:val="Normal"/>
    <w:uiPriority w:val="1"/>
    <w:qFormat/>
    <w:pPr>
      <w:spacing w:before="120" w:after="120" w:line="192" w:lineRule="auto"/>
      <w:contextualSpacing/>
    </w:pPr>
    <w:rPr>
      <w:rFonts w:asciiTheme="majorHAnsi" w:hAnsiTheme="majorHAnsi"/>
      <w:b/>
      <w:caps/>
      <w:color w:val="0E0B05" w:themeColor="text2"/>
      <w:kern w:val="28"/>
      <w:sz w:val="70"/>
    </w:rPr>
  </w:style>
  <w:style w:type="character" w:customStyle="1" w:styleId="TitleChar">
    <w:name w:val="Title Char"/>
    <w:basedOn w:val="DefaultParagraphFont"/>
    <w:link w:val="Title"/>
    <w:uiPriority w:val="10"/>
    <w:semiHidden/>
    <w:rPr>
      <w:rFonts w:asciiTheme="majorHAnsi" w:eastAsiaTheme="majorEastAsia" w:hAnsiTheme="majorHAnsi" w:cstheme="majorBidi"/>
      <w:b/>
      <w:caps/>
      <w:color w:val="000000" w:themeColor="text1"/>
      <w:kern w:val="28"/>
      <w:sz w:val="70"/>
      <w:szCs w:val="5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0E0B05" w:themeColor="text2"/>
      <w:sz w:val="22"/>
      <w:szCs w:val="26"/>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0"/>
    <w:qFormat/>
    <w:pPr>
      <w:numPr>
        <w:numId w:val="13"/>
      </w:numPr>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0E0B05" w:themeColor="text2"/>
      <w:sz w:val="24"/>
      <w:szCs w:val="24"/>
    </w:rPr>
  </w:style>
  <w:style w:type="paragraph" w:styleId="Date">
    <w:name w:val="Date"/>
    <w:basedOn w:val="Normal"/>
    <w:next w:val="Normal"/>
    <w:link w:val="DateChar"/>
    <w:uiPriority w:val="99"/>
    <w:semiHidden/>
    <w:unhideWhenUsed/>
    <w:pPr>
      <w:spacing w:before="720" w:after="280" w:line="240" w:lineRule="auto"/>
      <w:contextualSpacing/>
    </w:pPr>
    <w:rPr>
      <w:color w:val="0E0B05" w:themeColor="text2"/>
      <w:sz w:val="24"/>
    </w:rPr>
  </w:style>
  <w:style w:type="character" w:customStyle="1" w:styleId="DateChar">
    <w:name w:val="Date Char"/>
    <w:basedOn w:val="DefaultParagraphFont"/>
    <w:link w:val="Date"/>
    <w:uiPriority w:val="99"/>
    <w:semiHidden/>
    <w:rPr>
      <w:color w:val="0E0B05" w:themeColor="text2"/>
      <w:sz w:val="24"/>
    </w:rPr>
  </w:style>
  <w:style w:type="paragraph" w:styleId="Salutation">
    <w:name w:val="Salutation"/>
    <w:basedOn w:val="Normal"/>
    <w:next w:val="Normal"/>
    <w:link w:val="SalutationChar"/>
    <w:uiPriority w:val="99"/>
    <w:semiHidden/>
    <w:unhideWhenUsed/>
    <w:pPr>
      <w:spacing w:before="800" w:after="0" w:line="240" w:lineRule="auto"/>
    </w:pPr>
    <w:rPr>
      <w:color w:val="0E0B05" w:themeColor="text2"/>
      <w:sz w:val="24"/>
    </w:rPr>
  </w:style>
  <w:style w:type="character" w:customStyle="1" w:styleId="SalutationChar">
    <w:name w:val="Salutation Char"/>
    <w:basedOn w:val="DefaultParagraphFont"/>
    <w:link w:val="Salutation"/>
    <w:uiPriority w:val="99"/>
    <w:semiHidden/>
    <w:rPr>
      <w:color w:val="0E0B05" w:themeColor="text2"/>
      <w:sz w:val="24"/>
    </w:rPr>
  </w:style>
  <w:style w:type="paragraph" w:styleId="Signature">
    <w:name w:val="Signature"/>
    <w:basedOn w:val="Normal"/>
    <w:link w:val="SignatureChar"/>
    <w:uiPriority w:val="99"/>
    <w:semiHidden/>
    <w:unhideWhenUsed/>
    <w:pPr>
      <w:spacing w:before="1080" w:after="280" w:line="240" w:lineRule="auto"/>
      <w:contextualSpacing/>
    </w:pPr>
    <w:rPr>
      <w:color w:val="0E0B05" w:themeColor="text2"/>
    </w:rPr>
  </w:style>
  <w:style w:type="character" w:customStyle="1" w:styleId="SignatureChar">
    <w:name w:val="Signature Char"/>
    <w:basedOn w:val="DefaultParagraphFont"/>
    <w:link w:val="Signature"/>
    <w:uiPriority w:val="99"/>
    <w:semiHidden/>
    <w:rPr>
      <w:color w:val="0E0B05" w:themeColor="text2"/>
    </w:rPr>
  </w:style>
  <w:style w:type="table" w:styleId="TableGrid">
    <w:name w:val="Table Grid"/>
    <w:basedOn w:val="TableNormal"/>
    <w:uiPriority w:val="39"/>
    <w:rsid w:val="009777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846633">
      <w:bodyDiv w:val="1"/>
      <w:marLeft w:val="0"/>
      <w:marRight w:val="0"/>
      <w:marTop w:val="0"/>
      <w:marBottom w:val="0"/>
      <w:divBdr>
        <w:top w:val="none" w:sz="0" w:space="0" w:color="auto"/>
        <w:left w:val="none" w:sz="0" w:space="0" w:color="auto"/>
        <w:bottom w:val="none" w:sz="0" w:space="0" w:color="auto"/>
        <w:right w:val="none" w:sz="0" w:space="0" w:color="auto"/>
      </w:divBdr>
      <w:divsChild>
        <w:div w:id="2073117738">
          <w:marLeft w:val="0"/>
          <w:marRight w:val="0"/>
          <w:marTop w:val="0"/>
          <w:marBottom w:val="0"/>
          <w:divBdr>
            <w:top w:val="none" w:sz="0" w:space="0" w:color="auto"/>
            <w:left w:val="none" w:sz="0" w:space="0" w:color="auto"/>
            <w:bottom w:val="none" w:sz="0" w:space="0" w:color="auto"/>
            <w:right w:val="none" w:sz="0" w:space="0" w:color="auto"/>
          </w:divBdr>
          <w:divsChild>
            <w:div w:id="1785079210">
              <w:marLeft w:val="0"/>
              <w:marRight w:val="0"/>
              <w:marTop w:val="0"/>
              <w:marBottom w:val="0"/>
              <w:divBdr>
                <w:top w:val="none" w:sz="0" w:space="0" w:color="auto"/>
                <w:left w:val="none" w:sz="0" w:space="0" w:color="auto"/>
                <w:bottom w:val="none" w:sz="0" w:space="0" w:color="auto"/>
                <w:right w:val="none" w:sz="0" w:space="0" w:color="auto"/>
              </w:divBdr>
              <w:divsChild>
                <w:div w:id="96156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5.jpeg" /><Relationship Id="rId18" Type="http://schemas.openxmlformats.org/officeDocument/2006/relationships/image" Target="media/image10.jpeg" /><Relationship Id="rId3" Type="http://schemas.openxmlformats.org/officeDocument/2006/relationships/styles" Target="styles.xml" /><Relationship Id="rId21" Type="http://schemas.openxmlformats.org/officeDocument/2006/relationships/footer" Target="footer1.xml" /><Relationship Id="rId7" Type="http://schemas.openxmlformats.org/officeDocument/2006/relationships/endnotes" Target="endnotes.xml" /><Relationship Id="rId12" Type="http://schemas.openxmlformats.org/officeDocument/2006/relationships/image" Target="media/image4.jpeg" /><Relationship Id="rId17" Type="http://schemas.openxmlformats.org/officeDocument/2006/relationships/image" Target="media/image9.jpeg" /><Relationship Id="rId2" Type="http://schemas.openxmlformats.org/officeDocument/2006/relationships/numbering" Target="numbering.xml" /><Relationship Id="rId16" Type="http://schemas.openxmlformats.org/officeDocument/2006/relationships/image" Target="media/image8.jpeg" /><Relationship Id="rId20" Type="http://schemas.openxmlformats.org/officeDocument/2006/relationships/header" Target="header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jpeg" /><Relationship Id="rId24"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7.tmp" /><Relationship Id="rId23" Type="http://schemas.openxmlformats.org/officeDocument/2006/relationships/fontTable" Target="fontTable.xml" /><Relationship Id="rId10" Type="http://schemas.openxmlformats.org/officeDocument/2006/relationships/image" Target="media/image2.jpeg" /><Relationship Id="rId19" Type="http://schemas.openxmlformats.org/officeDocument/2006/relationships/image" Target="media/image11.jpeg" /><Relationship Id="rId4" Type="http://schemas.openxmlformats.org/officeDocument/2006/relationships/settings" Target="settings.xml" /><Relationship Id="rId9" Type="http://schemas.openxmlformats.org/officeDocument/2006/relationships/image" Target="media/image12.jpeg" /><Relationship Id="rId14" Type="http://schemas.openxmlformats.org/officeDocument/2006/relationships/image" Target="media/image6.jpeg" /><Relationship Id="rId22" Type="http://schemas.openxmlformats.org/officeDocument/2006/relationships/header" Target="header2.xml" /></Relationships>
</file>

<file path=word/_rels/settings.xml.rels><?xml version="1.0" encoding="UTF-8" standalone="yes"?>
<Relationships xmlns="http://schemas.openxmlformats.org/package/2006/relationships"><Relationship Id="rId1" Type="http://schemas.openxmlformats.org/officeDocument/2006/relationships/attachedTemplate" Target="%7b299D5CF6-A3F2-8948-9B91-E7EB86173BC7%7dtf50002018.dotx" TargetMode="External" /></Relationships>
</file>

<file path=word/theme/theme1.xml><?xml version="1.0" encoding="utf-8"?>
<a:theme xmlns:a="http://schemas.openxmlformats.org/drawingml/2006/main" name="Office Theme">
  <a:themeElements>
    <a:clrScheme name="Resume">
      <a:dk1>
        <a:sysClr val="windowText" lastClr="000000"/>
      </a:dk1>
      <a:lt1>
        <a:sysClr val="window" lastClr="FFFFFF"/>
      </a:lt1>
      <a:dk2>
        <a:srgbClr val="0E0B05"/>
      </a:dk2>
      <a:lt2>
        <a:srgbClr val="F7F6F5"/>
      </a:lt2>
      <a:accent1>
        <a:srgbClr val="E3AB47"/>
      </a:accent1>
      <a:accent2>
        <a:srgbClr val="E36A48"/>
      </a:accent2>
      <a:accent3>
        <a:srgbClr val="969691"/>
      </a:accent3>
      <a:accent4>
        <a:srgbClr val="53C3C7"/>
      </a:accent4>
      <a:accent5>
        <a:srgbClr val="4FA274"/>
      </a:accent5>
      <a:accent6>
        <a:srgbClr val="846B8E"/>
      </a:accent6>
      <a:hlink>
        <a:srgbClr val="53C3C7"/>
      </a:hlink>
      <a:folHlink>
        <a:srgbClr val="846B8E"/>
      </a:folHlink>
    </a:clrScheme>
    <a:fontScheme name="Yellow Border Resume">
      <a:majorFont>
        <a:latin typeface="Tahom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Tahom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33049D-B675-42B7-9701-8F57847BD7FF}">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%7b299D5CF6-A3F2-8948-9B91-E7EB86173BC7%7dtf50002018.dotx</Template>
  <TotalTime>0</TotalTime>
  <Pages>9</Pages>
  <Words>2850</Words>
  <Characters>16245</Characters>
  <Application>Microsoft Office Word</Application>
  <DocSecurity>0</DocSecurity>
  <Lines>135</Lines>
  <Paragraphs>38</Paragraphs>
  <ScaleCrop>false</ScaleCrop>
  <Company/>
  <LinksUpToDate>false</LinksUpToDate>
  <CharactersWithSpaces>19057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Sohaib Ahmad</dc:creator>
  <cp:keywords/>
  <dc:description/>
  <cp:lastModifiedBy>Sohaib Ahmad</cp:lastModifiedBy>
  <cp:revision>2</cp:revision>
  <dcterms:created xsi:type="dcterms:W3CDTF">2024-12-19T08:57:00Z</dcterms:created>
  <dcterms:modified xsi:type="dcterms:W3CDTF">2024-12-19T08:57:00Z</dcterms:modified>
</cp:coreProperties>
</file>