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CE76" w14:textId="77777777" w:rsidR="00037C56" w:rsidRDefault="00037C56" w:rsidP="00037C56">
      <w:pPr>
        <w:autoSpaceDE w:val="0"/>
        <w:autoSpaceDN w:val="0"/>
        <w:adjustRightInd w:val="0"/>
        <w:spacing w:after="0" w:line="240" w:lineRule="auto"/>
        <w:jc w:val="center"/>
        <w:rPr>
          <w:rFonts w:ascii="Roboto-Regular" w:hAnsi="Roboto-Regular" w:cs="Roboto-Regular"/>
        </w:rPr>
      </w:pPr>
    </w:p>
    <w:p w14:paraId="75D1158F" w14:textId="16F74481" w:rsidR="00037C56" w:rsidRDefault="00037C56" w:rsidP="00037C56">
      <w:pPr>
        <w:autoSpaceDE w:val="0"/>
        <w:autoSpaceDN w:val="0"/>
        <w:adjustRightInd w:val="0"/>
        <w:spacing w:after="0" w:line="240" w:lineRule="auto"/>
        <w:jc w:val="center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ACTIVITY 3</w:t>
      </w:r>
    </w:p>
    <w:p w14:paraId="1C25B666" w14:textId="77777777" w:rsidR="00037C56" w:rsidRDefault="00037C56" w:rsidP="00037C5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p w14:paraId="66AA4A8B" w14:textId="713512F8" w:rsidR="00683C34" w:rsidRPr="00037C56" w:rsidRDefault="00037C56" w:rsidP="00037C5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A town contains 5000 houses. Each house owner must pay tax based on the value of the house. Houses</w:t>
      </w:r>
      <w:r>
        <w:rPr>
          <w:rFonts w:ascii="Roboto-Regular" w:hAnsi="Roboto-Regular" w:cs="Roboto-Regular"/>
        </w:rPr>
        <w:t xml:space="preserve"> </w:t>
      </w:r>
      <w:r>
        <w:rPr>
          <w:rFonts w:ascii="Roboto-Regular" w:hAnsi="Roboto-Regular" w:cs="Roboto-Regular"/>
        </w:rPr>
        <w:t>over $200 000 pay 2% of their value in tax, houses over $100 000 pay 1.5% of their value in tax and houses</w:t>
      </w:r>
      <w:r>
        <w:rPr>
          <w:rFonts w:ascii="Roboto-Regular" w:hAnsi="Roboto-Regular" w:cs="Roboto-Regular"/>
        </w:rPr>
        <w:t xml:space="preserve"> </w:t>
      </w:r>
      <w:r>
        <w:rPr>
          <w:rFonts w:ascii="Roboto-Regular" w:hAnsi="Roboto-Regular" w:cs="Roboto-Regular"/>
        </w:rPr>
        <w:t>over $50 000 pay 1% of their value in tax. All others pay no tax. Write an algorithm to solve this problem in</w:t>
      </w:r>
      <w:r>
        <w:rPr>
          <w:rFonts w:ascii="Roboto-Regular" w:hAnsi="Roboto-Regular" w:cs="Roboto-Regular"/>
        </w:rPr>
        <w:t xml:space="preserve"> </w:t>
      </w:r>
      <w:r>
        <w:rPr>
          <w:rFonts w:ascii="Roboto-Regular" w:hAnsi="Roboto-Regular" w:cs="Roboto-Regular"/>
        </w:rPr>
        <w:t>the form of a flowchart.</w:t>
      </w:r>
    </w:p>
    <w:sectPr w:rsidR="00683C34" w:rsidRPr="00037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F0"/>
    <w:rsid w:val="00037C56"/>
    <w:rsid w:val="00683C34"/>
    <w:rsid w:val="00FA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8F8A"/>
  <w15:chartTrackingRefBased/>
  <w15:docId w15:val="{CAB59529-CCE3-436A-B542-14D2540F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Lyernisha Franglin</dc:creator>
  <cp:keywords/>
  <dc:description/>
  <cp:lastModifiedBy>Lyernisha Franglin</cp:lastModifiedBy>
  <cp:revision>2</cp:revision>
  <dcterms:created xsi:type="dcterms:W3CDTF">2022-06-06T12:27:00Z</dcterms:created>
  <dcterms:modified xsi:type="dcterms:W3CDTF">2022-06-06T12:28:00Z</dcterms:modified>
</cp:coreProperties>
</file>