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0D698626"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7C2C95B">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a9"/>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396435F" w:rsidR="00496101" w:rsidRPr="003C4083" w:rsidRDefault="00822308" w:rsidP="00E15976">
                          <w:pPr>
                            <w:pStyle w:val="a9"/>
                            <w:jc w:val="center"/>
                            <w:rPr>
                              <w:sz w:val="96"/>
                              <w:szCs w:val="96"/>
                            </w:rPr>
                          </w:pPr>
                          <w:r w:rsidRPr="00822308">
                            <w:rPr>
                              <w:sz w:val="56"/>
                              <w:szCs w:val="56"/>
                            </w:rPr>
                            <w:t>Mid-Project Progress Report</w:t>
                          </w:r>
                        </w:p>
                      </w:sdtContent>
                    </w:sdt>
                    <w:p w14:paraId="29DD9B11" w14:textId="234B4E72" w:rsidR="00496101" w:rsidRPr="00517329" w:rsidRDefault="00000000" w:rsidP="009D7CF0">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6C35C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26/7/2026</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A93AB62" w:rsidR="00496101" w:rsidRPr="00517329" w:rsidRDefault="00517329" w:rsidP="00517329">
                          <w:pPr>
                            <w:pStyle w:val="Abstract"/>
                            <w:spacing w:after="600"/>
                            <w:jc w:val="center"/>
                            <w:rPr>
                              <w:b/>
                              <w:bCs/>
                              <w:color w:val="000000" w:themeColor="text1"/>
                              <w:sz w:val="36"/>
                              <w:szCs w:val="24"/>
                            </w:rPr>
                          </w:pPr>
                          <w:r w:rsidRPr="00517329">
                            <w:rPr>
                              <w:b/>
                              <w:bCs/>
                              <w:color w:val="000000" w:themeColor="text1"/>
                              <w:sz w:val="36"/>
                              <w:szCs w:val="24"/>
                            </w:rPr>
                            <w:t xml:space="preserve">[Total Mark for this </w:t>
                          </w:r>
                          <w:r w:rsidR="004D4C07">
                            <w:rPr>
                              <w:b/>
                              <w:bCs/>
                              <w:color w:val="000000" w:themeColor="text1"/>
                              <w:sz w:val="36"/>
                              <w:szCs w:val="24"/>
                            </w:rPr>
                            <w:t>Project</w:t>
                          </w:r>
                          <w:r w:rsidRPr="00517329">
                            <w:rPr>
                              <w:b/>
                              <w:bCs/>
                              <w:color w:val="000000" w:themeColor="text1"/>
                              <w:sz w:val="36"/>
                              <w:szCs w:val="24"/>
                            </w:rPr>
                            <w:t xml:space="preserve"> is </w:t>
                          </w:r>
                          <w:r w:rsidR="00966F37">
                            <w:rPr>
                              <w:b/>
                              <w:bCs/>
                              <w:color w:val="000000" w:themeColor="text1"/>
                              <w:sz w:val="36"/>
                              <w:szCs w:val="24"/>
                            </w:rPr>
                            <w:t>6</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6E2581EA">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50EEC844" w14:textId="5907488E" w:rsidR="00F05724" w:rsidRPr="00937F04" w:rsidRDefault="003667BE"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IT475</w:t>
                      </w:r>
                    </w:p>
                    <w:p w14:paraId="7385C9C4" w14:textId="113DE8A8" w:rsidR="00E8497B" w:rsidRPr="000530C6" w:rsidRDefault="003667BE"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Decision Support Systems</w:t>
                      </w:r>
                    </w:p>
                  </w:txbxContent>
                </v:textbox>
                <w10:wrap type="topAndBottom" anchorx="page"/>
              </v:shape>
            </w:pict>
          </mc:Fallback>
        </mc:AlternateContent>
      </w:r>
    </w:p>
    <w:sdt>
      <w:sdtPr>
        <w:id w:val="-1975434350"/>
        <w:docPartObj>
          <w:docPartGallery w:val="Cover Pages"/>
          <w:docPartUnique/>
        </w:docPartObj>
      </w:sdtPr>
      <w:sdtContent>
        <w:p w14:paraId="72308976" w14:textId="59193241" w:rsidR="00496101" w:rsidRPr="004D4C07" w:rsidRDefault="00B0691F" w:rsidP="004D4C07">
          <w:r>
            <w:rPr>
              <w:b/>
              <w:bCs/>
              <w:noProof/>
              <w:lang w:eastAsia="en-US"/>
            </w:rPr>
            <mc:AlternateContent>
              <mc:Choice Requires="wps">
                <w:drawing>
                  <wp:anchor distT="0" distB="0" distL="114300" distR="114300" simplePos="0" relativeHeight="251675648" behindDoc="0" locked="0" layoutInCell="1" allowOverlap="0" wp14:anchorId="7CBAAF0B" wp14:editId="3F6480C8">
                    <wp:simplePos x="0" y="0"/>
                    <wp:positionH relativeFrom="page">
                      <wp:posOffset>509905</wp:posOffset>
                    </wp:positionH>
                    <wp:positionV relativeFrom="margin">
                      <wp:posOffset>2993390</wp:posOffset>
                    </wp:positionV>
                    <wp:extent cx="6858000" cy="2753360"/>
                    <wp:effectExtent l="0" t="0" r="0" b="889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27533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5BEC5F9" w:rsidR="00496101" w:rsidRPr="00923170" w:rsidRDefault="00E36555" w:rsidP="00923170">
                                <w:pPr>
                                  <w:pStyle w:val="Organization"/>
                                  <w:rPr>
                                    <w:color w:val="auto"/>
                                    <w:sz w:val="28"/>
                                    <w:szCs w:val="28"/>
                                  </w:rPr>
                                </w:pPr>
                                <w:r>
                                  <w:t>CRN:</w:t>
                                </w:r>
                                <w:r w:rsidRPr="00E36555">
                                  <w:rPr>
                                    <w:sz w:val="28"/>
                                    <w:szCs w:val="28"/>
                                  </w:rPr>
                                  <w:t xml:space="preserve"> </w:t>
                                </w:r>
                                <w:r w:rsidR="00923170" w:rsidRPr="00923170">
                                  <w:rPr>
                                    <w:color w:val="auto"/>
                                    <w:sz w:val="28"/>
                                    <w:szCs w:val="28"/>
                                  </w:rPr>
                                  <w:t>50271</w:t>
                                </w:r>
                              </w:p>
                              <w:tbl>
                                <w:tblPr>
                                  <w:tblStyle w:val="11"/>
                                  <w:tblW w:w="4909" w:type="pct"/>
                                  <w:tblLook w:val="04A0" w:firstRow="1" w:lastRow="0" w:firstColumn="1" w:lastColumn="0" w:noHBand="0" w:noVBand="1"/>
                                </w:tblPr>
                                <w:tblGrid>
                                  <w:gridCol w:w="6082"/>
                                  <w:gridCol w:w="984"/>
                                  <w:gridCol w:w="3277"/>
                                  <w:gridCol w:w="256"/>
                                </w:tblGrid>
                                <w:tr w:rsidR="009924DC" w14:paraId="71E6BD31" w14:textId="77777777" w:rsidTr="009924DC">
                                  <w:trPr>
                                    <w:gridAfter w:val="1"/>
                                    <w:cnfStyle w:val="100000000000" w:firstRow="1" w:lastRow="0" w:firstColumn="0" w:lastColumn="0" w:oddVBand="0" w:evenVBand="0" w:oddHBand="0" w:evenHBand="0" w:firstRowFirstColumn="0" w:firstRowLastColumn="0" w:lastRowFirstColumn="0" w:lastRowLastColumn="0"/>
                                    <w:wAfter w:w="121" w:type="pct"/>
                                    <w:trHeight w:hRule="exact" w:val="144"/>
                                  </w:trPr>
                                  <w:tc>
                                    <w:tcPr>
                                      <w:cnfStyle w:val="001000000000" w:firstRow="0" w:lastRow="0" w:firstColumn="1" w:lastColumn="0" w:oddVBand="0" w:evenVBand="0" w:oddHBand="0" w:evenHBand="0" w:firstRowFirstColumn="0" w:firstRowLastColumn="0" w:lastRowFirstColumn="0" w:lastRowLastColumn="0"/>
                                      <w:tcW w:w="2869" w:type="pct"/>
                                    </w:tcPr>
                                    <w:p w14:paraId="43C6F37F" w14:textId="77777777" w:rsidR="009924DC" w:rsidRDefault="009924DC"/>
                                  </w:tc>
                                  <w:tc>
                                    <w:tcPr>
                                      <w:tcW w:w="2010" w:type="pct"/>
                                      <w:gridSpan w:val="2"/>
                                    </w:tcPr>
                                    <w:p w14:paraId="16FC8E2B" w14:textId="77777777" w:rsidR="009924DC" w:rsidRDefault="009924DC">
                                      <w:pPr>
                                        <w:cnfStyle w:val="100000000000" w:firstRow="1" w:lastRow="0" w:firstColumn="0" w:lastColumn="0" w:oddVBand="0" w:evenVBand="0" w:oddHBand="0" w:evenHBand="0" w:firstRowFirstColumn="0" w:firstRowLastColumn="0" w:lastRowFirstColumn="0" w:lastRowLastColumn="0"/>
                                      </w:pPr>
                                    </w:p>
                                  </w:tc>
                                </w:tr>
                                <w:tr w:rsidR="009924DC" w14:paraId="399DAD1E" w14:textId="77777777" w:rsidTr="009924DC">
                                  <w:trPr>
                                    <w:gridAfter w:val="1"/>
                                    <w:cnfStyle w:val="000000100000" w:firstRow="0" w:lastRow="0" w:firstColumn="0" w:lastColumn="0" w:oddVBand="0" w:evenVBand="0" w:oddHBand="1" w:evenHBand="0" w:firstRowFirstColumn="0" w:firstRowLastColumn="0" w:lastRowFirstColumn="0" w:lastRowLastColumn="0"/>
                                    <w:wAfter w:w="121" w:type="pct"/>
                                    <w:trHeight w:val="344"/>
                                  </w:trPr>
                                  <w:tc>
                                    <w:tcPr>
                                      <w:cnfStyle w:val="001000000000" w:firstRow="0" w:lastRow="0" w:firstColumn="1" w:lastColumn="0" w:oddVBand="0" w:evenVBand="0" w:oddHBand="0" w:evenHBand="0" w:firstRowFirstColumn="0" w:firstRowLastColumn="0" w:lastRowFirstColumn="0" w:lastRowLastColumn="0"/>
                                      <w:tcW w:w="2869" w:type="pct"/>
                                    </w:tcPr>
                                    <w:p w14:paraId="0FD3F083" w14:textId="4D45013A" w:rsidR="009924DC" w:rsidRPr="00A24678" w:rsidRDefault="009924DC" w:rsidP="00E36555">
                                      <w:pPr>
                                        <w:pStyle w:val="a5"/>
                                        <w:rPr>
                                          <w:sz w:val="28"/>
                                          <w:szCs w:val="28"/>
                                        </w:rPr>
                                      </w:pPr>
                                      <w:r w:rsidRPr="00A24678">
                                        <w:rPr>
                                          <w:sz w:val="28"/>
                                          <w:szCs w:val="28"/>
                                        </w:rPr>
                                        <w:t xml:space="preserve">Name: </w:t>
                                      </w:r>
                                      <w:r w:rsidRPr="006F364E">
                                        <w:rPr>
                                          <w:color w:val="auto"/>
                                          <w:sz w:val="28"/>
                                          <w:szCs w:val="28"/>
                                        </w:rPr>
                                        <w:t xml:space="preserve">Omar </w:t>
                                      </w:r>
                                      <w:r>
                                        <w:rPr>
                                          <w:color w:val="auto"/>
                                          <w:sz w:val="28"/>
                                          <w:szCs w:val="28"/>
                                        </w:rPr>
                                        <w:t xml:space="preserve">Ibrahim </w:t>
                                      </w:r>
                                      <w:r w:rsidRPr="006F364E">
                                        <w:rPr>
                                          <w:color w:val="auto"/>
                                          <w:sz w:val="28"/>
                                          <w:szCs w:val="28"/>
                                        </w:rPr>
                                        <w:t>Abduljalil</w:t>
                                      </w:r>
                                    </w:p>
                                  </w:tc>
                                  <w:tc>
                                    <w:tcPr>
                                      <w:tcW w:w="2010" w:type="pct"/>
                                      <w:gridSpan w:val="2"/>
                                    </w:tcPr>
                                    <w:p w14:paraId="31F21EF7" w14:textId="49B36EA5" w:rsidR="009924DC" w:rsidRPr="00A24678" w:rsidRDefault="009924DC" w:rsidP="00E36555">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9924DC">
                                        <w:rPr>
                                          <w:b/>
                                          <w:bCs/>
                                          <w:color w:val="auto"/>
                                          <w:sz w:val="28"/>
                                          <w:szCs w:val="28"/>
                                        </w:rPr>
                                        <w:t>S23</w:t>
                                      </w:r>
                                      <w:r w:rsidRPr="006F364E">
                                        <w:rPr>
                                          <w:b/>
                                          <w:bCs/>
                                          <w:color w:val="auto"/>
                                          <w:sz w:val="28"/>
                                          <w:szCs w:val="28"/>
                                        </w:rPr>
                                        <w:t>000569</w:t>
                                      </w:r>
                                      <w:r w:rsidR="00657948">
                                        <w:rPr>
                                          <w:b/>
                                          <w:bCs/>
                                          <w:color w:val="auto"/>
                                          <w:sz w:val="28"/>
                                          <w:szCs w:val="28"/>
                                        </w:rPr>
                                        <w:t>4</w:t>
                                      </w:r>
                                    </w:p>
                                    <w:p w14:paraId="66E350BF" w14:textId="77777777" w:rsidR="009924DC" w:rsidRDefault="009924DC" w:rsidP="00E36555">
                                      <w:pPr>
                                        <w:pStyle w:val="a5"/>
                                        <w:cnfStyle w:val="000000100000" w:firstRow="0" w:lastRow="0" w:firstColumn="0" w:lastColumn="0" w:oddVBand="0" w:evenVBand="0" w:oddHBand="1" w:evenHBand="0" w:firstRowFirstColumn="0" w:firstRowLastColumn="0" w:lastRowFirstColumn="0" w:lastRowLastColumn="0"/>
                                      </w:pPr>
                                    </w:p>
                                  </w:tc>
                                </w:tr>
                                <w:tr w:rsidR="009924DC" w14:paraId="143C7521" w14:textId="77777777" w:rsidTr="009924DC">
                                  <w:trPr>
                                    <w:gridAfter w:val="1"/>
                                    <w:wAfter w:w="121" w:type="pct"/>
                                    <w:trHeight w:val="317"/>
                                  </w:trPr>
                                  <w:tc>
                                    <w:tcPr>
                                      <w:cnfStyle w:val="001000000000" w:firstRow="0" w:lastRow="0" w:firstColumn="1" w:lastColumn="0" w:oddVBand="0" w:evenVBand="0" w:oddHBand="0" w:evenHBand="0" w:firstRowFirstColumn="0" w:firstRowLastColumn="0" w:lastRowFirstColumn="0" w:lastRowLastColumn="0"/>
                                      <w:tcW w:w="2869" w:type="pct"/>
                                    </w:tcPr>
                                    <w:p w14:paraId="264ADF36" w14:textId="2C6E4CCA" w:rsidR="009924DC" w:rsidRPr="00A24678" w:rsidRDefault="009924DC" w:rsidP="00E36555">
                                      <w:pPr>
                                        <w:pStyle w:val="a5"/>
                                        <w:rPr>
                                          <w:b w:val="0"/>
                                          <w:bCs w:val="0"/>
                                          <w:sz w:val="28"/>
                                          <w:szCs w:val="28"/>
                                        </w:rPr>
                                      </w:pPr>
                                      <w:r w:rsidRPr="00A24678">
                                        <w:rPr>
                                          <w:sz w:val="28"/>
                                          <w:szCs w:val="28"/>
                                        </w:rPr>
                                        <w:t xml:space="preserve">Name: </w:t>
                                      </w:r>
                                      <w:r w:rsidRPr="009924DC">
                                        <w:rPr>
                                          <w:color w:val="auto"/>
                                          <w:sz w:val="28"/>
                                          <w:szCs w:val="28"/>
                                        </w:rPr>
                                        <w:t xml:space="preserve">Bader </w:t>
                                      </w:r>
                                      <w:proofErr w:type="spellStart"/>
                                      <w:r w:rsidRPr="009924DC">
                                        <w:rPr>
                                          <w:color w:val="auto"/>
                                          <w:sz w:val="28"/>
                                          <w:szCs w:val="28"/>
                                        </w:rPr>
                                        <w:t>Khaldon</w:t>
                                      </w:r>
                                      <w:proofErr w:type="spellEnd"/>
                                      <w:r w:rsidRPr="009924DC">
                                        <w:rPr>
                                          <w:color w:val="auto"/>
                                          <w:sz w:val="28"/>
                                          <w:szCs w:val="28"/>
                                        </w:rPr>
                                        <w:t xml:space="preserve"> Mahasen</w:t>
                                      </w:r>
                                    </w:p>
                                  </w:tc>
                                  <w:tc>
                                    <w:tcPr>
                                      <w:tcW w:w="2010" w:type="pct"/>
                                      <w:gridSpan w:val="2"/>
                                    </w:tcPr>
                                    <w:p w14:paraId="3A6F1AE0" w14:textId="487828D4" w:rsidR="009924DC" w:rsidRPr="00A24678" w:rsidRDefault="009924DC" w:rsidP="00E36555">
                                      <w:pPr>
                                        <w:pStyle w:val="a5"/>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9924DC">
                                        <w:rPr>
                                          <w:b/>
                                          <w:bCs/>
                                          <w:color w:val="auto"/>
                                          <w:sz w:val="28"/>
                                          <w:szCs w:val="28"/>
                                        </w:rPr>
                                        <w:t>S230044958</w:t>
                                      </w:r>
                                    </w:p>
                                    <w:p w14:paraId="40A4FAF6" w14:textId="77777777" w:rsidR="009924DC" w:rsidRPr="00A24678" w:rsidRDefault="009924DC" w:rsidP="00E36555">
                                      <w:pPr>
                                        <w:pStyle w:val="a5"/>
                                        <w:cnfStyle w:val="000000000000" w:firstRow="0" w:lastRow="0" w:firstColumn="0" w:lastColumn="0" w:oddVBand="0" w:evenVBand="0" w:oddHBand="0" w:evenHBand="0" w:firstRowFirstColumn="0" w:firstRowLastColumn="0" w:lastRowFirstColumn="0" w:lastRowLastColumn="0"/>
                                        <w:rPr>
                                          <w:b/>
                                          <w:bCs/>
                                          <w:sz w:val="28"/>
                                          <w:szCs w:val="28"/>
                                        </w:rPr>
                                      </w:pPr>
                                    </w:p>
                                  </w:tc>
                                </w:tr>
                                <w:tr w:rsidR="009924DC" w14:paraId="4D74D121" w14:textId="77777777" w:rsidTr="009924DC">
                                  <w:trPr>
                                    <w:gridAfter w:val="1"/>
                                    <w:cnfStyle w:val="000000100000" w:firstRow="0" w:lastRow="0" w:firstColumn="0" w:lastColumn="0" w:oddVBand="0" w:evenVBand="0" w:oddHBand="1" w:evenHBand="0" w:firstRowFirstColumn="0" w:firstRowLastColumn="0" w:lastRowFirstColumn="0" w:lastRowLastColumn="0"/>
                                    <w:wAfter w:w="121" w:type="pct"/>
                                    <w:trHeight w:val="380"/>
                                  </w:trPr>
                                  <w:tc>
                                    <w:tcPr>
                                      <w:cnfStyle w:val="001000000000" w:firstRow="0" w:lastRow="0" w:firstColumn="1" w:lastColumn="0" w:oddVBand="0" w:evenVBand="0" w:oddHBand="0" w:evenHBand="0" w:firstRowFirstColumn="0" w:firstRowLastColumn="0" w:lastRowFirstColumn="0" w:lastRowLastColumn="0"/>
                                      <w:tcW w:w="2869" w:type="pct"/>
                                    </w:tcPr>
                                    <w:p w14:paraId="686F035F" w14:textId="4F4AA15C" w:rsidR="009924DC" w:rsidRPr="00A24678" w:rsidRDefault="009924DC" w:rsidP="00B0691F">
                                      <w:pPr>
                                        <w:pStyle w:val="a5"/>
                                        <w:rPr>
                                          <w:sz w:val="28"/>
                                          <w:szCs w:val="28"/>
                                        </w:rPr>
                                      </w:pPr>
                                      <w:r w:rsidRPr="00A24678">
                                        <w:rPr>
                                          <w:sz w:val="28"/>
                                          <w:szCs w:val="28"/>
                                        </w:rPr>
                                        <w:t xml:space="preserve">Name: </w:t>
                                      </w:r>
                                      <w:r w:rsidRPr="009924DC">
                                        <w:rPr>
                                          <w:color w:val="auto"/>
                                          <w:sz w:val="28"/>
                                          <w:szCs w:val="28"/>
                                        </w:rPr>
                                        <w:t xml:space="preserve">Mohammed </w:t>
                                      </w:r>
                                      <w:r w:rsidR="00657948" w:rsidRPr="009924DC">
                                        <w:rPr>
                                          <w:color w:val="auto"/>
                                          <w:sz w:val="28"/>
                                          <w:szCs w:val="28"/>
                                        </w:rPr>
                                        <w:t>Abdullah</w:t>
                                      </w:r>
                                      <w:r w:rsidRPr="009924DC">
                                        <w:rPr>
                                          <w:color w:val="auto"/>
                                          <w:sz w:val="28"/>
                                          <w:szCs w:val="28"/>
                                        </w:rPr>
                                        <w:t xml:space="preserve"> </w:t>
                                      </w:r>
                                      <w:r w:rsidR="00657948" w:rsidRPr="009924DC">
                                        <w:rPr>
                                          <w:color w:val="auto"/>
                                          <w:sz w:val="28"/>
                                          <w:szCs w:val="28"/>
                                        </w:rPr>
                                        <w:t>Alghamdi</w:t>
                                      </w:r>
                                    </w:p>
                                  </w:tc>
                                  <w:tc>
                                    <w:tcPr>
                                      <w:tcW w:w="2010" w:type="pct"/>
                                      <w:gridSpan w:val="2"/>
                                    </w:tcPr>
                                    <w:p w14:paraId="3BCA9046" w14:textId="34C7131D" w:rsidR="009924DC" w:rsidRPr="00A24678" w:rsidRDefault="009924DC" w:rsidP="00B0691F">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9924DC">
                                        <w:rPr>
                                          <w:b/>
                                          <w:bCs/>
                                          <w:color w:val="auto"/>
                                          <w:sz w:val="28"/>
                                          <w:szCs w:val="28"/>
                                        </w:rPr>
                                        <w:t>S220012213</w:t>
                                      </w:r>
                                    </w:p>
                                    <w:p w14:paraId="2F0AD407" w14:textId="77777777" w:rsidR="009924DC" w:rsidRPr="00A24678" w:rsidRDefault="009924DC" w:rsidP="00B0691F">
                                      <w:pPr>
                                        <w:pStyle w:val="a5"/>
                                        <w:cnfStyle w:val="000000100000" w:firstRow="0" w:lastRow="0" w:firstColumn="0" w:lastColumn="0" w:oddVBand="0" w:evenVBand="0" w:oddHBand="1" w:evenHBand="0" w:firstRowFirstColumn="0" w:firstRowLastColumn="0" w:lastRowFirstColumn="0" w:lastRowLastColumn="0"/>
                                        <w:rPr>
                                          <w:b/>
                                          <w:bCs/>
                                          <w:sz w:val="28"/>
                                          <w:szCs w:val="28"/>
                                        </w:rPr>
                                      </w:pPr>
                                    </w:p>
                                  </w:tc>
                                </w:tr>
                                <w:tr w:rsidR="009924DC" w14:paraId="3AF699BB" w14:textId="77777777" w:rsidTr="009924DC">
                                  <w:trPr>
                                    <w:gridAfter w:val="1"/>
                                    <w:wAfter w:w="121" w:type="pct"/>
                                    <w:trHeight w:val="380"/>
                                  </w:trPr>
                                  <w:tc>
                                    <w:tcPr>
                                      <w:cnfStyle w:val="001000000000" w:firstRow="0" w:lastRow="0" w:firstColumn="1" w:lastColumn="0" w:oddVBand="0" w:evenVBand="0" w:oddHBand="0" w:evenHBand="0" w:firstRowFirstColumn="0" w:firstRowLastColumn="0" w:lastRowFirstColumn="0" w:lastRowLastColumn="0"/>
                                      <w:tcW w:w="2869" w:type="pct"/>
                                    </w:tcPr>
                                    <w:p w14:paraId="49B60EF2" w14:textId="28877D81" w:rsidR="009924DC" w:rsidRPr="00A24678" w:rsidRDefault="009924DC" w:rsidP="00E36555">
                                      <w:pPr>
                                        <w:pStyle w:val="a5"/>
                                        <w:rPr>
                                          <w:b w:val="0"/>
                                          <w:bCs w:val="0"/>
                                          <w:sz w:val="28"/>
                                          <w:szCs w:val="28"/>
                                        </w:rPr>
                                      </w:pPr>
                                      <w:r w:rsidRPr="00A24678">
                                        <w:rPr>
                                          <w:sz w:val="28"/>
                                          <w:szCs w:val="28"/>
                                        </w:rPr>
                                        <w:t xml:space="preserve">Name: </w:t>
                                      </w:r>
                                      <w:r w:rsidRPr="009924DC">
                                        <w:rPr>
                                          <w:color w:val="auto"/>
                                          <w:sz w:val="28"/>
                                          <w:szCs w:val="28"/>
                                        </w:rPr>
                                        <w:t xml:space="preserve">Mohammad salah </w:t>
                                      </w:r>
                                      <w:r w:rsidR="00657948" w:rsidRPr="009924DC">
                                        <w:rPr>
                                          <w:color w:val="auto"/>
                                          <w:sz w:val="28"/>
                                          <w:szCs w:val="28"/>
                                        </w:rPr>
                                        <w:t>Aldeen</w:t>
                                      </w:r>
                                      <w:r w:rsidRPr="009924DC">
                                        <w:rPr>
                                          <w:color w:val="auto"/>
                                          <w:sz w:val="28"/>
                                          <w:szCs w:val="28"/>
                                        </w:rPr>
                                        <w:t xml:space="preserve"> </w:t>
                                      </w:r>
                                      <w:r w:rsidR="00657948" w:rsidRPr="009924DC">
                                        <w:rPr>
                                          <w:color w:val="auto"/>
                                          <w:sz w:val="28"/>
                                          <w:szCs w:val="28"/>
                                        </w:rPr>
                                        <w:t>Abu</w:t>
                                      </w:r>
                                      <w:r w:rsidRPr="009924DC">
                                        <w:rPr>
                                          <w:color w:val="auto"/>
                                          <w:sz w:val="28"/>
                                          <w:szCs w:val="28"/>
                                        </w:rPr>
                                        <w:t xml:space="preserve"> </w:t>
                                      </w:r>
                                      <w:proofErr w:type="spellStart"/>
                                      <w:r w:rsidR="00657948">
                                        <w:rPr>
                                          <w:color w:val="auto"/>
                                          <w:sz w:val="28"/>
                                          <w:szCs w:val="28"/>
                                        </w:rPr>
                                        <w:t>E</w:t>
                                      </w:r>
                                      <w:r w:rsidRPr="009924DC">
                                        <w:rPr>
                                          <w:color w:val="auto"/>
                                          <w:sz w:val="28"/>
                                          <w:szCs w:val="28"/>
                                        </w:rPr>
                                        <w:t>shy</w:t>
                                      </w:r>
                                      <w:proofErr w:type="spellEnd"/>
                                    </w:p>
                                  </w:tc>
                                  <w:tc>
                                    <w:tcPr>
                                      <w:tcW w:w="2010" w:type="pct"/>
                                      <w:gridSpan w:val="2"/>
                                    </w:tcPr>
                                    <w:p w14:paraId="6DF1DD47" w14:textId="4954C69B" w:rsidR="009924DC" w:rsidRPr="00A24678" w:rsidRDefault="009924DC" w:rsidP="00E36555">
                                      <w:pPr>
                                        <w:pStyle w:val="a5"/>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9924DC">
                                        <w:rPr>
                                          <w:b/>
                                          <w:bCs/>
                                          <w:color w:val="auto"/>
                                          <w:sz w:val="28"/>
                                          <w:szCs w:val="28"/>
                                        </w:rPr>
                                        <w:t>S230040911</w:t>
                                      </w:r>
                                    </w:p>
                                    <w:p w14:paraId="0353A53C" w14:textId="77777777" w:rsidR="009924DC" w:rsidRPr="00A24678" w:rsidRDefault="009924DC" w:rsidP="00E36555">
                                      <w:pPr>
                                        <w:pStyle w:val="a5"/>
                                        <w:cnfStyle w:val="000000000000" w:firstRow="0" w:lastRow="0" w:firstColumn="0" w:lastColumn="0" w:oddVBand="0" w:evenVBand="0" w:oddHBand="0" w:evenHBand="0" w:firstRowFirstColumn="0" w:firstRowLastColumn="0" w:lastRowFirstColumn="0" w:lastRowLastColumn="0"/>
                                        <w:rPr>
                                          <w:b/>
                                          <w:bCs/>
                                          <w:sz w:val="28"/>
                                          <w:szCs w:val="28"/>
                                        </w:rPr>
                                      </w:pPr>
                                    </w:p>
                                  </w:tc>
                                </w:tr>
                                <w:tr w:rsidR="009924DC" w14:paraId="6BFAC25F" w14:textId="77777777" w:rsidTr="009924DC">
                                  <w:trPr>
                                    <w:gridAfter w:val="1"/>
                                    <w:cnfStyle w:val="000000100000" w:firstRow="0" w:lastRow="0" w:firstColumn="0" w:lastColumn="0" w:oddVBand="0" w:evenVBand="0" w:oddHBand="1" w:evenHBand="0" w:firstRowFirstColumn="0" w:firstRowLastColumn="0" w:lastRowFirstColumn="0" w:lastRowLastColumn="0"/>
                                    <w:wAfter w:w="121" w:type="pct"/>
                                    <w:trHeight w:val="1362"/>
                                  </w:trPr>
                                  <w:tc>
                                    <w:tcPr>
                                      <w:cnfStyle w:val="001000000000" w:firstRow="0" w:lastRow="0" w:firstColumn="1" w:lastColumn="0" w:oddVBand="0" w:evenVBand="0" w:oddHBand="0" w:evenHBand="0" w:firstRowFirstColumn="0" w:firstRowLastColumn="0" w:lastRowFirstColumn="0" w:lastRowLastColumn="0"/>
                                      <w:tcW w:w="2869" w:type="pct"/>
                                    </w:tcPr>
                                    <w:p w14:paraId="461144E1" w14:textId="6106FF5F" w:rsidR="009924DC" w:rsidRPr="00A24678" w:rsidRDefault="009924DC" w:rsidP="00E36555">
                                      <w:pPr>
                                        <w:pStyle w:val="a5"/>
                                        <w:rPr>
                                          <w:b w:val="0"/>
                                          <w:bCs w:val="0"/>
                                          <w:sz w:val="28"/>
                                          <w:szCs w:val="28"/>
                                        </w:rPr>
                                      </w:pPr>
                                      <w:r w:rsidRPr="00A24678">
                                        <w:rPr>
                                          <w:sz w:val="28"/>
                                          <w:szCs w:val="28"/>
                                        </w:rPr>
                                        <w:t xml:space="preserve">Name: </w:t>
                                      </w:r>
                                      <w:r w:rsidRPr="009924DC">
                                        <w:rPr>
                                          <w:color w:val="auto"/>
                                          <w:sz w:val="28"/>
                                          <w:szCs w:val="28"/>
                                        </w:rPr>
                                        <w:t xml:space="preserve">Fuaad Ali </w:t>
                                      </w:r>
                                      <w:proofErr w:type="spellStart"/>
                                      <w:r w:rsidRPr="009924DC">
                                        <w:rPr>
                                          <w:color w:val="auto"/>
                                          <w:sz w:val="28"/>
                                          <w:szCs w:val="28"/>
                                        </w:rPr>
                                        <w:t>Alnakhli</w:t>
                                      </w:r>
                                      <w:proofErr w:type="spellEnd"/>
                                      <w:r w:rsidRPr="009924DC">
                                        <w:rPr>
                                          <w:color w:val="auto"/>
                                          <w:sz w:val="28"/>
                                          <w:szCs w:val="28"/>
                                        </w:rPr>
                                        <w:t xml:space="preserve"> </w:t>
                                      </w:r>
                                    </w:p>
                                  </w:tc>
                                  <w:tc>
                                    <w:tcPr>
                                      <w:tcW w:w="2010" w:type="pct"/>
                                      <w:gridSpan w:val="2"/>
                                    </w:tcPr>
                                    <w:p w14:paraId="7A84E971" w14:textId="25A5C589" w:rsidR="009924DC" w:rsidRPr="00A24678" w:rsidRDefault="009924DC" w:rsidP="00E36555">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9924DC">
                                        <w:rPr>
                                          <w:b/>
                                          <w:bCs/>
                                          <w:color w:val="auto"/>
                                          <w:sz w:val="28"/>
                                          <w:szCs w:val="28"/>
                                        </w:rPr>
                                        <w:t>S230006615</w:t>
                                      </w:r>
                                    </w:p>
                                    <w:p w14:paraId="6319B327" w14:textId="77777777" w:rsidR="009924DC" w:rsidRPr="00A24678" w:rsidRDefault="009924DC" w:rsidP="00E36555">
                                      <w:pPr>
                                        <w:pStyle w:val="a5"/>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9924DC">
                                  <w:trPr>
                                    <w:trHeight w:hRule="exact" w:val="86"/>
                                  </w:trPr>
                                  <w:tc>
                                    <w:tcPr>
                                      <w:cnfStyle w:val="001000000000" w:firstRow="0" w:lastRow="0" w:firstColumn="1" w:lastColumn="0" w:oddVBand="0" w:evenVBand="0" w:oddHBand="0" w:evenHBand="0" w:firstRowFirstColumn="0" w:firstRowLastColumn="0" w:lastRowFirstColumn="0" w:lastRowLastColumn="0"/>
                                      <w:tcW w:w="2869" w:type="pct"/>
                                    </w:tcPr>
                                    <w:p w14:paraId="710729CB" w14:textId="77777777" w:rsidR="00E36555" w:rsidRDefault="00E36555" w:rsidP="00E36555">
                                      <w:pPr>
                                        <w:pStyle w:val="a5"/>
                                      </w:pPr>
                                    </w:p>
                                  </w:tc>
                                  <w:tc>
                                    <w:tcPr>
                                      <w:tcW w:w="464" w:type="pct"/>
                                    </w:tcPr>
                                    <w:p w14:paraId="3ADB3F0B" w14:textId="77777777" w:rsidR="00E36555" w:rsidRDefault="00E36555" w:rsidP="00E36555">
                                      <w:pPr>
                                        <w:pStyle w:val="a5"/>
                                        <w:cnfStyle w:val="000000000000" w:firstRow="0" w:lastRow="0" w:firstColumn="0" w:lastColumn="0" w:oddVBand="0" w:evenVBand="0" w:oddHBand="0" w:evenHBand="0" w:firstRowFirstColumn="0" w:firstRowLastColumn="0" w:lastRowFirstColumn="0" w:lastRowLastColumn="0"/>
                                      </w:pPr>
                                    </w:p>
                                  </w:tc>
                                  <w:tc>
                                    <w:tcPr>
                                      <w:tcW w:w="1667" w:type="pct"/>
                                      <w:gridSpan w:val="2"/>
                                    </w:tcPr>
                                    <w:p w14:paraId="080E4ADD" w14:textId="77777777" w:rsidR="00E36555" w:rsidRDefault="00E36555" w:rsidP="00E36555">
                                      <w:pPr>
                                        <w:pStyle w:val="a5"/>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margin-left:40.15pt;margin-top:235.7pt;width:540pt;height:216.8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" o:allowoverlap="f" filled="f" stroked="f" strokeweight=".5pt">
                    <v:textbox inset="0,0,0,0">
                      <w:txbxContent>
                        <w:p w14:paraId="30E6DA5C" w14:textId="77777777" w:rsidR="00E36555"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1B1FCA">
                                <w:t>Student</w:t>
                              </w:r>
                              <w:r w:rsidR="00E36555">
                                <w:t>s</w:t>
                              </w:r>
                              <w:r w:rsidR="001B1FCA">
                                <w:t xml:space="preserve"> Details:</w:t>
                              </w:r>
                            </w:sdtContent>
                          </w:sdt>
                          <w:r w:rsidR="00E36555">
                            <w:t xml:space="preserve"> </w:t>
                          </w:r>
                        </w:p>
                        <w:p w14:paraId="758D2B67" w14:textId="05BEC5F9" w:rsidR="00496101" w:rsidRPr="00923170" w:rsidRDefault="00E36555" w:rsidP="00923170">
                          <w:pPr>
                            <w:pStyle w:val="Organization"/>
                            <w:rPr>
                              <w:color w:val="auto"/>
                              <w:sz w:val="28"/>
                              <w:szCs w:val="28"/>
                            </w:rPr>
                          </w:pPr>
                          <w:r>
                            <w:t>CRN:</w:t>
                          </w:r>
                          <w:r w:rsidRPr="00E36555">
                            <w:rPr>
                              <w:sz w:val="28"/>
                              <w:szCs w:val="28"/>
                            </w:rPr>
                            <w:t xml:space="preserve"> </w:t>
                          </w:r>
                          <w:r w:rsidR="00923170" w:rsidRPr="00923170">
                            <w:rPr>
                              <w:color w:val="auto"/>
                              <w:sz w:val="28"/>
                              <w:szCs w:val="28"/>
                            </w:rPr>
                            <w:t>50271</w:t>
                          </w:r>
                        </w:p>
                        <w:tbl>
                          <w:tblPr>
                            <w:tblStyle w:val="11"/>
                            <w:tblW w:w="4909" w:type="pct"/>
                            <w:tblLook w:val="04A0" w:firstRow="1" w:lastRow="0" w:firstColumn="1" w:lastColumn="0" w:noHBand="0" w:noVBand="1"/>
                          </w:tblPr>
                          <w:tblGrid>
                            <w:gridCol w:w="6082"/>
                            <w:gridCol w:w="984"/>
                            <w:gridCol w:w="3277"/>
                            <w:gridCol w:w="256"/>
                          </w:tblGrid>
                          <w:tr w:rsidR="009924DC" w14:paraId="71E6BD31" w14:textId="77777777" w:rsidTr="009924DC">
                            <w:trPr>
                              <w:gridAfter w:val="1"/>
                              <w:cnfStyle w:val="100000000000" w:firstRow="1" w:lastRow="0" w:firstColumn="0" w:lastColumn="0" w:oddVBand="0" w:evenVBand="0" w:oddHBand="0" w:evenHBand="0" w:firstRowFirstColumn="0" w:firstRowLastColumn="0" w:lastRowFirstColumn="0" w:lastRowLastColumn="0"/>
                              <w:wAfter w:w="121" w:type="pct"/>
                              <w:trHeight w:hRule="exact" w:val="144"/>
                            </w:trPr>
                            <w:tc>
                              <w:tcPr>
                                <w:cnfStyle w:val="001000000000" w:firstRow="0" w:lastRow="0" w:firstColumn="1" w:lastColumn="0" w:oddVBand="0" w:evenVBand="0" w:oddHBand="0" w:evenHBand="0" w:firstRowFirstColumn="0" w:firstRowLastColumn="0" w:lastRowFirstColumn="0" w:lastRowLastColumn="0"/>
                                <w:tcW w:w="2869" w:type="pct"/>
                              </w:tcPr>
                              <w:p w14:paraId="43C6F37F" w14:textId="77777777" w:rsidR="009924DC" w:rsidRDefault="009924DC"/>
                            </w:tc>
                            <w:tc>
                              <w:tcPr>
                                <w:tcW w:w="2010" w:type="pct"/>
                                <w:gridSpan w:val="2"/>
                              </w:tcPr>
                              <w:p w14:paraId="16FC8E2B" w14:textId="77777777" w:rsidR="009924DC" w:rsidRDefault="009924DC">
                                <w:pPr>
                                  <w:cnfStyle w:val="100000000000" w:firstRow="1" w:lastRow="0" w:firstColumn="0" w:lastColumn="0" w:oddVBand="0" w:evenVBand="0" w:oddHBand="0" w:evenHBand="0" w:firstRowFirstColumn="0" w:firstRowLastColumn="0" w:lastRowFirstColumn="0" w:lastRowLastColumn="0"/>
                                </w:pPr>
                              </w:p>
                            </w:tc>
                          </w:tr>
                          <w:tr w:rsidR="009924DC" w14:paraId="399DAD1E" w14:textId="77777777" w:rsidTr="009924DC">
                            <w:trPr>
                              <w:gridAfter w:val="1"/>
                              <w:cnfStyle w:val="000000100000" w:firstRow="0" w:lastRow="0" w:firstColumn="0" w:lastColumn="0" w:oddVBand="0" w:evenVBand="0" w:oddHBand="1" w:evenHBand="0" w:firstRowFirstColumn="0" w:firstRowLastColumn="0" w:lastRowFirstColumn="0" w:lastRowLastColumn="0"/>
                              <w:wAfter w:w="121" w:type="pct"/>
                              <w:trHeight w:val="344"/>
                            </w:trPr>
                            <w:tc>
                              <w:tcPr>
                                <w:cnfStyle w:val="001000000000" w:firstRow="0" w:lastRow="0" w:firstColumn="1" w:lastColumn="0" w:oddVBand="0" w:evenVBand="0" w:oddHBand="0" w:evenHBand="0" w:firstRowFirstColumn="0" w:firstRowLastColumn="0" w:lastRowFirstColumn="0" w:lastRowLastColumn="0"/>
                                <w:tcW w:w="2869" w:type="pct"/>
                              </w:tcPr>
                              <w:p w14:paraId="0FD3F083" w14:textId="4D45013A" w:rsidR="009924DC" w:rsidRPr="00A24678" w:rsidRDefault="009924DC" w:rsidP="00E36555">
                                <w:pPr>
                                  <w:pStyle w:val="a5"/>
                                  <w:rPr>
                                    <w:sz w:val="28"/>
                                    <w:szCs w:val="28"/>
                                  </w:rPr>
                                </w:pPr>
                                <w:r w:rsidRPr="00A24678">
                                  <w:rPr>
                                    <w:sz w:val="28"/>
                                    <w:szCs w:val="28"/>
                                  </w:rPr>
                                  <w:t xml:space="preserve">Name: </w:t>
                                </w:r>
                                <w:r w:rsidRPr="006F364E">
                                  <w:rPr>
                                    <w:color w:val="auto"/>
                                    <w:sz w:val="28"/>
                                    <w:szCs w:val="28"/>
                                  </w:rPr>
                                  <w:t xml:space="preserve">Omar </w:t>
                                </w:r>
                                <w:r>
                                  <w:rPr>
                                    <w:color w:val="auto"/>
                                    <w:sz w:val="28"/>
                                    <w:szCs w:val="28"/>
                                  </w:rPr>
                                  <w:t xml:space="preserve">Ibrahim </w:t>
                                </w:r>
                                <w:r w:rsidRPr="006F364E">
                                  <w:rPr>
                                    <w:color w:val="auto"/>
                                    <w:sz w:val="28"/>
                                    <w:szCs w:val="28"/>
                                  </w:rPr>
                                  <w:t>Abduljalil</w:t>
                                </w:r>
                              </w:p>
                            </w:tc>
                            <w:tc>
                              <w:tcPr>
                                <w:tcW w:w="2010" w:type="pct"/>
                                <w:gridSpan w:val="2"/>
                              </w:tcPr>
                              <w:p w14:paraId="31F21EF7" w14:textId="49B36EA5" w:rsidR="009924DC" w:rsidRPr="00A24678" w:rsidRDefault="009924DC" w:rsidP="00E36555">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9924DC">
                                  <w:rPr>
                                    <w:b/>
                                    <w:bCs/>
                                    <w:color w:val="auto"/>
                                    <w:sz w:val="28"/>
                                    <w:szCs w:val="28"/>
                                  </w:rPr>
                                  <w:t>S23</w:t>
                                </w:r>
                                <w:r w:rsidRPr="006F364E">
                                  <w:rPr>
                                    <w:b/>
                                    <w:bCs/>
                                    <w:color w:val="auto"/>
                                    <w:sz w:val="28"/>
                                    <w:szCs w:val="28"/>
                                  </w:rPr>
                                  <w:t>000569</w:t>
                                </w:r>
                                <w:r w:rsidR="00657948">
                                  <w:rPr>
                                    <w:b/>
                                    <w:bCs/>
                                    <w:color w:val="auto"/>
                                    <w:sz w:val="28"/>
                                    <w:szCs w:val="28"/>
                                  </w:rPr>
                                  <w:t>4</w:t>
                                </w:r>
                              </w:p>
                              <w:p w14:paraId="66E350BF" w14:textId="77777777" w:rsidR="009924DC" w:rsidRDefault="009924DC" w:rsidP="00E36555">
                                <w:pPr>
                                  <w:pStyle w:val="a5"/>
                                  <w:cnfStyle w:val="000000100000" w:firstRow="0" w:lastRow="0" w:firstColumn="0" w:lastColumn="0" w:oddVBand="0" w:evenVBand="0" w:oddHBand="1" w:evenHBand="0" w:firstRowFirstColumn="0" w:firstRowLastColumn="0" w:lastRowFirstColumn="0" w:lastRowLastColumn="0"/>
                                </w:pPr>
                              </w:p>
                            </w:tc>
                          </w:tr>
                          <w:tr w:rsidR="009924DC" w14:paraId="143C7521" w14:textId="77777777" w:rsidTr="009924DC">
                            <w:trPr>
                              <w:gridAfter w:val="1"/>
                              <w:wAfter w:w="121" w:type="pct"/>
                              <w:trHeight w:val="317"/>
                            </w:trPr>
                            <w:tc>
                              <w:tcPr>
                                <w:cnfStyle w:val="001000000000" w:firstRow="0" w:lastRow="0" w:firstColumn="1" w:lastColumn="0" w:oddVBand="0" w:evenVBand="0" w:oddHBand="0" w:evenHBand="0" w:firstRowFirstColumn="0" w:firstRowLastColumn="0" w:lastRowFirstColumn="0" w:lastRowLastColumn="0"/>
                                <w:tcW w:w="2869" w:type="pct"/>
                              </w:tcPr>
                              <w:p w14:paraId="264ADF36" w14:textId="2C6E4CCA" w:rsidR="009924DC" w:rsidRPr="00A24678" w:rsidRDefault="009924DC" w:rsidP="00E36555">
                                <w:pPr>
                                  <w:pStyle w:val="a5"/>
                                  <w:rPr>
                                    <w:b w:val="0"/>
                                    <w:bCs w:val="0"/>
                                    <w:sz w:val="28"/>
                                    <w:szCs w:val="28"/>
                                  </w:rPr>
                                </w:pPr>
                                <w:r w:rsidRPr="00A24678">
                                  <w:rPr>
                                    <w:sz w:val="28"/>
                                    <w:szCs w:val="28"/>
                                  </w:rPr>
                                  <w:t xml:space="preserve">Name: </w:t>
                                </w:r>
                                <w:r w:rsidRPr="009924DC">
                                  <w:rPr>
                                    <w:color w:val="auto"/>
                                    <w:sz w:val="28"/>
                                    <w:szCs w:val="28"/>
                                  </w:rPr>
                                  <w:t xml:space="preserve">Bader </w:t>
                                </w:r>
                                <w:proofErr w:type="spellStart"/>
                                <w:r w:rsidRPr="009924DC">
                                  <w:rPr>
                                    <w:color w:val="auto"/>
                                    <w:sz w:val="28"/>
                                    <w:szCs w:val="28"/>
                                  </w:rPr>
                                  <w:t>Khaldon</w:t>
                                </w:r>
                                <w:proofErr w:type="spellEnd"/>
                                <w:r w:rsidRPr="009924DC">
                                  <w:rPr>
                                    <w:color w:val="auto"/>
                                    <w:sz w:val="28"/>
                                    <w:szCs w:val="28"/>
                                  </w:rPr>
                                  <w:t xml:space="preserve"> Mahasen</w:t>
                                </w:r>
                              </w:p>
                            </w:tc>
                            <w:tc>
                              <w:tcPr>
                                <w:tcW w:w="2010" w:type="pct"/>
                                <w:gridSpan w:val="2"/>
                              </w:tcPr>
                              <w:p w14:paraId="3A6F1AE0" w14:textId="487828D4" w:rsidR="009924DC" w:rsidRPr="00A24678" w:rsidRDefault="009924DC" w:rsidP="00E36555">
                                <w:pPr>
                                  <w:pStyle w:val="a5"/>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9924DC">
                                  <w:rPr>
                                    <w:b/>
                                    <w:bCs/>
                                    <w:color w:val="auto"/>
                                    <w:sz w:val="28"/>
                                    <w:szCs w:val="28"/>
                                  </w:rPr>
                                  <w:t>S230044958</w:t>
                                </w:r>
                              </w:p>
                              <w:p w14:paraId="40A4FAF6" w14:textId="77777777" w:rsidR="009924DC" w:rsidRPr="00A24678" w:rsidRDefault="009924DC" w:rsidP="00E36555">
                                <w:pPr>
                                  <w:pStyle w:val="a5"/>
                                  <w:cnfStyle w:val="000000000000" w:firstRow="0" w:lastRow="0" w:firstColumn="0" w:lastColumn="0" w:oddVBand="0" w:evenVBand="0" w:oddHBand="0" w:evenHBand="0" w:firstRowFirstColumn="0" w:firstRowLastColumn="0" w:lastRowFirstColumn="0" w:lastRowLastColumn="0"/>
                                  <w:rPr>
                                    <w:b/>
                                    <w:bCs/>
                                    <w:sz w:val="28"/>
                                    <w:szCs w:val="28"/>
                                  </w:rPr>
                                </w:pPr>
                              </w:p>
                            </w:tc>
                          </w:tr>
                          <w:tr w:rsidR="009924DC" w14:paraId="4D74D121" w14:textId="77777777" w:rsidTr="009924DC">
                            <w:trPr>
                              <w:gridAfter w:val="1"/>
                              <w:cnfStyle w:val="000000100000" w:firstRow="0" w:lastRow="0" w:firstColumn="0" w:lastColumn="0" w:oddVBand="0" w:evenVBand="0" w:oddHBand="1" w:evenHBand="0" w:firstRowFirstColumn="0" w:firstRowLastColumn="0" w:lastRowFirstColumn="0" w:lastRowLastColumn="0"/>
                              <w:wAfter w:w="121" w:type="pct"/>
                              <w:trHeight w:val="380"/>
                            </w:trPr>
                            <w:tc>
                              <w:tcPr>
                                <w:cnfStyle w:val="001000000000" w:firstRow="0" w:lastRow="0" w:firstColumn="1" w:lastColumn="0" w:oddVBand="0" w:evenVBand="0" w:oddHBand="0" w:evenHBand="0" w:firstRowFirstColumn="0" w:firstRowLastColumn="0" w:lastRowFirstColumn="0" w:lastRowLastColumn="0"/>
                                <w:tcW w:w="2869" w:type="pct"/>
                              </w:tcPr>
                              <w:p w14:paraId="686F035F" w14:textId="4F4AA15C" w:rsidR="009924DC" w:rsidRPr="00A24678" w:rsidRDefault="009924DC" w:rsidP="00B0691F">
                                <w:pPr>
                                  <w:pStyle w:val="a5"/>
                                  <w:rPr>
                                    <w:sz w:val="28"/>
                                    <w:szCs w:val="28"/>
                                  </w:rPr>
                                </w:pPr>
                                <w:r w:rsidRPr="00A24678">
                                  <w:rPr>
                                    <w:sz w:val="28"/>
                                    <w:szCs w:val="28"/>
                                  </w:rPr>
                                  <w:t xml:space="preserve">Name: </w:t>
                                </w:r>
                                <w:r w:rsidRPr="009924DC">
                                  <w:rPr>
                                    <w:color w:val="auto"/>
                                    <w:sz w:val="28"/>
                                    <w:szCs w:val="28"/>
                                  </w:rPr>
                                  <w:t xml:space="preserve">Mohammed </w:t>
                                </w:r>
                                <w:r w:rsidR="00657948" w:rsidRPr="009924DC">
                                  <w:rPr>
                                    <w:color w:val="auto"/>
                                    <w:sz w:val="28"/>
                                    <w:szCs w:val="28"/>
                                  </w:rPr>
                                  <w:t>Abdullah</w:t>
                                </w:r>
                                <w:r w:rsidRPr="009924DC">
                                  <w:rPr>
                                    <w:color w:val="auto"/>
                                    <w:sz w:val="28"/>
                                    <w:szCs w:val="28"/>
                                  </w:rPr>
                                  <w:t xml:space="preserve"> </w:t>
                                </w:r>
                                <w:r w:rsidR="00657948" w:rsidRPr="009924DC">
                                  <w:rPr>
                                    <w:color w:val="auto"/>
                                    <w:sz w:val="28"/>
                                    <w:szCs w:val="28"/>
                                  </w:rPr>
                                  <w:t>Alghamdi</w:t>
                                </w:r>
                              </w:p>
                            </w:tc>
                            <w:tc>
                              <w:tcPr>
                                <w:tcW w:w="2010" w:type="pct"/>
                                <w:gridSpan w:val="2"/>
                              </w:tcPr>
                              <w:p w14:paraId="3BCA9046" w14:textId="34C7131D" w:rsidR="009924DC" w:rsidRPr="00A24678" w:rsidRDefault="009924DC" w:rsidP="00B0691F">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9924DC">
                                  <w:rPr>
                                    <w:b/>
                                    <w:bCs/>
                                    <w:color w:val="auto"/>
                                    <w:sz w:val="28"/>
                                    <w:szCs w:val="28"/>
                                  </w:rPr>
                                  <w:t>S220012213</w:t>
                                </w:r>
                              </w:p>
                              <w:p w14:paraId="2F0AD407" w14:textId="77777777" w:rsidR="009924DC" w:rsidRPr="00A24678" w:rsidRDefault="009924DC" w:rsidP="00B0691F">
                                <w:pPr>
                                  <w:pStyle w:val="a5"/>
                                  <w:cnfStyle w:val="000000100000" w:firstRow="0" w:lastRow="0" w:firstColumn="0" w:lastColumn="0" w:oddVBand="0" w:evenVBand="0" w:oddHBand="1" w:evenHBand="0" w:firstRowFirstColumn="0" w:firstRowLastColumn="0" w:lastRowFirstColumn="0" w:lastRowLastColumn="0"/>
                                  <w:rPr>
                                    <w:b/>
                                    <w:bCs/>
                                    <w:sz w:val="28"/>
                                    <w:szCs w:val="28"/>
                                  </w:rPr>
                                </w:pPr>
                              </w:p>
                            </w:tc>
                          </w:tr>
                          <w:tr w:rsidR="009924DC" w14:paraId="3AF699BB" w14:textId="77777777" w:rsidTr="009924DC">
                            <w:trPr>
                              <w:gridAfter w:val="1"/>
                              <w:wAfter w:w="121" w:type="pct"/>
                              <w:trHeight w:val="380"/>
                            </w:trPr>
                            <w:tc>
                              <w:tcPr>
                                <w:cnfStyle w:val="001000000000" w:firstRow="0" w:lastRow="0" w:firstColumn="1" w:lastColumn="0" w:oddVBand="0" w:evenVBand="0" w:oddHBand="0" w:evenHBand="0" w:firstRowFirstColumn="0" w:firstRowLastColumn="0" w:lastRowFirstColumn="0" w:lastRowLastColumn="0"/>
                                <w:tcW w:w="2869" w:type="pct"/>
                              </w:tcPr>
                              <w:p w14:paraId="49B60EF2" w14:textId="28877D81" w:rsidR="009924DC" w:rsidRPr="00A24678" w:rsidRDefault="009924DC" w:rsidP="00E36555">
                                <w:pPr>
                                  <w:pStyle w:val="a5"/>
                                  <w:rPr>
                                    <w:b w:val="0"/>
                                    <w:bCs w:val="0"/>
                                    <w:sz w:val="28"/>
                                    <w:szCs w:val="28"/>
                                  </w:rPr>
                                </w:pPr>
                                <w:r w:rsidRPr="00A24678">
                                  <w:rPr>
                                    <w:sz w:val="28"/>
                                    <w:szCs w:val="28"/>
                                  </w:rPr>
                                  <w:t xml:space="preserve">Name: </w:t>
                                </w:r>
                                <w:r w:rsidRPr="009924DC">
                                  <w:rPr>
                                    <w:color w:val="auto"/>
                                    <w:sz w:val="28"/>
                                    <w:szCs w:val="28"/>
                                  </w:rPr>
                                  <w:t xml:space="preserve">Mohammad salah </w:t>
                                </w:r>
                                <w:r w:rsidR="00657948" w:rsidRPr="009924DC">
                                  <w:rPr>
                                    <w:color w:val="auto"/>
                                    <w:sz w:val="28"/>
                                    <w:szCs w:val="28"/>
                                  </w:rPr>
                                  <w:t>Aldeen</w:t>
                                </w:r>
                                <w:r w:rsidRPr="009924DC">
                                  <w:rPr>
                                    <w:color w:val="auto"/>
                                    <w:sz w:val="28"/>
                                    <w:szCs w:val="28"/>
                                  </w:rPr>
                                  <w:t xml:space="preserve"> </w:t>
                                </w:r>
                                <w:r w:rsidR="00657948" w:rsidRPr="009924DC">
                                  <w:rPr>
                                    <w:color w:val="auto"/>
                                    <w:sz w:val="28"/>
                                    <w:szCs w:val="28"/>
                                  </w:rPr>
                                  <w:t>Abu</w:t>
                                </w:r>
                                <w:r w:rsidRPr="009924DC">
                                  <w:rPr>
                                    <w:color w:val="auto"/>
                                    <w:sz w:val="28"/>
                                    <w:szCs w:val="28"/>
                                  </w:rPr>
                                  <w:t xml:space="preserve"> </w:t>
                                </w:r>
                                <w:proofErr w:type="spellStart"/>
                                <w:r w:rsidR="00657948">
                                  <w:rPr>
                                    <w:color w:val="auto"/>
                                    <w:sz w:val="28"/>
                                    <w:szCs w:val="28"/>
                                  </w:rPr>
                                  <w:t>E</w:t>
                                </w:r>
                                <w:r w:rsidRPr="009924DC">
                                  <w:rPr>
                                    <w:color w:val="auto"/>
                                    <w:sz w:val="28"/>
                                    <w:szCs w:val="28"/>
                                  </w:rPr>
                                  <w:t>shy</w:t>
                                </w:r>
                                <w:proofErr w:type="spellEnd"/>
                              </w:p>
                            </w:tc>
                            <w:tc>
                              <w:tcPr>
                                <w:tcW w:w="2010" w:type="pct"/>
                                <w:gridSpan w:val="2"/>
                              </w:tcPr>
                              <w:p w14:paraId="6DF1DD47" w14:textId="4954C69B" w:rsidR="009924DC" w:rsidRPr="00A24678" w:rsidRDefault="009924DC" w:rsidP="00E36555">
                                <w:pPr>
                                  <w:pStyle w:val="a5"/>
                                  <w:cnfStyle w:val="000000000000" w:firstRow="0" w:lastRow="0" w:firstColumn="0" w:lastColumn="0" w:oddVBand="0" w:evenVBand="0" w:oddHBand="0"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9924DC">
                                  <w:rPr>
                                    <w:b/>
                                    <w:bCs/>
                                    <w:color w:val="auto"/>
                                    <w:sz w:val="28"/>
                                    <w:szCs w:val="28"/>
                                  </w:rPr>
                                  <w:t>S230040911</w:t>
                                </w:r>
                              </w:p>
                              <w:p w14:paraId="0353A53C" w14:textId="77777777" w:rsidR="009924DC" w:rsidRPr="00A24678" w:rsidRDefault="009924DC" w:rsidP="00E36555">
                                <w:pPr>
                                  <w:pStyle w:val="a5"/>
                                  <w:cnfStyle w:val="000000000000" w:firstRow="0" w:lastRow="0" w:firstColumn="0" w:lastColumn="0" w:oddVBand="0" w:evenVBand="0" w:oddHBand="0" w:evenHBand="0" w:firstRowFirstColumn="0" w:firstRowLastColumn="0" w:lastRowFirstColumn="0" w:lastRowLastColumn="0"/>
                                  <w:rPr>
                                    <w:b/>
                                    <w:bCs/>
                                    <w:sz w:val="28"/>
                                    <w:szCs w:val="28"/>
                                  </w:rPr>
                                </w:pPr>
                              </w:p>
                            </w:tc>
                          </w:tr>
                          <w:tr w:rsidR="009924DC" w14:paraId="6BFAC25F" w14:textId="77777777" w:rsidTr="009924DC">
                            <w:trPr>
                              <w:gridAfter w:val="1"/>
                              <w:cnfStyle w:val="000000100000" w:firstRow="0" w:lastRow="0" w:firstColumn="0" w:lastColumn="0" w:oddVBand="0" w:evenVBand="0" w:oddHBand="1" w:evenHBand="0" w:firstRowFirstColumn="0" w:firstRowLastColumn="0" w:lastRowFirstColumn="0" w:lastRowLastColumn="0"/>
                              <w:wAfter w:w="121" w:type="pct"/>
                              <w:trHeight w:val="1362"/>
                            </w:trPr>
                            <w:tc>
                              <w:tcPr>
                                <w:cnfStyle w:val="001000000000" w:firstRow="0" w:lastRow="0" w:firstColumn="1" w:lastColumn="0" w:oddVBand="0" w:evenVBand="0" w:oddHBand="0" w:evenHBand="0" w:firstRowFirstColumn="0" w:firstRowLastColumn="0" w:lastRowFirstColumn="0" w:lastRowLastColumn="0"/>
                                <w:tcW w:w="2869" w:type="pct"/>
                              </w:tcPr>
                              <w:p w14:paraId="461144E1" w14:textId="6106FF5F" w:rsidR="009924DC" w:rsidRPr="00A24678" w:rsidRDefault="009924DC" w:rsidP="00E36555">
                                <w:pPr>
                                  <w:pStyle w:val="a5"/>
                                  <w:rPr>
                                    <w:b w:val="0"/>
                                    <w:bCs w:val="0"/>
                                    <w:sz w:val="28"/>
                                    <w:szCs w:val="28"/>
                                  </w:rPr>
                                </w:pPr>
                                <w:r w:rsidRPr="00A24678">
                                  <w:rPr>
                                    <w:sz w:val="28"/>
                                    <w:szCs w:val="28"/>
                                  </w:rPr>
                                  <w:t xml:space="preserve">Name: </w:t>
                                </w:r>
                                <w:r w:rsidRPr="009924DC">
                                  <w:rPr>
                                    <w:color w:val="auto"/>
                                    <w:sz w:val="28"/>
                                    <w:szCs w:val="28"/>
                                  </w:rPr>
                                  <w:t xml:space="preserve">Fuaad Ali </w:t>
                                </w:r>
                                <w:proofErr w:type="spellStart"/>
                                <w:r w:rsidRPr="009924DC">
                                  <w:rPr>
                                    <w:color w:val="auto"/>
                                    <w:sz w:val="28"/>
                                    <w:szCs w:val="28"/>
                                  </w:rPr>
                                  <w:t>Alnakhli</w:t>
                                </w:r>
                                <w:proofErr w:type="spellEnd"/>
                                <w:r w:rsidRPr="009924DC">
                                  <w:rPr>
                                    <w:color w:val="auto"/>
                                    <w:sz w:val="28"/>
                                    <w:szCs w:val="28"/>
                                  </w:rPr>
                                  <w:t xml:space="preserve"> </w:t>
                                </w:r>
                              </w:p>
                            </w:tc>
                            <w:tc>
                              <w:tcPr>
                                <w:tcW w:w="2010" w:type="pct"/>
                                <w:gridSpan w:val="2"/>
                              </w:tcPr>
                              <w:p w14:paraId="7A84E971" w14:textId="25A5C589" w:rsidR="009924DC" w:rsidRPr="00A24678" w:rsidRDefault="009924DC" w:rsidP="00E36555">
                                <w:pPr>
                                  <w:pStyle w:val="a5"/>
                                  <w:cnfStyle w:val="000000100000" w:firstRow="0" w:lastRow="0" w:firstColumn="0" w:lastColumn="0" w:oddVBand="0" w:evenVBand="0" w:oddHBand="1" w:evenHBand="0" w:firstRowFirstColumn="0" w:firstRowLastColumn="0" w:lastRowFirstColumn="0" w:lastRowLastColumn="0"/>
                                  <w:rPr>
                                    <w:sz w:val="28"/>
                                    <w:szCs w:val="28"/>
                                  </w:rPr>
                                </w:pPr>
                                <w:r w:rsidRPr="00A24678">
                                  <w:rPr>
                                    <w:b/>
                                    <w:bCs/>
                                    <w:sz w:val="28"/>
                                    <w:szCs w:val="28"/>
                                  </w:rPr>
                                  <w:t>ID:</w:t>
                                </w:r>
                                <w:r>
                                  <w:rPr>
                                    <w:b/>
                                    <w:bCs/>
                                    <w:sz w:val="28"/>
                                    <w:szCs w:val="28"/>
                                  </w:rPr>
                                  <w:t xml:space="preserve"> </w:t>
                                </w:r>
                                <w:r w:rsidRPr="009924DC">
                                  <w:rPr>
                                    <w:b/>
                                    <w:bCs/>
                                    <w:color w:val="auto"/>
                                    <w:sz w:val="28"/>
                                    <w:szCs w:val="28"/>
                                  </w:rPr>
                                  <w:t>S230006615</w:t>
                                </w:r>
                              </w:p>
                              <w:p w14:paraId="6319B327" w14:textId="77777777" w:rsidR="009924DC" w:rsidRPr="00A24678" w:rsidRDefault="009924DC" w:rsidP="00E36555">
                                <w:pPr>
                                  <w:pStyle w:val="a5"/>
                                  <w:cnfStyle w:val="000000100000" w:firstRow="0" w:lastRow="0" w:firstColumn="0" w:lastColumn="0" w:oddVBand="0" w:evenVBand="0" w:oddHBand="1" w:evenHBand="0" w:firstRowFirstColumn="0" w:firstRowLastColumn="0" w:lastRowFirstColumn="0" w:lastRowLastColumn="0"/>
                                  <w:rPr>
                                    <w:b/>
                                    <w:bCs/>
                                    <w:sz w:val="28"/>
                                    <w:szCs w:val="28"/>
                                  </w:rPr>
                                </w:pPr>
                              </w:p>
                            </w:tc>
                          </w:tr>
                          <w:tr w:rsidR="00E36555" w14:paraId="275AA6CD" w14:textId="77777777" w:rsidTr="009924DC">
                            <w:trPr>
                              <w:trHeight w:hRule="exact" w:val="86"/>
                            </w:trPr>
                            <w:tc>
                              <w:tcPr>
                                <w:cnfStyle w:val="001000000000" w:firstRow="0" w:lastRow="0" w:firstColumn="1" w:lastColumn="0" w:oddVBand="0" w:evenVBand="0" w:oddHBand="0" w:evenHBand="0" w:firstRowFirstColumn="0" w:firstRowLastColumn="0" w:lastRowFirstColumn="0" w:lastRowLastColumn="0"/>
                                <w:tcW w:w="2869" w:type="pct"/>
                              </w:tcPr>
                              <w:p w14:paraId="710729CB" w14:textId="77777777" w:rsidR="00E36555" w:rsidRDefault="00E36555" w:rsidP="00E36555">
                                <w:pPr>
                                  <w:pStyle w:val="a5"/>
                                </w:pPr>
                              </w:p>
                            </w:tc>
                            <w:tc>
                              <w:tcPr>
                                <w:tcW w:w="464" w:type="pct"/>
                              </w:tcPr>
                              <w:p w14:paraId="3ADB3F0B" w14:textId="77777777" w:rsidR="00E36555" w:rsidRDefault="00E36555" w:rsidP="00E36555">
                                <w:pPr>
                                  <w:pStyle w:val="a5"/>
                                  <w:cnfStyle w:val="000000000000" w:firstRow="0" w:lastRow="0" w:firstColumn="0" w:lastColumn="0" w:oddVBand="0" w:evenVBand="0" w:oddHBand="0" w:evenHBand="0" w:firstRowFirstColumn="0" w:firstRowLastColumn="0" w:lastRowFirstColumn="0" w:lastRowLastColumn="0"/>
                                </w:pPr>
                              </w:p>
                            </w:tc>
                            <w:tc>
                              <w:tcPr>
                                <w:tcW w:w="1667" w:type="pct"/>
                                <w:gridSpan w:val="2"/>
                              </w:tcPr>
                              <w:p w14:paraId="080E4ADD" w14:textId="77777777" w:rsidR="00E36555" w:rsidRDefault="00E36555" w:rsidP="00E36555">
                                <w:pPr>
                                  <w:pStyle w:val="a5"/>
                                  <w:cnfStyle w:val="000000000000" w:firstRow="0" w:lastRow="0" w:firstColumn="0" w:lastColumn="0" w:oddVBand="0" w:evenVBand="0" w:oddHBand="0" w:evenHBand="0" w:firstRowFirstColumn="0" w:firstRowLastColumn="0" w:lastRowFirstColumn="0" w:lastRowLastColumn="0"/>
                                </w:pPr>
                              </w:p>
                            </w:tc>
                          </w:tr>
                        </w:tbl>
                        <w:p w14:paraId="5BBDC7E2" w14:textId="77777777" w:rsidR="00496101" w:rsidRDefault="00496101">
                          <w:pPr>
                            <w:pStyle w:val="ad"/>
                          </w:pPr>
                        </w:p>
                      </w:txbxContent>
                    </v:textbox>
                    <w10:wrap type="square" anchorx="page" anchory="margin"/>
                  </v:shape>
                </w:pict>
              </mc:Fallback>
            </mc:AlternateContent>
          </w:r>
          <w:r w:rsidR="00E36555">
            <w:rPr>
              <w:noProof/>
              <w:lang w:eastAsia="en-US"/>
            </w:rPr>
            <mc:AlternateContent>
              <mc:Choice Requires="wpg">
                <w:drawing>
                  <wp:anchor distT="45720" distB="45720" distL="182880" distR="182880" simplePos="0" relativeHeight="251699200" behindDoc="0" locked="0" layoutInCell="1" allowOverlap="1" wp14:anchorId="6443EC18" wp14:editId="656C5A66">
                    <wp:simplePos x="0" y="0"/>
                    <wp:positionH relativeFrom="margin">
                      <wp:posOffset>-1455596</wp:posOffset>
                    </wp:positionH>
                    <wp:positionV relativeFrom="margin">
                      <wp:posOffset>5874901</wp:posOffset>
                    </wp:positionV>
                    <wp:extent cx="6709364" cy="2706281"/>
                    <wp:effectExtent l="0" t="0" r="0" b="0"/>
                    <wp:wrapSquare wrapText="bothSides"/>
                    <wp:docPr id="198" name="Group 198"/>
                    <wp:cNvGraphicFramePr/>
                    <a:graphic xmlns:a="http://schemas.openxmlformats.org/drawingml/2006/main">
                      <a:graphicData uri="http://schemas.microsoft.com/office/word/2010/wordprocessingGroup">
                        <wpg:wgp>
                          <wpg:cNvGrpSpPr/>
                          <wpg:grpSpPr>
                            <a:xfrm>
                              <a:off x="0" y="0"/>
                              <a:ext cx="6709364" cy="2706281"/>
                              <a:chOff x="-69370" y="451733"/>
                              <a:chExt cx="3647866" cy="1760692"/>
                            </a:xfrm>
                          </wpg:grpSpPr>
                          <wps:wsp>
                            <wps:cNvPr id="199" name="Rectangle 199"/>
                            <wps:cNvSpPr/>
                            <wps:spPr>
                              <a:xfrm>
                                <a:off x="-69370" y="451733"/>
                                <a:ext cx="3567448" cy="2075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659258"/>
                                <a:ext cx="3578496" cy="15531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2880D7" w14:textId="77777777" w:rsidR="00E36555" w:rsidRPr="00153B1C" w:rsidRDefault="00E36555" w:rsidP="00E36555">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af5"/>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af5"/>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af5"/>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af5"/>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43EC18" id="Group 198" o:spid="_x0000_s1029" style="position:absolute;margin-left:-114.6pt;margin-top:462.6pt;width:528.3pt;height:213.1pt;z-index:251699200;mso-wrap-distance-left:14.4pt;mso-wrap-distance-top:3.6pt;mso-wrap-distance-right:14.4pt;mso-wrap-distance-bottom:3.6pt;mso-position-horizontal-relative:margin;mso-position-vertical-relative:margin;mso-width-relative:margin;mso-height-relative:margin" coordorigin="-693,4517" coordsize="36478,17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">
                    <v:rect id="Rectangle 199" o:spid="_x0000_s1030" style="position:absolute;left:-693;top:4517;width:35673;height:2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2164E16B" w14:textId="77777777" w:rsidR="00E36555" w:rsidRPr="0058689F" w:rsidRDefault="00E36555" w:rsidP="00E36555">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6592;width:35784;height:15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362880D7" w14:textId="77777777" w:rsidR="00E36555" w:rsidRPr="00153B1C" w:rsidRDefault="00E36555" w:rsidP="00E36555">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4AE39012" w14:textId="77777777" w:rsidR="00E36555" w:rsidRPr="00A779D4" w:rsidRDefault="00E36555" w:rsidP="00E36555">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171AE5D2" w14:textId="77777777" w:rsidR="00E36555" w:rsidRPr="0077027A" w:rsidRDefault="00E36555" w:rsidP="00E36555">
                            <w:pPr>
                              <w:pStyle w:val="af5"/>
                              <w:numPr>
                                <w:ilvl w:val="0"/>
                                <w:numId w:val="6"/>
                              </w:numPr>
                              <w:spacing w:line="276" w:lineRule="auto"/>
                              <w:ind w:left="426"/>
                              <w:jc w:val="both"/>
                              <w:rPr>
                                <w:caps/>
                                <w:color w:val="auto"/>
                              </w:rPr>
                            </w:pPr>
                            <w:r>
                              <w:rPr>
                                <w:color w:val="auto"/>
                              </w:rPr>
                              <w:t>Zero mark will be given if you try to bypass the SafeAssign (e.g. misspell words, remove spaces between words, hide characters, use different character sets or languages other than English or any kind of manipulation).</w:t>
                            </w:r>
                          </w:p>
                          <w:p w14:paraId="7DEF769D" w14:textId="77777777" w:rsidR="00E36555" w:rsidRPr="00402BFC" w:rsidRDefault="00E36555" w:rsidP="00E36555">
                            <w:pPr>
                              <w:pStyle w:val="af5"/>
                              <w:numPr>
                                <w:ilvl w:val="0"/>
                                <w:numId w:val="6"/>
                              </w:numPr>
                              <w:spacing w:line="276" w:lineRule="auto"/>
                              <w:ind w:left="426"/>
                              <w:jc w:val="both"/>
                              <w:rPr>
                                <w:caps/>
                                <w:color w:val="auto"/>
                              </w:rPr>
                            </w:pPr>
                            <w:r w:rsidRPr="0077027A">
                              <w:rPr>
                                <w:color w:val="auto"/>
                              </w:rPr>
                              <w:t>Email submission will not be accepted.</w:t>
                            </w:r>
                          </w:p>
                          <w:p w14:paraId="66A65041" w14:textId="77777777" w:rsidR="00E36555" w:rsidRPr="008F1BD3" w:rsidRDefault="00E36555" w:rsidP="00E36555">
                            <w:pPr>
                              <w:pStyle w:val="af5"/>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1561CB1F" w14:textId="77777777" w:rsidR="00E36555" w:rsidRPr="0077027A" w:rsidRDefault="00E36555" w:rsidP="00E36555">
                            <w:pPr>
                              <w:pStyle w:val="af5"/>
                              <w:numPr>
                                <w:ilvl w:val="0"/>
                                <w:numId w:val="6"/>
                              </w:numPr>
                              <w:spacing w:line="276" w:lineRule="auto"/>
                              <w:ind w:left="426"/>
                              <w:jc w:val="both"/>
                              <w:rPr>
                                <w:caps/>
                                <w:color w:val="auto"/>
                              </w:rPr>
                            </w:pPr>
                            <w:r>
                              <w:rPr>
                                <w:color w:val="auto"/>
                              </w:rPr>
                              <w:t>You must use this template, failing which will result in zero mark.</w:t>
                            </w:r>
                          </w:p>
                          <w:p w14:paraId="63BA2140"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769A8EE8"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Late submission will result in ZERO mark.</w:t>
                            </w:r>
                          </w:p>
                          <w:p w14:paraId="22694162" w14:textId="77777777" w:rsidR="00E36555" w:rsidRPr="0077027A" w:rsidRDefault="00E36555" w:rsidP="00E36555">
                            <w:pPr>
                              <w:pStyle w:val="af5"/>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3AFE240B" w14:textId="77777777" w:rsidR="00E36555" w:rsidRPr="0077027A" w:rsidRDefault="00E36555" w:rsidP="00E36555">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headerReference w:type="first" r:id="rId12"/>
          <w:pgSz w:w="12240" w:h="15840" w:code="1"/>
          <w:pgMar w:top="1080" w:right="720" w:bottom="720" w:left="3096" w:header="1080" w:footer="720" w:gutter="0"/>
          <w:pgNumType w:fmt="lowerRoman" w:start="0"/>
          <w:cols w:space="708"/>
          <w:titlePg/>
          <w:docGrid w:linePitch="360"/>
        </w:sectPr>
      </w:pPr>
    </w:p>
    <w:p w14:paraId="34536C2F" w14:textId="77777777" w:rsidR="00496101" w:rsidRDefault="00822BAC">
      <w:pPr>
        <w:pStyle w:val="1"/>
      </w:pPr>
      <w:bookmarkStart w:id="0" w:name="_Toc321140622"/>
      <w:r>
        <w:rPr>
          <w:noProof/>
          <w:sz w:val="24"/>
          <w:szCs w:val="24"/>
          <w:lang w:eastAsia="en-US"/>
        </w:rPr>
        <w:lastRenderedPageBreak/>
        <mc:AlternateContent>
          <mc:Choice Requires="wps">
            <w:drawing>
              <wp:anchor distT="0" distB="0" distL="114300" distR="114300" simplePos="0" relativeHeight="251691008" behindDoc="0" locked="0" layoutInCell="1" allowOverlap="1" wp14:anchorId="6E4FD12B" wp14:editId="07183F95">
                <wp:simplePos x="0" y="0"/>
                <wp:positionH relativeFrom="column">
                  <wp:posOffset>4193438</wp:posOffset>
                </wp:positionH>
                <wp:positionV relativeFrom="page">
                  <wp:posOffset>1675181</wp:posOffset>
                </wp:positionV>
                <wp:extent cx="1096645" cy="306705"/>
                <wp:effectExtent l="57150" t="38100" r="84455" b="93345"/>
                <wp:wrapNone/>
                <wp:docPr id="1" name="Double Bracket 1"/>
                <wp:cNvGraphicFramePr/>
                <a:graphic xmlns:a="http://schemas.openxmlformats.org/drawingml/2006/main">
                  <a:graphicData uri="http://schemas.microsoft.com/office/word/2010/wordprocessingShape">
                    <wps:wsp>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FD12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margin-left:330.2pt;margin-top:131.9pt;width:86.35pt;height:24.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" strokecolor="black [3200]" strokeweight="2pt">
                <v:shadow on="t" color="black" opacity="24903f" origin=",.5" offset="0,.55556mm"/>
                <v:textbox>
                  <w:txbxContent>
                    <w:p w14:paraId="0A89E355" w14:textId="0D7968B0" w:rsidR="00034555" w:rsidRPr="00034555" w:rsidRDefault="00C777FA" w:rsidP="00034555">
                      <w:pPr>
                        <w:jc w:val="center"/>
                        <w:rPr>
                          <w:b/>
                          <w:bCs/>
                          <w:i/>
                          <w:iCs/>
                          <w:sz w:val="24"/>
                          <w:szCs w:val="24"/>
                        </w:rPr>
                      </w:pPr>
                      <w:r>
                        <w:rPr>
                          <w:b/>
                          <w:bCs/>
                          <w:i/>
                          <w:iCs/>
                          <w:sz w:val="24"/>
                          <w:szCs w:val="24"/>
                        </w:rPr>
                        <w:t>6</w:t>
                      </w:r>
                      <w:r w:rsidR="00034555" w:rsidRPr="00034555">
                        <w:rPr>
                          <w:b/>
                          <w:bCs/>
                          <w:i/>
                          <w:iCs/>
                          <w:sz w:val="24"/>
                          <w:szCs w:val="24"/>
                        </w:rPr>
                        <w:t xml:space="preserve"> Marks</w:t>
                      </w:r>
                    </w:p>
                  </w:txbxContent>
                </v:textbox>
                <w10:wrap anchory="page"/>
              </v:shape>
            </w:pict>
          </mc:Fallback>
        </mc:AlternateContent>
      </w:r>
      <w:r w:rsidR="00462A92">
        <w:rPr>
          <w:noProof/>
          <w:lang w:eastAsia="en-US"/>
        </w:rPr>
        <mc:AlternateContent>
          <mc:Choice Requires="wps">
            <w:drawing>
              <wp:anchor distT="0" distB="2743200" distL="182880" distR="182880" simplePos="0" relativeHeight="251659264" behindDoc="0" locked="0" layoutInCell="1" allowOverlap="1" wp14:anchorId="484BEC67" wp14:editId="23B90AE1">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C65DB8" w14:textId="77777777" w:rsidR="00B916D5" w:rsidRDefault="00B916D5">
                            <w:pPr>
                              <w:pStyle w:val="af"/>
                              <w:rPr>
                                <w:rStyle w:val="Char5"/>
                                <w:i/>
                                <w:iCs/>
                              </w:rPr>
                            </w:pPr>
                            <w:r>
                              <w:rPr>
                                <w:rStyle w:val="Char5"/>
                                <w:i/>
                                <w:iCs/>
                              </w:rPr>
                              <w:t>Learning Outcome(s):</w:t>
                            </w:r>
                          </w:p>
                          <w:p w14:paraId="74C23DB4" w14:textId="314E1E8F" w:rsidR="00FB3FB6" w:rsidRDefault="00EA0B51" w:rsidP="00FB3FB6">
                            <w:pPr>
                              <w:rPr>
                                <w:rStyle w:val="Char5"/>
                                <w:sz w:val="18"/>
                                <w:szCs w:val="14"/>
                              </w:rPr>
                            </w:pPr>
                            <w:r>
                              <w:rPr>
                                <w:rStyle w:val="Char5"/>
                              </w:rPr>
                              <w:t xml:space="preserve"> </w:t>
                            </w:r>
                            <w:r w:rsidR="005A5F00" w:rsidRPr="005A5F00">
                              <w:rPr>
                                <w:rStyle w:val="Char5"/>
                                <w:sz w:val="18"/>
                                <w:szCs w:val="14"/>
                              </w:rPr>
                              <w:t>CLO1</w:t>
                            </w:r>
                            <w:r w:rsidR="005A5F00">
                              <w:rPr>
                                <w:rStyle w:val="Char5"/>
                                <w:sz w:val="18"/>
                                <w:szCs w:val="14"/>
                              </w:rPr>
                              <w:t xml:space="preserve">: </w:t>
                            </w:r>
                            <w:r w:rsidR="005A5F00" w:rsidRPr="005A5F00">
                              <w:rPr>
                                <w:rStyle w:val="Char5"/>
                                <w:sz w:val="18"/>
                                <w:szCs w:val="14"/>
                              </w:rPr>
                              <w:t>Demonstrate an understanding of the concepts of decision analysis and decision support systems (DSS)</w:t>
                            </w:r>
                            <w:r w:rsidR="005A5F00">
                              <w:rPr>
                                <w:rStyle w:val="Char5"/>
                                <w:sz w:val="18"/>
                                <w:szCs w:val="14"/>
                              </w:rPr>
                              <w:t>,</w:t>
                            </w:r>
                            <w:r w:rsidR="005A5F00" w:rsidRPr="005A5F00">
                              <w:rPr>
                                <w:rStyle w:val="Char5"/>
                                <w:sz w:val="18"/>
                                <w:szCs w:val="14"/>
                              </w:rPr>
                              <w:t xml:space="preserve"> including probability, modelling, decisions under uncertainty, and real-world problems.</w:t>
                            </w:r>
                          </w:p>
                          <w:p w14:paraId="78440067" w14:textId="1E9990AB" w:rsidR="005A5F00" w:rsidRDefault="004637E9" w:rsidP="00FB3FB6">
                            <w:pPr>
                              <w:rPr>
                                <w:rStyle w:val="Char5"/>
                                <w:sz w:val="18"/>
                                <w:szCs w:val="14"/>
                              </w:rPr>
                            </w:pPr>
                            <w:r>
                              <w:rPr>
                                <w:rStyle w:val="Char5"/>
                                <w:sz w:val="18"/>
                                <w:szCs w:val="14"/>
                              </w:rPr>
                              <w:t xml:space="preserve">CLO3: </w:t>
                            </w:r>
                            <w:r w:rsidRPr="004637E9">
                              <w:rPr>
                                <w:rStyle w:val="Char5"/>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Char5"/>
                                <w:sz w:val="18"/>
                                <w:szCs w:val="14"/>
                              </w:rPr>
                              <w:t>CLO</w:t>
                            </w:r>
                            <w:proofErr w:type="gramStart"/>
                            <w:r>
                              <w:rPr>
                                <w:rStyle w:val="Char5"/>
                                <w:sz w:val="18"/>
                                <w:szCs w:val="14"/>
                              </w:rPr>
                              <w:t>6:</w:t>
                            </w:r>
                            <w:r w:rsidRPr="00E6761D">
                              <w:rPr>
                                <w:rStyle w:val="Char5"/>
                                <w:sz w:val="18"/>
                                <w:szCs w:val="14"/>
                              </w:rPr>
                              <w:t>Explore</w:t>
                            </w:r>
                            <w:proofErr w:type="gramEnd"/>
                            <w:r w:rsidRPr="00E6761D">
                              <w:rPr>
                                <w:rStyle w:val="Char5"/>
                                <w:sz w:val="18"/>
                                <w:szCs w:val="14"/>
                              </w:rPr>
                              <w:t xml:space="preserv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484BEC67" id="Text Box 5" o:spid="_x0000_s1033" type="#_x0000_t202" alt="Sidebar" style="position:absolute;margin-left:0;margin-top:0;width:98.25pt;height:181.45pt;z-index:2516592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" filled="f" stroked="f" strokeweight=".5pt">
                <v:textbox inset="3.6pt,0,3.6pt,0">
                  <w:txbxContent>
                    <w:p w14:paraId="2CC65DB8" w14:textId="77777777" w:rsidR="00B916D5" w:rsidRDefault="00B916D5">
                      <w:pPr>
                        <w:pStyle w:val="af"/>
                        <w:rPr>
                          <w:rStyle w:val="Char5"/>
                          <w:i/>
                          <w:iCs/>
                        </w:rPr>
                      </w:pPr>
                      <w:r>
                        <w:rPr>
                          <w:rStyle w:val="Char5"/>
                          <w:i/>
                          <w:iCs/>
                        </w:rPr>
                        <w:t>Learning Outcome(s):</w:t>
                      </w:r>
                    </w:p>
                    <w:p w14:paraId="74C23DB4" w14:textId="314E1E8F" w:rsidR="00FB3FB6" w:rsidRDefault="00EA0B51" w:rsidP="00FB3FB6">
                      <w:pPr>
                        <w:rPr>
                          <w:rStyle w:val="Char5"/>
                          <w:sz w:val="18"/>
                          <w:szCs w:val="14"/>
                        </w:rPr>
                      </w:pPr>
                      <w:r>
                        <w:rPr>
                          <w:rStyle w:val="Char5"/>
                        </w:rPr>
                        <w:t xml:space="preserve"> </w:t>
                      </w:r>
                      <w:r w:rsidR="005A5F00" w:rsidRPr="005A5F00">
                        <w:rPr>
                          <w:rStyle w:val="Char5"/>
                          <w:sz w:val="18"/>
                          <w:szCs w:val="14"/>
                        </w:rPr>
                        <w:t>CLO1</w:t>
                      </w:r>
                      <w:r w:rsidR="005A5F00">
                        <w:rPr>
                          <w:rStyle w:val="Char5"/>
                          <w:sz w:val="18"/>
                          <w:szCs w:val="14"/>
                        </w:rPr>
                        <w:t xml:space="preserve">: </w:t>
                      </w:r>
                      <w:r w:rsidR="005A5F00" w:rsidRPr="005A5F00">
                        <w:rPr>
                          <w:rStyle w:val="Char5"/>
                          <w:sz w:val="18"/>
                          <w:szCs w:val="14"/>
                        </w:rPr>
                        <w:t>Demonstrate an understanding of the concepts of decision analysis and decision support systems (DSS)</w:t>
                      </w:r>
                      <w:r w:rsidR="005A5F00">
                        <w:rPr>
                          <w:rStyle w:val="Char5"/>
                          <w:sz w:val="18"/>
                          <w:szCs w:val="14"/>
                        </w:rPr>
                        <w:t>,</w:t>
                      </w:r>
                      <w:r w:rsidR="005A5F00" w:rsidRPr="005A5F00">
                        <w:rPr>
                          <w:rStyle w:val="Char5"/>
                          <w:sz w:val="18"/>
                          <w:szCs w:val="14"/>
                        </w:rPr>
                        <w:t xml:space="preserve"> including probability, modelling, decisions under uncertainty, and real-world problems.</w:t>
                      </w:r>
                    </w:p>
                    <w:p w14:paraId="78440067" w14:textId="1E9990AB" w:rsidR="005A5F00" w:rsidRDefault="004637E9" w:rsidP="00FB3FB6">
                      <w:pPr>
                        <w:rPr>
                          <w:rStyle w:val="Char5"/>
                          <w:sz w:val="18"/>
                          <w:szCs w:val="14"/>
                        </w:rPr>
                      </w:pPr>
                      <w:r>
                        <w:rPr>
                          <w:rStyle w:val="Char5"/>
                          <w:sz w:val="18"/>
                          <w:szCs w:val="14"/>
                        </w:rPr>
                        <w:t xml:space="preserve">CLO3: </w:t>
                      </w:r>
                      <w:r w:rsidRPr="004637E9">
                        <w:rPr>
                          <w:rStyle w:val="Char5"/>
                          <w:sz w:val="18"/>
                          <w:szCs w:val="14"/>
                        </w:rPr>
                        <w:t>Recognize DSS evolution to the current state of analytics and artificial intelligent.</w:t>
                      </w:r>
                    </w:p>
                    <w:p w14:paraId="5BDA9F52" w14:textId="0AA4BC92" w:rsidR="00E6761D" w:rsidRPr="005A5F00" w:rsidRDefault="00E6761D" w:rsidP="00FB3FB6">
                      <w:pPr>
                        <w:rPr>
                          <w:sz w:val="14"/>
                          <w:szCs w:val="14"/>
                        </w:rPr>
                      </w:pPr>
                      <w:r>
                        <w:rPr>
                          <w:rStyle w:val="Char5"/>
                          <w:sz w:val="18"/>
                          <w:szCs w:val="14"/>
                        </w:rPr>
                        <w:t>CLO</w:t>
                      </w:r>
                      <w:proofErr w:type="gramStart"/>
                      <w:r>
                        <w:rPr>
                          <w:rStyle w:val="Char5"/>
                          <w:sz w:val="18"/>
                          <w:szCs w:val="14"/>
                        </w:rPr>
                        <w:t>6:</w:t>
                      </w:r>
                      <w:r w:rsidRPr="00E6761D">
                        <w:rPr>
                          <w:rStyle w:val="Char5"/>
                          <w:sz w:val="18"/>
                          <w:szCs w:val="14"/>
                        </w:rPr>
                        <w:t>Explore</w:t>
                      </w:r>
                      <w:proofErr w:type="gramEnd"/>
                      <w:r w:rsidRPr="00E6761D">
                        <w:rPr>
                          <w:rStyle w:val="Char5"/>
                          <w:sz w:val="18"/>
                          <w:szCs w:val="14"/>
                        </w:rPr>
                        <w:t xml:space="preserve"> ethical issues related to developing intelligent based DSS.</w:t>
                      </w:r>
                    </w:p>
                    <w:p w14:paraId="5AC60F09" w14:textId="77777777" w:rsidR="00FB3FB6" w:rsidRDefault="00FB3FB6" w:rsidP="00FB3FB6"/>
                    <w:p w14:paraId="7B3BB4CB" w14:textId="77777777" w:rsidR="00FB3FB6" w:rsidRDefault="00FB3FB6" w:rsidP="00FB3FB6"/>
                    <w:p w14:paraId="3C93B87F" w14:textId="77777777" w:rsidR="00FB3FB6" w:rsidRDefault="00FB3FB6" w:rsidP="00FB3FB6"/>
                    <w:p w14:paraId="0A19B795" w14:textId="77777777" w:rsidR="00FB3FB6" w:rsidRDefault="00FB3FB6" w:rsidP="00FB3FB6"/>
                    <w:p w14:paraId="17A481A2" w14:textId="77777777" w:rsidR="00FB3FB6" w:rsidRDefault="00FB3FB6" w:rsidP="00FB3FB6"/>
                    <w:p w14:paraId="1D0DE7AA" w14:textId="77777777" w:rsidR="00FB3FB6" w:rsidRPr="00FB3FB6" w:rsidRDefault="00FB3FB6" w:rsidP="00034555">
                      <w:pPr>
                        <w:jc w:val="center"/>
                        <w:rPr>
                          <w:b/>
                          <w:bCs/>
                          <w:color w:val="auto"/>
                          <w:sz w:val="24"/>
                          <w:szCs w:val="24"/>
                        </w:rPr>
                      </w:pPr>
                    </w:p>
                  </w:txbxContent>
                </v:textbox>
                <w10:wrap type="square" side="largest" anchorx="page" anchory="margin"/>
              </v:shape>
            </w:pict>
          </mc:Fallback>
        </mc:AlternateContent>
      </w:r>
      <w:bookmarkEnd w:id="0"/>
      <w:r w:rsidR="00B916D5">
        <w:t>Question One</w:t>
      </w:r>
    </w:p>
    <w:p w14:paraId="20FADDCE" w14:textId="52EC2399" w:rsidR="009B1948" w:rsidRDefault="006051A8" w:rsidP="006051A8">
      <w:pPr>
        <w:jc w:val="center"/>
        <w:rPr>
          <w:rFonts w:ascii="Times New Roman" w:eastAsiaTheme="majorEastAsia" w:hAnsi="Times New Roman" w:cs="Times New Roman"/>
          <w:b/>
          <w:bCs/>
          <w:color w:val="000000" w:themeColor="text1"/>
          <w:sz w:val="24"/>
          <w:szCs w:val="12"/>
        </w:rPr>
      </w:pPr>
      <w:r w:rsidRPr="006051A8">
        <w:rPr>
          <w:rFonts w:ascii="Times New Roman" w:eastAsiaTheme="majorEastAsia" w:hAnsi="Times New Roman" w:cs="Times New Roman"/>
          <w:b/>
          <w:bCs/>
          <w:color w:val="000000" w:themeColor="text1"/>
          <w:sz w:val="24"/>
          <w:szCs w:val="12"/>
        </w:rPr>
        <w:t>Student Performance Support System (SPSS)</w:t>
      </w:r>
      <w:r w:rsidR="005C407A">
        <w:rPr>
          <w:rFonts w:ascii="Times New Roman" w:eastAsiaTheme="majorEastAsia" w:hAnsi="Times New Roman" w:cs="Times New Roman"/>
          <w:b/>
          <w:bCs/>
          <w:color w:val="000000" w:themeColor="text1"/>
          <w:sz w:val="24"/>
          <w:szCs w:val="12"/>
        </w:rPr>
        <w:t xml:space="preserve"> </w:t>
      </w:r>
    </w:p>
    <w:p w14:paraId="7D0F7B37" w14:textId="13C640E4" w:rsidR="00E766A3" w:rsidRPr="00E766A3" w:rsidRDefault="00E766A3" w:rsidP="009A1760">
      <w:pPr>
        <w:pStyle w:val="af6"/>
        <w:spacing w:before="0" w:beforeAutospacing="0"/>
        <w:jc w:val="both"/>
      </w:pPr>
      <w:r w:rsidRPr="00E766A3">
        <w:rPr>
          <w:b/>
          <w:bCs/>
        </w:rPr>
        <w:t>Project Guidelines &amp; Requirements:</w:t>
      </w:r>
      <w:r w:rsidRPr="00E766A3">
        <w:t xml:space="preserve"> This project is a group-based activity that must </w:t>
      </w:r>
      <w:r>
        <w:t>include 5</w:t>
      </w:r>
      <w:r w:rsidRPr="00E766A3">
        <w:t xml:space="preserve"> members. The team must assign a designated Team Leader who is responsible for uploading all official project documents and acting as the primary point of contact with the course instructor. Additionally, the team leader is responsible for distributing the workload among group members and tracking their milestone progress throughout the project timeline. </w:t>
      </w:r>
    </w:p>
    <w:p w14:paraId="55F6E9E3" w14:textId="00F7F959" w:rsidR="00E766A3" w:rsidRPr="00E766A3" w:rsidRDefault="00E766A3" w:rsidP="009A1760">
      <w:p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color w:val="auto"/>
          <w:sz w:val="24"/>
          <w:szCs w:val="24"/>
          <w:lang w:eastAsia="en-US"/>
        </w:rPr>
        <w:t xml:space="preserve">Students must use Excel for data management and </w:t>
      </w:r>
      <w:r w:rsidR="009A1760" w:rsidRPr="009A1760">
        <w:rPr>
          <w:rFonts w:ascii="Times New Roman" w:eastAsia="Times New Roman" w:hAnsi="Times New Roman" w:cs="Times New Roman"/>
          <w:color w:val="auto"/>
          <w:sz w:val="24"/>
          <w:szCs w:val="24"/>
          <w:lang w:eastAsia="en-US"/>
        </w:rPr>
        <w:t xml:space="preserve">the </w:t>
      </w:r>
      <w:r w:rsidRPr="00E766A3">
        <w:rPr>
          <w:rFonts w:ascii="Times New Roman" w:eastAsia="Times New Roman" w:hAnsi="Times New Roman" w:cs="Times New Roman"/>
          <w:color w:val="auto"/>
          <w:sz w:val="24"/>
          <w:szCs w:val="24"/>
          <w:lang w:eastAsia="en-US"/>
        </w:rPr>
        <w:t>Orange Data Mining workflow software to construct the decision logic models for this project.</w:t>
      </w:r>
    </w:p>
    <w:p w14:paraId="7C777B82"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1. Work Completed This Period</w:t>
      </w:r>
    </w:p>
    <w:p w14:paraId="0ECA2676"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Topic Selection:</w:t>
      </w:r>
      <w:r w:rsidRPr="00E766A3">
        <w:rPr>
          <w:rFonts w:ascii="Times New Roman" w:eastAsia="Times New Roman" w:hAnsi="Times New Roman" w:cs="Times New Roman"/>
          <w:color w:val="auto"/>
          <w:sz w:val="24"/>
          <w:szCs w:val="24"/>
          <w:lang w:eastAsia="en-US"/>
        </w:rPr>
        <w:t xml:space="preserve"> Selected a school-based decision support system (SPSS) designed to assist educators in identifying and tracking at-risk students who require immediate academic interventions. </w:t>
      </w:r>
    </w:p>
    <w:p w14:paraId="7C3236A2" w14:textId="405FC22A"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Criteria Definition:</w:t>
      </w:r>
      <w:r w:rsidRPr="00E766A3">
        <w:rPr>
          <w:rFonts w:ascii="Times New Roman" w:eastAsia="Times New Roman" w:hAnsi="Times New Roman" w:cs="Times New Roman"/>
          <w:color w:val="auto"/>
          <w:sz w:val="24"/>
          <w:szCs w:val="24"/>
          <w:lang w:eastAsia="en-US"/>
        </w:rPr>
        <w:t xml:space="preserve"> Established explicit threshold parameters for the rule-based decision engine, setting flags for student test scores that drop below 60% and cumulative class attendance rates that fall below 75%. </w:t>
      </w:r>
    </w:p>
    <w:p w14:paraId="2D66E6C7" w14:textId="77777777" w:rsidR="00E766A3" w:rsidRP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Setup:</w:t>
      </w:r>
      <w:r w:rsidRPr="00E766A3">
        <w:rPr>
          <w:rFonts w:ascii="Times New Roman" w:eastAsia="Times New Roman" w:hAnsi="Times New Roman" w:cs="Times New Roman"/>
          <w:color w:val="auto"/>
          <w:sz w:val="24"/>
          <w:szCs w:val="24"/>
          <w:lang w:eastAsia="en-US"/>
        </w:rPr>
        <w:t xml:space="preserve"> Formulated a structured mock dataset in an Excel spreadsheet mapping the grades, names, and attendance records of 30 student profiles to safely evaluate algorithm performance. </w:t>
      </w:r>
    </w:p>
    <w:p w14:paraId="5FB038EE" w14:textId="77777777" w:rsidR="00E766A3" w:rsidRDefault="00E766A3" w:rsidP="009A1760">
      <w:pPr>
        <w:numPr>
          <w:ilvl w:val="0"/>
          <w:numId w:val="24"/>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Project Workspace Setup:</w:t>
      </w:r>
      <w:r w:rsidRPr="00E766A3">
        <w:rPr>
          <w:rFonts w:ascii="Times New Roman" w:eastAsia="Times New Roman" w:hAnsi="Times New Roman" w:cs="Times New Roman"/>
          <w:color w:val="auto"/>
          <w:sz w:val="24"/>
          <w:szCs w:val="24"/>
          <w:lang w:eastAsia="en-US"/>
        </w:rPr>
        <w:t xml:space="preserve"> Initialized a shared Google Doc workspace for collaborative report authoring and established a shared cloud storage environment to begin tracking weekly progress logs. </w:t>
      </w:r>
    </w:p>
    <w:p w14:paraId="67F7C47C" w14:textId="61CAC166" w:rsidR="009A5A14" w:rsidRDefault="009A5A14" w:rsidP="009A5A14">
      <w:pPr>
        <w:spacing w:after="100" w:afterAutospacing="1" w:line="240" w:lineRule="auto"/>
        <w:jc w:val="both"/>
        <w:rPr>
          <w:rFonts w:ascii="Times New Roman" w:eastAsia="Times New Roman" w:hAnsi="Times New Roman" w:cs="Times New Roman"/>
          <w:b/>
          <w:bCs/>
          <w:color w:val="EE0000"/>
          <w:sz w:val="28"/>
          <w:szCs w:val="28"/>
          <w:lang w:eastAsia="en-US"/>
        </w:rPr>
      </w:pPr>
      <w:r w:rsidRPr="009A5A14">
        <w:rPr>
          <w:rFonts w:ascii="Times New Roman" w:eastAsia="Times New Roman" w:hAnsi="Times New Roman" w:cs="Times New Roman"/>
          <w:b/>
          <w:bCs/>
          <w:color w:val="EE0000"/>
          <w:sz w:val="28"/>
          <w:szCs w:val="28"/>
          <w:lang w:eastAsia="en-US"/>
        </w:rPr>
        <w:t>Answer:</w:t>
      </w:r>
    </w:p>
    <w:p w14:paraId="2DA88B28" w14:textId="77777777" w:rsidR="009A5A14" w:rsidRDefault="009A5A14" w:rsidP="009A5A14">
      <w:pPr>
        <w:pStyle w:val="font-claude-response-body"/>
      </w:pPr>
      <w:r>
        <w:rPr>
          <w:rStyle w:val="ac"/>
        </w:rPr>
        <w:t>Topic Selection</w:t>
      </w:r>
      <w:r>
        <w:br/>
        <w:t xml:space="preserve">The team selected a school-based decision support system (SPSS) built to help teachers and counselors identify at-risk students early, before academic or attendance problems become severe enough to require formal disciplinary or remediation action. The system's purpose is specifically to support </w:t>
      </w:r>
      <w:r>
        <w:rPr>
          <w:rStyle w:val="af7"/>
        </w:rPr>
        <w:t>intervention triage</w:t>
      </w:r>
      <w:r>
        <w:t xml:space="preserve"> — giving staff a fast, defensible way to decide which students need attention this week — rather than to predict long-term outcomes like graduation or GPA.</w:t>
      </w:r>
    </w:p>
    <w:p w14:paraId="35EF3A73" w14:textId="77777777" w:rsidR="009A5A14" w:rsidRDefault="009A5A14" w:rsidP="009A5A14">
      <w:pPr>
        <w:pStyle w:val="font-claude-response-body"/>
      </w:pPr>
      <w:r>
        <w:rPr>
          <w:rStyle w:val="ac"/>
        </w:rPr>
        <w:lastRenderedPageBreak/>
        <w:t>Criteria Definition</w:t>
      </w:r>
      <w:r>
        <w:br/>
        <w:t>The team defined a rule-based, dual-threshold decision engine with two independent, parallel checks:</w:t>
      </w:r>
    </w:p>
    <w:p w14:paraId="35A21B1B" w14:textId="77777777" w:rsidR="009A5A14" w:rsidRDefault="009A5A14" w:rsidP="009A5A14">
      <w:pPr>
        <w:pStyle w:val="font-claude-response-body"/>
        <w:numPr>
          <w:ilvl w:val="0"/>
          <w:numId w:val="30"/>
        </w:numPr>
      </w:pPr>
      <w:r>
        <w:rPr>
          <w:rStyle w:val="ac"/>
        </w:rPr>
        <w:t>Academic threshold:</w:t>
      </w:r>
      <w:r>
        <w:t xml:space="preserve"> a student's average test score (Test 1, Test 2, Test 3 averaged) must be </w:t>
      </w:r>
      <w:r>
        <w:rPr>
          <w:rStyle w:val="ac"/>
        </w:rPr>
        <w:t>60% or higher</w:t>
      </w:r>
      <w:r>
        <w:t>, or the student is flagged FAIL on academics.</w:t>
      </w:r>
    </w:p>
    <w:p w14:paraId="26F69FAB" w14:textId="77777777" w:rsidR="009A5A14" w:rsidRDefault="009A5A14" w:rsidP="009A5A14">
      <w:pPr>
        <w:pStyle w:val="font-claude-response-body"/>
        <w:numPr>
          <w:ilvl w:val="0"/>
          <w:numId w:val="30"/>
        </w:numPr>
      </w:pPr>
      <w:r>
        <w:rPr>
          <w:rStyle w:val="ac"/>
        </w:rPr>
        <w:t>Attendance threshold:</w:t>
      </w:r>
      <w:r>
        <w:t xml:space="preserve"> a student's cumulative class attendance must be </w:t>
      </w:r>
      <w:r>
        <w:rPr>
          <w:rStyle w:val="ac"/>
        </w:rPr>
        <w:t>75% or higher</w:t>
      </w:r>
      <w:r>
        <w:t>, or the student is flagged FAIL on attendance.</w:t>
      </w:r>
    </w:p>
    <w:p w14:paraId="5E583A30" w14:textId="77777777" w:rsidR="009A5A14" w:rsidRDefault="009A5A14" w:rsidP="009A5A14">
      <w:pPr>
        <w:pStyle w:val="font-claude-response-body"/>
      </w:pPr>
      <w:r>
        <w:t xml:space="preserve">These two checks run independently of each other (not blended into a single composite score), and the results are combined afterward into three risk tiers — RED (fails both), YELLOW (fails one), GREEN (fails neither). This was a deliberate design choice: keeping the two checks separate means a teacher can see </w:t>
      </w:r>
      <w:r>
        <w:rPr>
          <w:rStyle w:val="af7"/>
        </w:rPr>
        <w:t>exactly</w:t>
      </w:r>
      <w:r>
        <w:t xml:space="preserve"> which rule a student tripped, rather than trying to reverse-engineer a single opaque score.</w:t>
      </w:r>
    </w:p>
    <w:p w14:paraId="79BD1FD2" w14:textId="77777777" w:rsidR="009A5A14" w:rsidRDefault="009A5A14" w:rsidP="009A5A14">
      <w:pPr>
        <w:pStyle w:val="font-claude-response-body"/>
      </w:pPr>
      <w:r>
        <w:rPr>
          <w:rStyle w:val="ac"/>
        </w:rPr>
        <w:t>Data Setup</w:t>
      </w:r>
      <w:r>
        <w:br/>
        <w:t xml:space="preserve">The team built a structured mock dataset in Excel with one row per student, containing: Student ID, Name, three individual test scores (Test 1–3), a calculated Average, cumulative Attendance %, and derived status columns (Academic Status, Attendance Status, Risk Category). Critically, the derived columns (Average, Academic Status, Attendance Status, Risk Category) were built as </w:t>
      </w:r>
      <w:r>
        <w:rPr>
          <w:rStyle w:val="ac"/>
        </w:rPr>
        <w:t>live formulas</w:t>
      </w:r>
      <w:r>
        <w:t xml:space="preserve"> rather than hardcoded values, so the dataset recalculates automatically if raw test scores or attendance figures change — this was done specifically so the team could stress-test the rule engine by editing a few rows and confirming the flags updated correctly, without manually re-tagging every student by hand. The dataset was used to validate that the threshold logic produces sensible, </w:t>
      </w:r>
      <w:proofErr w:type="gramStart"/>
      <w:r>
        <w:t>evenly-distributed</w:t>
      </w:r>
      <w:proofErr w:type="gramEnd"/>
      <w:r>
        <w:t xml:space="preserve"> results before moving it into Orange Data Mining for the decision tree phase.</w:t>
      </w:r>
    </w:p>
    <w:p w14:paraId="677ABA11" w14:textId="77777777" w:rsidR="009A5A14" w:rsidRDefault="009A5A14" w:rsidP="009A5A14">
      <w:pPr>
        <w:pStyle w:val="font-claude-response-body"/>
      </w:pPr>
      <w:r>
        <w:rPr>
          <w:rStyle w:val="ac"/>
        </w:rPr>
        <w:t>Project Workspace Setup</w:t>
      </w:r>
      <w:r>
        <w:br/>
        <w:t xml:space="preserve">The team initialized a shared Google Doc for collaborative report authoring, so all sections of the write-up (introduction, criteria, implementation, dashboard, reflection) could be drafted and edited jointly with visible edit history — this matters because the instructor explicitly checks for incremental, timestamped contributions rather than a single late paste. In parallel, the team set up a shared cloud repository (e.g., Google Drive or GitHub) to track the Excel workbook and </w:t>
      </w:r>
      <w:proofErr w:type="gramStart"/>
      <w:r>
        <w:t>Orange</w:t>
      </w:r>
      <w:proofErr w:type="gramEnd"/>
      <w:r>
        <w:t xml:space="preserve"> workflow files, with the intention of logging weekly progress through small, sequential commits/updates rather than one bulk upload at the end.</w:t>
      </w:r>
    </w:p>
    <w:p w14:paraId="647915C2" w14:textId="77777777" w:rsidR="009A5A14" w:rsidRPr="009A5A14" w:rsidRDefault="009A5A14" w:rsidP="009A5A14">
      <w:pPr>
        <w:spacing w:after="100" w:afterAutospacing="1" w:line="240" w:lineRule="auto"/>
        <w:jc w:val="both"/>
        <w:rPr>
          <w:rFonts w:ascii="Times New Roman" w:eastAsia="Times New Roman" w:hAnsi="Times New Roman" w:cs="Times New Roman"/>
          <w:b/>
          <w:bCs/>
          <w:color w:val="EE0000"/>
          <w:sz w:val="28"/>
          <w:szCs w:val="28"/>
          <w:lang w:eastAsia="en-US"/>
        </w:rPr>
      </w:pPr>
    </w:p>
    <w:p w14:paraId="0684FE19" w14:textId="4416AABF"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lastRenderedPageBreak/>
        <w:t>2. One Key Decision Made During This Period</w:t>
      </w:r>
    </w:p>
    <w:p w14:paraId="3714AD52" w14:textId="77777777" w:rsidR="00E766A3" w:rsidRPr="00E766A3" w:rsidRDefault="00E766A3" w:rsidP="009A1760">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Decision:</w:t>
      </w:r>
      <w:r w:rsidRPr="00E766A3">
        <w:rPr>
          <w:rFonts w:ascii="Times New Roman" w:eastAsia="Times New Roman" w:hAnsi="Times New Roman" w:cs="Times New Roman"/>
          <w:color w:val="auto"/>
          <w:sz w:val="24"/>
          <w:szCs w:val="24"/>
          <w:lang w:eastAsia="en-US"/>
        </w:rPr>
        <w:t xml:space="preserve"> The team decided to construct the core decision support logic utilizing deterministic conditional threshold models and visual decision trees within the </w:t>
      </w:r>
      <w:proofErr w:type="gramStart"/>
      <w:r w:rsidRPr="00E766A3">
        <w:rPr>
          <w:rFonts w:ascii="Times New Roman" w:eastAsia="Times New Roman" w:hAnsi="Times New Roman" w:cs="Times New Roman"/>
          <w:color w:val="auto"/>
          <w:sz w:val="24"/>
          <w:szCs w:val="24"/>
          <w:lang w:eastAsia="en-US"/>
        </w:rPr>
        <w:t>Orange</w:t>
      </w:r>
      <w:proofErr w:type="gramEnd"/>
      <w:r w:rsidRPr="00E766A3">
        <w:rPr>
          <w:rFonts w:ascii="Times New Roman" w:eastAsia="Times New Roman" w:hAnsi="Times New Roman" w:cs="Times New Roman"/>
          <w:color w:val="auto"/>
          <w:sz w:val="24"/>
          <w:szCs w:val="24"/>
          <w:lang w:eastAsia="en-US"/>
        </w:rPr>
        <w:t xml:space="preserve"> software suite rather than an advanced predictive machine learning algorithm. </w:t>
      </w:r>
    </w:p>
    <w:p w14:paraId="2F49EB05" w14:textId="77777777" w:rsidR="00E766A3" w:rsidRPr="00E766A3" w:rsidRDefault="00E766A3" w:rsidP="009A1760">
      <w:pPr>
        <w:numPr>
          <w:ilvl w:val="0"/>
          <w:numId w:val="25"/>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Reasoning:</w:t>
      </w:r>
      <w:r w:rsidRPr="00E766A3">
        <w:rPr>
          <w:rFonts w:ascii="Times New Roman" w:eastAsia="Times New Roman" w:hAnsi="Times New Roman" w:cs="Times New Roman"/>
          <w:color w:val="auto"/>
          <w:sz w:val="24"/>
          <w:szCs w:val="24"/>
          <w:lang w:eastAsia="en-US"/>
        </w:rPr>
        <w:t xml:space="preserve"> In educational decision support systems, transparency and auditability are critical. Teachers must understand the exact reasons why a specific student has been flagged for support. A rule-based expert system implemented via visible data workflows guarantees absolute explanation clarity, whereas a machine learning setup acts as an opaque "black box" that lacks immediate interpretability for the user. </w:t>
      </w:r>
    </w:p>
    <w:p w14:paraId="41C9FC8D"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3. One Problem Encountered</w:t>
      </w:r>
    </w:p>
    <w:p w14:paraId="7CEA8FFA" w14:textId="6E42A20B" w:rsidR="00E766A3" w:rsidRP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Problem:</w:t>
      </w:r>
      <w:r w:rsidRPr="00E766A3">
        <w:rPr>
          <w:rFonts w:ascii="Times New Roman" w:eastAsia="Times New Roman" w:hAnsi="Times New Roman" w:cs="Times New Roman"/>
          <w:color w:val="auto"/>
          <w:sz w:val="24"/>
          <w:szCs w:val="24"/>
          <w:lang w:eastAsia="en-US"/>
        </w:rPr>
        <w:t xml:space="preserve"> The early system framework focused strictly on evaluating overall final exam performance. Testing revealed that students with excellent initial exam metrics who suddenly ceased </w:t>
      </w:r>
      <w:r w:rsidR="00473AD1">
        <w:rPr>
          <w:rFonts w:ascii="Times New Roman" w:eastAsia="Times New Roman" w:hAnsi="Times New Roman" w:cs="Times New Roman"/>
          <w:color w:val="auto"/>
          <w:sz w:val="24"/>
          <w:szCs w:val="24"/>
          <w:lang w:eastAsia="en-US"/>
        </w:rPr>
        <w:t>attending class went completely unflagged until it was too late for preventive</w:t>
      </w:r>
      <w:r w:rsidRPr="00E766A3">
        <w:rPr>
          <w:rFonts w:ascii="Times New Roman" w:eastAsia="Times New Roman" w:hAnsi="Times New Roman" w:cs="Times New Roman"/>
          <w:color w:val="auto"/>
          <w:sz w:val="24"/>
          <w:szCs w:val="24"/>
          <w:lang w:eastAsia="en-US"/>
        </w:rPr>
        <w:t xml:space="preserve"> intervention. </w:t>
      </w:r>
    </w:p>
    <w:p w14:paraId="4DA25318" w14:textId="39C26F65" w:rsidR="00E766A3" w:rsidRDefault="00E766A3" w:rsidP="009A1760">
      <w:pPr>
        <w:numPr>
          <w:ilvl w:val="0"/>
          <w:numId w:val="26"/>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The Resolution:</w:t>
      </w:r>
      <w:r w:rsidRPr="00E766A3">
        <w:rPr>
          <w:rFonts w:ascii="Times New Roman" w:eastAsia="Times New Roman" w:hAnsi="Times New Roman" w:cs="Times New Roman"/>
          <w:color w:val="auto"/>
          <w:sz w:val="24"/>
          <w:szCs w:val="24"/>
          <w:lang w:eastAsia="en-US"/>
        </w:rPr>
        <w:t xml:space="preserve"> We modified the core system logic to deploy a multi-criteria parallel trigger framework. The revised system monitors variables dynamically, immediately flagging a student if </w:t>
      </w:r>
      <w:r w:rsidRPr="00E766A3">
        <w:rPr>
          <w:rFonts w:ascii="Times New Roman" w:eastAsia="Times New Roman" w:hAnsi="Times New Roman" w:cs="Times New Roman"/>
          <w:i/>
          <w:iCs/>
          <w:color w:val="auto"/>
          <w:sz w:val="24"/>
          <w:szCs w:val="24"/>
          <w:lang w:eastAsia="en-US"/>
        </w:rPr>
        <w:t>either</w:t>
      </w:r>
      <w:r w:rsidRPr="00E766A3">
        <w:rPr>
          <w:rFonts w:ascii="Times New Roman" w:eastAsia="Times New Roman" w:hAnsi="Times New Roman" w:cs="Times New Roman"/>
          <w:color w:val="auto"/>
          <w:sz w:val="24"/>
          <w:szCs w:val="24"/>
          <w:lang w:eastAsia="en-US"/>
        </w:rPr>
        <w:t xml:space="preserve"> their test average falls below 60% </w:t>
      </w:r>
      <w:r w:rsidRPr="00E766A3">
        <w:rPr>
          <w:rFonts w:ascii="Times New Roman" w:eastAsia="Times New Roman" w:hAnsi="Times New Roman" w:cs="Times New Roman"/>
          <w:i/>
          <w:iCs/>
          <w:color w:val="auto"/>
          <w:sz w:val="24"/>
          <w:szCs w:val="24"/>
          <w:lang w:eastAsia="en-US"/>
        </w:rPr>
        <w:t>or</w:t>
      </w:r>
      <w:r w:rsidRPr="00E766A3">
        <w:rPr>
          <w:rFonts w:ascii="Times New Roman" w:eastAsia="Times New Roman" w:hAnsi="Times New Roman" w:cs="Times New Roman"/>
          <w:color w:val="auto"/>
          <w:sz w:val="24"/>
          <w:szCs w:val="24"/>
          <w:lang w:eastAsia="en-US"/>
        </w:rPr>
        <w:t xml:space="preserve"> their class attendance falls below 75%, rather than waiting for a final average. </w:t>
      </w:r>
    </w:p>
    <w:p w14:paraId="18402329" w14:textId="28BB16F3" w:rsidR="009A5A14" w:rsidRDefault="009A5A14" w:rsidP="009A5A14">
      <w:pPr>
        <w:spacing w:after="100" w:afterAutospacing="1" w:line="240" w:lineRule="auto"/>
        <w:jc w:val="both"/>
        <w:rPr>
          <w:rFonts w:ascii="Times New Roman" w:eastAsia="Times New Roman" w:hAnsi="Times New Roman" w:cs="Times New Roman"/>
          <w:b/>
          <w:bCs/>
          <w:color w:val="EE0000"/>
          <w:sz w:val="28"/>
          <w:szCs w:val="28"/>
          <w:lang w:eastAsia="en-US"/>
        </w:rPr>
      </w:pPr>
      <w:r w:rsidRPr="009A5A14">
        <w:rPr>
          <w:rFonts w:ascii="Times New Roman" w:eastAsia="Times New Roman" w:hAnsi="Times New Roman" w:cs="Times New Roman"/>
          <w:b/>
          <w:bCs/>
          <w:color w:val="EE0000"/>
          <w:sz w:val="28"/>
          <w:szCs w:val="28"/>
          <w:lang w:eastAsia="en-US"/>
        </w:rPr>
        <w:t>Answer:</w:t>
      </w:r>
    </w:p>
    <w:p w14:paraId="61B24F73" w14:textId="77777777" w:rsidR="009A5A14" w:rsidRPr="009A5A14" w:rsidRDefault="009A5A14" w:rsidP="009A5A14">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9A5A14">
        <w:rPr>
          <w:rFonts w:ascii="Times New Roman" w:eastAsia="Times New Roman" w:hAnsi="Times New Roman" w:cs="Times New Roman"/>
          <w:b/>
          <w:bCs/>
          <w:color w:val="auto"/>
          <w:sz w:val="27"/>
          <w:szCs w:val="27"/>
          <w:lang w:eastAsia="en-US"/>
        </w:rPr>
        <w:t>The Problem</w:t>
      </w:r>
    </w:p>
    <w:p w14:paraId="109EE76A" w14:textId="77777777" w:rsidR="009A5A14" w:rsidRPr="009A5A14" w:rsidRDefault="009A5A14" w:rsidP="009A5A14">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9A5A14">
        <w:rPr>
          <w:rFonts w:ascii="Times New Roman" w:eastAsia="Times New Roman" w:hAnsi="Times New Roman" w:cs="Times New Roman"/>
          <w:color w:val="auto"/>
          <w:sz w:val="24"/>
          <w:szCs w:val="24"/>
          <w:lang w:eastAsia="en-US"/>
        </w:rPr>
        <w:t>One of the major challenges encountered during the development of the Decision Support System was that the initial version of the model relied primarily on students' overall academic performance, with greater emphasis placed on the final examination results. During system testing, it became evident that this approach was not effective for early risk detection. Several students achieved satisfactory test scores during the early stages of the semester but later experienced a significant decline in class attendance. Because the system evaluated performance mainly through academic results, these students continued to be classified as performing satisfactorily even though prolonged absenteeism placed them at a high risk of future academic failure.</w:t>
      </w:r>
    </w:p>
    <w:p w14:paraId="3B2091EB" w14:textId="77777777" w:rsidR="009A5A14" w:rsidRPr="009A5A14" w:rsidRDefault="009A5A14" w:rsidP="009A5A14">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9A5A14">
        <w:rPr>
          <w:rFonts w:ascii="Times New Roman" w:eastAsia="Times New Roman" w:hAnsi="Times New Roman" w:cs="Times New Roman"/>
          <w:color w:val="auto"/>
          <w:sz w:val="24"/>
          <w:szCs w:val="24"/>
          <w:lang w:eastAsia="en-US"/>
        </w:rPr>
        <w:t xml:space="preserve">This limitation reduced the effectiveness of the dashboard as an early warning system. Teachers were unable to identify attendance-related issues in time, resulting in delayed </w:t>
      </w:r>
      <w:r w:rsidRPr="009A5A14">
        <w:rPr>
          <w:rFonts w:ascii="Times New Roman" w:eastAsia="Times New Roman" w:hAnsi="Times New Roman" w:cs="Times New Roman"/>
          <w:color w:val="auto"/>
          <w:sz w:val="24"/>
          <w:szCs w:val="24"/>
          <w:lang w:eastAsia="en-US"/>
        </w:rPr>
        <w:lastRenderedPageBreak/>
        <w:t>interventions that could negatively affect student achievement. The testing phase demonstrated that relying on a single performance indicator was insufficient for accurately representing a student's overall academic risk.</w:t>
      </w:r>
    </w:p>
    <w:p w14:paraId="6B8AB7FD" w14:textId="77777777" w:rsidR="009A5A14" w:rsidRPr="009A5A14" w:rsidRDefault="009A5A14" w:rsidP="009A5A14">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9A5A14">
        <w:rPr>
          <w:rFonts w:ascii="Times New Roman" w:eastAsia="Times New Roman" w:hAnsi="Times New Roman" w:cs="Times New Roman"/>
          <w:b/>
          <w:bCs/>
          <w:color w:val="auto"/>
          <w:sz w:val="27"/>
          <w:szCs w:val="27"/>
          <w:lang w:eastAsia="en-US"/>
        </w:rPr>
        <w:t>The Resolution</w:t>
      </w:r>
    </w:p>
    <w:p w14:paraId="43C15A06" w14:textId="77777777" w:rsidR="009A5A14" w:rsidRPr="009A5A14" w:rsidRDefault="009A5A14" w:rsidP="009A5A14">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9A5A14">
        <w:rPr>
          <w:rFonts w:ascii="Times New Roman" w:eastAsia="Times New Roman" w:hAnsi="Times New Roman" w:cs="Times New Roman"/>
          <w:color w:val="auto"/>
          <w:sz w:val="24"/>
          <w:szCs w:val="24"/>
          <w:lang w:eastAsia="en-US"/>
        </w:rPr>
        <w:t xml:space="preserve">To overcome this limitation, the system logic was redesigned by implementing a </w:t>
      </w:r>
      <w:r w:rsidRPr="009A5A14">
        <w:rPr>
          <w:rFonts w:ascii="Times New Roman" w:eastAsia="Times New Roman" w:hAnsi="Times New Roman" w:cs="Times New Roman"/>
          <w:b/>
          <w:bCs/>
          <w:color w:val="auto"/>
          <w:sz w:val="24"/>
          <w:szCs w:val="24"/>
          <w:lang w:eastAsia="en-US"/>
        </w:rPr>
        <w:t>multi-criteria parallel trigger framework</w:t>
      </w:r>
      <w:r w:rsidRPr="009A5A14">
        <w:rPr>
          <w:rFonts w:ascii="Times New Roman" w:eastAsia="Times New Roman" w:hAnsi="Times New Roman" w:cs="Times New Roman"/>
          <w:color w:val="auto"/>
          <w:sz w:val="24"/>
          <w:szCs w:val="24"/>
          <w:lang w:eastAsia="en-US"/>
        </w:rPr>
        <w:t xml:space="preserve">. Instead of depending solely on final academic performance, the revised model continuously evaluates two independent performance indicators simultaneously: </w:t>
      </w:r>
      <w:r w:rsidRPr="009A5A14">
        <w:rPr>
          <w:rFonts w:ascii="Times New Roman" w:eastAsia="Times New Roman" w:hAnsi="Times New Roman" w:cs="Times New Roman"/>
          <w:b/>
          <w:bCs/>
          <w:color w:val="auto"/>
          <w:sz w:val="24"/>
          <w:szCs w:val="24"/>
          <w:lang w:eastAsia="en-US"/>
        </w:rPr>
        <w:t>academic achievement</w:t>
      </w:r>
      <w:r w:rsidRPr="009A5A14">
        <w:rPr>
          <w:rFonts w:ascii="Times New Roman" w:eastAsia="Times New Roman" w:hAnsi="Times New Roman" w:cs="Times New Roman"/>
          <w:color w:val="auto"/>
          <w:sz w:val="24"/>
          <w:szCs w:val="24"/>
          <w:lang w:eastAsia="en-US"/>
        </w:rPr>
        <w:t xml:space="preserve"> and </w:t>
      </w:r>
      <w:r w:rsidRPr="009A5A14">
        <w:rPr>
          <w:rFonts w:ascii="Times New Roman" w:eastAsia="Times New Roman" w:hAnsi="Times New Roman" w:cs="Times New Roman"/>
          <w:b/>
          <w:bCs/>
          <w:color w:val="auto"/>
          <w:sz w:val="24"/>
          <w:szCs w:val="24"/>
          <w:lang w:eastAsia="en-US"/>
        </w:rPr>
        <w:t>class attendance</w:t>
      </w:r>
      <w:r w:rsidRPr="009A5A14">
        <w:rPr>
          <w:rFonts w:ascii="Times New Roman" w:eastAsia="Times New Roman" w:hAnsi="Times New Roman" w:cs="Times New Roman"/>
          <w:color w:val="auto"/>
          <w:sz w:val="24"/>
          <w:szCs w:val="24"/>
          <w:lang w:eastAsia="en-US"/>
        </w:rPr>
        <w:t>.</w:t>
      </w:r>
    </w:p>
    <w:p w14:paraId="6BA76E6B" w14:textId="77777777" w:rsidR="009A5A14" w:rsidRPr="009A5A14" w:rsidRDefault="009A5A14" w:rsidP="009A5A14">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9A5A14">
        <w:rPr>
          <w:rFonts w:ascii="Times New Roman" w:eastAsia="Times New Roman" w:hAnsi="Times New Roman" w:cs="Times New Roman"/>
          <w:color w:val="auto"/>
          <w:sz w:val="24"/>
          <w:szCs w:val="24"/>
          <w:lang w:eastAsia="en-US"/>
        </w:rPr>
        <w:t xml:space="preserve">The new decision logic automatically classifies a student as at risk whenever </w:t>
      </w:r>
      <w:r w:rsidRPr="009A5A14">
        <w:rPr>
          <w:rFonts w:ascii="Times New Roman" w:eastAsia="Times New Roman" w:hAnsi="Times New Roman" w:cs="Times New Roman"/>
          <w:b/>
          <w:bCs/>
          <w:color w:val="auto"/>
          <w:sz w:val="24"/>
          <w:szCs w:val="24"/>
          <w:lang w:eastAsia="en-US"/>
        </w:rPr>
        <w:t>either</w:t>
      </w:r>
      <w:r w:rsidRPr="009A5A14">
        <w:rPr>
          <w:rFonts w:ascii="Times New Roman" w:eastAsia="Times New Roman" w:hAnsi="Times New Roman" w:cs="Times New Roman"/>
          <w:color w:val="auto"/>
          <w:sz w:val="24"/>
          <w:szCs w:val="24"/>
          <w:lang w:eastAsia="en-US"/>
        </w:rPr>
        <w:t xml:space="preserve"> of the predefined institutional thresholds is violated. Students whose average test score falls below </w:t>
      </w:r>
      <w:r w:rsidRPr="009A5A14">
        <w:rPr>
          <w:rFonts w:ascii="Times New Roman" w:eastAsia="Times New Roman" w:hAnsi="Times New Roman" w:cs="Times New Roman"/>
          <w:b/>
          <w:bCs/>
          <w:color w:val="auto"/>
          <w:sz w:val="24"/>
          <w:szCs w:val="24"/>
          <w:lang w:eastAsia="en-US"/>
        </w:rPr>
        <w:t>60%</w:t>
      </w:r>
      <w:r w:rsidRPr="009A5A14">
        <w:rPr>
          <w:rFonts w:ascii="Times New Roman" w:eastAsia="Times New Roman" w:hAnsi="Times New Roman" w:cs="Times New Roman"/>
          <w:color w:val="auto"/>
          <w:sz w:val="24"/>
          <w:szCs w:val="24"/>
          <w:lang w:eastAsia="en-US"/>
        </w:rPr>
        <w:t xml:space="preserve"> are identified as requiring academic support, while students whose attendance falls below </w:t>
      </w:r>
      <w:r w:rsidRPr="009A5A14">
        <w:rPr>
          <w:rFonts w:ascii="Times New Roman" w:eastAsia="Times New Roman" w:hAnsi="Times New Roman" w:cs="Times New Roman"/>
          <w:b/>
          <w:bCs/>
          <w:color w:val="auto"/>
          <w:sz w:val="24"/>
          <w:szCs w:val="24"/>
          <w:lang w:eastAsia="en-US"/>
        </w:rPr>
        <w:t>75%</w:t>
      </w:r>
      <w:r w:rsidRPr="009A5A14">
        <w:rPr>
          <w:rFonts w:ascii="Times New Roman" w:eastAsia="Times New Roman" w:hAnsi="Times New Roman" w:cs="Times New Roman"/>
          <w:color w:val="auto"/>
          <w:sz w:val="24"/>
          <w:szCs w:val="24"/>
          <w:lang w:eastAsia="en-US"/>
        </w:rPr>
        <w:t xml:space="preserve"> are immediately flagged for attendance intervention, even if their academic performance remains satisfactory. Students failing both conditions are classified as </w:t>
      </w:r>
      <w:r w:rsidRPr="009A5A14">
        <w:rPr>
          <w:rFonts w:ascii="Times New Roman" w:eastAsia="Times New Roman" w:hAnsi="Times New Roman" w:cs="Times New Roman"/>
          <w:b/>
          <w:bCs/>
          <w:color w:val="auto"/>
          <w:sz w:val="24"/>
          <w:szCs w:val="24"/>
          <w:lang w:eastAsia="en-US"/>
        </w:rPr>
        <w:t>Dual Risk</w:t>
      </w:r>
      <w:r w:rsidRPr="009A5A14">
        <w:rPr>
          <w:rFonts w:ascii="Times New Roman" w:eastAsia="Times New Roman" w:hAnsi="Times New Roman" w:cs="Times New Roman"/>
          <w:color w:val="auto"/>
          <w:sz w:val="24"/>
          <w:szCs w:val="24"/>
          <w:lang w:eastAsia="en-US"/>
        </w:rPr>
        <w:t>, representing the highest priority for intervention.</w:t>
      </w:r>
    </w:p>
    <w:p w14:paraId="114401B3" w14:textId="77777777" w:rsidR="009A5A14" w:rsidRPr="009A5A14" w:rsidRDefault="009A5A14" w:rsidP="009A5A14">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9A5A14">
        <w:rPr>
          <w:rFonts w:ascii="Times New Roman" w:eastAsia="Times New Roman" w:hAnsi="Times New Roman" w:cs="Times New Roman"/>
          <w:color w:val="auto"/>
          <w:sz w:val="24"/>
          <w:szCs w:val="24"/>
          <w:lang w:eastAsia="en-US"/>
        </w:rPr>
        <w:t>The dashboard, KPI cards, and visualizations were modified to reflect this enhanced classification model. All risk categories are recalculated automatically through the hidden calculation engine, ensuring that any change in academic scores or attendance records is immediately reflected throughout the dashboard without manual intervention.</w:t>
      </w:r>
    </w:p>
    <w:p w14:paraId="7901E932" w14:textId="77777777" w:rsidR="009A5A14" w:rsidRPr="009A5A14" w:rsidRDefault="009A5A14" w:rsidP="009A5A14">
      <w:pPr>
        <w:spacing w:before="100" w:beforeAutospacing="1" w:after="100" w:afterAutospacing="1" w:line="240" w:lineRule="auto"/>
        <w:outlineLvl w:val="2"/>
        <w:rPr>
          <w:rFonts w:ascii="Times New Roman" w:eastAsia="Times New Roman" w:hAnsi="Times New Roman" w:cs="Times New Roman"/>
          <w:b/>
          <w:bCs/>
          <w:color w:val="auto"/>
          <w:sz w:val="27"/>
          <w:szCs w:val="27"/>
          <w:lang w:eastAsia="en-US"/>
        </w:rPr>
      </w:pPr>
      <w:r w:rsidRPr="009A5A14">
        <w:rPr>
          <w:rFonts w:ascii="Times New Roman" w:eastAsia="Times New Roman" w:hAnsi="Times New Roman" w:cs="Times New Roman"/>
          <w:b/>
          <w:bCs/>
          <w:color w:val="auto"/>
          <w:sz w:val="27"/>
          <w:szCs w:val="27"/>
          <w:lang w:eastAsia="en-US"/>
        </w:rPr>
        <w:t>Outcome</w:t>
      </w:r>
    </w:p>
    <w:p w14:paraId="595C13B5" w14:textId="77777777" w:rsidR="009A5A14" w:rsidRPr="009A5A14" w:rsidRDefault="009A5A14" w:rsidP="009A5A14">
      <w:pPr>
        <w:spacing w:before="100" w:beforeAutospacing="1" w:after="100" w:afterAutospacing="1" w:line="240" w:lineRule="auto"/>
        <w:rPr>
          <w:rFonts w:ascii="Times New Roman" w:eastAsia="Times New Roman" w:hAnsi="Times New Roman" w:cs="Times New Roman"/>
          <w:color w:val="auto"/>
          <w:sz w:val="24"/>
          <w:szCs w:val="24"/>
          <w:lang w:eastAsia="en-US"/>
        </w:rPr>
      </w:pPr>
      <w:r w:rsidRPr="009A5A14">
        <w:rPr>
          <w:rFonts w:ascii="Times New Roman" w:eastAsia="Times New Roman" w:hAnsi="Times New Roman" w:cs="Times New Roman"/>
          <w:color w:val="auto"/>
          <w:sz w:val="24"/>
          <w:szCs w:val="24"/>
          <w:lang w:eastAsia="en-US"/>
        </w:rPr>
        <w:t>Implementing the parallel trigger framework significantly improved the accuracy and responsiveness of the Decision Support System. The revised model provides earlier identification of students showing warning signs, enabling teachers and school administrators to take corrective action before academic performance deteriorates further. By monitoring multiple performance indicators simultaneously, the system offers a more comprehensive representation of student risk and supports faster, data-driven decision-making. This enhancement transformed the dashboard from a simple reporting tool into a proactive early intervention system capable of supporting timely educational decisions.</w:t>
      </w:r>
    </w:p>
    <w:p w14:paraId="0F6FC344" w14:textId="77777777" w:rsidR="006F364E" w:rsidRDefault="006F364E" w:rsidP="009A1760">
      <w:pPr>
        <w:spacing w:after="100" w:afterAutospacing="1" w:line="240" w:lineRule="auto"/>
        <w:jc w:val="both"/>
        <w:outlineLvl w:val="3"/>
        <w:rPr>
          <w:rFonts w:ascii="Times New Roman" w:eastAsia="Times New Roman" w:hAnsi="Times New Roman" w:cs="Times New Roman"/>
          <w:b/>
          <w:bCs/>
          <w:color w:val="EE0000"/>
          <w:sz w:val="28"/>
          <w:szCs w:val="28"/>
          <w:lang w:eastAsia="en-US"/>
        </w:rPr>
      </w:pPr>
    </w:p>
    <w:p w14:paraId="2EEC19C7" w14:textId="77777777" w:rsidR="006F364E" w:rsidRDefault="006F364E" w:rsidP="009A1760">
      <w:pPr>
        <w:spacing w:after="100" w:afterAutospacing="1" w:line="240" w:lineRule="auto"/>
        <w:jc w:val="both"/>
        <w:outlineLvl w:val="3"/>
        <w:rPr>
          <w:rFonts w:ascii="Times New Roman" w:eastAsia="Times New Roman" w:hAnsi="Times New Roman" w:cs="Times New Roman"/>
          <w:b/>
          <w:bCs/>
          <w:color w:val="EE0000"/>
          <w:sz w:val="28"/>
          <w:szCs w:val="28"/>
          <w:lang w:eastAsia="en-US"/>
        </w:rPr>
      </w:pPr>
    </w:p>
    <w:p w14:paraId="675AA180" w14:textId="455026C4"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lastRenderedPageBreak/>
        <w:t>4. Plan to Do Next</w:t>
      </w:r>
    </w:p>
    <w:p w14:paraId="1AF286EA"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Build Data Models:</w:t>
      </w:r>
      <w:r w:rsidRPr="00E766A3">
        <w:rPr>
          <w:rFonts w:ascii="Times New Roman" w:eastAsia="Times New Roman" w:hAnsi="Times New Roman" w:cs="Times New Roman"/>
          <w:color w:val="auto"/>
          <w:sz w:val="24"/>
          <w:szCs w:val="24"/>
          <w:lang w:eastAsia="en-US"/>
        </w:rPr>
        <w:t xml:space="preserve"> Ingest the Excel dataset matrix into Orange Data Mining and construct the visual data workflows to apply our multi-criteria rules. </w:t>
      </w:r>
    </w:p>
    <w:p w14:paraId="652E898F"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Design Dashboards:</w:t>
      </w:r>
      <w:r w:rsidRPr="00E766A3">
        <w:rPr>
          <w:rFonts w:ascii="Times New Roman" w:eastAsia="Times New Roman" w:hAnsi="Times New Roman" w:cs="Times New Roman"/>
          <w:color w:val="auto"/>
          <w:sz w:val="24"/>
          <w:szCs w:val="24"/>
          <w:lang w:eastAsia="en-US"/>
        </w:rPr>
        <w:t xml:space="preserve"> Build clear graphical visualization widgets and evaluation dashboards within the workspace so a teacher can assess class risk levels </w:t>
      </w:r>
      <w:proofErr w:type="gramStart"/>
      <w:r w:rsidRPr="00E766A3">
        <w:rPr>
          <w:rFonts w:ascii="Times New Roman" w:eastAsia="Times New Roman" w:hAnsi="Times New Roman" w:cs="Times New Roman"/>
          <w:color w:val="auto"/>
          <w:sz w:val="24"/>
          <w:szCs w:val="24"/>
          <w:lang w:eastAsia="en-US"/>
        </w:rPr>
        <w:t>at a glance</w:t>
      </w:r>
      <w:proofErr w:type="gramEnd"/>
      <w:r w:rsidRPr="00E766A3">
        <w:rPr>
          <w:rFonts w:ascii="Times New Roman" w:eastAsia="Times New Roman" w:hAnsi="Times New Roman" w:cs="Times New Roman"/>
          <w:color w:val="auto"/>
          <w:sz w:val="24"/>
          <w:szCs w:val="24"/>
          <w:lang w:eastAsia="en-US"/>
        </w:rPr>
        <w:t>.</w:t>
      </w:r>
    </w:p>
    <w:p w14:paraId="456028E3" w14:textId="77777777" w:rsidR="00E766A3" w:rsidRPr="00E766A3" w:rsidRDefault="00E766A3" w:rsidP="009A1760">
      <w:pPr>
        <w:numPr>
          <w:ilvl w:val="0"/>
          <w:numId w:val="27"/>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Final Report &amp; Reflection:</w:t>
      </w:r>
      <w:r w:rsidRPr="00E766A3">
        <w:rPr>
          <w:rFonts w:ascii="Times New Roman" w:eastAsia="Times New Roman" w:hAnsi="Times New Roman" w:cs="Times New Roman"/>
          <w:color w:val="auto"/>
          <w:sz w:val="24"/>
          <w:szCs w:val="24"/>
          <w:lang w:eastAsia="en-US"/>
        </w:rPr>
        <w:t xml:space="preserve"> Begin drafting the technical system design sections and collaborate on writing the individual end-of-project reflection components regarding system constraints and ethical data tracking disclosures. </w:t>
      </w:r>
    </w:p>
    <w:p w14:paraId="150D628F"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5. Each Group Member Input/Participation</w:t>
      </w:r>
    </w:p>
    <w:p w14:paraId="3D8AD679"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1 (Team Leader):</w:t>
      </w:r>
      <w:r w:rsidRPr="00E766A3">
        <w:rPr>
          <w:rFonts w:ascii="Times New Roman" w:eastAsia="Times New Roman" w:hAnsi="Times New Roman" w:cs="Times New Roman"/>
          <w:color w:val="auto"/>
          <w:sz w:val="24"/>
          <w:szCs w:val="24"/>
          <w:lang w:eastAsia="en-US"/>
        </w:rPr>
        <w:t xml:space="preserve"> Responsible for coordinating instructor communications, allocating weekly project tasks, and managing file uploads. Academically</w:t>
      </w:r>
      <w:proofErr w:type="gramStart"/>
      <w:r w:rsidRPr="00E766A3">
        <w:rPr>
          <w:rFonts w:ascii="Times New Roman" w:eastAsia="Times New Roman" w:hAnsi="Times New Roman" w:cs="Times New Roman"/>
          <w:color w:val="auto"/>
          <w:sz w:val="24"/>
          <w:szCs w:val="24"/>
          <w:lang w:eastAsia="en-US"/>
        </w:rPr>
        <w:t>, formulated</w:t>
      </w:r>
      <w:proofErr w:type="gramEnd"/>
      <w:r w:rsidRPr="00E766A3">
        <w:rPr>
          <w:rFonts w:ascii="Times New Roman" w:eastAsia="Times New Roman" w:hAnsi="Times New Roman" w:cs="Times New Roman"/>
          <w:color w:val="auto"/>
          <w:sz w:val="24"/>
          <w:szCs w:val="24"/>
          <w:lang w:eastAsia="en-US"/>
        </w:rPr>
        <w:t xml:space="preserve"> the primary student performance risk rules and drafted the problem statement parameters. </w:t>
      </w:r>
    </w:p>
    <w:p w14:paraId="1252C796"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2:</w:t>
      </w:r>
      <w:r w:rsidRPr="00E766A3">
        <w:rPr>
          <w:rFonts w:ascii="Times New Roman" w:eastAsia="Times New Roman" w:hAnsi="Times New Roman" w:cs="Times New Roman"/>
          <w:color w:val="auto"/>
          <w:sz w:val="24"/>
          <w:szCs w:val="24"/>
          <w:lang w:eastAsia="en-US"/>
        </w:rPr>
        <w:t xml:space="preserve"> Created, cleansed, and structured the mock student test data spreadsheet matrix in Excel for model validation. </w:t>
      </w:r>
    </w:p>
    <w:p w14:paraId="0CBF80FD"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3:</w:t>
      </w:r>
      <w:r w:rsidRPr="00E766A3">
        <w:rPr>
          <w:rFonts w:ascii="Times New Roman" w:eastAsia="Times New Roman" w:hAnsi="Times New Roman" w:cs="Times New Roman"/>
          <w:color w:val="auto"/>
          <w:sz w:val="24"/>
          <w:szCs w:val="24"/>
          <w:lang w:eastAsia="en-US"/>
        </w:rPr>
        <w:t xml:space="preserve"> Initialized the Orange Data Mining environment and mapped out the visual classification tree pipelines. </w:t>
      </w:r>
    </w:p>
    <w:p w14:paraId="29C425EE"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4:</w:t>
      </w:r>
      <w:r w:rsidRPr="00E766A3">
        <w:rPr>
          <w:rFonts w:ascii="Times New Roman" w:eastAsia="Times New Roman" w:hAnsi="Times New Roman" w:cs="Times New Roman"/>
          <w:color w:val="auto"/>
          <w:sz w:val="24"/>
          <w:szCs w:val="24"/>
          <w:lang w:eastAsia="en-US"/>
        </w:rPr>
        <w:t xml:space="preserve"> Managed the live document history configuration and coordinated the weekly progress log entries. </w:t>
      </w:r>
    </w:p>
    <w:p w14:paraId="64EFE1E4" w14:textId="77777777" w:rsidR="00E766A3" w:rsidRPr="00E766A3" w:rsidRDefault="00E766A3" w:rsidP="009A1760">
      <w:pPr>
        <w:numPr>
          <w:ilvl w:val="0"/>
          <w:numId w:val="28"/>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Member 5:</w:t>
      </w:r>
      <w:r w:rsidRPr="00E766A3">
        <w:rPr>
          <w:rFonts w:ascii="Times New Roman" w:eastAsia="Times New Roman" w:hAnsi="Times New Roman" w:cs="Times New Roman"/>
          <w:color w:val="auto"/>
          <w:sz w:val="24"/>
          <w:szCs w:val="24"/>
          <w:lang w:eastAsia="en-US"/>
        </w:rPr>
        <w:t xml:space="preserve"> Conducted requirements analysis on academic intervention workflows to optimize threshold values. </w:t>
      </w:r>
    </w:p>
    <w:p w14:paraId="61B9DE23" w14:textId="77777777" w:rsidR="00E766A3" w:rsidRPr="00E766A3" w:rsidRDefault="00E766A3" w:rsidP="009A1760">
      <w:pPr>
        <w:spacing w:after="100" w:afterAutospacing="1" w:line="240" w:lineRule="auto"/>
        <w:jc w:val="both"/>
        <w:outlineLvl w:val="3"/>
        <w:rPr>
          <w:rFonts w:ascii="Times New Roman" w:eastAsia="Times New Roman" w:hAnsi="Times New Roman" w:cs="Times New Roman"/>
          <w:b/>
          <w:bCs/>
          <w:color w:val="auto"/>
          <w:sz w:val="24"/>
          <w:szCs w:val="24"/>
          <w:lang w:eastAsia="en-US"/>
        </w:rPr>
      </w:pPr>
      <w:r w:rsidRPr="00E766A3">
        <w:rPr>
          <w:rFonts w:ascii="Times New Roman" w:eastAsia="Times New Roman" w:hAnsi="Times New Roman" w:cs="Times New Roman"/>
          <w:b/>
          <w:bCs/>
          <w:color w:val="auto"/>
          <w:sz w:val="24"/>
          <w:szCs w:val="24"/>
          <w:lang w:eastAsia="en-US"/>
        </w:rPr>
        <w:t>Project Artifacts (Live Tracking Links)</w:t>
      </w:r>
    </w:p>
    <w:p w14:paraId="328BDDA6" w14:textId="46EE0CA8" w:rsidR="00E766A3" w:rsidRDefault="00E766A3" w:rsidP="00B538E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Live Report Document (with edit history):</w:t>
      </w:r>
      <w:r w:rsidRPr="00E766A3">
        <w:rPr>
          <w:rFonts w:ascii="Times New Roman" w:eastAsia="Times New Roman" w:hAnsi="Times New Roman" w:cs="Times New Roman"/>
          <w:color w:val="auto"/>
          <w:sz w:val="24"/>
          <w:szCs w:val="24"/>
          <w:lang w:eastAsia="en-US"/>
        </w:rPr>
        <w:t xml:space="preserve"> </w:t>
      </w:r>
    </w:p>
    <w:p w14:paraId="7798647B" w14:textId="0E89621B" w:rsidR="00B538E0" w:rsidRPr="00E766A3" w:rsidRDefault="00B538E0" w:rsidP="00B538E0">
      <w:pPr>
        <w:spacing w:after="100" w:afterAutospacing="1" w:line="240" w:lineRule="auto"/>
        <w:ind w:left="720"/>
        <w:jc w:val="both"/>
        <w:rPr>
          <w:rFonts w:ascii="Times New Roman" w:eastAsia="Times New Roman" w:hAnsi="Times New Roman" w:cs="Times New Roman"/>
          <w:color w:val="auto"/>
          <w:sz w:val="24"/>
          <w:szCs w:val="24"/>
          <w:lang w:eastAsia="en-US"/>
        </w:rPr>
      </w:pPr>
      <w:r w:rsidRPr="00B538E0">
        <w:rPr>
          <w:rFonts w:ascii="Times New Roman" w:eastAsia="Times New Roman" w:hAnsi="Times New Roman" w:cs="Times New Roman"/>
          <w:color w:val="auto"/>
          <w:sz w:val="24"/>
          <w:szCs w:val="24"/>
          <w:lang w:eastAsia="en-US"/>
        </w:rPr>
        <w:t>https://drive.google.com/drive/folders/1coGbzDXGJmw6JdkzrU0z2eCDpGuDUzSe?usp=sharing</w:t>
      </w:r>
    </w:p>
    <w:p w14:paraId="3AC30997" w14:textId="553986C2" w:rsidR="00E766A3" w:rsidRDefault="00E766A3" w:rsidP="009A1760">
      <w:pPr>
        <w:numPr>
          <w:ilvl w:val="0"/>
          <w:numId w:val="29"/>
        </w:numPr>
        <w:spacing w:after="100" w:afterAutospacing="1" w:line="240" w:lineRule="auto"/>
        <w:jc w:val="both"/>
        <w:rPr>
          <w:rFonts w:ascii="Times New Roman" w:eastAsia="Times New Roman" w:hAnsi="Times New Roman" w:cs="Times New Roman"/>
          <w:color w:val="auto"/>
          <w:sz w:val="24"/>
          <w:szCs w:val="24"/>
          <w:lang w:eastAsia="en-US"/>
        </w:rPr>
      </w:pPr>
      <w:r w:rsidRPr="00E766A3">
        <w:rPr>
          <w:rFonts w:ascii="Times New Roman" w:eastAsia="Times New Roman" w:hAnsi="Times New Roman" w:cs="Times New Roman"/>
          <w:b/>
          <w:bCs/>
          <w:color w:val="auto"/>
          <w:sz w:val="24"/>
          <w:szCs w:val="24"/>
          <w:lang w:eastAsia="en-US"/>
        </w:rPr>
        <w:t>Data Workspace Repository (with progress history):</w:t>
      </w:r>
      <w:r w:rsidRPr="00E766A3">
        <w:rPr>
          <w:rFonts w:ascii="Times New Roman" w:eastAsia="Times New Roman" w:hAnsi="Times New Roman" w:cs="Times New Roman"/>
          <w:color w:val="auto"/>
          <w:sz w:val="24"/>
          <w:szCs w:val="24"/>
          <w:lang w:eastAsia="en-US"/>
        </w:rPr>
        <w:t xml:space="preserve"> </w:t>
      </w:r>
    </w:p>
    <w:p w14:paraId="0F2BDED3" w14:textId="05823360" w:rsidR="00B538E0" w:rsidRDefault="00B538E0" w:rsidP="00B538E0">
      <w:pPr>
        <w:spacing w:after="100" w:afterAutospacing="1" w:line="240" w:lineRule="auto"/>
        <w:ind w:left="720"/>
        <w:jc w:val="both"/>
        <w:rPr>
          <w:rFonts w:ascii="Times New Roman" w:eastAsia="Times New Roman" w:hAnsi="Times New Roman" w:cs="Times New Roman"/>
          <w:color w:val="auto"/>
          <w:sz w:val="24"/>
          <w:szCs w:val="24"/>
          <w:lang w:eastAsia="en-US"/>
        </w:rPr>
      </w:pPr>
      <w:hyperlink r:id="rId13" w:history="1">
        <w:r w:rsidRPr="00AA3507">
          <w:rPr>
            <w:rStyle w:val="Hyperlink"/>
            <w:rFonts w:ascii="Times New Roman" w:eastAsia="Times New Roman" w:hAnsi="Times New Roman" w:cs="Times New Roman"/>
            <w:sz w:val="24"/>
            <w:szCs w:val="24"/>
            <w:lang w:eastAsia="en-US"/>
          </w:rPr>
          <w:t>https://github.com/S230005694/IT475-Decision-Support-Systems.git</w:t>
        </w:r>
      </w:hyperlink>
    </w:p>
    <w:p w14:paraId="1A47A48B" w14:textId="77777777" w:rsidR="00B538E0" w:rsidRDefault="00B538E0" w:rsidP="00B538E0">
      <w:pPr>
        <w:spacing w:after="100" w:afterAutospacing="1" w:line="240" w:lineRule="auto"/>
        <w:ind w:left="720"/>
        <w:jc w:val="both"/>
        <w:rPr>
          <w:rFonts w:ascii="Times New Roman" w:eastAsia="Times New Roman" w:hAnsi="Times New Roman" w:cs="Times New Roman"/>
          <w:color w:val="auto"/>
          <w:sz w:val="24"/>
          <w:szCs w:val="24"/>
          <w:lang w:eastAsia="en-US"/>
        </w:rPr>
      </w:pPr>
    </w:p>
    <w:p w14:paraId="2CEB2D67" w14:textId="77777777" w:rsidR="00B538E0" w:rsidRPr="00E766A3" w:rsidRDefault="00B538E0" w:rsidP="00B538E0">
      <w:pPr>
        <w:spacing w:after="100" w:afterAutospacing="1" w:line="240" w:lineRule="auto"/>
        <w:ind w:left="720"/>
        <w:jc w:val="both"/>
        <w:rPr>
          <w:rFonts w:ascii="Times New Roman" w:eastAsia="Times New Roman" w:hAnsi="Times New Roman" w:cs="Times New Roman"/>
          <w:color w:val="auto"/>
          <w:sz w:val="24"/>
          <w:szCs w:val="24"/>
          <w:lang w:eastAsia="en-US"/>
        </w:rPr>
      </w:pPr>
    </w:p>
    <w:sectPr w:rsidR="00B538E0" w:rsidRPr="00E766A3">
      <w:headerReference w:type="default" r:id="rId14"/>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0B6B7" w14:textId="77777777" w:rsidR="00E00FD6" w:rsidRDefault="00E00FD6">
      <w:pPr>
        <w:spacing w:after="0" w:line="240" w:lineRule="auto"/>
      </w:pPr>
      <w:r>
        <w:separator/>
      </w:r>
    </w:p>
    <w:p w14:paraId="6B3E5854" w14:textId="77777777" w:rsidR="00E00FD6" w:rsidRDefault="00E00FD6"/>
    <w:p w14:paraId="51CF8427" w14:textId="77777777" w:rsidR="00E00FD6" w:rsidRDefault="00E00FD6"/>
  </w:endnote>
  <w:endnote w:type="continuationSeparator" w:id="0">
    <w:p w14:paraId="24AEE081" w14:textId="77777777" w:rsidR="00E00FD6" w:rsidRDefault="00E00FD6">
      <w:pPr>
        <w:spacing w:after="0" w:line="240" w:lineRule="auto"/>
      </w:pPr>
      <w:r>
        <w:continuationSeparator/>
      </w:r>
    </w:p>
    <w:p w14:paraId="63E76C62" w14:textId="77777777" w:rsidR="00E00FD6" w:rsidRDefault="00E00FD6"/>
    <w:p w14:paraId="4035DC4B" w14:textId="77777777" w:rsidR="00E00FD6" w:rsidRDefault="00E00F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BAEB" w14:textId="4427E8DA" w:rsidR="004E7E54" w:rsidRDefault="004E7E54">
    <w:pPr>
      <w:pStyle w:val="a5"/>
    </w:pPr>
    <w:r>
      <w:rPr>
        <w:noProof/>
      </w:rPr>
      <mc:AlternateContent>
        <mc:Choice Requires="wps">
          <w:drawing>
            <wp:anchor distT="0" distB="0" distL="0" distR="0" simplePos="0" relativeHeight="251664384" behindDoc="0" locked="0" layoutInCell="1" allowOverlap="1" wp14:anchorId="4A1CD953" wp14:editId="1D1F844A">
              <wp:simplePos x="635" y="635"/>
              <wp:positionH relativeFrom="page">
                <wp:align>left</wp:align>
              </wp:positionH>
              <wp:positionV relativeFrom="page">
                <wp:align>bottom</wp:align>
              </wp:positionV>
              <wp:extent cx="1071880" cy="407670"/>
              <wp:effectExtent l="0" t="0" r="13970" b="0"/>
              <wp:wrapNone/>
              <wp:docPr id="944684457"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CD953" id="_x0000_t202" coordsize="21600,21600" o:spt="202" path="m,l,21600r21600,l21600,xe">
              <v:stroke joinstyle="miter"/>
              <v:path gradientshapeok="t" o:connecttype="rect"/>
            </v:shapetype>
            <v:shape id="Text Box 16"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503AA607" w14:textId="75004A8F" w:rsidR="004E7E54" w:rsidRPr="004E7E54" w:rsidRDefault="004E7E54" w:rsidP="004E7E54">
                    <w:pPr>
                      <w:spacing w:after="0"/>
                      <w:rPr>
                        <w:rFonts w:ascii="Aptos" w:eastAsia="Aptos" w:hAnsi="Aptos" w:cs="Aptos"/>
                        <w:noProof/>
                        <w:color w:val="000000"/>
                      </w:rPr>
                    </w:pPr>
                    <w:r w:rsidRPr="004E7E54">
                      <w:rPr>
                        <w:rFonts w:ascii="Aptos" w:eastAsia="Aptos" w:hAnsi="Aptos" w:cs="Aptos"/>
                        <w:noProof/>
                        <w:color w:val="000000"/>
                      </w:rPr>
                      <w:t xml:space="preserve">Restricted - </w:t>
                    </w:r>
                    <w:r w:rsidRPr="004E7E54">
                      <w:rPr>
                        <w:rFonts w:ascii="Aptos" w:eastAsia="Aptos" w:hAnsi="Aptos" w:cs="Aptos"/>
                        <w:noProof/>
                        <w:color w:val="000000"/>
                        <w:rtl/>
                      </w:rPr>
                      <w:t>مقيد</w:t>
                    </w:r>
                    <w:r w:rsidRPr="004E7E54">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70B3F" w14:textId="77777777" w:rsidR="00E00FD6" w:rsidRDefault="00E00FD6">
      <w:pPr>
        <w:spacing w:after="0" w:line="240" w:lineRule="auto"/>
      </w:pPr>
      <w:r>
        <w:separator/>
      </w:r>
    </w:p>
    <w:p w14:paraId="4E5754AA" w14:textId="77777777" w:rsidR="00E00FD6" w:rsidRDefault="00E00FD6"/>
    <w:p w14:paraId="0757E35D" w14:textId="77777777" w:rsidR="00E00FD6" w:rsidRDefault="00E00FD6"/>
  </w:footnote>
  <w:footnote w:type="continuationSeparator" w:id="0">
    <w:p w14:paraId="6D4EB9D6" w14:textId="77777777" w:rsidR="00E00FD6" w:rsidRDefault="00E00FD6">
      <w:pPr>
        <w:spacing w:after="0" w:line="240" w:lineRule="auto"/>
      </w:pPr>
      <w:r>
        <w:continuationSeparator/>
      </w:r>
    </w:p>
    <w:p w14:paraId="003C296D" w14:textId="77777777" w:rsidR="00E00FD6" w:rsidRDefault="00E00FD6"/>
    <w:p w14:paraId="1F0DF69E" w14:textId="77777777" w:rsidR="00E00FD6" w:rsidRDefault="00E00F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2734" w14:textId="59999D1F" w:rsidR="00966585" w:rsidRDefault="004E7E54" w:rsidP="00966585">
    <w:r>
      <w:rPr>
        <w:noProof/>
        <w:lang w:eastAsia="en-US"/>
      </w:rPr>
      <w:drawing>
        <wp:anchor distT="0" distB="0" distL="114300" distR="114300" simplePos="0" relativeHeight="251662336" behindDoc="1" locked="0" layoutInCell="1" allowOverlap="1" wp14:anchorId="66B4A7D8" wp14:editId="2A998750">
          <wp:simplePos x="0" y="0"/>
          <wp:positionH relativeFrom="column">
            <wp:posOffset>-1117600</wp:posOffset>
          </wp:positionH>
          <wp:positionV relativeFrom="paragraph">
            <wp:posOffset>-393700</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tab/>
    </w:r>
    <w:r>
      <w:tab/>
    </w:r>
    <w:r>
      <w:tab/>
    </w:r>
    <w:r w:rsidRPr="002C4077">
      <w:rPr>
        <w:b/>
        <w:bCs/>
        <w:i/>
        <w:iCs/>
      </w:rPr>
      <w:t>College of Computing and Informatics</w:t>
    </w:r>
  </w:p>
  <w:p w14:paraId="6C82C7EF" w14:textId="443907BE" w:rsidR="00966585" w:rsidRDefault="00966585" w:rsidP="00E56E61">
    <w:pPr>
      <w:ind w:left="-1843"/>
    </w:pPr>
    <w:r>
      <w:rPr>
        <w:noProof/>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B538E0" w14:paraId="1A745506" w14:textId="77777777">
      <w:trPr>
        <w:gridAfter w:val="1"/>
        <w:wAfter w:w="8424" w:type="dxa"/>
        <w:trHeight w:hRule="exact" w:val="720"/>
        <w:jc w:val="right"/>
      </w:trPr>
      <w:tc>
        <w:tcPr>
          <w:tcW w:w="2088" w:type="dxa"/>
          <w:vAlign w:val="bottom"/>
        </w:tcPr>
        <w:p w14:paraId="72D0B137" w14:textId="12917D26" w:rsidR="00B538E0" w:rsidRDefault="00B538E0">
          <w:pPr>
            <w:pStyle w:val="Page"/>
          </w:pPr>
          <w:r>
            <w:t xml:space="preserve">Pg. </w:t>
          </w:r>
          <w:r>
            <w:fldChar w:fldCharType="begin"/>
          </w:r>
          <w:r>
            <w:instrText xml:space="preserve"> Page \# 0# </w:instrText>
          </w:r>
          <w:r>
            <w:fldChar w:fldCharType="separate"/>
          </w:r>
          <w:r>
            <w:t>04</w:t>
          </w:r>
          <w:r>
            <w:fldChar w:fldCharType="end"/>
          </w:r>
        </w:p>
      </w:tc>
      <w:tc>
        <w:tcPr>
          <w:tcW w:w="288" w:type="dxa"/>
          <w:vAlign w:val="bottom"/>
        </w:tcPr>
        <w:p w14:paraId="4B2B8CFB" w14:textId="77777777" w:rsidR="00B538E0" w:rsidRDefault="00B538E0"/>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0BC69E1"/>
    <w:multiLevelType w:val="hybridMultilevel"/>
    <w:tmpl w:val="69EE4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90E6E"/>
    <w:multiLevelType w:val="multilevel"/>
    <w:tmpl w:val="9CDC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C2961"/>
    <w:multiLevelType w:val="hybridMultilevel"/>
    <w:tmpl w:val="3258E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E0FCA"/>
    <w:multiLevelType w:val="multilevel"/>
    <w:tmpl w:val="ED9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31267"/>
    <w:multiLevelType w:val="multilevel"/>
    <w:tmpl w:val="632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44C10"/>
    <w:multiLevelType w:val="hybridMultilevel"/>
    <w:tmpl w:val="87E2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82831"/>
    <w:multiLevelType w:val="multilevel"/>
    <w:tmpl w:val="547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447E2"/>
    <w:multiLevelType w:val="multilevel"/>
    <w:tmpl w:val="CD5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56AC9"/>
    <w:multiLevelType w:val="hybridMultilevel"/>
    <w:tmpl w:val="EDD00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584BD3"/>
    <w:multiLevelType w:val="multilevel"/>
    <w:tmpl w:val="5A16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DB16DDE"/>
    <w:multiLevelType w:val="hybridMultilevel"/>
    <w:tmpl w:val="6AA4A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2C2F9E"/>
    <w:multiLevelType w:val="multilevel"/>
    <w:tmpl w:val="D8C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5" w15:restartNumberingAfterBreak="0">
    <w:nsid w:val="4537206F"/>
    <w:multiLevelType w:val="multilevel"/>
    <w:tmpl w:val="F3D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60E17"/>
    <w:multiLevelType w:val="hybridMultilevel"/>
    <w:tmpl w:val="94EE0BC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7" w15:restartNumberingAfterBreak="0">
    <w:nsid w:val="46BF4EBB"/>
    <w:multiLevelType w:val="hybridMultilevel"/>
    <w:tmpl w:val="4364B342"/>
    <w:lvl w:ilvl="0" w:tplc="596ABDB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86B5F"/>
    <w:multiLevelType w:val="multilevel"/>
    <w:tmpl w:val="C58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33FC1"/>
    <w:multiLevelType w:val="hybridMultilevel"/>
    <w:tmpl w:val="208E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CC73F6"/>
    <w:multiLevelType w:val="hybridMultilevel"/>
    <w:tmpl w:val="D7CC2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3657130"/>
    <w:multiLevelType w:val="hybridMultilevel"/>
    <w:tmpl w:val="2142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173FA8"/>
    <w:multiLevelType w:val="multilevel"/>
    <w:tmpl w:val="C0BA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97A33"/>
    <w:multiLevelType w:val="multilevel"/>
    <w:tmpl w:val="8C3C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F6C92"/>
    <w:multiLevelType w:val="hybridMultilevel"/>
    <w:tmpl w:val="E46E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371E0A"/>
    <w:multiLevelType w:val="multilevel"/>
    <w:tmpl w:val="1994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F46B7A"/>
    <w:multiLevelType w:val="multilevel"/>
    <w:tmpl w:val="D35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489415">
    <w:abstractNumId w:val="0"/>
  </w:num>
  <w:num w:numId="2" w16cid:durableId="738018476">
    <w:abstractNumId w:val="0"/>
    <w:lvlOverride w:ilvl="0">
      <w:startOverride w:val="1"/>
    </w:lvlOverride>
  </w:num>
  <w:num w:numId="3" w16cid:durableId="703482996">
    <w:abstractNumId w:val="11"/>
  </w:num>
  <w:num w:numId="4" w16cid:durableId="793136990">
    <w:abstractNumId w:val="0"/>
    <w:lvlOverride w:ilvl="0">
      <w:startOverride w:val="1"/>
    </w:lvlOverride>
  </w:num>
  <w:num w:numId="5" w16cid:durableId="1669596215">
    <w:abstractNumId w:val="0"/>
    <w:lvlOverride w:ilvl="0">
      <w:startOverride w:val="1"/>
    </w:lvlOverride>
  </w:num>
  <w:num w:numId="6" w16cid:durableId="404229873">
    <w:abstractNumId w:val="14"/>
  </w:num>
  <w:num w:numId="7" w16cid:durableId="835265065">
    <w:abstractNumId w:val="17"/>
  </w:num>
  <w:num w:numId="8" w16cid:durableId="804349646">
    <w:abstractNumId w:val="16"/>
  </w:num>
  <w:num w:numId="9" w16cid:durableId="868420296">
    <w:abstractNumId w:val="12"/>
  </w:num>
  <w:num w:numId="10" w16cid:durableId="1708407955">
    <w:abstractNumId w:val="4"/>
  </w:num>
  <w:num w:numId="11" w16cid:durableId="261500959">
    <w:abstractNumId w:val="2"/>
  </w:num>
  <w:num w:numId="12" w16cid:durableId="557863889">
    <w:abstractNumId w:val="13"/>
  </w:num>
  <w:num w:numId="13" w16cid:durableId="545214592">
    <w:abstractNumId w:val="15"/>
  </w:num>
  <w:num w:numId="14" w16cid:durableId="1410616232">
    <w:abstractNumId w:val="25"/>
  </w:num>
  <w:num w:numId="15" w16cid:durableId="1776903146">
    <w:abstractNumId w:val="5"/>
  </w:num>
  <w:num w:numId="16" w16cid:durableId="1561599625">
    <w:abstractNumId w:val="6"/>
  </w:num>
  <w:num w:numId="17" w16cid:durableId="107893633">
    <w:abstractNumId w:val="9"/>
  </w:num>
  <w:num w:numId="18" w16cid:durableId="101078680">
    <w:abstractNumId w:val="20"/>
  </w:num>
  <w:num w:numId="19" w16cid:durableId="284849599">
    <w:abstractNumId w:val="21"/>
  </w:num>
  <w:num w:numId="20" w16cid:durableId="1924142236">
    <w:abstractNumId w:val="19"/>
  </w:num>
  <w:num w:numId="21" w16cid:durableId="1465781328">
    <w:abstractNumId w:val="3"/>
  </w:num>
  <w:num w:numId="22" w16cid:durableId="709453887">
    <w:abstractNumId w:val="1"/>
  </w:num>
  <w:num w:numId="23" w16cid:durableId="1461922851">
    <w:abstractNumId w:val="24"/>
  </w:num>
  <w:num w:numId="24" w16cid:durableId="1565412441">
    <w:abstractNumId w:val="8"/>
  </w:num>
  <w:num w:numId="25" w16cid:durableId="998311264">
    <w:abstractNumId w:val="10"/>
  </w:num>
  <w:num w:numId="26" w16cid:durableId="1358315989">
    <w:abstractNumId w:val="23"/>
  </w:num>
  <w:num w:numId="27" w16cid:durableId="389234255">
    <w:abstractNumId w:val="18"/>
  </w:num>
  <w:num w:numId="28" w16cid:durableId="1714383274">
    <w:abstractNumId w:val="7"/>
  </w:num>
  <w:num w:numId="29" w16cid:durableId="953750367">
    <w:abstractNumId w:val="26"/>
  </w:num>
  <w:num w:numId="30" w16cid:durableId="16300436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gUALQGGASwAAAA="/>
  </w:docVars>
  <w:rsids>
    <w:rsidRoot w:val="00DE230E"/>
    <w:rsid w:val="00014E5E"/>
    <w:rsid w:val="00021E60"/>
    <w:rsid w:val="00023E1B"/>
    <w:rsid w:val="00025D9B"/>
    <w:rsid w:val="00034555"/>
    <w:rsid w:val="000530C6"/>
    <w:rsid w:val="00062252"/>
    <w:rsid w:val="00063E7E"/>
    <w:rsid w:val="000727C7"/>
    <w:rsid w:val="00097AD6"/>
    <w:rsid w:val="000D22A0"/>
    <w:rsid w:val="000D4C6B"/>
    <w:rsid w:val="000E3EF6"/>
    <w:rsid w:val="000F1E1C"/>
    <w:rsid w:val="0010690D"/>
    <w:rsid w:val="00120B6F"/>
    <w:rsid w:val="00153B1C"/>
    <w:rsid w:val="001779AF"/>
    <w:rsid w:val="00191523"/>
    <w:rsid w:val="001A3B3B"/>
    <w:rsid w:val="001B1FCA"/>
    <w:rsid w:val="001B67B2"/>
    <w:rsid w:val="001B698D"/>
    <w:rsid w:val="001B78F8"/>
    <w:rsid w:val="001C53C3"/>
    <w:rsid w:val="00206680"/>
    <w:rsid w:val="00212B79"/>
    <w:rsid w:val="00251D1B"/>
    <w:rsid w:val="0026196B"/>
    <w:rsid w:val="0027269F"/>
    <w:rsid w:val="002743CA"/>
    <w:rsid w:val="0028772F"/>
    <w:rsid w:val="002B7A24"/>
    <w:rsid w:val="003453DB"/>
    <w:rsid w:val="00353412"/>
    <w:rsid w:val="003562F8"/>
    <w:rsid w:val="003667BE"/>
    <w:rsid w:val="003A7184"/>
    <w:rsid w:val="003B128F"/>
    <w:rsid w:val="003C4083"/>
    <w:rsid w:val="00402BFC"/>
    <w:rsid w:val="00404CC1"/>
    <w:rsid w:val="00405B59"/>
    <w:rsid w:val="00441B70"/>
    <w:rsid w:val="00462A92"/>
    <w:rsid w:val="004637E9"/>
    <w:rsid w:val="00473AD1"/>
    <w:rsid w:val="00477C05"/>
    <w:rsid w:val="004840C2"/>
    <w:rsid w:val="00491C52"/>
    <w:rsid w:val="00496101"/>
    <w:rsid w:val="00496114"/>
    <w:rsid w:val="004B7324"/>
    <w:rsid w:val="004C58F7"/>
    <w:rsid w:val="004D2E64"/>
    <w:rsid w:val="004D4C07"/>
    <w:rsid w:val="004E7E54"/>
    <w:rsid w:val="00517329"/>
    <w:rsid w:val="00542A84"/>
    <w:rsid w:val="00566604"/>
    <w:rsid w:val="005749D9"/>
    <w:rsid w:val="00580B9E"/>
    <w:rsid w:val="0058689F"/>
    <w:rsid w:val="0059257D"/>
    <w:rsid w:val="005A5F00"/>
    <w:rsid w:val="005B301B"/>
    <w:rsid w:val="005C3A69"/>
    <w:rsid w:val="005C407A"/>
    <w:rsid w:val="005C6A66"/>
    <w:rsid w:val="006051A8"/>
    <w:rsid w:val="00616551"/>
    <w:rsid w:val="00616DFB"/>
    <w:rsid w:val="0062452D"/>
    <w:rsid w:val="006301F4"/>
    <w:rsid w:val="00657948"/>
    <w:rsid w:val="00675688"/>
    <w:rsid w:val="00677C04"/>
    <w:rsid w:val="00681D1A"/>
    <w:rsid w:val="00694E9A"/>
    <w:rsid w:val="006B390A"/>
    <w:rsid w:val="006C35C7"/>
    <w:rsid w:val="006D608E"/>
    <w:rsid w:val="006E745D"/>
    <w:rsid w:val="006F364E"/>
    <w:rsid w:val="0073743F"/>
    <w:rsid w:val="00760F29"/>
    <w:rsid w:val="00766492"/>
    <w:rsid w:val="0077027A"/>
    <w:rsid w:val="007B0981"/>
    <w:rsid w:val="007E0D01"/>
    <w:rsid w:val="007E2442"/>
    <w:rsid w:val="007E33D4"/>
    <w:rsid w:val="007F7DC6"/>
    <w:rsid w:val="00822308"/>
    <w:rsid w:val="00822BAC"/>
    <w:rsid w:val="00824844"/>
    <w:rsid w:val="00827EA0"/>
    <w:rsid w:val="00850687"/>
    <w:rsid w:val="00886CC4"/>
    <w:rsid w:val="008C1656"/>
    <w:rsid w:val="008D6493"/>
    <w:rsid w:val="008E1696"/>
    <w:rsid w:val="008F1BD3"/>
    <w:rsid w:val="008F4F46"/>
    <w:rsid w:val="00906A26"/>
    <w:rsid w:val="009107F5"/>
    <w:rsid w:val="0092262D"/>
    <w:rsid w:val="00923170"/>
    <w:rsid w:val="00936B26"/>
    <w:rsid w:val="00937F04"/>
    <w:rsid w:val="009644CA"/>
    <w:rsid w:val="00966585"/>
    <w:rsid w:val="00966F37"/>
    <w:rsid w:val="00975C59"/>
    <w:rsid w:val="00977287"/>
    <w:rsid w:val="00980A5C"/>
    <w:rsid w:val="00982EEA"/>
    <w:rsid w:val="00986F59"/>
    <w:rsid w:val="009912AC"/>
    <w:rsid w:val="009924DC"/>
    <w:rsid w:val="009A1760"/>
    <w:rsid w:val="009A5A14"/>
    <w:rsid w:val="009B0716"/>
    <w:rsid w:val="009B1948"/>
    <w:rsid w:val="009C3E9B"/>
    <w:rsid w:val="009D7CF0"/>
    <w:rsid w:val="00A17282"/>
    <w:rsid w:val="00A24678"/>
    <w:rsid w:val="00A3331B"/>
    <w:rsid w:val="00A424A0"/>
    <w:rsid w:val="00A50C00"/>
    <w:rsid w:val="00A6609A"/>
    <w:rsid w:val="00A70DE7"/>
    <w:rsid w:val="00A779D4"/>
    <w:rsid w:val="00AA03C6"/>
    <w:rsid w:val="00AA76BE"/>
    <w:rsid w:val="00AB1146"/>
    <w:rsid w:val="00AB18E2"/>
    <w:rsid w:val="00AC4254"/>
    <w:rsid w:val="00B01A63"/>
    <w:rsid w:val="00B0244D"/>
    <w:rsid w:val="00B0260E"/>
    <w:rsid w:val="00B0691F"/>
    <w:rsid w:val="00B2081D"/>
    <w:rsid w:val="00B33541"/>
    <w:rsid w:val="00B4784E"/>
    <w:rsid w:val="00B538E0"/>
    <w:rsid w:val="00B65E54"/>
    <w:rsid w:val="00B916D5"/>
    <w:rsid w:val="00BE498F"/>
    <w:rsid w:val="00BF1678"/>
    <w:rsid w:val="00C00EF6"/>
    <w:rsid w:val="00C27B90"/>
    <w:rsid w:val="00C574A4"/>
    <w:rsid w:val="00C777FA"/>
    <w:rsid w:val="00C85AB4"/>
    <w:rsid w:val="00C86AF2"/>
    <w:rsid w:val="00CC442B"/>
    <w:rsid w:val="00CD4929"/>
    <w:rsid w:val="00D122C8"/>
    <w:rsid w:val="00D156D6"/>
    <w:rsid w:val="00D16694"/>
    <w:rsid w:val="00D21851"/>
    <w:rsid w:val="00D27897"/>
    <w:rsid w:val="00D502AC"/>
    <w:rsid w:val="00D52502"/>
    <w:rsid w:val="00D568E3"/>
    <w:rsid w:val="00D61550"/>
    <w:rsid w:val="00D707B8"/>
    <w:rsid w:val="00DD3D72"/>
    <w:rsid w:val="00DE230E"/>
    <w:rsid w:val="00E00FD6"/>
    <w:rsid w:val="00E0235E"/>
    <w:rsid w:val="00E04773"/>
    <w:rsid w:val="00E15976"/>
    <w:rsid w:val="00E36555"/>
    <w:rsid w:val="00E51CCE"/>
    <w:rsid w:val="00E56E61"/>
    <w:rsid w:val="00E6018B"/>
    <w:rsid w:val="00E6761D"/>
    <w:rsid w:val="00E766A3"/>
    <w:rsid w:val="00E81E52"/>
    <w:rsid w:val="00E84874"/>
    <w:rsid w:val="00E8497B"/>
    <w:rsid w:val="00EA0B51"/>
    <w:rsid w:val="00EA3B18"/>
    <w:rsid w:val="00ED6E93"/>
    <w:rsid w:val="00EF28EF"/>
    <w:rsid w:val="00F05724"/>
    <w:rsid w:val="00F12AC6"/>
    <w:rsid w:val="00F17EF4"/>
    <w:rsid w:val="00F53AE1"/>
    <w:rsid w:val="00F60983"/>
    <w:rsid w:val="00F63908"/>
    <w:rsid w:val="00F83458"/>
    <w:rsid w:val="00F94DAB"/>
    <w:rsid w:val="00FA106C"/>
    <w:rsid w:val="00FB3FB6"/>
    <w:rsid w:val="00FC41D8"/>
    <w:rsid w:val="00FE18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906A2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40">
    <w:name w:val="heading 4"/>
    <w:basedOn w:val="a1"/>
    <w:next w:val="a1"/>
    <w:link w:val="4Char"/>
    <w:uiPriority w:val="9"/>
    <w:semiHidden/>
    <w:unhideWhenUsed/>
    <w:qFormat/>
    <w:rsid w:val="00E766A3"/>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22"/>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semiHidden/>
    <w:unhideWhenUsed/>
    <w:pPr>
      <w:spacing w:line="240" w:lineRule="auto"/>
    </w:pPr>
  </w:style>
  <w:style w:type="character" w:customStyle="1" w:styleId="Char7">
    <w:name w:val="نص تعليق Char"/>
    <w:basedOn w:val="a2"/>
    <w:link w:val="af2"/>
    <w:uiPriority w:val="99"/>
    <w:semiHidden/>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table" w:styleId="11">
    <w:name w:val="Plain Table 1"/>
    <w:basedOn w:val="a3"/>
    <w:uiPriority w:val="40"/>
    <w:rsid w:val="00E365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6">
    <w:name w:val="Normal (Web)"/>
    <w:basedOn w:val="a1"/>
    <w:uiPriority w:val="99"/>
    <w:unhideWhenUsed/>
    <w:rsid w:val="00EA3B1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3Char">
    <w:name w:val="عنوان 3 Char"/>
    <w:basedOn w:val="a2"/>
    <w:link w:val="30"/>
    <w:uiPriority w:val="1"/>
    <w:semiHidden/>
    <w:rsid w:val="00906A26"/>
    <w:rPr>
      <w:rFonts w:asciiTheme="majorHAnsi" w:eastAsiaTheme="majorEastAsia" w:hAnsiTheme="majorHAnsi" w:cstheme="majorBidi"/>
      <w:color w:val="7F1D09" w:themeColor="accent1" w:themeShade="7F"/>
      <w:sz w:val="24"/>
      <w:szCs w:val="24"/>
    </w:rPr>
  </w:style>
  <w:style w:type="character" w:customStyle="1" w:styleId="4Char">
    <w:name w:val="عنوان 4 Char"/>
    <w:basedOn w:val="a2"/>
    <w:link w:val="40"/>
    <w:uiPriority w:val="9"/>
    <w:semiHidden/>
    <w:rsid w:val="00E766A3"/>
    <w:rPr>
      <w:rFonts w:asciiTheme="majorHAnsi" w:eastAsiaTheme="majorEastAsia" w:hAnsiTheme="majorHAnsi" w:cstheme="majorBidi"/>
      <w:i/>
      <w:iCs/>
      <w:color w:val="BF2B0E" w:themeColor="accent1" w:themeShade="BF"/>
    </w:rPr>
  </w:style>
  <w:style w:type="paragraph" w:customStyle="1" w:styleId="font-claude-response-body">
    <w:name w:val="font-claude-response-body"/>
    <w:basedOn w:val="a1"/>
    <w:rsid w:val="009A5A14"/>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af7">
    <w:name w:val="Emphasis"/>
    <w:basedOn w:val="a2"/>
    <w:uiPriority w:val="20"/>
    <w:qFormat/>
    <w:rsid w:val="009A5A14"/>
    <w:rPr>
      <w:i/>
      <w:iCs/>
    </w:rPr>
  </w:style>
  <w:style w:type="character" w:styleId="af8">
    <w:name w:val="Unresolved Mention"/>
    <w:basedOn w:val="a2"/>
    <w:uiPriority w:val="99"/>
    <w:semiHidden/>
    <w:unhideWhenUsed/>
    <w:rsid w:val="00B53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81807313">
      <w:bodyDiv w:val="1"/>
      <w:marLeft w:val="0"/>
      <w:marRight w:val="0"/>
      <w:marTop w:val="0"/>
      <w:marBottom w:val="0"/>
      <w:divBdr>
        <w:top w:val="none" w:sz="0" w:space="0" w:color="auto"/>
        <w:left w:val="none" w:sz="0" w:space="0" w:color="auto"/>
        <w:bottom w:val="none" w:sz="0" w:space="0" w:color="auto"/>
        <w:right w:val="none" w:sz="0" w:space="0" w:color="auto"/>
      </w:divBdr>
    </w:div>
    <w:div w:id="885944485">
      <w:bodyDiv w:val="1"/>
      <w:marLeft w:val="0"/>
      <w:marRight w:val="0"/>
      <w:marTop w:val="0"/>
      <w:marBottom w:val="0"/>
      <w:divBdr>
        <w:top w:val="none" w:sz="0" w:space="0" w:color="auto"/>
        <w:left w:val="none" w:sz="0" w:space="0" w:color="auto"/>
        <w:bottom w:val="none" w:sz="0" w:space="0" w:color="auto"/>
        <w:right w:val="none" w:sz="0" w:space="0" w:color="auto"/>
      </w:divBdr>
      <w:divsChild>
        <w:div w:id="51835171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8298288">
      <w:bodyDiv w:val="1"/>
      <w:marLeft w:val="0"/>
      <w:marRight w:val="0"/>
      <w:marTop w:val="0"/>
      <w:marBottom w:val="0"/>
      <w:divBdr>
        <w:top w:val="none" w:sz="0" w:space="0" w:color="auto"/>
        <w:left w:val="none" w:sz="0" w:space="0" w:color="auto"/>
        <w:bottom w:val="none" w:sz="0" w:space="0" w:color="auto"/>
        <w:right w:val="none" w:sz="0" w:space="0" w:color="auto"/>
      </w:divBdr>
    </w:div>
    <w:div w:id="1376931763">
      <w:bodyDiv w:val="1"/>
      <w:marLeft w:val="0"/>
      <w:marRight w:val="0"/>
      <w:marTop w:val="0"/>
      <w:marBottom w:val="0"/>
      <w:divBdr>
        <w:top w:val="none" w:sz="0" w:space="0" w:color="auto"/>
        <w:left w:val="none" w:sz="0" w:space="0" w:color="auto"/>
        <w:bottom w:val="none" w:sz="0" w:space="0" w:color="auto"/>
        <w:right w:val="none" w:sz="0" w:space="0" w:color="auto"/>
      </w:divBdr>
    </w:div>
    <w:div w:id="1481728418">
      <w:bodyDiv w:val="1"/>
      <w:marLeft w:val="0"/>
      <w:marRight w:val="0"/>
      <w:marTop w:val="0"/>
      <w:marBottom w:val="0"/>
      <w:divBdr>
        <w:top w:val="none" w:sz="0" w:space="0" w:color="auto"/>
        <w:left w:val="none" w:sz="0" w:space="0" w:color="auto"/>
        <w:bottom w:val="none" w:sz="0" w:space="0" w:color="auto"/>
        <w:right w:val="none" w:sz="0" w:space="0" w:color="auto"/>
      </w:divBdr>
    </w:div>
    <w:div w:id="1484733295">
      <w:bodyDiv w:val="1"/>
      <w:marLeft w:val="0"/>
      <w:marRight w:val="0"/>
      <w:marTop w:val="0"/>
      <w:marBottom w:val="0"/>
      <w:divBdr>
        <w:top w:val="none" w:sz="0" w:space="0" w:color="auto"/>
        <w:left w:val="none" w:sz="0" w:space="0" w:color="auto"/>
        <w:bottom w:val="none" w:sz="0" w:space="0" w:color="auto"/>
        <w:right w:val="none" w:sz="0" w:space="0" w:color="auto"/>
      </w:divBdr>
      <w:divsChild>
        <w:div w:id="20502851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S230005694/IT475-Decision-Support-Systems.gi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22487675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1414"/>
    <w:rsid w:val="00051231"/>
    <w:rsid w:val="000727C7"/>
    <w:rsid w:val="00097AD6"/>
    <w:rsid w:val="000C6B94"/>
    <w:rsid w:val="0010690D"/>
    <w:rsid w:val="001A632E"/>
    <w:rsid w:val="00324ACF"/>
    <w:rsid w:val="00404CC1"/>
    <w:rsid w:val="00496C97"/>
    <w:rsid w:val="004A7EE6"/>
    <w:rsid w:val="004F75A6"/>
    <w:rsid w:val="005C6A66"/>
    <w:rsid w:val="005E024E"/>
    <w:rsid w:val="00660EF5"/>
    <w:rsid w:val="00695677"/>
    <w:rsid w:val="006A6313"/>
    <w:rsid w:val="00827796"/>
    <w:rsid w:val="008A4AE7"/>
    <w:rsid w:val="00902777"/>
    <w:rsid w:val="0092262D"/>
    <w:rsid w:val="00936B26"/>
    <w:rsid w:val="00977680"/>
    <w:rsid w:val="00A53609"/>
    <w:rsid w:val="00B4602D"/>
    <w:rsid w:val="00C40158"/>
    <w:rsid w:val="00C51295"/>
    <w:rsid w:val="00C77297"/>
    <w:rsid w:val="00CC6F9F"/>
    <w:rsid w:val="00D248BA"/>
    <w:rsid w:val="00D56FB7"/>
    <w:rsid w:val="00D61550"/>
    <w:rsid w:val="00E552F8"/>
    <w:rsid w:val="00F4024F"/>
    <w:rsid w:val="00F834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for this Project is 6]</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BFC635-539B-47E8-AB5A-900F91B68549}">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144</TotalTime>
  <Pages>6</Pages>
  <Words>1556</Words>
  <Characters>8870</Characters>
  <Application>Microsoft Office Word</Application>
  <DocSecurity>0</DocSecurity>
  <Lines>73</Lines>
  <Paragraphs>20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Mid-Project Progress Report</vt:lpstr>
      <vt:lpstr>Assignment #</vt:lpstr>
    </vt:vector>
  </TitlesOfParts>
  <Company>Students Details:</Company>
  <LinksUpToDate>false</LinksUpToDate>
  <CharactersWithSpaces>10406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Mid-Project Progress Report</dc:title>
  <dc:subject>Deadline: 26/7/2026 @ 23:59</dc:subject>
  <dc:creator>Ali Mehdi</dc:creator>
  <cp:keywords/>
  <cp:lastModifiedBy>OMAR IBRAHIM BIN MAQBUL. ABDULJALIL</cp:lastModifiedBy>
  <cp:revision>81</cp:revision>
  <cp:lastPrinted>2026-07-22T14:31:00Z</cp:lastPrinted>
  <dcterms:created xsi:type="dcterms:W3CDTF">2026-03-03T20:19:00Z</dcterms:created>
  <dcterms:modified xsi:type="dcterms:W3CDTF">2026-07-22T14:32:00Z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841bbbb5-6237-433f-93e5-07304af95df9</vt:lpwstr>
  </property>
  <property fmtid="{D5CDD505-2E9C-101B-9397-08002B2CF9AE}" pid="4" name="ClassificationContentMarkingFooterShapeIds">
    <vt:lpwstr>4768564d,384ebda9,603a7ea0</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2026-02-24T12:52:55Z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3cb252dc-4938-47f1-995c-cf445ea63c8d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