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200"/>
        <w:jc w:val="left"/>
      </w:pPr>
      <w:r>
        <w:rPr>
          <w:b/>
          <w:bCs/>
          <w:color w:val="0F172A"/>
          <w:sz w:val="44"/>
          <w:szCs w:val="44"/>
          <w:rtl w:val="false"/>
        </w:rPr>
        <w:t xml:space="preserve">Incident Commander — Final Demo Script (English)</w:t>
      </w:r>
    </w:p>
    <w:p>
      <w:pPr>
        <w:bidi w:val="false"/>
        <w:spacing w:after="100"/>
        <w:jc w:val="left"/>
      </w:pPr>
      <w:r>
        <w:rPr>
          <w:color w:val="64748B"/>
          <w:rtl w:val="false"/>
        </w:rPr>
        <w:t xml:space="preserve">Stage flow: recap of pre-final demo → what changed → UI walkthrough → live demo (one or two scenarios) → rest of the deck.</w:t>
      </w:r>
    </w:p>
    <w:p>
      <w:r>
        <w:br w:type="page"/>
      </w:r>
    </w:p>
    <w:p>
      <w:pPr>
        <w:pStyle w:val="Heading1"/>
        <w:bidi w:val="false"/>
        <w:spacing w:after="160" w:before="320"/>
        <w:jc w:val="left"/>
      </w:pPr>
      <w:r>
        <w:t xml:space="preserve">0. Pre-flight — done in the greenroom, before you walk on</w:t>
      </w:r>
    </w:p>
    <w:p>
      <w:pPr>
        <w:bidi w:val="false"/>
        <w:spacing w:after="100"/>
        <w:jc w:val="left"/>
      </w:pPr>
      <w:r>
        <w:rPr>
          <w:i/>
          <w:iCs/>
          <w:color w:val="64748B"/>
          <w:rtl w:val="false"/>
        </w:rPr>
        <w:t xml:space="preserve">The judges never see this. If any step is missing, the pipeline can't fire.</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Docker Desktop up. Then: docker compose up -d opa</w:t>
      </w:r>
    </w:p>
    <w:p>
      <w:pPr>
        <w:bidi w:val="false"/>
        <w:spacing w:after="60"/>
        <w:ind w:left="300"/>
        <w:jc w:val="left"/>
      </w:pPr>
      <w:r>
        <w:rPr>
          <w:rtl w:val="false"/>
        </w:rPr>
        <w:t xml:space="preserve">2. Backend up: IC_POLICY_ENABLED=1 IC_EXECUTE_ROLLBACK=1 python3 -m uvicorn server.app:app --port 8000 --log-level warning</w:t>
      </w:r>
    </w:p>
    <w:p>
      <w:pPr>
        <w:bidi w:val="false"/>
        <w:spacing w:after="60"/>
        <w:ind w:left="300"/>
        <w:jc w:val="left"/>
      </w:pPr>
      <w:r>
        <w:rPr>
          <w:rtl w:val="false"/>
        </w:rPr>
        <w:t xml:space="preserve">3. Target service up: python3 -m uvicorn mock.shop_svc:app --port 9001 --log-level warning</w:t>
      </w:r>
    </w:p>
    <w:p>
      <w:pPr>
        <w:bidi w:val="false"/>
        <w:spacing w:after="60"/>
        <w:ind w:left="300"/>
        <w:jc w:val="left"/>
      </w:pPr>
      <w:r>
        <w:rPr>
          <w:rtl w:val="false"/>
        </w:rPr>
        <w:t xml:space="preserve">4. Console up: cd console &amp;&amp; npm run dev</w:t>
      </w:r>
    </w:p>
    <w:p>
      <w:pPr>
        <w:bidi w:val="false"/>
        <w:spacing w:after="60"/>
        <w:ind w:left="300"/>
        <w:jc w:val="left"/>
      </w:pPr>
      <w:r>
        <w:rPr>
          <w:rtl w:val="false"/>
        </w:rPr>
        <w:t xml:space="preserve">5. Open http://localhost:5173/ — should be on the Live tab, environment panel expanded.</w:t>
      </w:r>
    </w:p>
    <w:p>
      <w:pPr>
        <w:bidi w:val="false"/>
        <w:spacing w:after="60"/>
        <w:ind w:left="300"/>
        <w:jc w:val="left"/>
      </w:pPr>
      <w:r>
        <w:rPr>
          <w:rtl w:val="false"/>
        </w:rPr>
        <w:t xml:space="preserve">6. Click ▶ Start traffic (60 rps) in the UI — watch the Service Health card show 60 rps, 0% errors.</w:t>
      </w:r>
    </w:p>
    <w:p>
      <w:pPr>
        <w:bidi w:val="false"/>
        <w:spacing w:after="60"/>
        <w:ind w:left="300"/>
        <w:jc w:val="left"/>
      </w:pPr>
      <w:r>
        <w:rPr>
          <w:rtl w:val="false"/>
        </w:rPr>
        <w:t xml:space="preserve">7. Click ⟲ Reset to baseline just to be safe. Status pill should read 'armed' (green).</w:t>
      </w:r>
    </w:p>
    <w:p>
      <w:pPr>
        <w:bidi w:val="false"/>
        <w:spacing w:after="60"/>
        <w:ind w:left="300"/>
        <w:jc w:val="left"/>
      </w:pPr>
      <w:r>
        <w:rPr>
          <w:rtl w:val="false"/>
        </w:rPr>
        <w:t xml:space="preserve">8. Have terminals for the receipts ready but hidden — pull them forward at Segment 5 only.</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Everything green: Docker + OPA up, backend armed, target service healthy v6.09.0, traffic on at 60 rps, zero errors.</w:t>
      </w:r>
    </w:p>
    <w:p>
      <w:pPr>
        <w:bidi w:val="false"/>
        <w:spacing w:after="60"/>
        <w:ind w:left="300"/>
        <w:jc w:val="left"/>
      </w:pPr>
      <w:r>
        <w:rPr>
          <w:rtl w:val="false"/>
        </w:rPr>
        <w:t xml:space="preserve">•  Status pill: armed.</w:t>
      </w:r>
    </w:p>
    <w:p>
      <w:pPr>
        <w:bidi w:val="false"/>
        <w:spacing w:after="60" w:before="160"/>
        <w:jc w:val="left"/>
      </w:pPr>
      <w:r>
        <w:rPr>
          <w:b/>
          <w:bCs/>
          <w:color w:val="049FD9"/>
          <w:sz w:val="22"/>
          <w:szCs w:val="22"/>
          <w:rtl w:val="false"/>
        </w:rPr>
        <w:t xml:space="preserve">GLOSSARY</w:t>
      </w:r>
    </w:p>
    <w:p>
      <w:pPr>
        <w:bidi w:val="false"/>
        <w:spacing w:after="60"/>
        <w:ind w:left="300"/>
        <w:jc w:val="left"/>
      </w:pPr>
      <w:r>
        <w:rPr>
          <w:b/>
          <w:bCs/>
          <w:rtl w:val="false"/>
        </w:rPr>
        <w:t xml:space="preserve">Loadgen: </w:t>
      </w:r>
      <w:r>
        <w:rPr>
          <w:rtl w:val="false"/>
        </w:rPr>
        <w:t xml:space="preserve">The traffic generator that fires 60 requests per second against the target's /shop/checkout endpoint. Without it, the SLO detector has nothing to observe.</w:t>
      </w:r>
    </w:p>
    <w:p>
      <w:pPr>
        <w:bidi w:val="false"/>
        <w:spacing w:after="60"/>
        <w:ind w:left="300"/>
        <w:jc w:val="left"/>
      </w:pPr>
      <w:r>
        <w:rPr>
          <w:b/>
          <w:bCs/>
          <w:rtl w:val="false"/>
        </w:rPr>
        <w:t xml:space="preserve">Armed: </w:t>
      </w:r>
      <w:r>
        <w:rPr>
          <w:rtl w:val="false"/>
        </w:rPr>
        <w:t xml:space="preserve">The SLO detector is watching. Turns yellow when three consecutive breach windows fire, opening an incident.</w:t>
      </w:r>
    </w:p>
    <w:p>
      <w:pPr>
        <w:bidi w:val="false"/>
        <w:spacing w:after="100"/>
        <w:jc w:val="left"/>
      </w:pPr>
      <w:r>
        <w:rPr>
          <w:i/>
          <w:iCs/>
          <w:color w:val="64748B"/>
          <w:rtl w:val="false"/>
        </w:rPr>
        <w:t xml:space="preserve">≈ 3 minutes greenroom, 0 minutes on stage</w:t>
      </w:r>
    </w:p>
    <w:p>
      <w:r>
        <w:br w:type="page"/>
      </w:r>
    </w:p>
    <w:p>
      <w:pPr>
        <w:pStyle w:val="Heading1"/>
        <w:bidi w:val="false"/>
        <w:spacing w:after="160" w:before="320"/>
        <w:jc w:val="left"/>
      </w:pPr>
      <w:r>
        <w:t xml:space="preserve">1. Recap — what we showed at the pre-final (60 seconds)</w:t>
      </w:r>
    </w:p>
    <w:p>
      <w:pPr>
        <w:bidi w:val="false"/>
        <w:spacing w:after="100"/>
        <w:jc w:val="left"/>
      </w:pPr>
      <w:r>
        <w:rPr>
          <w:i/>
          <w:iCs/>
          <w:color w:val="64748B"/>
          <w:rtl w:val="false"/>
        </w:rPr>
        <w:t xml:space="preserve">You open with the general story of what the judges already saw. Keep it short — this is context, not the point.</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Stand at the podium. Do NOT touch the console yet.</w:t>
      </w:r>
    </w:p>
    <w:p>
      <w:pPr>
        <w:bidi w:val="false"/>
        <w:spacing w:after="60"/>
        <w:ind w:left="300"/>
        <w:jc w:val="left"/>
      </w:pPr>
      <w:r>
        <w:rPr>
          <w:rtl w:val="false"/>
        </w:rPr>
        <w:t xml:space="preserve">2. Optionally point at slide 2 (the loop illustration) if it's up.</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Last time we stood here, we showed you an investigation loop.</w:t>
      </w:r>
    </w:p>
    <w:p>
      <w:pPr>
        <w:bidi w:val="false"/>
        <w:spacing w:after="60"/>
        <w:ind w:left="300"/>
        <w:jc w:val="left"/>
      </w:pPr>
      <w:r>
        <w:rPr>
          <w:rtl w:val="false"/>
        </w:rPr>
        <w:t xml:space="preserve">•  Twelve recorded incident bundles. A deterministic mechanism.</w:t>
      </w:r>
    </w:p>
    <w:p>
      <w:pPr>
        <w:bidi w:val="false"/>
        <w:spacing w:after="60"/>
        <w:ind w:left="300"/>
        <w:jc w:val="left"/>
      </w:pPr>
      <w:r>
        <w:rPr>
          <w:rtl w:val="false"/>
        </w:rPr>
        <w:t xml:space="preserve">•  Value-of-Information picks the check whose result would separate the surviving hypotheses.</w:t>
      </w:r>
    </w:p>
    <w:p>
      <w:pPr>
        <w:bidi w:val="false"/>
        <w:spacing w:after="60"/>
        <w:ind w:left="300"/>
        <w:jc w:val="left"/>
      </w:pPr>
      <w:r>
        <w:rPr>
          <w:rtl w:val="false"/>
        </w:rPr>
        <w:t xml:space="preserve">•  We proved the mechanism was real with an ablation: with the loop on, 100 percent on the hardest cases. With it off, zero percent.</w:t>
      </w:r>
    </w:p>
    <w:p>
      <w:pPr>
        <w:bidi w:val="false"/>
        <w:spacing w:after="60"/>
        <w:ind w:left="300"/>
        <w:jc w:val="left"/>
      </w:pPr>
      <w:r>
        <w:rPr>
          <w:rtl w:val="false"/>
        </w:rPr>
        <w:t xml:space="preserve">•  You told us it was a good replay. But a replay is not production.</w:t>
      </w:r>
    </w:p>
    <w:p>
      <w:pPr>
        <w:bidi w:val="false"/>
        <w:spacing w:after="60"/>
        <w:ind w:left="300"/>
        <w:jc w:val="left"/>
      </w:pPr>
      <w:r>
        <w:rPr>
          <w:rtl w:val="false"/>
        </w:rPr>
        <w:t xml:space="preserve">•  So we went back and rebuilt the demo around a live service.</w:t>
      </w:r>
    </w:p>
    <w:p>
      <w:pPr>
        <w:bidi w:val="false"/>
        <w:spacing w:after="60" w:before="160"/>
        <w:jc w:val="left"/>
      </w:pPr>
      <w:r>
        <w:rPr>
          <w:b/>
          <w:bCs/>
          <w:color w:val="049FD9"/>
          <w:sz w:val="22"/>
          <w:szCs w:val="22"/>
          <w:rtl w:val="false"/>
        </w:rPr>
        <w:t xml:space="preserve">GLOSSARY</w:t>
      </w:r>
    </w:p>
    <w:p>
      <w:pPr>
        <w:bidi w:val="false"/>
        <w:spacing w:after="60"/>
        <w:ind w:left="300"/>
        <w:jc w:val="left"/>
      </w:pPr>
      <w:r>
        <w:rPr>
          <w:b/>
          <w:bCs/>
          <w:rtl w:val="false"/>
        </w:rPr>
        <w:t xml:space="preserve">Ablation: </w:t>
      </w:r>
      <w:r>
        <w:rPr>
          <w:rtl w:val="false"/>
        </w:rPr>
        <w:t xml:space="preserve">Turning a component off to measure what it was contributing. We turned the investigation loop off; accuracy collapsed to zero.</w:t>
      </w:r>
    </w:p>
    <w:p>
      <w:pPr>
        <w:bidi w:val="false"/>
        <w:spacing w:after="60"/>
        <w:ind w:left="300"/>
        <w:jc w:val="left"/>
      </w:pPr>
      <w:r>
        <w:rPr>
          <w:b/>
          <w:bCs/>
          <w:rtl w:val="false"/>
        </w:rPr>
        <w:t xml:space="preserve">Replay: </w:t>
      </w:r>
      <w:r>
        <w:rPr>
          <w:rtl w:val="false"/>
        </w:rPr>
        <w:t xml:space="preserve">Running the mechanism on pre-recorded incident data. Reproducible and testable, but not live.</w:t>
      </w:r>
    </w:p>
    <w:p>
      <w:pPr>
        <w:bidi w:val="false"/>
        <w:spacing w:after="100"/>
        <w:jc w:val="left"/>
      </w:pPr>
      <w:r>
        <w:rPr>
          <w:i/>
          <w:iCs/>
          <w:color w:val="64748B"/>
          <w:rtl w:val="false"/>
        </w:rPr>
        <w:t xml:space="preserve">≈ 1 minute</w:t>
      </w:r>
    </w:p>
    <w:p>
      <w:r>
        <w:br w:type="page"/>
      </w:r>
    </w:p>
    <w:p>
      <w:pPr>
        <w:pStyle w:val="Heading1"/>
        <w:bidi w:val="false"/>
        <w:spacing w:after="160" w:before="320"/>
        <w:jc w:val="left"/>
      </w:pPr>
      <w:r>
        <w:t xml:space="preserve">2. What we shipped since the pre-final (60 seconds)</w:t>
      </w:r>
    </w:p>
    <w:p>
      <w:pPr>
        <w:bidi w:val="false"/>
        <w:spacing w:after="100"/>
        <w:jc w:val="left"/>
      </w:pPr>
      <w:r>
        <w:rPr>
          <w:i/>
          <w:iCs/>
          <w:color w:val="64748B"/>
          <w:rtl w:val="false"/>
        </w:rPr>
        <w:t xml:space="preserve">This is the 'here's why we're different from every other AI SRE demo' moment. Deliver it slowly.</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Advance to the roadmap / progress slide if you have one queued.</w:t>
      </w:r>
    </w:p>
    <w:p>
      <w:pPr>
        <w:bidi w:val="false"/>
        <w:spacing w:after="60"/>
        <w:ind w:left="300"/>
        <w:jc w:val="left"/>
      </w:pPr>
      <w:r>
        <w:rPr>
          <w:rtl w:val="false"/>
        </w:rPr>
        <w:t xml:space="preserve">2. Or leave the current slide up and just deliver the SAY block below.</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Nine capabilities shipped since the pre-final review.</w:t>
      </w:r>
    </w:p>
    <w:p>
      <w:pPr>
        <w:bidi w:val="false"/>
        <w:spacing w:after="60"/>
        <w:ind w:left="300"/>
        <w:jc w:val="left"/>
      </w:pPr>
      <w:r>
        <w:rPr>
          <w:rtl w:val="false"/>
        </w:rPr>
        <w:t xml:space="preserve">•  An SLO breach detector — three consecutive breach windows, standard SRE hysteresis, fires the pipeline autonomously.</w:t>
      </w:r>
    </w:p>
    <w:p>
      <w:pPr>
        <w:bidi w:val="false"/>
        <w:spacing w:after="60"/>
        <w:ind w:left="300"/>
        <w:jc w:val="left"/>
      </w:pPr>
      <w:r>
        <w:rPr>
          <w:rtl w:val="false"/>
        </w:rPr>
        <w:t xml:space="preserve">•  A 63-trial live end-to-end harness across five outcome patterns.</w:t>
      </w:r>
    </w:p>
    <w:p>
      <w:pPr>
        <w:bidi w:val="false"/>
        <w:spacing w:after="60"/>
        <w:ind w:left="300"/>
        <w:jc w:val="left"/>
      </w:pPr>
      <w:r>
        <w:rPr>
          <w:rtl w:val="false"/>
        </w:rPr>
        <w:t xml:space="preserve">•  Real HTTP execution against a live target service — not a state machine, a real /shop/rollback endpoint.</w:t>
      </w:r>
    </w:p>
    <w:p>
      <w:pPr>
        <w:bidi w:val="false"/>
        <w:spacing w:after="60"/>
        <w:ind w:left="300"/>
        <w:jc w:val="left"/>
      </w:pPr>
      <w:r>
        <w:rPr>
          <w:rtl w:val="false"/>
        </w:rPr>
        <w:t xml:space="preserve">•  Auto-revert on verification failure — the system undoes its own action when the fix didn't hold.</w:t>
      </w:r>
    </w:p>
    <w:p>
      <w:pPr>
        <w:bidi w:val="false"/>
        <w:spacing w:after="60"/>
        <w:ind w:left="300"/>
        <w:jc w:val="left"/>
      </w:pPr>
      <w:r>
        <w:rPr>
          <w:rtl w:val="false"/>
        </w:rPr>
        <w:t xml:space="preserve">•  Merkle plus Ed25519 audit chain, offline-verifiable with verify.py — no server, no trust needed.</w:t>
      </w:r>
    </w:p>
    <w:p>
      <w:pPr>
        <w:bidi w:val="false"/>
        <w:spacing w:after="60"/>
        <w:ind w:left="300"/>
        <w:jc w:val="left"/>
      </w:pPr>
      <w:r>
        <w:rPr>
          <w:rtl w:val="false"/>
        </w:rPr>
        <w:t xml:space="preserve">•  And a probe catalog expansion — with more checks available, VoI is even sharper: one point two probes per incident versus exhaustive two point eight.</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So today the demo is not a replay.</w:t>
      </w:r>
    </w:p>
    <w:p>
      <w:pPr>
        <w:bidi w:val="false"/>
        <w:spacing w:after="60"/>
        <w:ind w:left="300"/>
        <w:jc w:val="left"/>
      </w:pPr>
      <w:r>
        <w:rPr>
          <w:rtl w:val="false"/>
        </w:rPr>
        <w:t xml:space="preserve">•  It is a real service running on this laptop, taking sixty requests per second of live traffic, monitored by an SLO detector, gated by a policy engine that runs in its own Docker container the agent cannot reach.</w:t>
      </w:r>
    </w:p>
    <w:p>
      <w:pPr>
        <w:bidi w:val="false"/>
        <w:spacing w:after="60"/>
        <w:ind w:left="300"/>
        <w:jc w:val="left"/>
      </w:pPr>
      <w:r>
        <w:rPr>
          <w:rtl w:val="false"/>
        </w:rPr>
        <w:t xml:space="preserve">•  I am going to break it. And then I am going to sit down.</w:t>
      </w:r>
    </w:p>
    <w:p>
      <w:pPr>
        <w:bidi w:val="false"/>
        <w:spacing w:after="60" w:before="160"/>
        <w:jc w:val="left"/>
      </w:pPr>
      <w:r>
        <w:rPr>
          <w:b/>
          <w:bCs/>
          <w:color w:val="049FD9"/>
          <w:sz w:val="22"/>
          <w:szCs w:val="22"/>
          <w:rtl w:val="false"/>
        </w:rPr>
        <w:t xml:space="preserve">GLOSSARY</w:t>
      </w:r>
    </w:p>
    <w:p>
      <w:pPr>
        <w:bidi w:val="false"/>
        <w:spacing w:after="60"/>
        <w:ind w:left="300"/>
        <w:jc w:val="left"/>
      </w:pPr>
      <w:r>
        <w:rPr>
          <w:b/>
          <w:bCs/>
          <w:rtl w:val="false"/>
        </w:rPr>
        <w:t xml:space="preserve">Hysteresis: </w:t>
      </w:r>
      <w:r>
        <w:rPr>
          <w:rtl w:val="false"/>
        </w:rPr>
        <w:t xml:space="preserve">Requiring N consecutive breach samples before firing so a single flap doesn't page. Standard CloudWatch / Google SRE pattern.</w:t>
      </w:r>
    </w:p>
    <w:p>
      <w:pPr>
        <w:bidi w:val="false"/>
        <w:spacing w:after="60"/>
        <w:ind w:left="300"/>
        <w:jc w:val="left"/>
      </w:pPr>
      <w:r>
        <w:rPr>
          <w:b/>
          <w:bCs/>
          <w:rtl w:val="false"/>
        </w:rPr>
        <w:t xml:space="preserve">Merkle + Ed25519: </w:t>
      </w:r>
      <w:r>
        <w:rPr>
          <w:rtl w:val="false"/>
        </w:rPr>
        <w:t xml:space="preserve">Cryptographic evidence chain. Every decision becomes a leaf in a Merkle tree; the root is signed with Ed25519. Anyone can verify offline.</w:t>
      </w:r>
    </w:p>
    <w:p>
      <w:pPr>
        <w:bidi w:val="false"/>
        <w:spacing w:after="60"/>
        <w:ind w:left="300"/>
        <w:jc w:val="left"/>
      </w:pPr>
      <w:r>
        <w:rPr>
          <w:b/>
          <w:bCs/>
          <w:rtl w:val="false"/>
        </w:rPr>
        <w:t xml:space="preserve">Probe: </w:t>
      </w:r>
      <w:r>
        <w:rPr>
          <w:rtl w:val="false"/>
        </w:rPr>
        <w:t xml:space="preserve">One check the investigation loop can run. VoI picks the single probe whose result would best separate the surviving hypotheses.</w:t>
      </w:r>
    </w:p>
    <w:p>
      <w:pPr>
        <w:bidi w:val="false"/>
        <w:spacing w:after="100"/>
        <w:jc w:val="left"/>
      </w:pPr>
      <w:r>
        <w:rPr>
          <w:i/>
          <w:iCs/>
          <w:color w:val="64748B"/>
          <w:rtl w:val="false"/>
        </w:rPr>
        <w:t xml:space="preserve">≈ 1 minute</w:t>
      </w:r>
    </w:p>
    <w:p>
      <w:r>
        <w:br w:type="page"/>
      </w:r>
    </w:p>
    <w:p>
      <w:pPr>
        <w:pStyle w:val="Heading1"/>
        <w:bidi w:val="false"/>
        <w:spacing w:after="160" w:before="320"/>
        <w:jc w:val="left"/>
      </w:pPr>
      <w:r>
        <w:t xml:space="preserve">3. UI walkthrough (60 seconds — before you inject anything)</w:t>
      </w:r>
    </w:p>
    <w:p>
      <w:pPr>
        <w:bidi w:val="false"/>
        <w:spacing w:after="100"/>
        <w:jc w:val="left"/>
      </w:pPr>
      <w:r>
        <w:rPr>
          <w:i/>
          <w:iCs/>
          <w:color w:val="64748B"/>
          <w:rtl w:val="false"/>
        </w:rPr>
        <w:t xml:space="preserve">You cut to the console. This is where you tell the judges what they are looking at, so when the pipeline fires they know where to look.</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Switch the display to the console: http://localhost:5173/</w:t>
      </w:r>
    </w:p>
    <w:p>
      <w:pPr>
        <w:bidi w:val="false"/>
        <w:spacing w:after="60"/>
        <w:ind w:left="300"/>
        <w:jc w:val="left"/>
      </w:pPr>
      <w:r>
        <w:rPr>
          <w:rtl w:val="false"/>
        </w:rPr>
        <w:t xml:space="preserve">2. Point at each area as you describe it — top of the screen down.</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Two tabs at the top: Live and Console.</w:t>
      </w:r>
    </w:p>
    <w:p>
      <w:pPr>
        <w:bidi w:val="false"/>
        <w:spacing w:after="60"/>
        <w:ind w:left="300"/>
        <w:jc w:val="left"/>
      </w:pPr>
      <w:r>
        <w:rPr>
          <w:rtl w:val="false"/>
        </w:rPr>
        <w:t xml:space="preserve">•  Live is the autonomous controller. Real service, real telemetry, OPA decides every action.</w:t>
      </w:r>
    </w:p>
    <w:p>
      <w:pPr>
        <w:bidi w:val="false"/>
        <w:spacing w:after="60"/>
        <w:ind w:left="300"/>
        <w:jc w:val="left"/>
      </w:pPr>
      <w:r>
        <w:rPr>
          <w:rtl w:val="false"/>
        </w:rPr>
        <w:t xml:space="preserve">•  Console is a replay tab from the earlier version. I will not use it today.</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This card, top-left: Service Health.</w:t>
      </w:r>
    </w:p>
    <w:p>
      <w:pPr>
        <w:bidi w:val="false"/>
        <w:spacing w:after="60"/>
        <w:ind w:left="300"/>
        <w:jc w:val="left"/>
      </w:pPr>
      <w:r>
        <w:rPr>
          <w:rtl w:val="false"/>
        </w:rPr>
        <w:t xml:space="preserve">•  Sixty requests per second, zero percent errors. Healthy baseline.</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This pill, top-right: status.</w:t>
      </w:r>
    </w:p>
    <w:p>
      <w:pPr>
        <w:bidi w:val="false"/>
        <w:spacing w:after="60"/>
        <w:ind w:left="300"/>
        <w:jc w:val="left"/>
      </w:pPr>
      <w:r>
        <w:rPr>
          <w:rtl w:val="false"/>
        </w:rPr>
        <w:t xml:space="preserve">•  Armed. Green. The SLO detector is watching but no incident is open.</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This row of buttons in the Environment panel: fault injection.</w:t>
      </w:r>
    </w:p>
    <w:p>
      <w:pPr>
        <w:bidi w:val="false"/>
        <w:spacing w:after="60"/>
        <w:ind w:left="300"/>
        <w:jc w:val="left"/>
      </w:pPr>
      <w:r>
        <w:rPr>
          <w:rtl w:val="false"/>
        </w:rPr>
        <w:t xml:space="preserve">•  Four scenarios. Each one has an expected outcome caption.</w:t>
      </w:r>
    </w:p>
    <w:p>
      <w:pPr>
        <w:bidi w:val="false"/>
        <w:spacing w:after="60"/>
        <w:ind w:left="300"/>
        <w:jc w:val="left"/>
      </w:pPr>
      <w:r>
        <w:rPr>
          <w:rtl w:val="false"/>
        </w:rPr>
        <w:t xml:space="preserve">•  These buttons are on the environment — outside the agent.</w:t>
      </w:r>
    </w:p>
    <w:p>
      <w:pPr>
        <w:bidi w:val="false"/>
        <w:spacing w:after="60"/>
        <w:ind w:left="300"/>
        <w:jc w:val="left"/>
      </w:pPr>
      <w:r>
        <w:rPr>
          <w:rtl w:val="false"/>
        </w:rPr>
        <w:t xml:space="preserve">•  The agent does not see me click these. It only sees the resulting telemetry.</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The two buttons on the right are demo controls, not part of the story.</w:t>
      </w:r>
    </w:p>
    <w:p>
      <w:pPr>
        <w:bidi w:val="false"/>
        <w:spacing w:after="60"/>
        <w:ind w:left="300"/>
        <w:jc w:val="left"/>
      </w:pPr>
      <w:r>
        <w:rPr>
          <w:rtl w:val="false"/>
        </w:rPr>
        <w:t xml:space="preserve">•  Start / Stop traffic — toggles the load generator.</w:t>
      </w:r>
    </w:p>
    <w:p>
      <w:pPr>
        <w:bidi w:val="false"/>
        <w:spacing w:after="60"/>
        <w:ind w:left="300"/>
        <w:jc w:val="left"/>
      </w:pPr>
      <w:r>
        <w:rPr>
          <w:rtl w:val="false"/>
        </w:rPr>
        <w:t xml:space="preserve">•  Reset to baseline — the clean-slate reset between scenarios.</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Below the environment panel: the incident feed.</w:t>
      </w:r>
    </w:p>
    <w:p>
      <w:pPr>
        <w:bidi w:val="false"/>
        <w:spacing w:after="60"/>
        <w:ind w:left="300"/>
        <w:jc w:val="left"/>
      </w:pPr>
      <w:r>
        <w:rPr>
          <w:rtl w:val="false"/>
        </w:rPr>
        <w:t xml:space="preserve">•  Every fired incident lands here with its final status, sealed postmortem link, and provenance.</w:t>
      </w:r>
    </w:p>
    <w:p>
      <w:pPr>
        <w:bidi w:val="false"/>
        <w:spacing w:after="60" w:before="160"/>
        <w:jc w:val="left"/>
      </w:pPr>
      <w:r>
        <w:rPr>
          <w:b/>
          <w:bCs/>
          <w:color w:val="049FD9"/>
          <w:sz w:val="22"/>
          <w:szCs w:val="22"/>
          <w:rtl w:val="false"/>
        </w:rPr>
        <w:t xml:space="preserve">GLOSSARY</w:t>
      </w:r>
    </w:p>
    <w:p>
      <w:pPr>
        <w:bidi w:val="false"/>
        <w:spacing w:after="60"/>
        <w:ind w:left="300"/>
        <w:jc w:val="left"/>
      </w:pPr>
      <w:r>
        <w:rPr>
          <w:b/>
          <w:bCs/>
          <w:rtl w:val="false"/>
        </w:rPr>
        <w:t xml:space="preserve">Provenance: </w:t>
      </w:r>
      <w:r>
        <w:rPr>
          <w:rtl w:val="false"/>
        </w:rPr>
        <w:t xml:space="preserve">How a verdict was reached — observational (from evidence alone) or interventional (via an executed action). The audit chain records this distinction.</w:t>
      </w:r>
    </w:p>
    <w:p>
      <w:pPr>
        <w:bidi w:val="false"/>
        <w:spacing w:after="60"/>
        <w:ind w:left="300"/>
        <w:jc w:val="left"/>
      </w:pPr>
      <w:r>
        <w:rPr>
          <w:b/>
          <w:bCs/>
          <w:rtl w:val="false"/>
        </w:rPr>
        <w:t xml:space="preserve">Fault injection: </w:t>
      </w:r>
      <w:r>
        <w:rPr>
          <w:rtl w:val="false"/>
        </w:rPr>
        <w:t xml:space="preserve">Simulating a production failure so we can watch the mechanism react. Controlled by the environment, not by the agent.</w:t>
      </w:r>
    </w:p>
    <w:p>
      <w:pPr>
        <w:bidi w:val="false"/>
        <w:spacing w:after="100"/>
        <w:jc w:val="left"/>
      </w:pPr>
      <w:r>
        <w:rPr>
          <w:i/>
          <w:iCs/>
          <w:color w:val="64748B"/>
          <w:rtl w:val="false"/>
        </w:rPr>
        <w:t xml:space="preserve">Pause here for one beat. Then click the first scenario. Do NOT rush from UI intro into the demo — the judges need to know what the panel is before you break it.</w:t>
      </w:r>
    </w:p>
    <w:p>
      <w:pPr>
        <w:bidi w:val="false"/>
        <w:spacing w:after="100"/>
        <w:jc w:val="left"/>
      </w:pPr>
      <w:r>
        <w:rPr>
          <w:i/>
          <w:iCs/>
          <w:color w:val="64748B"/>
          <w:rtl w:val="false"/>
        </w:rPr>
        <w:t xml:space="preserve">≈ 1 minute</w:t>
      </w:r>
    </w:p>
    <w:p>
      <w:r>
        <w:br w:type="page"/>
      </w:r>
    </w:p>
    <w:p>
      <w:pPr>
        <w:pStyle w:val="Heading1"/>
        <w:bidi w:val="false"/>
        <w:spacing w:after="160" w:before="320"/>
        <w:jc w:val="left"/>
      </w:pPr>
      <w:r>
        <w:t xml:space="preserve">4a. Live demo · Scenario 1 — orders-db saturation (STOP pillar)</w:t>
      </w:r>
    </w:p>
    <w:p>
      <w:pPr>
        <w:bidi w:val="false"/>
        <w:spacing w:after="100"/>
        <w:jc w:val="left"/>
      </w:pPr>
      <w:r>
        <w:rPr>
          <w:i/>
          <w:iCs/>
          <w:color w:val="64748B"/>
          <w:rtl w:val="false"/>
        </w:rPr>
        <w:t xml:space="preserve">This is the mic-drop moment. The one enterprise judges will write down. Deliver the sentence slowly.</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Click the 'orders-db saturation' button in the Environment panel.</w:t>
      </w:r>
    </w:p>
    <w:p>
      <w:pPr>
        <w:bidi w:val="false"/>
        <w:spacing w:after="60"/>
        <w:ind w:left="300"/>
        <w:jc w:val="left"/>
      </w:pPr>
      <w:r>
        <w:rPr>
          <w:rtl w:val="false"/>
        </w:rPr>
        <w:t xml:space="preserve">2. Point at the Service Health card as errors climb.</w:t>
      </w:r>
    </w:p>
    <w:p>
      <w:pPr>
        <w:bidi w:val="false"/>
        <w:spacing w:after="60"/>
        <w:ind w:left="300"/>
        <w:jc w:val="left"/>
      </w:pPr>
      <w:r>
        <w:rPr>
          <w:rtl w:val="false"/>
        </w:rPr>
        <w:t xml:space="preserve">3. Point at the status pill the moment it flips armed → INVESTIGATING.</w:t>
      </w:r>
    </w:p>
    <w:p>
      <w:pPr>
        <w:bidi w:val="false"/>
        <w:spacing w:after="60"/>
        <w:ind w:left="300"/>
        <w:jc w:val="left"/>
      </w:pPr>
      <w:r>
        <w:rPr>
          <w:rtl w:val="false"/>
        </w:rPr>
        <w:t xml:space="preserve">4. Point at the incident card as it appears (LIVE-000X).</w:t>
      </w:r>
    </w:p>
    <w:p>
      <w:pPr>
        <w:bidi w:val="false"/>
        <w:spacing w:after="60"/>
        <w:ind w:left="300"/>
        <w:jc w:val="left"/>
      </w:pPr>
      <w:r>
        <w:rPr>
          <w:rtl w:val="false"/>
        </w:rPr>
        <w:t xml:space="preserve">5. Point at the Policy Engine card the moment it turns RED (DENY).</w:t>
      </w:r>
    </w:p>
    <w:p>
      <w:pPr>
        <w:bidi w:val="false"/>
        <w:spacing w:after="60"/>
        <w:ind w:left="300"/>
        <w:jc w:val="left"/>
      </w:pPr>
      <w:r>
        <w:rPr>
          <w:rtl w:val="false"/>
        </w:rPr>
        <w:t xml:space="preserve">6. Read the three reasons out loud from the sealed audit chain.</w:t>
      </w:r>
    </w:p>
    <w:p>
      <w:pPr>
        <w:bidi w:val="false"/>
        <w:spacing w:after="60"/>
        <w:ind w:left="300"/>
        <w:jc w:val="left"/>
      </w:pPr>
      <w:r>
        <w:rPr>
          <w:rtl w:val="false"/>
        </w:rPr>
        <w:t xml:space="preserve">7. Point at the incident row as it flips to ESCALATED · policy denied.</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I'm injecting orders-db saturation.</w:t>
      </w:r>
    </w:p>
    <w:p>
      <w:pPr>
        <w:bidi w:val="false"/>
        <w:spacing w:after="60"/>
        <w:ind w:left="300"/>
        <w:jc w:val="left"/>
      </w:pPr>
      <w:r>
        <w:rPr>
          <w:rtl w:val="false"/>
        </w:rPr>
        <w:t xml:space="preserve">•  From this moment, nothing on this screen is clicked.</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Errors are climbing. Latency is climbing. Real 5xx, real traffic.</w:t>
      </w:r>
    </w:p>
    <w:p>
      <w:pPr>
        <w:bidi w:val="false"/>
        <w:spacing w:after="60"/>
        <w:ind w:left="300"/>
        <w:jc w:val="left"/>
      </w:pPr>
      <w:r>
        <w:rPr>
          <w:rtl w:val="false"/>
        </w:rPr>
        <w:t xml:space="preserve">•  Three consecutive breach windows and the SLO detector fires.</w:t>
      </w:r>
    </w:p>
    <w:p>
      <w:pPr>
        <w:bidi w:val="false"/>
        <w:spacing w:after="60"/>
        <w:ind w:left="300"/>
        <w:jc w:val="left"/>
      </w:pPr>
      <w:r>
        <w:rPr>
          <w:rtl w:val="false"/>
        </w:rPr>
        <w:t xml:space="preserve">•  There. Status pill just flipped to INVESTIGATING. Nobody clicked anything.</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The agent is diagnosing.</w:t>
      </w:r>
    </w:p>
    <w:p>
      <w:pPr>
        <w:bidi w:val="false"/>
        <w:spacing w:after="60"/>
        <w:ind w:left="300"/>
        <w:jc w:val="left"/>
      </w:pPr>
      <w:r>
        <w:rPr>
          <w:rtl w:val="false"/>
        </w:rPr>
        <w:t xml:space="preserve">•  It will find the root cause — orders-db saturation cascading into checkout errors.</w:t>
      </w:r>
    </w:p>
    <w:p>
      <w:pPr>
        <w:bidi w:val="false"/>
        <w:spacing w:after="60"/>
        <w:ind w:left="300"/>
        <w:jc w:val="left"/>
      </w:pPr>
      <w:r>
        <w:rPr>
          <w:rtl w:val="false"/>
        </w:rPr>
        <w:t xml:space="preserve">•  It will propose the technically-correct remediation: a database failover.</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There. Policy Engine card just turned red. DENY.</w:t>
      </w:r>
    </w:p>
    <w:p>
      <w:pPr>
        <w:bidi w:val="false"/>
        <w:spacing w:after="60"/>
        <w:ind w:left="300"/>
        <w:jc w:val="left"/>
      </w:pPr>
      <w:r>
        <w:rPr>
          <w:rtl w:val="false"/>
        </w:rPr>
        <w:t xml:space="preserve">•  Three reasons, in the sealed audit chain.</w:t>
      </w:r>
    </w:p>
    <w:p>
      <w:pPr>
        <w:bidi w:val="false"/>
        <w:spacing w:after="60"/>
        <w:ind w:left="300"/>
        <w:jc w:val="left"/>
      </w:pPr>
      <w:r>
        <w:rPr>
          <w:rtl w:val="false"/>
        </w:rPr>
        <w:t xml:space="preserve">•  Action forbidden by policy.</w:t>
      </w:r>
    </w:p>
    <w:p>
      <w:pPr>
        <w:bidi w:val="false"/>
        <w:spacing w:after="60"/>
        <w:ind w:left="300"/>
        <w:jc w:val="left"/>
      </w:pPr>
      <w:r>
        <w:rPr>
          <w:rtl w:val="false"/>
        </w:rPr>
        <w:t xml:space="preserve">•  Action not reversible.</w:t>
      </w:r>
    </w:p>
    <w:p>
      <w:pPr>
        <w:bidi w:val="false"/>
        <w:spacing w:after="60"/>
        <w:ind w:left="300"/>
        <w:jc w:val="left"/>
      </w:pPr>
      <w:r>
        <w:rPr>
          <w:rtl w:val="false"/>
        </w:rPr>
        <w:t xml:space="preserve">•  Blast radius exceeds autonomy limit.</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Failing over a shared production database is irreversible.</w:t>
      </w:r>
    </w:p>
    <w:p>
      <w:pPr>
        <w:bidi w:val="false"/>
        <w:spacing w:after="60"/>
        <w:ind w:left="300"/>
        <w:jc w:val="left"/>
      </w:pPr>
      <w:r>
        <w:rPr>
          <w:rtl w:val="false"/>
        </w:rPr>
        <w:t xml:space="preserve">•  The policy — running in a Docker container the agent cannot reach — stopped it before it could execute.</w:t>
      </w:r>
    </w:p>
    <w:p>
      <w:pPr>
        <w:bidi w:val="false"/>
        <w:spacing w:after="60"/>
        <w:ind w:left="300"/>
        <w:jc w:val="left"/>
      </w:pPr>
      <w:r>
        <w:rPr>
          <w:rtl w:val="false"/>
        </w:rPr>
        <w:t xml:space="preserve">•  The action never ran.</w:t>
      </w:r>
    </w:p>
    <w:p>
      <w:pPr>
        <w:bidi w:val="false"/>
        <w:spacing w:after="60"/>
        <w:ind w:left="300"/>
        <w:jc w:val="left"/>
      </w:pPr>
      <w:r>
        <w:rPr>
          <w:rtl w:val="false"/>
        </w:rPr>
        <w:t xml:space="preserve">•  Zero damage.</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This is the sentence: the line for autonomy is reversibility, not confidence.</w:t>
      </w:r>
    </w:p>
    <w:p>
      <w:pPr>
        <w:bidi w:val="false"/>
        <w:spacing w:after="60"/>
        <w:ind w:left="300"/>
        <w:jc w:val="left"/>
      </w:pPr>
      <w:r>
        <w:rPr>
          <w:rtl w:val="false"/>
        </w:rPr>
        <w:t xml:space="preserve">•  The agent could be perfectly confident and still be denied.</w:t>
      </w:r>
    </w:p>
    <w:p>
      <w:pPr>
        <w:bidi w:val="false"/>
        <w:spacing w:after="60"/>
        <w:ind w:left="300"/>
        <w:jc w:val="left"/>
      </w:pPr>
      <w:r>
        <w:rPr>
          <w:rtl w:val="false"/>
        </w:rPr>
        <w:t xml:space="preserve">•  Because the safety property is not how sure it is. It's whether we can undo what it does.</w:t>
      </w:r>
    </w:p>
    <w:p>
      <w:pPr>
        <w:bidi w:val="false"/>
        <w:spacing w:after="60"/>
        <w:ind w:left="300"/>
        <w:jc w:val="left"/>
      </w:pPr>
      <w:r>
        <w:rPr>
          <w:rtl w:val="false"/>
        </w:rPr>
        <w:t xml:space="preserve">•  Escalated to a human, honestly, with the reasons in the record.</w:t>
      </w:r>
    </w:p>
    <w:p>
      <w:pPr>
        <w:bidi w:val="false"/>
        <w:spacing w:after="60" w:before="160"/>
        <w:jc w:val="left"/>
      </w:pPr>
      <w:r>
        <w:rPr>
          <w:b/>
          <w:bCs/>
          <w:color w:val="049FD9"/>
          <w:sz w:val="22"/>
          <w:szCs w:val="22"/>
          <w:rtl w:val="false"/>
        </w:rPr>
        <w:t xml:space="preserve">GLOSSARY</w:t>
      </w:r>
    </w:p>
    <w:p>
      <w:pPr>
        <w:bidi w:val="false"/>
        <w:spacing w:after="60"/>
        <w:ind w:left="300"/>
        <w:jc w:val="left"/>
      </w:pPr>
      <w:r>
        <w:rPr>
          <w:b/>
          <w:bCs/>
          <w:rtl w:val="false"/>
        </w:rPr>
        <w:t xml:space="preserve">Blast radius: </w:t>
      </w:r>
      <w:r>
        <w:rPr>
          <w:rtl w:val="false"/>
        </w:rPr>
        <w:t xml:space="preserve">The reach of an action's failure. A rollback: recoverable. A shared-database failover: not.</w:t>
      </w:r>
    </w:p>
    <w:p>
      <w:pPr>
        <w:bidi w:val="false"/>
        <w:spacing w:after="60"/>
        <w:ind w:left="300"/>
        <w:jc w:val="left"/>
      </w:pPr>
      <w:r>
        <w:rPr>
          <w:b/>
          <w:bCs/>
          <w:rtl w:val="false"/>
        </w:rPr>
        <w:t xml:space="preserve">Autonomy limit: </w:t>
      </w:r>
      <w:r>
        <w:rPr>
          <w:rtl w:val="false"/>
        </w:rPr>
        <w:t xml:space="preserve">The threshold above which the policy engine requires human involvement. Set outside the agent.</w:t>
      </w:r>
    </w:p>
    <w:p>
      <w:pPr>
        <w:bidi w:val="false"/>
        <w:spacing w:after="100"/>
        <w:jc w:val="left"/>
      </w:pPr>
      <w:r>
        <w:rPr>
          <w:i/>
          <w:iCs/>
          <w:color w:val="64748B"/>
          <w:rtl w:val="false"/>
        </w:rPr>
        <w:t xml:space="preserve">Pause here for THREE beats. The 'line for autonomy is reversibility, not confidence' is the sentence they'll remember. Do not rush past it.</w:t>
      </w:r>
    </w:p>
    <w:p>
      <w:pPr>
        <w:bidi w:val="false"/>
        <w:spacing w:after="100"/>
        <w:jc w:val="left"/>
      </w:pPr>
      <w:r>
        <w:rPr>
          <w:i/>
          <w:iCs/>
          <w:color w:val="64748B"/>
          <w:rtl w:val="false"/>
        </w:rPr>
        <w:t xml:space="preserve">≈ 2 minutes (including the reveal beat)</w:t>
      </w:r>
    </w:p>
    <w:p>
      <w:r>
        <w:br w:type="page"/>
      </w:r>
    </w:p>
    <w:p>
      <w:pPr>
        <w:pStyle w:val="Heading1"/>
        <w:bidi w:val="false"/>
        <w:spacing w:after="160" w:before="320"/>
        <w:jc w:val="left"/>
      </w:pPr>
      <w:r>
        <w:t xml:space="preserve">4b. Between scenarios · Reset to clean baseline</w:t>
      </w:r>
    </w:p>
    <w:p>
      <w:pPr>
        <w:bidi w:val="false"/>
        <w:spacing w:after="100"/>
        <w:jc w:val="left"/>
      </w:pPr>
      <w:r>
        <w:rPr>
          <w:i/>
          <w:iCs/>
          <w:color w:val="64748B"/>
          <w:rtl w:val="false"/>
        </w:rPr>
        <w:t xml:space="preserve">You need to talk WHILE the environment resets. The 'Reset to baseline' button takes ~10-15 seconds for the SLO detector to re-arm.</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Click ⟲ Reset to baseline in the Environment panel.</w:t>
      </w:r>
    </w:p>
    <w:p>
      <w:pPr>
        <w:bidi w:val="false"/>
        <w:spacing w:after="60"/>
        <w:ind w:left="300"/>
        <w:jc w:val="left"/>
      </w:pPr>
      <w:r>
        <w:rPr>
          <w:rtl w:val="false"/>
        </w:rPr>
        <w:t xml:space="preserve">2. Watch for the button to change from 'Resetting…' back to '⟲ Reset to baseline'.</w:t>
      </w:r>
    </w:p>
    <w:p>
      <w:pPr>
        <w:bidi w:val="false"/>
        <w:spacing w:after="60"/>
        <w:ind w:left="300"/>
        <w:jc w:val="left"/>
      </w:pPr>
      <w:r>
        <w:rPr>
          <w:rtl w:val="false"/>
        </w:rPr>
        <w:t xml:space="preserve">3. Watch for the status pill to go back to 'armed' (green).</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While the environment resets, one point about the record.</w:t>
      </w:r>
    </w:p>
    <w:p>
      <w:pPr>
        <w:bidi w:val="false"/>
        <w:spacing w:after="60"/>
        <w:ind w:left="300"/>
        <w:jc w:val="left"/>
      </w:pPr>
      <w:r>
        <w:rPr>
          <w:rtl w:val="false"/>
        </w:rPr>
        <w:t xml:space="preserve">•  Everything you just watched is sealed.</w:t>
      </w:r>
    </w:p>
    <w:p>
      <w:pPr>
        <w:bidi w:val="false"/>
        <w:spacing w:after="60"/>
        <w:ind w:left="300"/>
        <w:jc w:val="left"/>
      </w:pPr>
      <w:r>
        <w:rPr>
          <w:rtl w:val="false"/>
        </w:rPr>
        <w:t xml:space="preserve">•  Every decision — the SLO breach, the probe result, the OPA denial, the reasons — is a leaf in a Merkle tree.</w:t>
      </w:r>
    </w:p>
    <w:p>
      <w:pPr>
        <w:bidi w:val="false"/>
        <w:spacing w:after="60"/>
        <w:ind w:left="300"/>
        <w:jc w:val="left"/>
      </w:pPr>
      <w:r>
        <w:rPr>
          <w:rtl w:val="false"/>
        </w:rPr>
        <w:t xml:space="preserve">•  The root is signed with Ed25519.</w:t>
      </w:r>
    </w:p>
    <w:p>
      <w:pPr>
        <w:bidi w:val="false"/>
        <w:spacing w:after="60"/>
        <w:ind w:left="300"/>
        <w:jc w:val="left"/>
      </w:pPr>
      <w:r>
        <w:rPr>
          <w:rtl w:val="false"/>
        </w:rPr>
        <w:t xml:space="preserve">•  A third party can run verify.py on the postmortem and confirm none of this was edited later.</w:t>
      </w:r>
    </w:p>
    <w:p>
      <w:pPr>
        <w:bidi w:val="false"/>
        <w:spacing w:after="60"/>
        <w:ind w:left="300"/>
        <w:jc w:val="left"/>
      </w:pPr>
      <w:r>
        <w:rPr>
          <w:rtl w:val="false"/>
        </w:rPr>
        <w:t xml:space="preserve">•  No server. No trust in us.</w:t>
      </w:r>
    </w:p>
    <w:p>
      <w:pPr>
        <w:bidi w:val="false"/>
        <w:spacing w:after="60" w:before="160"/>
        <w:jc w:val="left"/>
      </w:pPr>
      <w:r>
        <w:rPr>
          <w:b/>
          <w:bCs/>
          <w:color w:val="049FD9"/>
          <w:sz w:val="22"/>
          <w:szCs w:val="22"/>
          <w:rtl w:val="false"/>
        </w:rPr>
        <w:t xml:space="preserve">GLOSSARY</w:t>
      </w:r>
    </w:p>
    <w:p>
      <w:pPr>
        <w:bidi w:val="false"/>
        <w:spacing w:after="60"/>
        <w:ind w:left="300"/>
        <w:jc w:val="left"/>
      </w:pPr>
      <w:r>
        <w:rPr>
          <w:b/>
          <w:bCs/>
          <w:rtl w:val="false"/>
        </w:rPr>
        <w:t xml:space="preserve">Reset to baseline: </w:t>
      </w:r>
      <w:r>
        <w:rPr>
          <w:rtl w:val="false"/>
        </w:rPr>
        <w:t xml:space="preserve">Stops any running chaos scenario AND flips the target service back to healthy v6.09.0. Different from Clear faults, which only stops the current scenario.</w:t>
      </w:r>
    </w:p>
    <w:p>
      <w:pPr>
        <w:bidi w:val="false"/>
        <w:spacing w:after="100"/>
        <w:jc w:val="left"/>
      </w:pPr>
      <w:r>
        <w:rPr>
          <w:i/>
          <w:iCs/>
          <w:color w:val="64748B"/>
          <w:rtl w:val="false"/>
        </w:rPr>
        <w:t xml:space="preserve">≈ 15 seconds. Fills the re-arm gap.</w:t>
      </w:r>
    </w:p>
    <w:p>
      <w:r>
        <w:br w:type="page"/>
      </w:r>
    </w:p>
    <w:p>
      <w:pPr>
        <w:pStyle w:val="Heading1"/>
        <w:bidi w:val="false"/>
        <w:spacing w:after="160" w:before="320"/>
        <w:jc w:val="left"/>
      </w:pPr>
      <w:r>
        <w:t xml:space="preserve">4c. Live demo · Scenario 2 — config regression (UNDO pillar)</w:t>
      </w:r>
    </w:p>
    <w:p>
      <w:pPr>
        <w:bidi w:val="false"/>
        <w:spacing w:after="100"/>
        <w:jc w:val="left"/>
      </w:pPr>
      <w:r>
        <w:rPr>
          <w:i/>
          <w:iCs/>
          <w:color w:val="64748B"/>
          <w:rtl w:val="false"/>
        </w:rPr>
        <w:t xml:space="preserve">Second scenario. Shows the auto-revert safety net.</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Confirm status pill is 'armed' (green).</w:t>
      </w:r>
    </w:p>
    <w:p>
      <w:pPr>
        <w:bidi w:val="false"/>
        <w:spacing w:after="60"/>
        <w:ind w:left="300"/>
        <w:jc w:val="left"/>
      </w:pPr>
      <w:r>
        <w:rPr>
          <w:rtl w:val="false"/>
        </w:rPr>
        <w:t xml:space="preserve">2. Click the 'Config release + hidden dependency fault' button.</w:t>
      </w:r>
    </w:p>
    <w:p>
      <w:pPr>
        <w:bidi w:val="false"/>
        <w:spacing w:after="60"/>
        <w:ind w:left="300"/>
        <w:jc w:val="left"/>
      </w:pPr>
      <w:r>
        <w:rPr>
          <w:rtl w:val="false"/>
        </w:rPr>
        <w:t xml:space="preserve">3. Point at the Service Health card as errors climb again.</w:t>
      </w:r>
    </w:p>
    <w:p>
      <w:pPr>
        <w:bidi w:val="false"/>
        <w:spacing w:after="60"/>
        <w:ind w:left="300"/>
        <w:jc w:val="left"/>
      </w:pPr>
      <w:r>
        <w:rPr>
          <w:rtl w:val="false"/>
        </w:rPr>
        <w:t xml:space="preserve">4. Point at the Policy Engine card the moment it turns GREEN (ALLOW).</w:t>
      </w:r>
    </w:p>
    <w:p>
      <w:pPr>
        <w:bidi w:val="false"/>
        <w:spacing w:after="60"/>
        <w:ind w:left="300"/>
        <w:jc w:val="left"/>
      </w:pPr>
      <w:r>
        <w:rPr>
          <w:rtl w:val="false"/>
        </w:rPr>
        <w:t xml:space="preserve">5. Point at the Target Service card as v6.10.0 → v6.09.0 flips.</w:t>
      </w:r>
    </w:p>
    <w:p>
      <w:pPr>
        <w:bidi w:val="false"/>
        <w:spacing w:after="60"/>
        <w:ind w:left="300"/>
        <w:jc w:val="left"/>
      </w:pPr>
      <w:r>
        <w:rPr>
          <w:rtl w:val="false"/>
        </w:rPr>
        <w:t xml:space="preserve">6. Point at the Verification card when it FAILS.</w:t>
      </w:r>
    </w:p>
    <w:p>
      <w:pPr>
        <w:bidi w:val="false"/>
        <w:spacing w:after="60"/>
        <w:ind w:left="300"/>
        <w:jc w:val="left"/>
      </w:pPr>
      <w:r>
        <w:rPr>
          <w:rtl w:val="false"/>
        </w:rPr>
        <w:t xml:space="preserve">7. Point at the Policy Engine card again when it turns GREEN for the auto-revert.</w:t>
      </w:r>
    </w:p>
    <w:p>
      <w:pPr>
        <w:bidi w:val="false"/>
        <w:spacing w:after="60"/>
        <w:ind w:left="300"/>
        <w:jc w:val="left"/>
      </w:pPr>
      <w:r>
        <w:rPr>
          <w:rtl w:val="false"/>
        </w:rPr>
        <w:t xml:space="preserve">8. Point at the incident row: ESCALATED · remediation failed, reverted.</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Same mechanism. Different fault.</w:t>
      </w:r>
    </w:p>
    <w:p>
      <w:pPr>
        <w:bidi w:val="false"/>
        <w:spacing w:after="60"/>
        <w:ind w:left="300"/>
        <w:jc w:val="left"/>
      </w:pPr>
      <w:r>
        <w:rPr>
          <w:rtl w:val="false"/>
        </w:rPr>
        <w:t xml:space="preserve">•  This time it's a config release with a hidden dependency.</w:t>
      </w:r>
    </w:p>
    <w:p>
      <w:pPr>
        <w:bidi w:val="false"/>
        <w:spacing w:after="60"/>
        <w:ind w:left="300"/>
        <w:jc w:val="left"/>
      </w:pPr>
      <w:r>
        <w:rPr>
          <w:rtl w:val="false"/>
        </w:rPr>
        <w:t xml:space="preserve">•  The agent will diagnose the config release and propose a rollback.</w:t>
      </w:r>
    </w:p>
    <w:p>
      <w:pPr>
        <w:bidi w:val="false"/>
        <w:spacing w:after="60"/>
        <w:ind w:left="300"/>
        <w:jc w:val="left"/>
      </w:pPr>
      <w:r>
        <w:rPr>
          <w:rtl w:val="false"/>
        </w:rPr>
        <w:t xml:space="preserve">•  The rollback IS reversible, so this time policy will allow it.</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There. Policy: ALLOW. Rollback executed.</w:t>
      </w:r>
    </w:p>
    <w:p>
      <w:pPr>
        <w:bidi w:val="false"/>
        <w:spacing w:after="60"/>
        <w:ind w:left="300"/>
        <w:jc w:val="left"/>
      </w:pPr>
      <w:r>
        <w:rPr>
          <w:rtl w:val="false"/>
        </w:rPr>
        <w:t xml:space="preserve">•  Target service just flipped: v6.10.0 back to v6.09.0.</w:t>
      </w:r>
    </w:p>
    <w:p>
      <w:pPr>
        <w:bidi w:val="false"/>
        <w:spacing w:after="60"/>
        <w:ind w:left="300"/>
        <w:jc w:val="left"/>
      </w:pPr>
      <w:r>
        <w:rPr>
          <w:rtl w:val="false"/>
        </w:rPr>
        <w:t xml:space="preserve">•  Real HTTP POST. Real state change.</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Now verification. Fresh telemetry, not the pre-action signal.</w:t>
      </w:r>
    </w:p>
    <w:p>
      <w:pPr>
        <w:bidi w:val="false"/>
        <w:spacing w:after="60"/>
        <w:ind w:left="300"/>
        <w:jc w:val="left"/>
      </w:pPr>
      <w:r>
        <w:rPr>
          <w:rtl w:val="false"/>
        </w:rPr>
        <w:t xml:space="preserve">•  There. Verification failed.</w:t>
      </w:r>
    </w:p>
    <w:p>
      <w:pPr>
        <w:bidi w:val="false"/>
        <w:spacing w:after="60"/>
        <w:ind w:left="300"/>
        <w:jc w:val="left"/>
      </w:pPr>
      <w:r>
        <w:rPr>
          <w:rtl w:val="false"/>
        </w:rPr>
        <w:t xml:space="preserve">•  Errors did not recover — the diagnosis was wrong, the deploy wasn't the cause.</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The system does not shrug and log success.</w:t>
      </w:r>
    </w:p>
    <w:p>
      <w:pPr>
        <w:bidi w:val="false"/>
        <w:spacing w:after="60"/>
        <w:ind w:left="300"/>
        <w:jc w:val="left"/>
      </w:pPr>
      <w:r>
        <w:rPr>
          <w:rtl w:val="false"/>
        </w:rPr>
        <w:t xml:space="preserve">•  It auto-reverts its own action.</w:t>
      </w:r>
    </w:p>
    <w:p>
      <w:pPr>
        <w:bidi w:val="false"/>
        <w:spacing w:after="60"/>
        <w:ind w:left="300"/>
        <w:jc w:val="left"/>
      </w:pPr>
      <w:r>
        <w:rPr>
          <w:rtl w:val="false"/>
        </w:rPr>
        <w:t xml:space="preserve">•  Policy authorizes the revert-of-the-revert.</w:t>
      </w:r>
    </w:p>
    <w:p>
      <w:pPr>
        <w:bidi w:val="false"/>
        <w:spacing w:after="60"/>
        <w:ind w:left="300"/>
        <w:jc w:val="left"/>
      </w:pPr>
      <w:r>
        <w:rPr>
          <w:rtl w:val="false"/>
        </w:rPr>
        <w:t xml:space="preserve">•  Second HTTP POST undoes the rollback.</w:t>
      </w:r>
    </w:p>
    <w:p>
      <w:pPr>
        <w:bidi w:val="false"/>
        <w:spacing w:after="60"/>
        <w:ind w:left="300"/>
        <w:jc w:val="left"/>
      </w:pPr>
      <w:r>
        <w:rPr>
          <w:rtl w:val="false"/>
        </w:rPr>
        <w:t xml:space="preserve">•  Escalates honestly: I acted, it didn't work, I put it back where it was.</w:t>
      </w:r>
    </w:p>
    <w:p>
      <w:pPr>
        <w:bidi w:val="false"/>
        <w:spacing w:after="60"/>
        <w:ind w:left="300"/>
        <w:jc w:val="left"/>
      </w:pPr>
      <w:r>
        <w:rPr>
          <w:rtl w:val="false"/>
        </w:rPr>
        <w:t xml:space="preserve">•  Zero unreverted changes across sixty-three trials.</w:t>
      </w:r>
    </w:p>
    <w:p>
      <w:pPr>
        <w:bidi w:val="false"/>
        <w:spacing w:after="60" w:before="160"/>
        <w:jc w:val="left"/>
      </w:pPr>
      <w:r>
        <w:rPr>
          <w:b/>
          <w:bCs/>
          <w:color w:val="049FD9"/>
          <w:sz w:val="22"/>
          <w:szCs w:val="22"/>
          <w:rtl w:val="false"/>
        </w:rPr>
        <w:t xml:space="preserve">GLOSSARY</w:t>
      </w:r>
    </w:p>
    <w:p>
      <w:pPr>
        <w:bidi w:val="false"/>
        <w:spacing w:after="60"/>
        <w:ind w:left="300"/>
        <w:jc w:val="left"/>
      </w:pPr>
      <w:r>
        <w:rPr>
          <w:b/>
          <w:bCs/>
          <w:rtl w:val="false"/>
        </w:rPr>
        <w:t xml:space="preserve">Auto-revert: </w:t>
      </w:r>
      <w:r>
        <w:rPr>
          <w:rtl w:val="false"/>
        </w:rPr>
        <w:t xml:space="preserve">The safety mechanism that undoes an executed action when post-action verification fails.</w:t>
      </w:r>
    </w:p>
    <w:p>
      <w:pPr>
        <w:bidi w:val="false"/>
        <w:spacing w:after="60"/>
        <w:ind w:left="300"/>
        <w:jc w:val="left"/>
      </w:pPr>
      <w:r>
        <w:rPr>
          <w:b/>
          <w:bCs/>
          <w:rtl w:val="false"/>
        </w:rPr>
        <w:t xml:space="preserve">Fresh telemetry: </w:t>
      </w:r>
      <w:r>
        <w:rPr>
          <w:rtl w:val="false"/>
        </w:rPr>
        <w:t xml:space="preserve">Metrics collected AFTER the action, not the pre-action signal. Prevents 'the fix ran' from being confused with 'the fix worked'.</w:t>
      </w:r>
    </w:p>
    <w:p>
      <w:pPr>
        <w:bidi w:val="false"/>
        <w:spacing w:after="100"/>
        <w:jc w:val="left"/>
      </w:pPr>
      <w:r>
        <w:rPr>
          <w:i/>
          <w:iCs/>
          <w:color w:val="64748B"/>
          <w:rtl w:val="false"/>
        </w:rPr>
        <w:t xml:space="preserve">≈ 2 minutes</w:t>
      </w:r>
    </w:p>
    <w:p>
      <w:r>
        <w:br w:type="page"/>
      </w:r>
    </w:p>
    <w:p>
      <w:pPr>
        <w:pStyle w:val="Heading1"/>
        <w:bidi w:val="false"/>
        <w:spacing w:after="160" w:before="320"/>
        <w:jc w:val="left"/>
      </w:pPr>
      <w:r>
        <w:t xml:space="preserve">5. Receipts — 60 seconds of terminals</w:t>
      </w:r>
    </w:p>
    <w:p>
      <w:pPr>
        <w:bidi w:val="false"/>
        <w:spacing w:after="100"/>
        <w:jc w:val="left"/>
      </w:pPr>
      <w:r>
        <w:rPr>
          <w:i/>
          <w:iCs/>
          <w:color w:val="64748B"/>
          <w:rtl w:val="false"/>
        </w:rPr>
        <w:t xml:space="preserve">Pre-open two terminals. Do NOT type anything live. Point at what's already on screen.</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Bring the two pre-opened terminals to the front.</w:t>
      </w:r>
    </w:p>
    <w:p>
      <w:pPr>
        <w:bidi w:val="false"/>
        <w:spacing w:after="60"/>
        <w:ind w:left="300"/>
        <w:jc w:val="left"/>
      </w:pPr>
      <w:r>
        <w:rPr>
          <w:rtl w:val="false"/>
        </w:rPr>
        <w:t xml:space="preserve">2. Terminal 1: python -m ic.live_trials output visible.</w:t>
      </w:r>
    </w:p>
    <w:p>
      <w:pPr>
        <w:bidi w:val="false"/>
        <w:spacing w:after="60"/>
        <w:ind w:left="300"/>
        <w:jc w:val="left"/>
      </w:pPr>
      <w:r>
        <w:rPr>
          <w:rtl w:val="false"/>
        </w:rPr>
        <w:t xml:space="preserve">3. Terminal 2: python verify.py results/LIVE-0073.postmortem.json output visible.</w:t>
      </w:r>
    </w:p>
    <w:p>
      <w:pPr>
        <w:bidi w:val="false"/>
        <w:spacing w:after="60"/>
        <w:ind w:left="300"/>
        <w:jc w:val="left"/>
      </w:pPr>
      <w:r>
        <w:rPr>
          <w:rtl w:val="false"/>
        </w:rPr>
        <w:t xml:space="preserve">4. Point at the outcome table.</w:t>
      </w:r>
    </w:p>
    <w:p>
      <w:pPr>
        <w:bidi w:val="false"/>
        <w:spacing w:after="60"/>
        <w:ind w:left="300"/>
        <w:jc w:val="left"/>
      </w:pPr>
      <w:r>
        <w:rPr>
          <w:rtl w:val="false"/>
        </w:rPr>
        <w:t xml:space="preserve">5. Point at the VERIFIED line.</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One demo does not prove a system. Sixty-three live trials.</w:t>
      </w:r>
    </w:p>
    <w:p>
      <w:pPr>
        <w:bidi w:val="false"/>
        <w:spacing w:after="60"/>
        <w:ind w:left="300"/>
        <w:jc w:val="left"/>
      </w:pPr>
      <w:r>
        <w:rPr>
          <w:rtl w:val="false"/>
        </w:rPr>
        <w:t xml:space="preserve">•  Confirmed → acted → verified: twenty-five out of twenty-five.</w:t>
      </w:r>
    </w:p>
    <w:p>
      <w:pPr>
        <w:bidi w:val="false"/>
        <w:spacing w:after="60"/>
        <w:ind w:left="300"/>
        <w:jc w:val="left"/>
      </w:pPr>
      <w:r>
        <w:rPr>
          <w:rtl w:val="false"/>
        </w:rPr>
        <w:t xml:space="preserve">•  Won by exclusion → verification caught → reverted: ten out of ten.</w:t>
      </w:r>
    </w:p>
    <w:p>
      <w:pPr>
        <w:bidi w:val="false"/>
        <w:spacing w:after="60"/>
        <w:ind w:left="300"/>
        <w:jc w:val="left"/>
      </w:pPr>
      <w:r>
        <w:rPr>
          <w:rtl w:val="false"/>
        </w:rPr>
        <w:t xml:space="preserve">•  Evidence insufficient → abstained: five out of five.</w:t>
      </w:r>
    </w:p>
    <w:p>
      <w:pPr>
        <w:bidi w:val="false"/>
        <w:spacing w:after="60"/>
        <w:ind w:left="300"/>
        <w:jc w:val="left"/>
      </w:pPr>
      <w:r>
        <w:rPr>
          <w:rtl w:val="false"/>
        </w:rPr>
        <w:t xml:space="preserve">•  Irreversible action proposed → policy denied: fourteen out of fourteen.</w:t>
      </w:r>
    </w:p>
    <w:p>
      <w:pPr>
        <w:bidi w:val="false"/>
        <w:spacing w:after="60"/>
        <w:ind w:left="300"/>
        <w:jc w:val="left"/>
      </w:pPr>
      <w:r>
        <w:rPr>
          <w:rtl w:val="false"/>
        </w:rPr>
        <w:t xml:space="preserve">•  Every category, one hundred percent.</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Ours: one point two probes per incident.</w:t>
      </w:r>
    </w:p>
    <w:p>
      <w:pPr>
        <w:bidi w:val="false"/>
        <w:spacing w:after="60"/>
        <w:ind w:left="300"/>
        <w:jc w:val="left"/>
      </w:pPr>
      <w:r>
        <w:rPr>
          <w:rtl w:val="false"/>
        </w:rPr>
        <w:t xml:space="preserve">•  Exhaustive baseline: two point eight.</w:t>
      </w:r>
    </w:p>
    <w:p>
      <w:pPr>
        <w:bidi w:val="false"/>
        <w:spacing w:after="60"/>
        <w:ind w:left="300"/>
        <w:jc w:val="left"/>
      </w:pPr>
      <w:r>
        <w:rPr>
          <w:rtl w:val="false"/>
        </w:rPr>
        <w:t xml:space="preserve">•  Same one hundred percent resolution. Forty-three percent of the probing cost.</w:t>
      </w:r>
    </w:p>
    <w:p>
      <w:pPr>
        <w:bidi w:val="false"/>
        <w:spacing w:after="60"/>
        <w:ind w:left="300"/>
        <w:jc w:val="left"/>
      </w:pPr>
      <w:r>
        <w:rPr>
          <w:rtl w:val="false"/>
        </w:rPr>
        <w:t xml:space="preserve">•  Zero harmful actions in sixty-three trials.</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verify.py on the sealed LIVE-0073 postmortem.</w:t>
      </w:r>
    </w:p>
    <w:p>
      <w:pPr>
        <w:bidi w:val="false"/>
        <w:spacing w:after="60"/>
        <w:ind w:left="300"/>
        <w:jc w:val="left"/>
      </w:pPr>
      <w:r>
        <w:rPr>
          <w:rtl w:val="false"/>
        </w:rPr>
        <w:t xml:space="preserve">•  Seven leaves. Signature OK. Exit zero. VERIFIED.</w:t>
      </w:r>
    </w:p>
    <w:p>
      <w:pPr>
        <w:bidi w:val="false"/>
        <w:spacing w:after="60"/>
        <w:ind w:left="300"/>
        <w:jc w:val="left"/>
      </w:pPr>
      <w:r>
        <w:rPr>
          <w:rtl w:val="false"/>
        </w:rPr>
        <w:t xml:space="preserve">•  Tamper one leaf, this prints TAMPERED and exits one.</w:t>
      </w:r>
    </w:p>
    <w:p>
      <w:pPr>
        <w:bidi w:val="false"/>
        <w:spacing w:after="60"/>
        <w:ind w:left="300"/>
        <w:jc w:val="left"/>
      </w:pPr>
      <w:r>
        <w:rPr>
          <w:rtl w:val="false"/>
        </w:rPr>
        <w:t xml:space="preserve">•  Third-party offline verification, without trusting us.</w:t>
      </w:r>
    </w:p>
    <w:p>
      <w:pPr>
        <w:bidi w:val="false"/>
        <w:spacing w:after="100"/>
        <w:jc w:val="left"/>
      </w:pPr>
      <w:r>
        <w:rPr>
          <w:i/>
          <w:iCs/>
          <w:color w:val="64748B"/>
          <w:rtl w:val="false"/>
        </w:rPr>
        <w:t xml:space="preserve">≈ 60 seconds</w:t>
      </w:r>
    </w:p>
    <w:p>
      <w:r>
        <w:br w:type="page"/>
      </w:r>
    </w:p>
    <w:p>
      <w:pPr>
        <w:pStyle w:val="Heading1"/>
        <w:bidi w:val="false"/>
        <w:spacing w:after="160" w:before="320"/>
        <w:jc w:val="left"/>
      </w:pPr>
      <w:r>
        <w:t xml:space="preserve">6. Back to the deck — Architecture (60 seconds)</w:t>
      </w:r>
    </w:p>
    <w:p>
      <w:pPr>
        <w:bidi w:val="false"/>
        <w:spacing w:after="100"/>
        <w:jc w:val="left"/>
      </w:pPr>
      <w:r>
        <w:rPr>
          <w:i/>
          <w:iCs/>
          <w:color w:val="64748B"/>
          <w:rtl w:val="false"/>
        </w:rPr>
        <w:t xml:space="preserve">You return to the podium. The judges just watched the mechanism work. Now you walk them through the architecture that made it possible.</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Advance to the Architecture slide (six layers).</w:t>
      </w:r>
    </w:p>
    <w:p>
      <w:pPr>
        <w:bidi w:val="false"/>
        <w:spacing w:after="60"/>
        <w:ind w:left="300"/>
        <w:jc w:val="left"/>
      </w:pPr>
      <w:r>
        <w:rPr>
          <w:rtl w:val="false"/>
        </w:rPr>
        <w:t xml:space="preserve">2. Point at the OPA · Policy layer in the middle.</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Six layers. Left to right.</w:t>
      </w:r>
    </w:p>
    <w:p>
      <w:pPr>
        <w:bidi w:val="false"/>
        <w:spacing w:after="60"/>
        <w:ind w:left="300"/>
        <w:jc w:val="left"/>
      </w:pPr>
      <w:r>
        <w:rPr>
          <w:rtl w:val="false"/>
        </w:rPr>
        <w:t xml:space="preserve">•  The service. Telemetry. SLO detection. The investigation loop.</w:t>
      </w:r>
    </w:p>
    <w:p>
      <w:pPr>
        <w:bidi w:val="false"/>
        <w:spacing w:after="60"/>
        <w:ind w:left="300"/>
        <w:jc w:val="left"/>
      </w:pPr>
      <w:r>
        <w:rPr>
          <w:rtl w:val="false"/>
        </w:rPr>
        <w:t xml:space="preserve">•  Then the critical seam: the policy layer sits outside the agent.</w:t>
      </w:r>
    </w:p>
    <w:p>
      <w:pPr>
        <w:bidi w:val="false"/>
        <w:spacing w:after="60"/>
        <w:ind w:left="300"/>
        <w:jc w:val="left"/>
      </w:pPr>
      <w:r>
        <w:rPr>
          <w:rtl w:val="false"/>
        </w:rPr>
        <w:t xml:space="preserve">•  The agent proposes. OPA disposes.</w:t>
      </w:r>
    </w:p>
    <w:p>
      <w:pPr>
        <w:bidi w:val="false"/>
        <w:spacing w:after="60"/>
        <w:ind w:left="300"/>
        <w:jc w:val="left"/>
      </w:pPr>
      <w:r>
        <w:rPr>
          <w:rtl w:val="false"/>
        </w:rPr>
        <w:t xml:space="preserve">•  The agent cannot widen its own permissions.</w:t>
      </w:r>
    </w:p>
    <w:p>
      <w:pPr>
        <w:bidi w:val="false"/>
        <w:spacing w:after="60"/>
        <w:ind w:left="300"/>
        <w:jc w:val="left"/>
      </w:pPr>
      <w:r>
        <w:rPr>
          <w:rtl w:val="false"/>
        </w:rPr>
        <w:t xml:space="preserve">•  Only after ALLOW do we execute. On the real service.</w:t>
      </w:r>
    </w:p>
    <w:p>
      <w:pPr>
        <w:bidi w:val="false"/>
        <w:spacing w:after="60"/>
        <w:ind w:left="300"/>
        <w:jc w:val="left"/>
      </w:pPr>
      <w:r>
        <w:rPr>
          <w:rtl w:val="false"/>
        </w:rPr>
        <w:t xml:space="preserve">•  Verification checks fresh telemetry — not the pre-action signal.</w:t>
      </w:r>
    </w:p>
    <w:p>
      <w:pPr>
        <w:bidi w:val="false"/>
        <w:spacing w:after="60"/>
        <w:ind w:left="300"/>
        <w:jc w:val="left"/>
      </w:pPr>
      <w:r>
        <w:rPr>
          <w:rtl w:val="false"/>
        </w:rPr>
        <w:t xml:space="preserve">•  Every step sealed. Merkle plus Ed25519. Anyone can verify offline.</w:t>
      </w:r>
    </w:p>
    <w:p>
      <w:pPr>
        <w:bidi w:val="false"/>
        <w:spacing w:after="100"/>
        <w:jc w:val="left"/>
      </w:pPr>
      <w:r>
        <w:rPr>
          <w:i/>
          <w:iCs/>
          <w:color w:val="64748B"/>
          <w:rtl w:val="false"/>
        </w:rPr>
        <w:t xml:space="preserve">≈ 1 minute</w:t>
      </w:r>
    </w:p>
    <w:p>
      <w:r>
        <w:br w:type="page"/>
      </w:r>
    </w:p>
    <w:p>
      <w:pPr>
        <w:pStyle w:val="Heading1"/>
        <w:bidi w:val="false"/>
        <w:spacing w:after="160" w:before="320"/>
        <w:jc w:val="left"/>
      </w:pPr>
      <w:r>
        <w:t xml:space="preserve">7. Autonomy — the mic drop slide (45 seconds)</w:t>
      </w:r>
    </w:p>
    <w:p>
      <w:pPr>
        <w:bidi w:val="false"/>
        <w:spacing w:after="100"/>
        <w:jc w:val="left"/>
      </w:pPr>
      <w:r>
        <w:rPr>
          <w:i/>
          <w:iCs/>
          <w:color w:val="64748B"/>
          <w:rtl w:val="false"/>
        </w:rPr>
        <w:t xml:space="preserve">This is where you say the sentence a second time. Slowly.</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Advance to the Autonomy slide (5-row table).</w:t>
      </w:r>
    </w:p>
    <w:p>
      <w:pPr>
        <w:bidi w:val="false"/>
        <w:spacing w:after="60"/>
        <w:ind w:left="300"/>
        <w:jc w:val="left"/>
      </w:pPr>
      <w:r>
        <w:rPr>
          <w:rtl w:val="false"/>
        </w:rPr>
        <w:t xml:space="preserve">2. Point at the HUMAN INVOLVED column. Three NOs, two YESes.</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Five rows. Each row is a real evidence pattern the system sees.</w:t>
      </w:r>
    </w:p>
    <w:p>
      <w:pPr>
        <w:bidi w:val="false"/>
        <w:spacing w:after="60"/>
        <w:ind w:left="300"/>
        <w:jc w:val="left"/>
      </w:pPr>
      <w:r>
        <w:rPr>
          <w:rtl w:val="false"/>
        </w:rPr>
        <w:t xml:space="preserve">•  Three rows: NO human. The system acts autonomously when the action is reversible, verified, revertible.</w:t>
      </w:r>
    </w:p>
    <w:p>
      <w:pPr>
        <w:bidi w:val="false"/>
        <w:spacing w:after="60"/>
        <w:ind w:left="300"/>
        <w:jc w:val="left"/>
      </w:pPr>
      <w:r>
        <w:rPr>
          <w:rtl w:val="false"/>
        </w:rPr>
        <w:t xml:space="preserve">•  Two rows: YES human. Not because we distrust confidence.</w:t>
      </w:r>
    </w:p>
    <w:p>
      <w:pPr>
        <w:bidi w:val="false"/>
        <w:spacing w:after="60"/>
        <w:ind w:left="300"/>
        <w:jc w:val="left"/>
      </w:pPr>
      <w:r>
        <w:rPr>
          <w:rtl w:val="false"/>
        </w:rPr>
        <w:t xml:space="preserve">•  Because the system CHOSE to stop.</w:t>
      </w:r>
    </w:p>
    <w:p>
      <w:pPr>
        <w:bidi w:val="false"/>
        <w:spacing w:after="60"/>
        <w:ind w:left="300"/>
        <w:jc w:val="left"/>
      </w:pPr>
      <w:r>
        <w:rPr>
          <w:rtl w:val="false"/>
        </w:rPr>
        <w:t xml:space="preserve">•  When evidence cannot separate causes, abstaining is a designed output.</w:t>
      </w:r>
    </w:p>
    <w:p>
      <w:pPr>
        <w:bidi w:val="false"/>
        <w:spacing w:after="60"/>
        <w:ind w:left="300"/>
        <w:jc w:val="left"/>
      </w:pPr>
      <w:r>
        <w:rPr>
          <w:rtl w:val="false"/>
        </w:rPr>
        <w:t xml:space="preserve">•  When the proposed action is irreversible, the policy denies before the action runs.</w:t>
      </w:r>
    </w:p>
    <w:p>
      <w:pPr>
        <w:bidi w:val="false"/>
        <w:spacing w:after="60"/>
        <w:ind w:left="300"/>
        <w:jc w:val="left"/>
      </w:pPr>
      <w:r>
        <w:rPr>
          <w:rtl w:val="false"/>
        </w:rPr>
        <w:t xml:space="preserve">•  Forty-four trials, end to end, zero human input.</w:t>
      </w:r>
    </w:p>
    <w:p>
      <w:pPr>
        <w:bidi w:val="false"/>
        <w:spacing w:after="60"/>
        <w:ind w:left="300"/>
        <w:jc w:val="left"/>
      </w:pPr>
      <w:r>
        <w:rPr>
          <w:rtl w:val="false"/>
        </w:rPr>
        <w:t xml:space="preserve">•  There is no approve button. The line was never confidence. It is reversibility.</w:t>
      </w:r>
    </w:p>
    <w:p>
      <w:pPr>
        <w:bidi w:val="false"/>
        <w:spacing w:after="100"/>
        <w:jc w:val="left"/>
      </w:pPr>
      <w:r>
        <w:rPr>
          <w:i/>
          <w:iCs/>
          <w:color w:val="64748B"/>
          <w:rtl w:val="false"/>
        </w:rPr>
        <w:t xml:space="preserve">≈ 45 seconds</w:t>
      </w:r>
    </w:p>
    <w:p>
      <w:r>
        <w:br w:type="page"/>
      </w:r>
    </w:p>
    <w:p>
      <w:pPr>
        <w:pStyle w:val="Heading1"/>
        <w:bidi w:val="false"/>
        <w:spacing w:after="160" w:before="320"/>
        <w:jc w:val="left"/>
      </w:pPr>
      <w:r>
        <w:t xml:space="preserve">8. DORA — enterprise-grade language (45 seconds)</w:t>
      </w:r>
    </w:p>
    <w:p>
      <w:pPr>
        <w:bidi w:val="false"/>
        <w:spacing w:after="100"/>
        <w:jc w:val="left"/>
      </w:pPr>
      <w:r>
        <w:rPr>
          <w:i/>
          <w:iCs/>
          <w:color w:val="64748B"/>
          <w:rtl w:val="false"/>
        </w:rPr>
        <w:t xml:space="preserve">This is the slide that lands with Vodafone, KPMG, and every enterprise DevOps judge. DORA is Google's framework — using their vocabulary signals maturity.</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Advance to the DORA slide.</w:t>
      </w:r>
    </w:p>
    <w:p>
      <w:pPr>
        <w:bidi w:val="false"/>
        <w:spacing w:after="60"/>
        <w:ind w:left="300"/>
        <w:jc w:val="left"/>
      </w:pPr>
      <w:r>
        <w:rPr>
          <w:rtl w:val="false"/>
        </w:rPr>
        <w:t xml:space="preserve">2. Point at the four metrics.</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In DORA terms — the Google framework every enterprise DevOps team tracks.</w:t>
      </w:r>
    </w:p>
    <w:p>
      <w:pPr>
        <w:bidi w:val="false"/>
        <w:spacing w:after="60"/>
        <w:ind w:left="300"/>
        <w:jc w:val="left"/>
      </w:pPr>
      <w:r>
        <w:rPr>
          <w:rtl w:val="false"/>
        </w:rPr>
        <w:t xml:space="preserve">•  MTTR — mean time to restore. Elite tier is under an hour. Ours is under thirty seconds.</w:t>
      </w:r>
    </w:p>
    <w:p>
      <w:pPr>
        <w:bidi w:val="false"/>
        <w:spacing w:after="60"/>
        <w:ind w:left="300"/>
        <w:jc w:val="left"/>
      </w:pPr>
      <w:r>
        <w:rPr>
          <w:rtl w:val="false"/>
        </w:rPr>
        <w:t xml:space="preserve">•  Change failure rate. Thirty-three percent to zero.</w:t>
      </w:r>
    </w:p>
    <w:p>
      <w:pPr>
        <w:bidi w:val="false"/>
        <w:spacing w:after="60"/>
        <w:ind w:left="300"/>
        <w:jc w:val="left"/>
      </w:pPr>
      <w:r>
        <w:rPr>
          <w:rtl w:val="false"/>
        </w:rPr>
        <w:t xml:space="preserve">•  Unreverted changes across sixty-three trials. Zero.</w:t>
      </w:r>
    </w:p>
    <w:p>
      <w:pPr>
        <w:bidi w:val="false"/>
        <w:spacing w:after="60"/>
        <w:ind w:left="300"/>
        <w:jc w:val="left"/>
      </w:pPr>
      <w:r>
        <w:rPr>
          <w:rtl w:val="false"/>
        </w:rPr>
        <w:t xml:space="preserve">•  Deploy frequency and lead time — unblocked, because the audit chain removes the manual post-mortem gate.</w:t>
      </w:r>
    </w:p>
    <w:p>
      <w:pPr>
        <w:bidi w:val="false"/>
        <w:spacing w:after="100"/>
        <w:jc w:val="left"/>
      </w:pPr>
      <w:r>
        <w:rPr>
          <w:i/>
          <w:iCs/>
          <w:color w:val="64748B"/>
          <w:rtl w:val="false"/>
        </w:rPr>
        <w:t xml:space="preserve">≈ 45 seconds</w:t>
      </w:r>
    </w:p>
    <w:p>
      <w:r>
        <w:br w:type="page"/>
      </w:r>
    </w:p>
    <w:p>
      <w:pPr>
        <w:pStyle w:val="Heading1"/>
        <w:bidi w:val="false"/>
        <w:spacing w:after="160" w:before="320"/>
        <w:jc w:val="left"/>
      </w:pPr>
      <w:r>
        <w:t xml:space="preserve">9. Worth — the business impact slide (45 seconds)</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Advance to the Worth slide.</w:t>
      </w:r>
    </w:p>
    <w:p>
      <w:pPr>
        <w:bidi w:val="false"/>
        <w:spacing w:after="60"/>
        <w:ind w:left="300"/>
        <w:jc w:val="left"/>
      </w:pPr>
      <w:r>
        <w:rPr>
          <w:rtl w:val="false"/>
        </w:rPr>
        <w:t xml:space="preserve">2. Point at the three-tier value table.</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What this is worth depends on what one wrong action costs you.</w:t>
      </w:r>
    </w:p>
    <w:p>
      <w:pPr>
        <w:bidi w:val="false"/>
        <w:spacing w:after="60"/>
        <w:ind w:left="300"/>
        <w:jc w:val="left"/>
      </w:pPr>
      <w:r>
        <w:rPr>
          <w:rtl w:val="false"/>
        </w:rPr>
        <w:t xml:space="preserve">•  Left column: what we measured.</w:t>
      </w:r>
    </w:p>
    <w:p>
      <w:pPr>
        <w:bidi w:val="false"/>
        <w:spacing w:after="60"/>
        <w:ind w:left="300"/>
        <w:jc w:val="left"/>
      </w:pPr>
      <w:r>
        <w:rPr>
          <w:rtl w:val="false"/>
        </w:rPr>
        <w:t xml:space="preserve">•  Twenty-five of twenty-five wrong actions caught. Wrong rollbacks: thirty-three percent to zero. Every decision provable.</w:t>
      </w:r>
    </w:p>
    <w:p>
      <w:pPr>
        <w:bidi w:val="false"/>
        <w:spacing w:after="60"/>
        <w:ind w:left="300"/>
        <w:jc w:val="left"/>
      </w:pPr>
      <w:r>
        <w:rPr>
          <w:rtl w:val="false"/>
        </w:rPr>
        <w:t xml:space="preserve">•  Right column: the inputs the customer supplies.</w:t>
      </w:r>
    </w:p>
    <w:p>
      <w:pPr>
        <w:bidi w:val="false"/>
        <w:spacing w:after="60"/>
        <w:ind w:left="300"/>
        <w:jc w:val="left"/>
      </w:pPr>
      <w:r>
        <w:rPr>
          <w:rtl w:val="false"/>
        </w:rPr>
        <w:t xml:space="preserve">•  Internal tool: about fifteen thousand a year.</w:t>
      </w:r>
    </w:p>
    <w:p>
      <w:pPr>
        <w:bidi w:val="false"/>
        <w:spacing w:after="60"/>
        <w:ind w:left="300"/>
        <w:jc w:val="left"/>
      </w:pPr>
      <w:r>
        <w:rPr>
          <w:rtl w:val="false"/>
        </w:rPr>
        <w:t xml:space="preserve">•  Customer-facing: about a hundred and eight thousand.</w:t>
      </w:r>
    </w:p>
    <w:p>
      <w:pPr>
        <w:bidi w:val="false"/>
        <w:spacing w:after="60"/>
        <w:ind w:left="300"/>
        <w:jc w:val="left"/>
      </w:pPr>
      <w:r>
        <w:rPr>
          <w:rtl w:val="false"/>
        </w:rPr>
        <w:t xml:space="preserve">•  A revenue path — checkout, payments: forty million dollars a year in avoided damage.</w:t>
      </w:r>
    </w:p>
    <w:p>
      <w:pPr>
        <w:bidi w:val="false"/>
        <w:spacing w:after="60"/>
        <w:ind w:left="300"/>
        <w:jc w:val="left"/>
      </w:pPr>
      <w:r>
        <w:rPr>
          <w:rtl w:val="false"/>
        </w:rPr>
        <w:t xml:space="preserve">•  But the floor of the value is one sentence: without a provable record of what the agent was allowed to do, the answer to 'can we let it act' stays no.</w:t>
      </w:r>
    </w:p>
    <w:p>
      <w:pPr>
        <w:bidi w:val="false"/>
        <w:spacing w:after="100"/>
        <w:jc w:val="left"/>
      </w:pPr>
      <w:r>
        <w:rPr>
          <w:i/>
          <w:iCs/>
          <w:color w:val="64748B"/>
          <w:rtl w:val="false"/>
        </w:rPr>
        <w:t xml:space="preserve">≈ 45 seconds</w:t>
      </w:r>
    </w:p>
    <w:p>
      <w:r>
        <w:br w:type="page"/>
      </w:r>
    </w:p>
    <w:p>
      <w:pPr>
        <w:pStyle w:val="Heading1"/>
        <w:bidi w:val="false"/>
        <w:spacing w:after="160" w:before="320"/>
        <w:jc w:val="left"/>
      </w:pPr>
      <w:r>
        <w:t xml:space="preserve">10. Sustainability (30 seconds)</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Advance to the Sustainability slide.</w:t>
      </w:r>
    </w:p>
    <w:p>
      <w:pPr>
        <w:bidi w:val="false"/>
        <w:spacing w:after="60"/>
        <w:ind w:left="300"/>
        <w:jc w:val="left"/>
      </w:pPr>
      <w:r>
        <w:rPr>
          <w:rtl w:val="false"/>
        </w:rPr>
        <w:t xml:space="preserve">2. Point at the four big numbers.</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Most efficiency work targets waste from inefficiency.</w:t>
      </w:r>
    </w:p>
    <w:p>
      <w:pPr>
        <w:bidi w:val="false"/>
        <w:spacing w:after="60"/>
        <w:ind w:left="300"/>
        <w:jc w:val="left"/>
      </w:pPr>
      <w:r>
        <w:rPr>
          <w:rtl w:val="false"/>
        </w:rPr>
        <w:t xml:space="preserve">•  We target waste from wrong decisions.</w:t>
      </w:r>
    </w:p>
    <w:p>
      <w:pPr>
        <w:bidi w:val="false"/>
        <w:spacing w:after="60"/>
        <w:ind w:left="300"/>
        <w:jc w:val="left"/>
      </w:pPr>
      <w:r>
        <w:rPr>
          <w:rtl w:val="false"/>
        </w:rPr>
        <w:t xml:space="preserve">•  Thirty-eight percent of checks never ran — VoI decided they would not discriminate.</w:t>
      </w:r>
    </w:p>
    <w:p>
      <w:pPr>
        <w:bidi w:val="false"/>
        <w:spacing w:after="60"/>
        <w:ind w:left="300"/>
        <w:jc w:val="left"/>
      </w:pPr>
      <w:r>
        <w:rPr>
          <w:rtl w:val="false"/>
        </w:rPr>
        <w:t xml:space="preserve">•  Four deploy pipelines never triggered — wrong rollbacks prevented.</w:t>
      </w:r>
    </w:p>
    <w:p>
      <w:pPr>
        <w:bidi w:val="false"/>
        <w:spacing w:after="60"/>
        <w:ind w:left="300"/>
        <w:jc w:val="left"/>
      </w:pPr>
      <w:r>
        <w:rPr>
          <w:rtl w:val="false"/>
        </w:rPr>
        <w:t xml:space="preserve">•  Zero LLM tokens in the decision path — this is Bayesian updating and expected information gain, computed offline.</w:t>
      </w:r>
    </w:p>
    <w:p>
      <w:pPr>
        <w:bidi w:val="false"/>
        <w:spacing w:after="60"/>
        <w:ind w:left="300"/>
        <w:jc w:val="left"/>
      </w:pPr>
      <w:r>
        <w:rPr>
          <w:rtl w:val="false"/>
        </w:rPr>
        <w:t xml:space="preserve">•  Not a green claim. A discipline: run only what the evidence justifies.</w:t>
      </w:r>
    </w:p>
    <w:p>
      <w:pPr>
        <w:bidi w:val="false"/>
        <w:spacing w:after="100"/>
        <w:jc w:val="left"/>
      </w:pPr>
      <w:r>
        <w:rPr>
          <w:i/>
          <w:iCs/>
          <w:color w:val="64748B"/>
          <w:rtl w:val="false"/>
        </w:rPr>
        <w:t xml:space="preserve">≈ 30 seconds</w:t>
      </w:r>
    </w:p>
    <w:p>
      <w:r>
        <w:br w:type="page"/>
      </w:r>
    </w:p>
    <w:p>
      <w:pPr>
        <w:pStyle w:val="Heading1"/>
        <w:bidi w:val="false"/>
        <w:spacing w:after="160" w:before="320"/>
        <w:jc w:val="left"/>
      </w:pPr>
      <w:r>
        <w:t xml:space="preserve">11. Roadmap — Progress + Future (45 seconds)</w:t>
      </w:r>
    </w:p>
    <w:p>
      <w:pPr>
        <w:bidi w:val="false"/>
        <w:spacing w:after="100"/>
        <w:jc w:val="left"/>
      </w:pPr>
      <w:r>
        <w:rPr>
          <w:i/>
          <w:iCs/>
          <w:color w:val="64748B"/>
          <w:rtl w:val="false"/>
        </w:rPr>
        <w:t xml:space="preserve">The final-evaluation criteria specifically require future work. This slide covers it plus progress since pre-final.</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Advance to the Roadmap slide.</w:t>
      </w:r>
    </w:p>
    <w:p>
      <w:pPr>
        <w:bidi w:val="false"/>
        <w:spacing w:after="60"/>
        <w:ind w:left="300"/>
        <w:jc w:val="left"/>
      </w:pPr>
      <w:r>
        <w:rPr>
          <w:rtl w:val="false"/>
        </w:rPr>
        <w:t xml:space="preserve">2. Point at 'Shipped (9)' then at 'Remaining (3)'.</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Progress since pre-final: nine capabilities shipped.</w:t>
      </w:r>
    </w:p>
    <w:p>
      <w:pPr>
        <w:bidi w:val="false"/>
        <w:spacing w:after="60"/>
        <w:ind w:left="300"/>
        <w:jc w:val="left"/>
      </w:pPr>
      <w:r>
        <w:rPr>
          <w:rtl w:val="false"/>
        </w:rPr>
        <w:t xml:space="preserve">•  SLO breach detector. 63-trial live harness. Real HTTP execution. Auto-revert. verify.py. Probe catalog expansion. All in the record.</w:t>
      </w:r>
    </w:p>
    <w:p>
      <w:pPr>
        <w:bidi w:val="false"/>
        <w:spacing w:after="60"/>
        <w:ind w:left="300"/>
        <w:jc w:val="left"/>
      </w:pPr>
      <w:r>
        <w:rPr>
          <w:rtl w:val="false"/>
        </w:rPr>
        <w:t xml:space="preserve">•  Remaining, three: formal Expected Information Gain under Shannon entropy. A wider policy corpus for compliance and data residency. Multi-region deployment with per-region SLO detectors.</w:t>
      </w:r>
    </w:p>
    <w:p>
      <w:pPr>
        <w:bidi w:val="false"/>
        <w:spacing w:after="60"/>
        <w:ind w:left="300"/>
        <w:jc w:val="left"/>
      </w:pPr>
      <w:r>
        <w:rPr>
          <w:rtl w:val="false"/>
        </w:rPr>
        <w:t xml:space="preserve">•  Documented in docs slash ROADMAP dot md — reviewable, dated.</w:t>
      </w:r>
    </w:p>
    <w:p>
      <w:pPr>
        <w:bidi w:val="false"/>
        <w:spacing w:after="100"/>
        <w:jc w:val="left"/>
      </w:pPr>
      <w:r>
        <w:rPr>
          <w:i/>
          <w:iCs/>
          <w:color w:val="64748B"/>
          <w:rtl w:val="false"/>
        </w:rPr>
        <w:t xml:space="preserve">≈ 45 seconds</w:t>
      </w:r>
    </w:p>
    <w:p>
      <w:r>
        <w:br w:type="page"/>
      </w:r>
    </w:p>
    <w:p>
      <w:pPr>
        <w:pStyle w:val="Heading1"/>
        <w:bidi w:val="false"/>
        <w:spacing w:after="160" w:before="320"/>
        <w:jc w:val="left"/>
      </w:pPr>
      <w:r>
        <w:t xml:space="preserve">12. Landing (30 seconds — do not rush this)</w:t>
      </w:r>
    </w:p>
    <w:p>
      <w:pPr>
        <w:bidi w:val="false"/>
        <w:spacing w:after="60" w:before="160"/>
        <w:jc w:val="left"/>
      </w:pPr>
      <w:r>
        <w:rPr>
          <w:b/>
          <w:bCs/>
          <w:color w:val="049FD9"/>
          <w:sz w:val="22"/>
          <w:szCs w:val="22"/>
          <w:rtl w:val="false"/>
        </w:rPr>
        <w:t xml:space="preserve">DO</w:t>
      </w:r>
    </w:p>
    <w:p>
      <w:pPr>
        <w:bidi w:val="false"/>
        <w:spacing w:after="60"/>
        <w:ind w:left="300"/>
        <w:jc w:val="left"/>
      </w:pPr>
      <w:r>
        <w:rPr>
          <w:rtl w:val="false"/>
        </w:rPr>
        <w:t xml:space="preserve">1. Advance to the final slide.</w:t>
      </w:r>
    </w:p>
    <w:p>
      <w:pPr>
        <w:bidi w:val="false"/>
        <w:spacing w:after="60"/>
        <w:ind w:left="300"/>
        <w:jc w:val="left"/>
      </w:pPr>
      <w:r>
        <w:rPr>
          <w:rtl w:val="false"/>
        </w:rPr>
        <w:t xml:space="preserve">2. Look up. Deliver the last two sentences slowly.</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Most AI SRE demos in this competition will show an agent fixing something.</w:t>
      </w:r>
    </w:p>
    <w:p>
      <w:pPr>
        <w:bidi w:val="false"/>
        <w:spacing w:after="60"/>
        <w:ind w:left="300"/>
        <w:jc w:val="left"/>
      </w:pPr>
      <w:r>
        <w:rPr>
          <w:rtl w:val="false"/>
        </w:rPr>
        <w:t xml:space="preserve">•  Ours does that too — the second scenario, the config regression, was a fix that landed.</w:t>
      </w:r>
    </w:p>
    <w:p>
      <w:pPr>
        <w:bidi w:val="false"/>
        <w:spacing w:after="60"/>
        <w:ind w:left="300"/>
        <w:jc w:val="left"/>
      </w:pPr>
      <w:r>
        <w:rPr>
          <w:rtl w:val="false"/>
        </w:rPr>
        <w:t xml:space="preserve">•  The harder demonstration is what came first: an agent refusing to act, and proving it was right to refuse.</w:t>
      </w:r>
    </w:p>
    <w:p>
      <w:pPr>
        <w:bidi w:val="false"/>
        <w:spacing w:after="60"/>
        <w:ind w:left="300"/>
        <w:jc w:val="left"/>
      </w:pPr>
      <w:r>
        <w:rPr>
          <w:rtl w:val="false"/>
        </w:rPr>
        <w:t xml:space="preserve">•  Fourteen out of fourteen irreversible actions denied.</w:t>
      </w:r>
    </w:p>
    <w:p>
      <w:pPr>
        <w:bidi w:val="false"/>
        <w:spacing w:after="60"/>
        <w:ind w:left="300"/>
        <w:jc w:val="left"/>
      </w:pPr>
      <w:r>
        <w:rPr>
          <w:rtl w:val="false"/>
        </w:rPr>
        <w:t xml:space="preserve">•  Zero harmful actions in sixty-three trials.</w:t>
      </w:r>
    </w:p>
    <w:p>
      <w:pPr>
        <w:bidi w:val="false"/>
        <w:spacing w:after="60"/>
        <w:ind w:left="300"/>
        <w:jc w:val="left"/>
      </w:pPr>
      <w:r>
        <w:rPr>
          <w:rtl w:val="false"/>
        </w:rPr>
        <w:t xml:space="preserve">•  Zero unreverted changes.</w:t>
      </w:r>
    </w:p>
    <w:p>
      <w:pPr>
        <w:bidi w:val="false"/>
        <w:spacing w:after="60"/>
        <w:ind w:left="300"/>
        <w:jc w:val="left"/>
      </w:pPr>
      <w:r>
        <w:rPr>
          <w:rtl w:val="false"/>
        </w:rPr>
        <w:t xml:space="preserve">•  Open source. OPA. FastAPI. React. OpenTelemetry.</w:t>
      </w:r>
    </w:p>
    <w:p>
      <w:pPr>
        <w:bidi w:val="false"/>
        <w:spacing w:after="60"/>
        <w:ind w:left="300"/>
        <w:jc w:val="left"/>
      </w:pPr>
      <w:r>
        <w:rPr>
          <w:rtl w:val="false"/>
        </w:rPr>
        <w:t xml:space="preserve">•  github dot com slash S 2800 dash 0 slash Incident dash commander.</w:t>
      </w:r>
    </w:p>
    <w:p>
      <w:pPr>
        <w:bidi w:val="false"/>
        <w:spacing w:after="60"/>
        <w:ind w:left="300"/>
        <w:jc w:val="left"/>
      </w:pPr>
      <w:r>
        <w:rPr>
          <w:rtl w:val="false"/>
        </w:rPr>
        <w:t xml:space="preserve">•  Thank you.</w:t>
      </w:r>
    </w:p>
    <w:p>
      <w:pPr>
        <w:bidi w:val="false"/>
        <w:spacing w:after="100"/>
        <w:jc w:val="left"/>
      </w:pPr>
      <w:r>
        <w:rPr>
          <w:i/>
          <w:iCs/>
          <w:color w:val="64748B"/>
          <w:rtl w:val="false"/>
        </w:rPr>
        <w:t xml:space="preserve">≈ 30 seconds</w:t>
      </w:r>
    </w:p>
    <w:p>
      <w:r>
        <w:br w:type="page"/>
      </w:r>
    </w:p>
    <w:p>
      <w:pPr>
        <w:pStyle w:val="Heading1"/>
        <w:bidi w:val="false"/>
        <w:spacing w:after="160" w:before="320"/>
        <w:jc w:val="left"/>
      </w:pPr>
      <w:r>
        <w:t xml:space="preserve">Q&amp;A cheat sheet</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'What did you use?' — Python and FastAPI on the backend. React and Vite on the console. OPA with Rego as an independent policy engine, running in its own Docker container. OpenTelemetry format for telemetry ingestion. Bayesian updating and Expected Information Gain for probe selection — zero LLM tokens in the decision path. Merkle plus Ed25519 for the evidence chain. All open source.</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'Is this scripted?' — No. The LIVE tab is a real service on this laptop. The load generator sends real traffic. The SLO detector observes the same telemetry any Prometheus scrape would see. The console and the target service communicate over HTTP. You can hit the service yourself: curl localhost:9001/shop/health.</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'How does OPA sit outside the agent?' — Separate Docker container, separate process, separate port. The backend asks OPA over HTTP with a policy input document. The agent has no code path to write or bypass the Rego rules. If OPA is unreachable, the backend fails closed — no action executes.</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'What if the SLO detector misses?' — Hysteresis on both sides. Three consecutive breach windows before firing, five consecutive healthy windows before re-arming. Same pattern as CloudWatch alarms. A single flap does not page. A sustained flat-line does not silently re-page.</w:t>
      </w:r>
    </w:p>
    <w:p>
      <w:pPr>
        <w:bidi w:val="false"/>
        <w:spacing w:after="60" w:before="160"/>
        <w:jc w:val="left"/>
      </w:pPr>
      <w:r>
        <w:rPr>
          <w:b/>
          <w:bCs/>
          <w:color w:val="049FD9"/>
          <w:sz w:val="22"/>
          <w:szCs w:val="22"/>
          <w:rtl w:val="false"/>
        </w:rPr>
        <w:t xml:space="preserve">SAY</w:t>
      </w:r>
    </w:p>
    <w:p>
      <w:pPr>
        <w:bidi w:val="false"/>
        <w:spacing w:after="60"/>
        <w:ind w:left="300"/>
        <w:jc w:val="left"/>
      </w:pPr>
      <w:r>
        <w:rPr>
          <w:rtl w:val="false"/>
        </w:rPr>
        <w:t xml:space="preserve">•  'How is this different from an LLM copilot?' — Zero LLM tokens in the decision path. Bayesian updating and expected information gain — no model calls to choose the next probe. LLMs exist as an opt-in triage assist gated by a two-check anti-hallucination filter, but the decision policy the ablation measures is deterministic and testable.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Commander — Final Demo Script (English)</dc:title>
  <dc:creator>Team Cairo</dc:creator>
  <cp:lastModifiedBy>Un-named</cp:lastModifiedBy>
  <cp:revision>1</cp:revision>
  <dcterms:created xsi:type="dcterms:W3CDTF">2026-09-25T20:00:54.639Z</dcterms:created>
  <dcterms:modified xsi:type="dcterms:W3CDTF">2026-09-25T20:00:54.642Z</dcterms:modified>
</cp:coreProperties>
</file>

<file path=docProps/custom.xml><?xml version="1.0" encoding="utf-8"?>
<Properties xmlns="http://schemas.openxmlformats.org/officeDocument/2006/custom-properties" xmlns:vt="http://schemas.openxmlformats.org/officeDocument/2006/docPropsVTypes"/>
</file>