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12" w14:textId="3A965A62" w:rsidR="00585E6E" w:rsidRDefault="00746178" w:rsidP="00746178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F679B">
        <w:rPr>
          <w:rFonts w:ascii="Courier New" w:hAnsi="Courier New" w:cs="Courier New"/>
          <w:b/>
          <w:bCs/>
          <w:sz w:val="44"/>
          <w:szCs w:val="44"/>
        </w:rPr>
        <w:t xml:space="preserve">Chapter </w:t>
      </w:r>
      <w:r w:rsidR="003316A5">
        <w:rPr>
          <w:rFonts w:ascii="Courier New" w:hAnsi="Courier New" w:cs="Courier New"/>
          <w:b/>
          <w:bCs/>
          <w:sz w:val="44"/>
          <w:szCs w:val="44"/>
        </w:rPr>
        <w:t>7</w:t>
      </w:r>
      <w:r w:rsidRPr="009F679B">
        <w:rPr>
          <w:rFonts w:ascii="Courier New" w:hAnsi="Courier New" w:cs="Courier New"/>
          <w:b/>
          <w:bCs/>
          <w:sz w:val="44"/>
          <w:szCs w:val="44"/>
        </w:rPr>
        <w:t xml:space="preserve"> Assignments</w:t>
      </w:r>
    </w:p>
    <w:p w14:paraId="554086A3" w14:textId="585E8332" w:rsidR="009F679B" w:rsidRPr="00C84804" w:rsidRDefault="000F37F2" w:rsidP="009F6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华文楷体" w:eastAsia="华文楷体" w:hAnsi="华文楷体" w:cs="宋体"/>
          <w:color w:val="000000"/>
          <w:kern w:val="0"/>
          <w:sz w:val="24"/>
          <w:szCs w:val="24"/>
        </w:rPr>
      </w:pPr>
      <w:r>
        <w:rPr>
          <w:rFonts w:ascii="华文楷体" w:eastAsia="华文楷体" w:hAnsi="华文楷体" w:cs="宋体"/>
          <w:color w:val="000000"/>
          <w:kern w:val="0"/>
          <w:sz w:val="28"/>
          <w:szCs w:val="28"/>
        </w:rPr>
        <w:t xml:space="preserve">07032101   </w:t>
      </w:r>
      <w:r w:rsidR="009F679B"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1</w:t>
      </w:r>
      <w:r w:rsidR="009F679B" w:rsidRPr="00EE4051">
        <w:rPr>
          <w:rFonts w:ascii="华文楷体" w:eastAsia="华文楷体" w:hAnsi="华文楷体" w:cs="宋体"/>
          <w:color w:val="000000"/>
          <w:kern w:val="0"/>
          <w:sz w:val="28"/>
          <w:szCs w:val="28"/>
        </w:rPr>
        <w:t xml:space="preserve">120211099   </w:t>
      </w:r>
      <w:proofErr w:type="gramStart"/>
      <w:r w:rsidR="009F679B"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周豪捷</w:t>
      </w:r>
      <w:proofErr w:type="gramEnd"/>
    </w:p>
    <w:p w14:paraId="15AFC14C" w14:textId="57E30AC2" w:rsidR="002056C2" w:rsidRPr="002056C2" w:rsidRDefault="002056C2" w:rsidP="002056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sz w:val="24"/>
          <w:szCs w:val="24"/>
        </w:rPr>
        <w:t>B</w:t>
      </w:r>
    </w:p>
    <w:p w14:paraId="7255DA53" w14:textId="4B781F6C" w:rsidR="00134B93" w:rsidRPr="002056C2" w:rsidRDefault="009F679B" w:rsidP="002056C2">
      <w:pPr>
        <w:spacing w:line="360" w:lineRule="auto"/>
        <w:jc w:val="left"/>
        <w:rPr>
          <w:rFonts w:ascii="Courier New" w:hAnsi="Courier New" w:cs="Courier New" w:hint="eastAsia"/>
          <w:b/>
          <w:bCs/>
          <w:sz w:val="24"/>
          <w:szCs w:val="24"/>
        </w:rPr>
      </w:pPr>
      <w:r w:rsidRPr="002056C2">
        <w:rPr>
          <w:rFonts w:ascii="Courier New" w:hAnsi="Courier New" w:cs="Courier New" w:hint="eastAsia"/>
          <w:b/>
          <w:bCs/>
          <w:sz w:val="28"/>
          <w:szCs w:val="28"/>
        </w:rPr>
        <w:t>2</w:t>
      </w:r>
      <w:r w:rsidRPr="002056C2">
        <w:rPr>
          <w:rFonts w:ascii="Courier New" w:hAnsi="Courier New" w:cs="Courier New"/>
          <w:b/>
          <w:bCs/>
          <w:sz w:val="28"/>
          <w:szCs w:val="28"/>
        </w:rPr>
        <w:t>.</w:t>
      </w:r>
      <w:r w:rsidR="00134B93" w:rsidRPr="002056C2">
        <w:rPr>
          <w:rFonts w:ascii="Courier New" w:hAnsi="Courier New" w:cs="Courier New"/>
          <w:b/>
          <w:bCs/>
          <w:sz w:val="24"/>
          <w:szCs w:val="24"/>
        </w:rPr>
        <w:tab/>
      </w:r>
      <w:r w:rsidR="002056C2">
        <w:rPr>
          <w:rFonts w:ascii="Courier New" w:hAnsi="Courier New" w:cs="Courier New" w:hint="eastAsia"/>
          <w:b/>
          <w:bCs/>
          <w:sz w:val="24"/>
          <w:szCs w:val="24"/>
        </w:rPr>
        <w:t>C</w:t>
      </w:r>
    </w:p>
    <w:p w14:paraId="5F4409C4" w14:textId="62354988" w:rsidR="00134B93" w:rsidRDefault="009F679B" w:rsidP="002056C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F76A6D">
        <w:rPr>
          <w:rFonts w:ascii="Courier New" w:hAnsi="Courier New" w:cs="Courier New"/>
          <w:b/>
          <w:bCs/>
          <w:sz w:val="28"/>
          <w:szCs w:val="28"/>
        </w:rPr>
        <w:t>3.</w:t>
      </w:r>
      <w:r w:rsidR="00134B93" w:rsidRPr="00134B93">
        <w:rPr>
          <w:rFonts w:ascii="Courier New" w:hAnsi="Courier New" w:cs="Courier New"/>
          <w:sz w:val="24"/>
          <w:szCs w:val="24"/>
        </w:rPr>
        <w:tab/>
      </w:r>
      <w:r w:rsidR="008C3042">
        <w:rPr>
          <w:rFonts w:ascii="Courier New" w:hAnsi="Courier New" w:cs="Courier New"/>
          <w:sz w:val="24"/>
          <w:szCs w:val="24"/>
        </w:rPr>
        <w:t>One RTT0 is incorporated to fix the connection and another RTT0 is incorporated to receive and request the object of client. The total time is:</w:t>
      </w:r>
    </w:p>
    <w:p w14:paraId="3152CDCF" w14:textId="37CA7D5B" w:rsidR="008C3042" w:rsidRPr="00134B93" w:rsidRDefault="008C3042" w:rsidP="002056C2">
      <w:pPr>
        <w:spacing w:line="36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*RTT0 + RTT1 + RTT2 + …… + </w:t>
      </w:r>
      <w:proofErr w:type="spellStart"/>
      <w:r>
        <w:rPr>
          <w:rFonts w:ascii="Courier New" w:hAnsi="Courier New" w:cs="Courier New"/>
          <w:sz w:val="24"/>
          <w:szCs w:val="24"/>
        </w:rPr>
        <w:t>RTTn</w:t>
      </w:r>
      <w:proofErr w:type="spellEnd"/>
    </w:p>
    <w:p w14:paraId="74137FF4" w14:textId="50379E0A" w:rsidR="00134B93" w:rsidRPr="00134B93" w:rsidRDefault="00134B93" w:rsidP="002056C2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</w:p>
    <w:p w14:paraId="68DC68F9" w14:textId="6E37CCA5" w:rsidR="00065AC8" w:rsidRDefault="009F679B" w:rsidP="002056C2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 w:rsidRPr="00314555">
        <w:rPr>
          <w:rFonts w:ascii="Courier New" w:hAnsi="Courier New" w:cs="Courier New" w:hint="eastAsia"/>
          <w:b/>
          <w:bCs/>
          <w:sz w:val="28"/>
          <w:szCs w:val="28"/>
        </w:rPr>
        <w:t>4</w:t>
      </w:r>
      <w:r w:rsidRPr="00314555">
        <w:rPr>
          <w:rFonts w:ascii="Courier New" w:hAnsi="Courier New" w:cs="Courier New"/>
          <w:b/>
          <w:bCs/>
          <w:sz w:val="28"/>
          <w:szCs w:val="28"/>
        </w:rPr>
        <w:t>.</w:t>
      </w:r>
      <w:r w:rsidR="00065AC8">
        <w:rPr>
          <w:rFonts w:ascii="Courier New" w:hAnsi="Courier New" w:cs="Courier New"/>
          <w:sz w:val="24"/>
          <w:szCs w:val="24"/>
        </w:rPr>
        <w:tab/>
      </w:r>
    </w:p>
    <w:p w14:paraId="6DB2C5CF" w14:textId="3F4E89E9" w:rsidR="008C3042" w:rsidRDefault="008C3042" w:rsidP="002056C2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a)</w:t>
      </w:r>
      <w:r w:rsidR="00054F92">
        <w:rPr>
          <w:rFonts w:ascii="Courier New" w:hAnsi="Courier New" w:cs="Courier New"/>
          <w:sz w:val="24"/>
          <w:szCs w:val="24"/>
        </w:rPr>
        <w:t xml:space="preserve">Two RTT0 for each of the eight objects, the total time is: 2*RTT0 + RTT1 + …… + </w:t>
      </w:r>
      <w:proofErr w:type="spellStart"/>
      <w:r w:rsidR="00054F92">
        <w:rPr>
          <w:rFonts w:ascii="Courier New" w:hAnsi="Courier New" w:cs="Courier New"/>
          <w:sz w:val="24"/>
          <w:szCs w:val="24"/>
        </w:rPr>
        <w:t>RTTn</w:t>
      </w:r>
      <w:proofErr w:type="spellEnd"/>
      <w:r w:rsidR="00054F92">
        <w:rPr>
          <w:rFonts w:ascii="Courier New" w:hAnsi="Courier New" w:cs="Courier New"/>
          <w:sz w:val="24"/>
          <w:szCs w:val="24"/>
        </w:rPr>
        <w:t xml:space="preserve"> + 8 * 2RTT0 = </w:t>
      </w:r>
      <w:r w:rsidR="00642137">
        <w:rPr>
          <w:rFonts w:ascii="Courier New" w:hAnsi="Courier New" w:cs="Courier New"/>
          <w:sz w:val="24"/>
          <w:szCs w:val="24"/>
        </w:rPr>
        <w:t xml:space="preserve">18RTT0 + RTT1 + …… + </w:t>
      </w:r>
      <w:proofErr w:type="spellStart"/>
      <w:r w:rsidR="00642137">
        <w:rPr>
          <w:rFonts w:ascii="Courier New" w:hAnsi="Courier New" w:cs="Courier New"/>
          <w:sz w:val="24"/>
          <w:szCs w:val="24"/>
        </w:rPr>
        <w:t>RTTn</w:t>
      </w:r>
      <w:proofErr w:type="spellEnd"/>
    </w:p>
    <w:p w14:paraId="0C3C8CEB" w14:textId="0E31B376" w:rsidR="004A543F" w:rsidRDefault="008C3042" w:rsidP="002056C2">
      <w:pPr>
        <w:spacing w:line="360" w:lineRule="auto"/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b)</w:t>
      </w:r>
      <w:r w:rsidR="004A543F">
        <w:rPr>
          <w:rFonts w:ascii="Courier New" w:hAnsi="Courier New" w:cs="Courier New"/>
          <w:sz w:val="24"/>
          <w:szCs w:val="24"/>
        </w:rPr>
        <w:t>Three RTT0 is used to configure the first three parallel TCP</w:t>
      </w:r>
      <w:r w:rsidR="004A543F">
        <w:rPr>
          <w:rFonts w:ascii="Courier New" w:hAnsi="Courier New" w:cs="Courier New" w:hint="eastAsia"/>
          <w:sz w:val="24"/>
          <w:szCs w:val="24"/>
        </w:rPr>
        <w:t xml:space="preserve"> </w:t>
      </w:r>
      <w:r w:rsidR="004A543F">
        <w:rPr>
          <w:rFonts w:ascii="Courier New" w:hAnsi="Courier New" w:cs="Courier New"/>
          <w:sz w:val="24"/>
          <w:szCs w:val="24"/>
        </w:rPr>
        <w:t xml:space="preserve">connections and two RTT0 is used to configure the last two TCP connections, the total time is: </w:t>
      </w:r>
      <w:r w:rsidR="004A543F">
        <w:rPr>
          <w:rFonts w:ascii="Courier New" w:hAnsi="Courier New" w:cs="Courier New"/>
          <w:sz w:val="24"/>
          <w:szCs w:val="24"/>
        </w:rPr>
        <w:t xml:space="preserve">2*RTT0 + RTT1 + …… + </w:t>
      </w:r>
      <w:proofErr w:type="spellStart"/>
      <w:r w:rsidR="004A543F">
        <w:rPr>
          <w:rFonts w:ascii="Courier New" w:hAnsi="Courier New" w:cs="Courier New"/>
          <w:sz w:val="24"/>
          <w:szCs w:val="24"/>
        </w:rPr>
        <w:t>RTTn</w:t>
      </w:r>
      <w:proofErr w:type="spellEnd"/>
      <w:r w:rsidR="004A543F">
        <w:rPr>
          <w:rFonts w:ascii="Courier New" w:hAnsi="Courier New" w:cs="Courier New"/>
          <w:sz w:val="24"/>
          <w:szCs w:val="24"/>
        </w:rPr>
        <w:t xml:space="preserve"> + </w:t>
      </w:r>
      <w:r w:rsidR="004A543F">
        <w:rPr>
          <w:rFonts w:ascii="Courier New" w:hAnsi="Courier New" w:cs="Courier New"/>
          <w:sz w:val="24"/>
          <w:szCs w:val="24"/>
        </w:rPr>
        <w:t>2</w:t>
      </w:r>
      <w:r w:rsidR="004A543F">
        <w:rPr>
          <w:rFonts w:ascii="Courier New" w:hAnsi="Courier New" w:cs="Courier New"/>
          <w:sz w:val="24"/>
          <w:szCs w:val="24"/>
        </w:rPr>
        <w:t xml:space="preserve"> * 2RTT0 = </w:t>
      </w:r>
      <w:r w:rsidR="004A543F">
        <w:rPr>
          <w:rFonts w:ascii="Courier New" w:hAnsi="Courier New" w:cs="Courier New"/>
          <w:sz w:val="24"/>
          <w:szCs w:val="24"/>
        </w:rPr>
        <w:t>6</w:t>
      </w:r>
      <w:r w:rsidR="004A543F">
        <w:rPr>
          <w:rFonts w:ascii="Courier New" w:hAnsi="Courier New" w:cs="Courier New"/>
          <w:sz w:val="24"/>
          <w:szCs w:val="24"/>
        </w:rPr>
        <w:t xml:space="preserve">RTT0 + RTT1 + …… + </w:t>
      </w:r>
      <w:proofErr w:type="spellStart"/>
      <w:r w:rsidR="004A543F">
        <w:rPr>
          <w:rFonts w:ascii="Courier New" w:hAnsi="Courier New" w:cs="Courier New"/>
          <w:sz w:val="24"/>
          <w:szCs w:val="24"/>
        </w:rPr>
        <w:t>RTTn</w:t>
      </w:r>
      <w:proofErr w:type="spellEnd"/>
    </w:p>
    <w:p w14:paraId="3460B4A6" w14:textId="77777777" w:rsidR="00A41CF3" w:rsidRDefault="008C3042" w:rsidP="002056C2">
      <w:pPr>
        <w:spacing w:line="36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c)</w:t>
      </w:r>
      <w:r w:rsidR="00A41CF3">
        <w:rPr>
          <w:rFonts w:ascii="Courier New" w:hAnsi="Courier New" w:cs="Courier New"/>
          <w:sz w:val="24"/>
          <w:szCs w:val="24"/>
        </w:rPr>
        <w:t xml:space="preserve">For persistent HTTP connection, three RTT0 is used for the default mode of HTTP, the total time is: </w:t>
      </w:r>
    </w:p>
    <w:p w14:paraId="490F3CC3" w14:textId="59543776" w:rsidR="008C3042" w:rsidRPr="009F679B" w:rsidRDefault="00A41CF3" w:rsidP="002056C2">
      <w:pPr>
        <w:spacing w:line="360" w:lineRule="auto"/>
        <w:jc w:val="left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*RTT0 + RTT1 +</w:t>
      </w:r>
      <w:r>
        <w:rPr>
          <w:rFonts w:ascii="Courier New" w:hAnsi="Courier New" w:cs="Courier New"/>
          <w:sz w:val="24"/>
          <w:szCs w:val="24"/>
        </w:rPr>
        <w:t xml:space="preserve"> RTT2 +</w:t>
      </w:r>
      <w:r>
        <w:rPr>
          <w:rFonts w:ascii="Courier New" w:hAnsi="Courier New" w:cs="Courier New"/>
          <w:sz w:val="24"/>
          <w:szCs w:val="24"/>
        </w:rPr>
        <w:t xml:space="preserve"> …… + </w:t>
      </w:r>
      <w:proofErr w:type="spellStart"/>
      <w:r>
        <w:rPr>
          <w:rFonts w:ascii="Courier New" w:hAnsi="Courier New" w:cs="Courier New"/>
          <w:sz w:val="24"/>
          <w:szCs w:val="24"/>
        </w:rPr>
        <w:t>RTTn</w:t>
      </w:r>
      <w:proofErr w:type="spellEnd"/>
    </w:p>
    <w:sectPr w:rsidR="008C3042" w:rsidRPr="009F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19"/>
    <w:multiLevelType w:val="hybridMultilevel"/>
    <w:tmpl w:val="13CCD7AE"/>
    <w:lvl w:ilvl="0" w:tplc="E5CAF304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C3"/>
    <w:rsid w:val="00054F92"/>
    <w:rsid w:val="00065AC8"/>
    <w:rsid w:val="000E697A"/>
    <w:rsid w:val="000F2B26"/>
    <w:rsid w:val="000F37F2"/>
    <w:rsid w:val="000F3E8D"/>
    <w:rsid w:val="000F4352"/>
    <w:rsid w:val="00134B93"/>
    <w:rsid w:val="00167796"/>
    <w:rsid w:val="001C63D9"/>
    <w:rsid w:val="002056C2"/>
    <w:rsid w:val="0027788B"/>
    <w:rsid w:val="002925AC"/>
    <w:rsid w:val="00314555"/>
    <w:rsid w:val="003316A5"/>
    <w:rsid w:val="0036583A"/>
    <w:rsid w:val="003B0D77"/>
    <w:rsid w:val="003D072B"/>
    <w:rsid w:val="00425B2E"/>
    <w:rsid w:val="00426AF7"/>
    <w:rsid w:val="004A543F"/>
    <w:rsid w:val="005412C3"/>
    <w:rsid w:val="00585E6E"/>
    <w:rsid w:val="00642137"/>
    <w:rsid w:val="00746178"/>
    <w:rsid w:val="0076373F"/>
    <w:rsid w:val="008260A5"/>
    <w:rsid w:val="008C3042"/>
    <w:rsid w:val="00981CA8"/>
    <w:rsid w:val="00991938"/>
    <w:rsid w:val="009C0E5D"/>
    <w:rsid w:val="009F679B"/>
    <w:rsid w:val="00A41CF3"/>
    <w:rsid w:val="00A52B80"/>
    <w:rsid w:val="00B20FA0"/>
    <w:rsid w:val="00D40E0D"/>
    <w:rsid w:val="00D43C1C"/>
    <w:rsid w:val="00D76C9D"/>
    <w:rsid w:val="00DC4DA0"/>
    <w:rsid w:val="00E74430"/>
    <w:rsid w:val="00F00FCE"/>
    <w:rsid w:val="00F76A6D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7EF"/>
  <w15:chartTrackingRefBased/>
  <w15:docId w15:val="{E879C16C-41F5-4ABE-BF89-7D4575CF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9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F679B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4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4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40</cp:revision>
  <dcterms:created xsi:type="dcterms:W3CDTF">2024-03-15T11:37:00Z</dcterms:created>
  <dcterms:modified xsi:type="dcterms:W3CDTF">2024-06-05T15:53:00Z</dcterms:modified>
</cp:coreProperties>
</file>