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88D5" w14:textId="0A65EA9C" w:rsidR="00DF48C5" w:rsidRDefault="00DF48C5" w:rsidP="00DF48C5">
      <w:pPr>
        <w:jc w:val="center"/>
      </w:pPr>
      <w:r>
        <w:rPr>
          <w:noProof/>
          <w:lang w:val="en-US"/>
        </w:rPr>
        <w:drawing>
          <wp:inline distT="0" distB="0" distL="0" distR="0" wp14:anchorId="205C95B3" wp14:editId="21C22567">
            <wp:extent cx="35941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2344" w14:textId="77777777" w:rsidR="00DF48C5" w:rsidRDefault="00DF48C5" w:rsidP="00876809"/>
    <w:p w14:paraId="0936C615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1559C502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003D5EDC" w14:textId="7F722B2C" w:rsidR="00BD7184" w:rsidRDefault="003A1E1F" w:rsidP="00BD7184">
      <w:pPr>
        <w:pStyle w:val="Chapterheading"/>
        <w:jc w:val="center"/>
        <w:rPr>
          <w:sz w:val="48"/>
        </w:rPr>
      </w:pPr>
      <w:r>
        <w:rPr>
          <w:sz w:val="48"/>
        </w:rPr>
        <w:t>Architecture, Operating Systems &amp; Networks Report CA2</w:t>
      </w:r>
    </w:p>
    <w:p w14:paraId="4D6CCEED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624B2BFE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78E3ABF3" w14:textId="50D434A8" w:rsidR="00BD7184" w:rsidRDefault="00A22606" w:rsidP="00BD7184">
      <w:pPr>
        <w:pStyle w:val="Chapterheading"/>
        <w:jc w:val="center"/>
        <w:rPr>
          <w:sz w:val="36"/>
        </w:rPr>
      </w:pPr>
      <w:r>
        <w:rPr>
          <w:sz w:val="36"/>
        </w:rPr>
        <w:t>TU259</w:t>
      </w:r>
    </w:p>
    <w:p w14:paraId="683EF4E0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65C23B22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52451F53" w14:textId="77777777" w:rsidR="00BD7184" w:rsidRDefault="00BD7184" w:rsidP="00BD7184">
      <w:pPr>
        <w:jc w:val="center"/>
        <w:rPr>
          <w:b/>
          <w:bCs/>
        </w:rPr>
      </w:pPr>
    </w:p>
    <w:p w14:paraId="40CF86D9" w14:textId="0888E9C6" w:rsidR="00BD7184" w:rsidRDefault="0088350E" w:rsidP="00BD71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Borui Cai</w:t>
      </w:r>
    </w:p>
    <w:p w14:paraId="7475088C" w14:textId="1822AB94" w:rsidR="00BD7184" w:rsidRPr="00063EE0" w:rsidRDefault="0088350E" w:rsidP="00BD7184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D21127091</w:t>
      </w:r>
      <w:r w:rsidR="00BD7184">
        <w:rPr>
          <w:b/>
          <w:bCs/>
          <w:szCs w:val="32"/>
        </w:rPr>
        <w:br/>
      </w:r>
    </w:p>
    <w:p w14:paraId="48D5DB45" w14:textId="77777777" w:rsidR="00BD7184" w:rsidRDefault="00BD7184" w:rsidP="00BD7184">
      <w:pPr>
        <w:jc w:val="center"/>
        <w:rPr>
          <w:b/>
          <w:bCs/>
          <w:szCs w:val="32"/>
        </w:rPr>
      </w:pPr>
    </w:p>
    <w:p w14:paraId="67637173" w14:textId="77777777" w:rsidR="00BD7184" w:rsidRDefault="00BD7184" w:rsidP="00BD7184">
      <w:pPr>
        <w:jc w:val="center"/>
        <w:rPr>
          <w:b/>
          <w:bCs/>
          <w:szCs w:val="32"/>
        </w:rPr>
      </w:pPr>
    </w:p>
    <w:p w14:paraId="6D042A68" w14:textId="77777777" w:rsidR="00BD7184" w:rsidRPr="00063EE0" w:rsidRDefault="00BD7184" w:rsidP="00BD7184">
      <w:pPr>
        <w:jc w:val="center"/>
        <w:rPr>
          <w:b/>
          <w:bCs/>
          <w:szCs w:val="32"/>
        </w:rPr>
      </w:pPr>
    </w:p>
    <w:p w14:paraId="4F49BC02" w14:textId="3661048C" w:rsidR="00BD7184" w:rsidRDefault="00BD7184" w:rsidP="00BD7184">
      <w:pPr>
        <w:jc w:val="center"/>
        <w:rPr>
          <w:bCs/>
        </w:rPr>
      </w:pPr>
      <w:r>
        <w:rPr>
          <w:bCs/>
        </w:rPr>
        <w:t>School of Computer Science</w:t>
      </w:r>
    </w:p>
    <w:p w14:paraId="5ABE7FAD" w14:textId="7033C4C8" w:rsidR="00BD7184" w:rsidRDefault="00BD7184" w:rsidP="00BD7184">
      <w:pPr>
        <w:jc w:val="center"/>
        <w:rPr>
          <w:bCs/>
        </w:rPr>
      </w:pPr>
      <w:r>
        <w:rPr>
          <w:bCs/>
        </w:rPr>
        <w:t>TU Dublin – City Campus</w:t>
      </w:r>
    </w:p>
    <w:p w14:paraId="5934FFB7" w14:textId="77777777" w:rsidR="00BD7184" w:rsidRDefault="00BD7184" w:rsidP="00BD7184">
      <w:pPr>
        <w:rPr>
          <w:bCs/>
        </w:rPr>
      </w:pPr>
    </w:p>
    <w:p w14:paraId="5027104A" w14:textId="77777777" w:rsidR="000565FC" w:rsidRPr="003067FA" w:rsidRDefault="000565FC" w:rsidP="00BD7184">
      <w:pPr>
        <w:rPr>
          <w:bCs/>
        </w:rPr>
      </w:pPr>
    </w:p>
    <w:p w14:paraId="6142F096" w14:textId="7AE23B9C" w:rsidR="00BD7184" w:rsidRDefault="00CC576A" w:rsidP="00BD7184">
      <w:pPr>
        <w:jc w:val="center"/>
        <w:rPr>
          <w:b/>
          <w:bCs/>
        </w:rPr>
      </w:pPr>
      <w:r>
        <w:rPr>
          <w:b/>
          <w:bCs/>
        </w:rPr>
        <w:t>2022/3/27</w:t>
      </w:r>
    </w:p>
    <w:p w14:paraId="707644D4" w14:textId="77777777" w:rsidR="00DF48C5" w:rsidRDefault="00DF48C5" w:rsidP="00876809"/>
    <w:p w14:paraId="51E38AD8" w14:textId="77777777" w:rsidR="00DF48C5" w:rsidRDefault="00DF48C5" w:rsidP="00876809"/>
    <w:p w14:paraId="27F1FAFF" w14:textId="77777777" w:rsidR="00BD7184" w:rsidRDefault="00BD7184">
      <w:r>
        <w:br w:type="page"/>
      </w:r>
    </w:p>
    <w:p w14:paraId="53DBCB9F" w14:textId="798DAD83" w:rsidR="00BD7184" w:rsidRPr="00AD2010" w:rsidRDefault="00BD7184" w:rsidP="00AD2010">
      <w:pPr>
        <w:jc w:val="center"/>
        <w:rPr>
          <w:b/>
          <w:color w:val="767171" w:themeColor="background2" w:themeShade="80"/>
          <w:sz w:val="32"/>
          <w:szCs w:val="32"/>
          <w:u w:val="single"/>
        </w:rPr>
      </w:pPr>
      <w:r w:rsidRPr="00AD2010">
        <w:rPr>
          <w:b/>
          <w:color w:val="767171" w:themeColor="background2" w:themeShade="80"/>
          <w:sz w:val="32"/>
          <w:szCs w:val="32"/>
          <w:u w:val="single"/>
        </w:rPr>
        <w:lastRenderedPageBreak/>
        <w:t>Table of Contents</w:t>
      </w:r>
    </w:p>
    <w:p w14:paraId="321F65B5" w14:textId="0E60FD25" w:rsidR="00BD7184" w:rsidRDefault="00BD7184" w:rsidP="00876809"/>
    <w:p w14:paraId="54EB5E07" w14:textId="77777777" w:rsidR="00D71F2A" w:rsidRDefault="00AD2010">
      <w:pPr>
        <w:pStyle w:val="TOC1"/>
        <w:tabs>
          <w:tab w:val="right" w:leader="dot" w:pos="9010"/>
        </w:tabs>
        <w:rPr>
          <w:b w:val="0"/>
          <w:bCs w:val="0"/>
          <w:noProof/>
          <w:lang w:val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71F2A" w:rsidRPr="00C9009E">
        <w:rPr>
          <w:i/>
          <w:noProof/>
          <w:color w:val="767171" w:themeColor="background2" w:themeShade="80"/>
        </w:rPr>
        <w:t>Functionality Checklist</w:t>
      </w:r>
      <w:r w:rsidR="00D71F2A">
        <w:rPr>
          <w:noProof/>
        </w:rPr>
        <w:tab/>
      </w:r>
      <w:r w:rsidR="00D71F2A">
        <w:rPr>
          <w:noProof/>
        </w:rPr>
        <w:fldChar w:fldCharType="begin"/>
      </w:r>
      <w:r w:rsidR="00D71F2A">
        <w:rPr>
          <w:noProof/>
        </w:rPr>
        <w:instrText xml:space="preserve"> PAGEREF _Toc34340373 \h </w:instrText>
      </w:r>
      <w:r w:rsidR="00D71F2A">
        <w:rPr>
          <w:noProof/>
        </w:rPr>
      </w:r>
      <w:r w:rsidR="00D71F2A">
        <w:rPr>
          <w:noProof/>
        </w:rPr>
        <w:fldChar w:fldCharType="separate"/>
      </w:r>
      <w:r w:rsidR="00D71F2A">
        <w:rPr>
          <w:noProof/>
        </w:rPr>
        <w:t>3</w:t>
      </w:r>
      <w:r w:rsidR="00D71F2A">
        <w:rPr>
          <w:noProof/>
        </w:rPr>
        <w:fldChar w:fldCharType="end"/>
      </w:r>
    </w:p>
    <w:p w14:paraId="648324E2" w14:textId="77777777" w:rsidR="00D71F2A" w:rsidRDefault="00D71F2A">
      <w:pPr>
        <w:pStyle w:val="TOC1"/>
        <w:tabs>
          <w:tab w:val="right" w:leader="dot" w:pos="9010"/>
        </w:tabs>
        <w:rPr>
          <w:b w:val="0"/>
          <w:bCs w:val="0"/>
          <w:noProof/>
          <w:lang w:val="en-US"/>
        </w:rPr>
      </w:pPr>
      <w:r w:rsidRPr="00C9009E">
        <w:rPr>
          <w:i/>
          <w:noProof/>
          <w:color w:val="767171" w:themeColor="background2" w:themeShade="80"/>
        </w:rPr>
        <w:t>Feature 1 -  Script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_Toc34340374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2AD2FD" w14:textId="77777777" w:rsidR="00D71F2A" w:rsidRDefault="00D71F2A">
      <w:pPr>
        <w:pStyle w:val="TOC1"/>
        <w:tabs>
          <w:tab w:val="right" w:leader="dot" w:pos="9010"/>
        </w:tabs>
        <w:rPr>
          <w:b w:val="0"/>
          <w:bCs w:val="0"/>
          <w:noProof/>
          <w:lang w:val="en-US"/>
        </w:rPr>
      </w:pPr>
      <w:r w:rsidRPr="00C9009E">
        <w:rPr>
          <w:i/>
          <w:noProof/>
          <w:color w:val="767171" w:themeColor="background2" w:themeShade="80"/>
        </w:rPr>
        <w:t>Feature 2 – Backup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_Toc34340375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ECE212" w14:textId="77777777" w:rsidR="00D71F2A" w:rsidRDefault="00D71F2A">
      <w:pPr>
        <w:pStyle w:val="TOC1"/>
        <w:tabs>
          <w:tab w:val="right" w:leader="dot" w:pos="9010"/>
        </w:tabs>
        <w:rPr>
          <w:b w:val="0"/>
          <w:bCs w:val="0"/>
          <w:noProof/>
          <w:lang w:val="en-US"/>
        </w:rPr>
      </w:pPr>
      <w:r w:rsidRPr="00C9009E">
        <w:rPr>
          <w:i/>
          <w:noProof/>
          <w:color w:val="767171" w:themeColor="background2" w:themeShade="80"/>
        </w:rPr>
        <w:t>Feature 3 – Transfer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_Toc34340376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A97BD2" w14:textId="77777777" w:rsidR="00D71F2A" w:rsidRDefault="00D71F2A">
      <w:pPr>
        <w:pStyle w:val="TOC1"/>
        <w:tabs>
          <w:tab w:val="right" w:leader="dot" w:pos="9010"/>
        </w:tabs>
        <w:rPr>
          <w:b w:val="0"/>
          <w:bCs w:val="0"/>
          <w:noProof/>
          <w:lang w:val="en-US"/>
        </w:rPr>
      </w:pPr>
      <w:r w:rsidRPr="00C9009E">
        <w:rPr>
          <w:i/>
          <w:noProof/>
          <w:color w:val="767171" w:themeColor="background2" w:themeShade="80"/>
        </w:rPr>
        <w:t>Feature 4 – Lockdown Folder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_Toc34340377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FFF25E" w14:textId="77777777" w:rsidR="00D71F2A" w:rsidRDefault="00D71F2A">
      <w:pPr>
        <w:pStyle w:val="TOC1"/>
        <w:tabs>
          <w:tab w:val="right" w:leader="dot" w:pos="9010"/>
        </w:tabs>
        <w:rPr>
          <w:b w:val="0"/>
          <w:bCs w:val="0"/>
          <w:noProof/>
          <w:lang w:val="en-US"/>
        </w:rPr>
      </w:pPr>
      <w:r w:rsidRPr="00C9009E">
        <w:rPr>
          <w:i/>
          <w:noProof/>
          <w:color w:val="767171" w:themeColor="background2" w:themeShade="80"/>
        </w:rPr>
        <w:t>Feature 5 - System Health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_Toc34340378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01DA23" w14:textId="77777777" w:rsidR="00D71F2A" w:rsidRDefault="00D71F2A">
      <w:pPr>
        <w:pStyle w:val="TOC1"/>
        <w:tabs>
          <w:tab w:val="right" w:leader="dot" w:pos="9010"/>
        </w:tabs>
        <w:rPr>
          <w:b w:val="0"/>
          <w:bCs w:val="0"/>
          <w:noProof/>
          <w:lang w:val="en-US"/>
        </w:rPr>
      </w:pPr>
      <w:r w:rsidRPr="00C9009E">
        <w:rPr>
          <w:i/>
          <w:noProof/>
          <w:color w:val="767171" w:themeColor="background2" w:themeShade="80"/>
        </w:rPr>
        <w:t>Feature 6 – Logging and Auditing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_Toc34340379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1A5053" w14:textId="4B90265D" w:rsidR="00D71F2A" w:rsidRDefault="00D71F2A">
      <w:pPr>
        <w:pStyle w:val="TOC1"/>
        <w:tabs>
          <w:tab w:val="right" w:leader="dot" w:pos="9010"/>
        </w:tabs>
        <w:rPr>
          <w:b w:val="0"/>
          <w:bCs w:val="0"/>
          <w:noProof/>
          <w:lang w:val="en-US"/>
        </w:rPr>
      </w:pPr>
      <w:r w:rsidRPr="00C9009E">
        <w:rPr>
          <w:i/>
          <w:noProof/>
          <w:color w:val="767171" w:themeColor="background2" w:themeShade="80"/>
        </w:rPr>
        <w:t>Conclusion</w:t>
      </w:r>
      <w:r>
        <w:rPr>
          <w:noProof/>
        </w:rPr>
        <w:tab/>
      </w:r>
      <w:r w:rsidR="000E65F8">
        <w:rPr>
          <w:noProof/>
        </w:rPr>
        <w:t>6</w:t>
      </w:r>
    </w:p>
    <w:p w14:paraId="39DC2585" w14:textId="77777777" w:rsidR="00AD2010" w:rsidRDefault="00AD2010" w:rsidP="00876809">
      <w:r>
        <w:fldChar w:fldCharType="end"/>
      </w:r>
    </w:p>
    <w:p w14:paraId="05A8B45D" w14:textId="2A9944DA" w:rsidR="000565FC" w:rsidRDefault="000565FC">
      <w:r>
        <w:br w:type="page"/>
      </w:r>
    </w:p>
    <w:p w14:paraId="54F31CB6" w14:textId="00A69F46" w:rsidR="000565FC" w:rsidRDefault="000565FC" w:rsidP="00AD2010">
      <w:pPr>
        <w:pStyle w:val="1"/>
        <w:rPr>
          <w:i/>
          <w:color w:val="767171" w:themeColor="background2" w:themeShade="80"/>
        </w:rPr>
      </w:pPr>
      <w:bookmarkStart w:id="0" w:name="_Toc34340373"/>
      <w:r w:rsidRPr="00AD2010">
        <w:rPr>
          <w:i/>
          <w:color w:val="767171" w:themeColor="background2" w:themeShade="80"/>
        </w:rPr>
        <w:lastRenderedPageBreak/>
        <w:t>Functionality Checklist</w:t>
      </w:r>
      <w:bookmarkEnd w:id="0"/>
    </w:p>
    <w:p w14:paraId="241D72F7" w14:textId="77777777" w:rsidR="007B39D0" w:rsidRPr="007B39D0" w:rsidRDefault="007B39D0" w:rsidP="007B39D0">
      <w:pPr>
        <w:rPr>
          <w:b/>
          <w:i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785"/>
      </w:tblGrid>
      <w:tr w:rsidR="007B39D0" w:rsidRPr="007B39D0" w14:paraId="01F99C32" w14:textId="77777777" w:rsidTr="007B39D0">
        <w:tc>
          <w:tcPr>
            <w:tcW w:w="988" w:type="dxa"/>
          </w:tcPr>
          <w:p w14:paraId="39A5B821" w14:textId="65462371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Feature</w:t>
            </w:r>
          </w:p>
        </w:tc>
        <w:tc>
          <w:tcPr>
            <w:tcW w:w="6237" w:type="dxa"/>
          </w:tcPr>
          <w:p w14:paraId="2595AC25" w14:textId="1DCCCAD8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Description</w:t>
            </w:r>
          </w:p>
        </w:tc>
        <w:tc>
          <w:tcPr>
            <w:tcW w:w="1785" w:type="dxa"/>
          </w:tcPr>
          <w:p w14:paraId="79F9DF54" w14:textId="257BAEFA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Implemented</w:t>
            </w:r>
          </w:p>
        </w:tc>
      </w:tr>
      <w:tr w:rsidR="007B39D0" w14:paraId="5B221164" w14:textId="77777777" w:rsidTr="007B39D0">
        <w:tc>
          <w:tcPr>
            <w:tcW w:w="988" w:type="dxa"/>
          </w:tcPr>
          <w:p w14:paraId="5FE9D53F" w14:textId="4ECA87D5" w:rsidR="007B39D0" w:rsidRDefault="007B39D0" w:rsidP="00876809">
            <w:r>
              <w:t>F1</w:t>
            </w:r>
          </w:p>
        </w:tc>
        <w:tc>
          <w:tcPr>
            <w:tcW w:w="6237" w:type="dxa"/>
          </w:tcPr>
          <w:p w14:paraId="28A6BCBD" w14:textId="120C0C74" w:rsidR="007B39D0" w:rsidRDefault="00D71F2A" w:rsidP="00D71F2A">
            <w:r>
              <w:t>Script</w:t>
            </w:r>
            <w:r w:rsidR="007B39D0" w:rsidRPr="007B39D0">
              <w:t xml:space="preserve"> Architecture </w:t>
            </w:r>
          </w:p>
        </w:tc>
        <w:tc>
          <w:tcPr>
            <w:tcW w:w="1785" w:type="dxa"/>
          </w:tcPr>
          <w:p w14:paraId="1FA369E4" w14:textId="449FB58D" w:rsidR="007B39D0" w:rsidRDefault="008C5862" w:rsidP="00876809">
            <w:r>
              <w:t xml:space="preserve">Yes or </w:t>
            </w:r>
            <w:r w:rsidR="007B39D0">
              <w:t>No</w:t>
            </w:r>
          </w:p>
        </w:tc>
      </w:tr>
      <w:tr w:rsidR="00D71F2A" w14:paraId="754B8CBF" w14:textId="77777777" w:rsidTr="007B39D0">
        <w:tc>
          <w:tcPr>
            <w:tcW w:w="988" w:type="dxa"/>
          </w:tcPr>
          <w:p w14:paraId="450200B2" w14:textId="4AC9D1CB" w:rsidR="00D71F2A" w:rsidRDefault="00D71F2A" w:rsidP="00876809">
            <w:r>
              <w:t>F2</w:t>
            </w:r>
          </w:p>
        </w:tc>
        <w:tc>
          <w:tcPr>
            <w:tcW w:w="6237" w:type="dxa"/>
          </w:tcPr>
          <w:p w14:paraId="78E17E8F" w14:textId="6502169D" w:rsidR="00D71F2A" w:rsidRDefault="00D71F2A" w:rsidP="00876809">
            <w:r w:rsidRPr="007B39D0">
              <w:t>Backup Functionality</w:t>
            </w:r>
          </w:p>
        </w:tc>
        <w:tc>
          <w:tcPr>
            <w:tcW w:w="1785" w:type="dxa"/>
          </w:tcPr>
          <w:p w14:paraId="7DC1223D" w14:textId="106F4FE2" w:rsidR="00D71F2A" w:rsidRDefault="00D71F2A" w:rsidP="00876809">
            <w:r>
              <w:t>Yes or No</w:t>
            </w:r>
          </w:p>
        </w:tc>
      </w:tr>
      <w:tr w:rsidR="00D71F2A" w14:paraId="5F250482" w14:textId="77777777" w:rsidTr="007B39D0">
        <w:tc>
          <w:tcPr>
            <w:tcW w:w="988" w:type="dxa"/>
          </w:tcPr>
          <w:p w14:paraId="6E636EB3" w14:textId="3B82234D" w:rsidR="00D71F2A" w:rsidRDefault="00D71F2A" w:rsidP="00876809">
            <w:r>
              <w:t>F3</w:t>
            </w:r>
          </w:p>
        </w:tc>
        <w:tc>
          <w:tcPr>
            <w:tcW w:w="6237" w:type="dxa"/>
          </w:tcPr>
          <w:p w14:paraId="779AB7D8" w14:textId="2138C108" w:rsidR="00D71F2A" w:rsidRDefault="00D71F2A" w:rsidP="00876809">
            <w:r w:rsidRPr="007B39D0">
              <w:t>Transfer Functionality</w:t>
            </w:r>
          </w:p>
        </w:tc>
        <w:tc>
          <w:tcPr>
            <w:tcW w:w="1785" w:type="dxa"/>
          </w:tcPr>
          <w:p w14:paraId="058BCC30" w14:textId="69C49983" w:rsidR="00D71F2A" w:rsidRDefault="00D71F2A" w:rsidP="00876809">
            <w:r>
              <w:t>Yes or No</w:t>
            </w:r>
          </w:p>
        </w:tc>
      </w:tr>
      <w:tr w:rsidR="007B39D0" w14:paraId="71509572" w14:textId="77777777" w:rsidTr="007B39D0">
        <w:tc>
          <w:tcPr>
            <w:tcW w:w="988" w:type="dxa"/>
          </w:tcPr>
          <w:p w14:paraId="2A2ADC79" w14:textId="0A91108D" w:rsidR="007B39D0" w:rsidRDefault="007B39D0" w:rsidP="00876809">
            <w:r>
              <w:t>F4</w:t>
            </w:r>
          </w:p>
        </w:tc>
        <w:tc>
          <w:tcPr>
            <w:tcW w:w="6237" w:type="dxa"/>
          </w:tcPr>
          <w:p w14:paraId="4958E15A" w14:textId="6A69670A" w:rsidR="007B39D0" w:rsidRDefault="00D71F2A" w:rsidP="00876809">
            <w:r w:rsidRPr="007B39D0">
              <w:t>Lockdown folder for Backup / Transfer</w:t>
            </w:r>
          </w:p>
        </w:tc>
        <w:tc>
          <w:tcPr>
            <w:tcW w:w="1785" w:type="dxa"/>
          </w:tcPr>
          <w:p w14:paraId="71CA19E7" w14:textId="257378F6" w:rsidR="007B39D0" w:rsidRDefault="008C5862" w:rsidP="00876809">
            <w:r>
              <w:t>Yes or No</w:t>
            </w:r>
          </w:p>
        </w:tc>
      </w:tr>
      <w:tr w:rsidR="007B39D0" w14:paraId="276D97FB" w14:textId="77777777" w:rsidTr="007B39D0">
        <w:tc>
          <w:tcPr>
            <w:tcW w:w="988" w:type="dxa"/>
          </w:tcPr>
          <w:p w14:paraId="3B823139" w14:textId="7A34A0F3" w:rsidR="007B39D0" w:rsidRDefault="007B39D0" w:rsidP="00876809">
            <w:r>
              <w:t>F5</w:t>
            </w:r>
          </w:p>
        </w:tc>
        <w:tc>
          <w:tcPr>
            <w:tcW w:w="6237" w:type="dxa"/>
          </w:tcPr>
          <w:p w14:paraId="0CA72676" w14:textId="4C2F0FE4" w:rsidR="007B39D0" w:rsidRDefault="00D71F2A" w:rsidP="00876809">
            <w:r>
              <w:t>System Health and Scheduled Task</w:t>
            </w:r>
          </w:p>
        </w:tc>
        <w:tc>
          <w:tcPr>
            <w:tcW w:w="1785" w:type="dxa"/>
          </w:tcPr>
          <w:p w14:paraId="037B2CAD" w14:textId="0C41D96C" w:rsidR="007B39D0" w:rsidRDefault="008C5862" w:rsidP="00876809">
            <w:r>
              <w:t>Yes or No</w:t>
            </w:r>
          </w:p>
        </w:tc>
      </w:tr>
      <w:tr w:rsidR="007B39D0" w14:paraId="66258835" w14:textId="77777777" w:rsidTr="007B39D0">
        <w:tc>
          <w:tcPr>
            <w:tcW w:w="988" w:type="dxa"/>
          </w:tcPr>
          <w:p w14:paraId="326C3554" w14:textId="500F7F2A" w:rsidR="007B39D0" w:rsidRDefault="007B39D0" w:rsidP="00876809">
            <w:r>
              <w:t>F6</w:t>
            </w:r>
          </w:p>
        </w:tc>
        <w:tc>
          <w:tcPr>
            <w:tcW w:w="6237" w:type="dxa"/>
          </w:tcPr>
          <w:p w14:paraId="7C469361" w14:textId="44816BC1" w:rsidR="007B39D0" w:rsidRDefault="00D71F2A" w:rsidP="00876809">
            <w:r>
              <w:t>Logging and Auditing</w:t>
            </w:r>
          </w:p>
        </w:tc>
        <w:tc>
          <w:tcPr>
            <w:tcW w:w="1785" w:type="dxa"/>
          </w:tcPr>
          <w:p w14:paraId="3A90F576" w14:textId="6176BA29" w:rsidR="007B39D0" w:rsidRDefault="008C5862" w:rsidP="00876809">
            <w:r>
              <w:t>Yes or No</w:t>
            </w:r>
          </w:p>
        </w:tc>
      </w:tr>
    </w:tbl>
    <w:p w14:paraId="4B4675D9" w14:textId="77777777" w:rsidR="00BD7184" w:rsidRDefault="00BD7184" w:rsidP="00876809"/>
    <w:p w14:paraId="6881C46E" w14:textId="77777777" w:rsidR="008C5862" w:rsidRDefault="008C5862"/>
    <w:p w14:paraId="5BF4C783" w14:textId="434F6954" w:rsidR="008C5862" w:rsidRDefault="008C5862">
      <w:r>
        <w:t>Have you included a video demo a</w:t>
      </w:r>
      <w:r w:rsidR="00A127F7">
        <w:t>s part of the assignment: No</w:t>
      </w:r>
    </w:p>
    <w:p w14:paraId="7114B368" w14:textId="42339198" w:rsidR="008C5862" w:rsidRPr="008C5862" w:rsidRDefault="008C5862">
      <w:pPr>
        <w:rPr>
          <w:color w:val="BFBFBF" w:themeColor="background1" w:themeShade="BF"/>
        </w:rPr>
      </w:pPr>
      <w:r>
        <w:t xml:space="preserve">Link to Video: </w:t>
      </w:r>
      <w:r w:rsidRPr="008C5862">
        <w:rPr>
          <w:color w:val="BFBFBF" w:themeColor="background1" w:themeShade="BF"/>
        </w:rPr>
        <w:t>please paste link here</w:t>
      </w:r>
    </w:p>
    <w:p w14:paraId="5559A2D3" w14:textId="77777777" w:rsidR="008C5862" w:rsidRDefault="008C5862"/>
    <w:p w14:paraId="6AC863F3" w14:textId="77777777" w:rsidR="008C5862" w:rsidRDefault="008C5862">
      <w:pPr>
        <w:pBdr>
          <w:bottom w:val="single" w:sz="6" w:space="1" w:color="auto"/>
        </w:pBdr>
      </w:pPr>
    </w:p>
    <w:p w14:paraId="1E48384A" w14:textId="77777777" w:rsidR="008C5862" w:rsidRDefault="008C5862" w:rsidP="008C5862">
      <w:pPr>
        <w:pStyle w:val="Chapterheading"/>
      </w:pPr>
    </w:p>
    <w:p w14:paraId="53A42A3A" w14:textId="77777777" w:rsidR="008C5862" w:rsidRDefault="008C5862" w:rsidP="008C5862">
      <w:pPr>
        <w:pStyle w:val="Chapterheading"/>
      </w:pPr>
    </w:p>
    <w:p w14:paraId="721CB866" w14:textId="77777777" w:rsidR="008C5862" w:rsidRDefault="008C5862" w:rsidP="008C5862">
      <w:pPr>
        <w:pStyle w:val="Chapterheading"/>
      </w:pPr>
      <w:r>
        <w:t>Declaration</w:t>
      </w:r>
    </w:p>
    <w:p w14:paraId="52DB272D" w14:textId="77777777" w:rsidR="008C5862" w:rsidRDefault="008C5862" w:rsidP="008C5862">
      <w:pPr>
        <w:pStyle w:val="a9"/>
        <w:rPr>
          <w:lang w:val="en-IE"/>
        </w:rPr>
      </w:pPr>
    </w:p>
    <w:p w14:paraId="3C7AC895" w14:textId="77777777" w:rsidR="008C5862" w:rsidRDefault="008C5862" w:rsidP="008C5862">
      <w:pPr>
        <w:pStyle w:val="a9"/>
        <w:rPr>
          <w:lang w:val="en-IE"/>
        </w:rPr>
      </w:pPr>
    </w:p>
    <w:p w14:paraId="4D6DD0CC" w14:textId="77777777" w:rsidR="008C5862" w:rsidRDefault="008C5862" w:rsidP="008C5862">
      <w:pPr>
        <w:pStyle w:val="a9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08F005B1" w14:textId="77777777" w:rsidR="008C5862" w:rsidRDefault="008C5862" w:rsidP="008C5862">
      <w:pPr>
        <w:pStyle w:val="a9"/>
        <w:rPr>
          <w:lang w:val="en-US"/>
        </w:rPr>
      </w:pPr>
    </w:p>
    <w:p w14:paraId="7B171A22" w14:textId="77777777" w:rsidR="008C5862" w:rsidRDefault="008C5862" w:rsidP="008C5862">
      <w:pPr>
        <w:pStyle w:val="a9"/>
        <w:rPr>
          <w:lang w:val="en-US"/>
        </w:rPr>
      </w:pPr>
    </w:p>
    <w:p w14:paraId="40528B74" w14:textId="77777777" w:rsidR="008C5862" w:rsidRDefault="008C5862" w:rsidP="008C5862">
      <w:pPr>
        <w:pStyle w:val="a9"/>
        <w:rPr>
          <w:lang w:val="en-US"/>
        </w:rPr>
      </w:pPr>
      <w:r>
        <w:rPr>
          <w:lang w:val="en-US"/>
        </w:rPr>
        <w:t>Signed:</w:t>
      </w:r>
    </w:p>
    <w:p w14:paraId="39BCB9C8" w14:textId="77777777" w:rsidR="008C5862" w:rsidRDefault="008C5862" w:rsidP="008C5862">
      <w:pPr>
        <w:pStyle w:val="a9"/>
        <w:rPr>
          <w:lang w:val="en-US"/>
        </w:rPr>
      </w:pPr>
    </w:p>
    <w:p w14:paraId="183002ED" w14:textId="77777777" w:rsidR="008C5862" w:rsidRDefault="008C5862" w:rsidP="008C5862">
      <w:pPr>
        <w:pStyle w:val="a9"/>
        <w:rPr>
          <w:lang w:val="en-US"/>
        </w:rPr>
      </w:pPr>
      <w:r>
        <w:t>_________________________</w:t>
      </w:r>
    </w:p>
    <w:p w14:paraId="04ED0CB4" w14:textId="1E3F0542" w:rsidR="008C5862" w:rsidRDefault="001D4F91" w:rsidP="001D4F91">
      <w:pPr>
        <w:pStyle w:val="a9"/>
      </w:pPr>
      <w:r>
        <w:t>Borui Cai</w:t>
      </w:r>
    </w:p>
    <w:p w14:paraId="150CF743" w14:textId="77777777" w:rsidR="008C5862" w:rsidRDefault="008C5862" w:rsidP="008C5862">
      <w:pPr>
        <w:pStyle w:val="a9"/>
      </w:pPr>
    </w:p>
    <w:p w14:paraId="2D767CB7" w14:textId="3DB7D492" w:rsidR="008C5862" w:rsidRDefault="001D4F91" w:rsidP="008C5862">
      <w:pPr>
        <w:pStyle w:val="a9"/>
        <w:rPr>
          <w:lang w:val="en-US"/>
        </w:rPr>
      </w:pPr>
      <w:r>
        <w:t>2022/3/27</w:t>
      </w:r>
    </w:p>
    <w:p w14:paraId="1F23685A" w14:textId="77777777" w:rsidR="00BD7184" w:rsidRDefault="00BD7184">
      <w:r>
        <w:br w:type="page"/>
      </w:r>
    </w:p>
    <w:p w14:paraId="7622B09E" w14:textId="562AB0AB" w:rsidR="00876809" w:rsidRPr="00AD2010" w:rsidRDefault="003A1E1F" w:rsidP="00AD2010">
      <w:pPr>
        <w:pStyle w:val="1"/>
        <w:rPr>
          <w:i/>
          <w:color w:val="767171" w:themeColor="background2" w:themeShade="80"/>
        </w:rPr>
      </w:pPr>
      <w:bookmarkStart w:id="1" w:name="_Toc34340374"/>
      <w:r>
        <w:rPr>
          <w:i/>
          <w:color w:val="767171" w:themeColor="background2" w:themeShade="80"/>
        </w:rPr>
        <w:lastRenderedPageBreak/>
        <w:t>Feature 1 -  Script</w:t>
      </w:r>
      <w:r w:rsidR="00876809" w:rsidRPr="00AD2010">
        <w:rPr>
          <w:i/>
          <w:color w:val="767171" w:themeColor="background2" w:themeShade="80"/>
        </w:rPr>
        <w:t xml:space="preserve"> Archi</w:t>
      </w:r>
      <w:r w:rsidR="00AD2010">
        <w:rPr>
          <w:i/>
          <w:color w:val="767171" w:themeColor="background2" w:themeShade="80"/>
        </w:rPr>
        <w:t>tecture</w:t>
      </w:r>
      <w:bookmarkEnd w:id="1"/>
      <w:r w:rsidR="00AD2010">
        <w:rPr>
          <w:i/>
          <w:color w:val="767171" w:themeColor="background2" w:themeShade="80"/>
        </w:rPr>
        <w:t xml:space="preserve"> </w:t>
      </w:r>
    </w:p>
    <w:p w14:paraId="006AB012" w14:textId="2C7B72AD" w:rsidR="00AD2010" w:rsidRDefault="00AA0D80" w:rsidP="00876809">
      <w:r>
        <w:t xml:space="preserve">Detailed description of the </w:t>
      </w:r>
      <w:r w:rsidR="003A1E1F">
        <w:t>script</w:t>
      </w:r>
      <w:r>
        <w:t xml:space="preserve"> architecture choices made.</w:t>
      </w:r>
    </w:p>
    <w:p w14:paraId="180EB7A3" w14:textId="3DCEDE2D" w:rsidR="00AA0D80" w:rsidRDefault="002006DA" w:rsidP="00876809">
      <w:r>
        <w:t>How Separation of Concerns (SoC) and Single Responsibility Principle (SRP) was followed.</w:t>
      </w:r>
    </w:p>
    <w:p w14:paraId="442E32B9" w14:textId="77777777" w:rsidR="002006DA" w:rsidRDefault="002006DA" w:rsidP="00876809"/>
    <w:p w14:paraId="3B5CBCE6" w14:textId="6FC7874A" w:rsidR="002006DA" w:rsidRDefault="002006DA" w:rsidP="00876809">
      <w:r>
        <w:t>Architecture Diagram.</w:t>
      </w:r>
    </w:p>
    <w:p w14:paraId="30C77484" w14:textId="014422E4" w:rsidR="008712B6" w:rsidRDefault="00746A1B" w:rsidP="00876809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ll functions are separated into different scripts, and bring together with UI in the main.sh script.</w:t>
      </w:r>
    </w:p>
    <w:p w14:paraId="2DFB2952" w14:textId="1BA4A130" w:rsidR="00D6249B" w:rsidRDefault="00D6249B" w:rsidP="00876809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oupling is reduced by providing config file</w:t>
      </w:r>
      <w:r w:rsidR="00056054">
        <w:rPr>
          <w:lang w:eastAsia="zh-CN"/>
        </w:rPr>
        <w:t>s</w:t>
      </w:r>
      <w:r>
        <w:rPr>
          <w:lang w:eastAsia="zh-CN"/>
        </w:rPr>
        <w:t>.</w:t>
      </w:r>
    </w:p>
    <w:p w14:paraId="4ADF43F8" w14:textId="2817883D" w:rsidR="00A72102" w:rsidRDefault="00A72102" w:rsidP="008768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ile Structure:</w:t>
      </w:r>
    </w:p>
    <w:bookmarkStart w:id="2" w:name="_MON_1709926944"/>
    <w:bookmarkEnd w:id="2"/>
    <w:p w14:paraId="6ECDAEA3" w14:textId="3C60A7A3" w:rsidR="008712B6" w:rsidRDefault="006A7342" w:rsidP="00876809">
      <w:r>
        <w:object w:dxaOrig="8306" w:dyaOrig="5616" w14:anchorId="3155BA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2pt;height:280.8pt" o:ole="">
            <v:imagedata r:id="rId8" o:title=""/>
          </v:shape>
          <o:OLEObject Type="Embed" ProgID="Word.OpenDocumentText.12" ShapeID="_x0000_i1028" DrawAspect="Content" ObjectID="_1709928635" r:id="rId9"/>
        </w:object>
      </w:r>
    </w:p>
    <w:p w14:paraId="2BDE937D" w14:textId="4334E91E" w:rsidR="00876809" w:rsidRPr="00AD2010" w:rsidRDefault="00876809" w:rsidP="00AD2010">
      <w:pPr>
        <w:pStyle w:val="1"/>
        <w:rPr>
          <w:i/>
          <w:color w:val="767171" w:themeColor="background2" w:themeShade="80"/>
        </w:rPr>
      </w:pPr>
      <w:bookmarkStart w:id="3" w:name="_Toc34340375"/>
      <w:r w:rsidRPr="00AD2010">
        <w:rPr>
          <w:i/>
          <w:color w:val="767171" w:themeColor="background2" w:themeShade="80"/>
        </w:rPr>
        <w:t xml:space="preserve">Feature 2 </w:t>
      </w:r>
      <w:r w:rsidR="003A1E1F">
        <w:rPr>
          <w:i/>
          <w:color w:val="767171" w:themeColor="background2" w:themeShade="80"/>
        </w:rPr>
        <w:t>–</w:t>
      </w:r>
      <w:r w:rsidRPr="00AD2010">
        <w:rPr>
          <w:i/>
          <w:color w:val="767171" w:themeColor="background2" w:themeShade="80"/>
        </w:rPr>
        <w:t xml:space="preserve"> </w:t>
      </w:r>
      <w:r w:rsidR="003A1E1F">
        <w:rPr>
          <w:i/>
          <w:color w:val="767171" w:themeColor="background2" w:themeShade="80"/>
        </w:rPr>
        <w:t>Backup Functionality</w:t>
      </w:r>
      <w:bookmarkEnd w:id="3"/>
    </w:p>
    <w:p w14:paraId="0BE9F274" w14:textId="31A28FFA" w:rsidR="00AD2010" w:rsidRDefault="005B54AD" w:rsidP="00876809">
      <w:r>
        <w:t xml:space="preserve">Detailed description of the </w:t>
      </w:r>
      <w:r w:rsidR="003A1E1F">
        <w:t>backup process and how it was implemented</w:t>
      </w:r>
    </w:p>
    <w:p w14:paraId="034821D7" w14:textId="77777777" w:rsidR="005B54AD" w:rsidRDefault="005B54AD" w:rsidP="005B54AD"/>
    <w:p w14:paraId="046AA581" w14:textId="756DDD5A" w:rsidR="008712B6" w:rsidRDefault="006A7342" w:rsidP="005B54AD">
      <w:r>
        <w:t>Back up is done by zipping files and then named by type and date.</w:t>
      </w:r>
    </w:p>
    <w:p w14:paraId="130822B9" w14:textId="61DEE53E" w:rsidR="006A7342" w:rsidRDefault="00FF297E" w:rsidP="005B54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>ey code is following:</w:t>
      </w:r>
    </w:p>
    <w:p w14:paraId="6D8C9F2F" w14:textId="77777777" w:rsidR="006A7342" w:rsidRPr="006A7342" w:rsidRDefault="006A7342" w:rsidP="006A7342">
      <w:pPr>
        <w:shd w:val="clear" w:color="auto" w:fill="FFFFFF"/>
        <w:spacing w:line="330" w:lineRule="atLeast"/>
        <w:rPr>
          <w:rFonts w:ascii="Consolas" w:eastAsia="宋体" w:hAnsi="Consolas" w:cs="宋体"/>
          <w:color w:val="000000"/>
          <w:lang w:val="en-US" w:eastAsia="zh-CN"/>
        </w:rPr>
      </w:pPr>
      <w:r w:rsidRPr="006A7342">
        <w:rPr>
          <w:rFonts w:ascii="Consolas" w:eastAsia="宋体" w:hAnsi="Consolas" w:cs="宋体"/>
          <w:color w:val="000000"/>
          <w:lang w:val="en-US" w:eastAsia="zh-CN"/>
        </w:rPr>
        <w:t>sudo zip -r ${backup}/$1</w:t>
      </w:r>
      <w:r w:rsidRPr="006A7342">
        <w:rPr>
          <w:rFonts w:ascii="Consolas" w:eastAsia="宋体" w:hAnsi="Consolas" w:cs="宋体"/>
          <w:color w:val="A31515"/>
          <w:lang w:val="en-US" w:eastAsia="zh-CN"/>
        </w:rPr>
        <w:t>$(date +%F)</w:t>
      </w:r>
      <w:r w:rsidRPr="006A7342">
        <w:rPr>
          <w:rFonts w:ascii="Consolas" w:eastAsia="宋体" w:hAnsi="Consolas" w:cs="宋体"/>
          <w:color w:val="000000"/>
          <w:lang w:val="en-US" w:eastAsia="zh-CN"/>
        </w:rPr>
        <w:t>.zip ${source}  </w:t>
      </w:r>
    </w:p>
    <w:p w14:paraId="72E7B5F1" w14:textId="77777777" w:rsidR="008712B6" w:rsidRDefault="008712B6" w:rsidP="005B54AD"/>
    <w:p w14:paraId="14CCE014" w14:textId="1973C2C4" w:rsidR="00876809" w:rsidRPr="00AD2010" w:rsidRDefault="00876809" w:rsidP="00AD2010">
      <w:pPr>
        <w:pStyle w:val="1"/>
        <w:rPr>
          <w:i/>
          <w:color w:val="767171" w:themeColor="background2" w:themeShade="80"/>
        </w:rPr>
      </w:pPr>
      <w:bookmarkStart w:id="4" w:name="_Toc34340376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 xml:space="preserve">3 </w:t>
      </w:r>
      <w:r w:rsidR="003A1E1F">
        <w:rPr>
          <w:i/>
          <w:color w:val="767171" w:themeColor="background2" w:themeShade="80"/>
        </w:rPr>
        <w:t>–</w:t>
      </w:r>
      <w:r w:rsidR="00AD2010">
        <w:rPr>
          <w:i/>
          <w:color w:val="767171" w:themeColor="background2" w:themeShade="80"/>
        </w:rPr>
        <w:t xml:space="preserve"> </w:t>
      </w:r>
      <w:r w:rsidR="003A1E1F">
        <w:rPr>
          <w:i/>
          <w:color w:val="767171" w:themeColor="background2" w:themeShade="80"/>
        </w:rPr>
        <w:t>Transfer Functionality</w:t>
      </w:r>
      <w:bookmarkEnd w:id="4"/>
    </w:p>
    <w:p w14:paraId="6C159464" w14:textId="531CB0D3" w:rsidR="003A1E1F" w:rsidRDefault="003A1E1F" w:rsidP="003A1E1F">
      <w:r>
        <w:t>Detailed description of the transfer process and how it was implemented</w:t>
      </w:r>
    </w:p>
    <w:p w14:paraId="4F8D2AE2" w14:textId="44D4DC54" w:rsidR="008712B6" w:rsidRDefault="008712B6" w:rsidP="00876809"/>
    <w:p w14:paraId="35156845" w14:textId="5F62DF2D" w:rsidR="009218B2" w:rsidRDefault="009218B2" w:rsidP="008768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>ey code:</w:t>
      </w:r>
    </w:p>
    <w:p w14:paraId="4C4AAFD3" w14:textId="77777777" w:rsidR="009218B2" w:rsidRPr="009218B2" w:rsidRDefault="009218B2" w:rsidP="009218B2">
      <w:pPr>
        <w:shd w:val="clear" w:color="auto" w:fill="FFFFFF"/>
        <w:spacing w:line="330" w:lineRule="atLeast"/>
        <w:rPr>
          <w:rFonts w:ascii="Consolas" w:eastAsia="宋体" w:hAnsi="Consolas" w:cs="宋体"/>
          <w:color w:val="000000"/>
          <w:lang w:val="en-US" w:eastAsia="zh-CN"/>
        </w:rPr>
      </w:pPr>
      <w:r w:rsidRPr="009218B2">
        <w:rPr>
          <w:rFonts w:ascii="Consolas" w:eastAsia="宋体" w:hAnsi="Consolas" w:cs="宋体"/>
          <w:color w:val="000000"/>
          <w:lang w:val="en-US" w:eastAsia="zh-CN"/>
        </w:rPr>
        <w:t>sudo rsync -avz ${source}/ ${dest} --delete</w:t>
      </w:r>
    </w:p>
    <w:p w14:paraId="75B2F4D8" w14:textId="77777777" w:rsidR="008712B6" w:rsidRDefault="008712B6" w:rsidP="00876809"/>
    <w:p w14:paraId="6D67ED04" w14:textId="70D72565" w:rsidR="008712B6" w:rsidRDefault="005C3C8A" w:rsidP="00876809">
      <w:pPr>
        <w:rPr>
          <w:rFonts w:hint="eastAsia"/>
          <w:lang w:eastAsia="zh-CN"/>
        </w:rPr>
      </w:pPr>
      <w:r>
        <w:rPr>
          <w:lang w:eastAsia="zh-CN"/>
        </w:rPr>
        <w:t xml:space="preserve">Destination folder is synced with the source only by </w:t>
      </w:r>
      <w:r w:rsidR="003E2431">
        <w:rPr>
          <w:lang w:eastAsia="zh-CN"/>
        </w:rPr>
        <w:t>modifying and deleting</w:t>
      </w:r>
      <w:r>
        <w:rPr>
          <w:lang w:eastAsia="zh-CN"/>
        </w:rPr>
        <w:t xml:space="preserve"> files</w:t>
      </w:r>
      <w:r w:rsidR="002F686F">
        <w:rPr>
          <w:lang w:eastAsia="zh-CN"/>
        </w:rPr>
        <w:t>.</w:t>
      </w:r>
    </w:p>
    <w:p w14:paraId="46FC97AE" w14:textId="77777777" w:rsidR="008712B6" w:rsidRDefault="008712B6" w:rsidP="00876809"/>
    <w:p w14:paraId="12BD258D" w14:textId="4FA4EBB8" w:rsidR="00876809" w:rsidRPr="001A0DE7" w:rsidRDefault="00876809" w:rsidP="001A0DE7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  <w:bookmarkStart w:id="5" w:name="_Toc34340377"/>
      <w:r w:rsidRPr="00AD2010">
        <w:rPr>
          <w:i/>
          <w:color w:val="767171" w:themeColor="background2" w:themeShade="80"/>
        </w:rPr>
        <w:lastRenderedPageBreak/>
        <w:t xml:space="preserve">Feature </w:t>
      </w:r>
      <w:r w:rsidR="00AD2010">
        <w:rPr>
          <w:i/>
          <w:color w:val="767171" w:themeColor="background2" w:themeShade="80"/>
        </w:rPr>
        <w:t xml:space="preserve">4 </w:t>
      </w:r>
      <w:r w:rsidR="003A1E1F">
        <w:rPr>
          <w:i/>
          <w:color w:val="767171" w:themeColor="background2" w:themeShade="80"/>
        </w:rPr>
        <w:t>–</w:t>
      </w:r>
      <w:r w:rsidR="00AD2010">
        <w:rPr>
          <w:i/>
          <w:color w:val="767171" w:themeColor="background2" w:themeShade="80"/>
        </w:rPr>
        <w:t xml:space="preserve"> </w:t>
      </w:r>
      <w:r w:rsidR="00C556FB">
        <w:rPr>
          <w:i/>
          <w:color w:val="767171" w:themeColor="background2" w:themeShade="80"/>
        </w:rPr>
        <w:t>Lockdown Folder</w:t>
      </w:r>
      <w:bookmarkEnd w:id="5"/>
      <w:r w:rsidR="00AD2010">
        <w:rPr>
          <w:i/>
          <w:color w:val="767171" w:themeColor="background2" w:themeShade="80"/>
        </w:rPr>
        <w:t xml:space="preserve"> </w:t>
      </w:r>
    </w:p>
    <w:p w14:paraId="0FA83E1F" w14:textId="2F6E2E43" w:rsidR="00AD2010" w:rsidRDefault="0022510A" w:rsidP="00876809">
      <w:r>
        <w:t xml:space="preserve">Detailed description of </w:t>
      </w:r>
      <w:r w:rsidR="00C556FB">
        <w:t>how the folder permissions were changed to lock the folders down during the backup/transfer process.</w:t>
      </w:r>
    </w:p>
    <w:p w14:paraId="5F3D806F" w14:textId="1EBFC213" w:rsidR="00AD2010" w:rsidRDefault="00AD2010" w:rsidP="00876809"/>
    <w:p w14:paraId="3D8524E0" w14:textId="435DC367" w:rsidR="00C801D5" w:rsidRDefault="00C801D5" w:rsidP="008768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>ey codes:</w:t>
      </w:r>
    </w:p>
    <w:p w14:paraId="1378CA97" w14:textId="1A17D129" w:rsidR="002B1815" w:rsidRPr="002B1815" w:rsidRDefault="002B1815" w:rsidP="002B1815">
      <w:pPr>
        <w:shd w:val="clear" w:color="auto" w:fill="FFFFFF"/>
        <w:spacing w:line="330" w:lineRule="atLeast"/>
        <w:rPr>
          <w:rFonts w:ascii="Consolas" w:eastAsia="宋体" w:hAnsi="Consolas" w:cs="宋体" w:hint="eastAsia"/>
          <w:color w:val="000000"/>
          <w:lang w:val="en-US" w:eastAsia="zh-CN"/>
        </w:rPr>
      </w:pPr>
      <w:r w:rsidRPr="002B1815">
        <w:rPr>
          <w:rFonts w:ascii="Consolas" w:eastAsia="宋体" w:hAnsi="Consolas" w:cs="宋体"/>
          <w:color w:val="000000"/>
          <w:lang w:val="en-US" w:eastAsia="zh-CN"/>
        </w:rPr>
        <w:t>sudo chmod -R 444 $source</w:t>
      </w:r>
    </w:p>
    <w:p w14:paraId="1C00BFDA" w14:textId="77777777" w:rsidR="002B1815" w:rsidRPr="002B1815" w:rsidRDefault="002B1815" w:rsidP="002B1815">
      <w:pPr>
        <w:shd w:val="clear" w:color="auto" w:fill="FFFFFF"/>
        <w:spacing w:line="330" w:lineRule="atLeast"/>
        <w:rPr>
          <w:rFonts w:ascii="Consolas" w:eastAsia="宋体" w:hAnsi="Consolas" w:cs="宋体"/>
          <w:color w:val="000000"/>
          <w:lang w:val="en-US" w:eastAsia="zh-CN"/>
        </w:rPr>
      </w:pPr>
    </w:p>
    <w:p w14:paraId="63CCBC20" w14:textId="7F1E26C6" w:rsidR="002B1815" w:rsidRDefault="002B1815" w:rsidP="002B1815">
      <w:pPr>
        <w:shd w:val="clear" w:color="auto" w:fill="FFFFFF"/>
        <w:spacing w:line="330" w:lineRule="atLeast"/>
        <w:rPr>
          <w:rFonts w:ascii="Consolas" w:eastAsia="宋体" w:hAnsi="Consolas" w:cs="宋体"/>
          <w:color w:val="000000"/>
          <w:lang w:val="en-US" w:eastAsia="zh-CN"/>
        </w:rPr>
      </w:pPr>
      <w:r w:rsidRPr="002B1815">
        <w:rPr>
          <w:rFonts w:ascii="Consolas" w:eastAsia="宋体" w:hAnsi="Consolas" w:cs="宋体"/>
          <w:color w:val="000000"/>
          <w:lang w:val="en-US" w:eastAsia="zh-CN"/>
        </w:rPr>
        <w:t>sudo chmod -R u=rwX,g=rwX,o=rX $source</w:t>
      </w:r>
    </w:p>
    <w:p w14:paraId="42C26A66" w14:textId="37789742" w:rsidR="00C801D5" w:rsidRDefault="00C801D5" w:rsidP="002B1815">
      <w:pPr>
        <w:shd w:val="clear" w:color="auto" w:fill="FFFFFF"/>
        <w:spacing w:line="330" w:lineRule="atLeast"/>
        <w:rPr>
          <w:rFonts w:ascii="Consolas" w:eastAsia="宋体" w:hAnsi="Consolas" w:cs="宋体"/>
          <w:color w:val="000000"/>
          <w:lang w:val="en-US" w:eastAsia="zh-CN"/>
        </w:rPr>
      </w:pPr>
    </w:p>
    <w:p w14:paraId="284F8E67" w14:textId="37601C73" w:rsidR="00C801D5" w:rsidRDefault="00C801D5" w:rsidP="002B1815">
      <w:pPr>
        <w:shd w:val="clear" w:color="auto" w:fill="FFFFFF"/>
        <w:spacing w:line="330" w:lineRule="atLeast"/>
        <w:rPr>
          <w:rFonts w:ascii="Consolas" w:eastAsia="宋体" w:hAnsi="Consolas" w:cs="宋体"/>
          <w:color w:val="000000"/>
          <w:lang w:val="en-US" w:eastAsia="zh-CN"/>
        </w:rPr>
      </w:pPr>
      <w:r>
        <w:rPr>
          <w:rFonts w:ascii="Consolas" w:eastAsia="宋体" w:hAnsi="Consolas" w:cs="宋体" w:hint="eastAsia"/>
          <w:color w:val="000000"/>
          <w:lang w:val="en-US" w:eastAsia="zh-CN"/>
        </w:rPr>
        <w:t>C</w:t>
      </w:r>
      <w:r>
        <w:rPr>
          <w:rFonts w:ascii="Consolas" w:eastAsia="宋体" w:hAnsi="Consolas" w:cs="宋体"/>
          <w:color w:val="000000"/>
          <w:lang w:val="en-US" w:eastAsia="zh-CN"/>
        </w:rPr>
        <w:t>hang</w:t>
      </w:r>
      <w:r w:rsidR="004A1124">
        <w:rPr>
          <w:rFonts w:ascii="Consolas" w:eastAsia="宋体" w:hAnsi="Consolas" w:cs="宋体"/>
          <w:color w:val="000000"/>
          <w:lang w:val="en-US" w:eastAsia="zh-CN"/>
        </w:rPr>
        <w:t>ing</w:t>
      </w:r>
      <w:r>
        <w:rPr>
          <w:rFonts w:ascii="Consolas" w:eastAsia="宋体" w:hAnsi="Consolas" w:cs="宋体"/>
          <w:color w:val="000000"/>
          <w:lang w:val="en-US" w:eastAsia="zh-CN"/>
        </w:rPr>
        <w:t xml:space="preserve"> accessibility to read only before sync.</w:t>
      </w:r>
    </w:p>
    <w:p w14:paraId="14A1CB62" w14:textId="31B32CAB" w:rsidR="009648AC" w:rsidRPr="002B1815" w:rsidRDefault="009648AC" w:rsidP="002B1815">
      <w:pPr>
        <w:shd w:val="clear" w:color="auto" w:fill="FFFFFF"/>
        <w:spacing w:line="330" w:lineRule="atLeast"/>
        <w:rPr>
          <w:rFonts w:ascii="Consolas" w:eastAsia="宋体" w:hAnsi="Consolas" w:cs="宋体" w:hint="eastAsia"/>
          <w:color w:val="000000"/>
          <w:lang w:val="en-US" w:eastAsia="zh-CN"/>
        </w:rPr>
      </w:pPr>
      <w:r>
        <w:rPr>
          <w:rFonts w:ascii="Consolas" w:eastAsia="宋体" w:hAnsi="Consolas" w:cs="宋体" w:hint="eastAsia"/>
          <w:color w:val="000000"/>
          <w:lang w:val="en-US" w:eastAsia="zh-CN"/>
        </w:rPr>
        <w:t>C</w:t>
      </w:r>
      <w:r>
        <w:rPr>
          <w:rFonts w:ascii="Consolas" w:eastAsia="宋体" w:hAnsi="Consolas" w:cs="宋体"/>
          <w:color w:val="000000"/>
          <w:lang w:val="en-US" w:eastAsia="zh-CN"/>
        </w:rPr>
        <w:t>hang</w:t>
      </w:r>
      <w:r w:rsidR="004A1124">
        <w:rPr>
          <w:rFonts w:ascii="Consolas" w:eastAsia="宋体" w:hAnsi="Consolas" w:cs="宋体"/>
          <w:color w:val="000000"/>
          <w:lang w:val="en-US" w:eastAsia="zh-CN"/>
        </w:rPr>
        <w:t>ing</w:t>
      </w:r>
      <w:r>
        <w:rPr>
          <w:rFonts w:ascii="Consolas" w:eastAsia="宋体" w:hAnsi="Consolas" w:cs="宋体"/>
          <w:color w:val="000000"/>
          <w:lang w:val="en-US" w:eastAsia="zh-CN"/>
        </w:rPr>
        <w:t xml:space="preserve"> back after</w:t>
      </w:r>
      <w:r w:rsidR="00B70B65">
        <w:rPr>
          <w:rFonts w:ascii="Consolas" w:eastAsia="宋体" w:hAnsi="Consolas" w:cs="宋体"/>
          <w:color w:val="000000"/>
          <w:lang w:val="en-US" w:eastAsia="zh-CN"/>
        </w:rPr>
        <w:t xml:space="preserve"> according to whether</w:t>
      </w:r>
      <w:r w:rsidR="00B665ED">
        <w:rPr>
          <w:rFonts w:ascii="Consolas" w:eastAsia="宋体" w:hAnsi="Consolas" w:cs="宋体"/>
          <w:color w:val="000000"/>
          <w:lang w:val="en-US" w:eastAsia="zh-CN"/>
        </w:rPr>
        <w:t xml:space="preserve"> filetype</w:t>
      </w:r>
      <w:r w:rsidR="00B70B65">
        <w:rPr>
          <w:rFonts w:ascii="Consolas" w:eastAsia="宋体" w:hAnsi="Consolas" w:cs="宋体"/>
          <w:color w:val="000000"/>
          <w:lang w:val="en-US" w:eastAsia="zh-CN"/>
        </w:rPr>
        <w:t xml:space="preserve"> is dir</w:t>
      </w:r>
      <w:r w:rsidR="004126D3">
        <w:rPr>
          <w:rFonts w:ascii="Consolas" w:eastAsia="宋体" w:hAnsi="Consolas" w:cs="宋体"/>
          <w:color w:val="000000"/>
          <w:lang w:val="en-US" w:eastAsia="zh-CN"/>
        </w:rPr>
        <w:t>ectory</w:t>
      </w:r>
      <w:r w:rsidR="00B70B65">
        <w:rPr>
          <w:rFonts w:ascii="Consolas" w:eastAsia="宋体" w:hAnsi="Consolas" w:cs="宋体"/>
          <w:color w:val="000000"/>
          <w:lang w:val="en-US" w:eastAsia="zh-CN"/>
        </w:rPr>
        <w:t xml:space="preserve"> or file.</w:t>
      </w:r>
    </w:p>
    <w:p w14:paraId="14B70C37" w14:textId="77777777" w:rsidR="0022510A" w:rsidRDefault="0022510A" w:rsidP="00876809"/>
    <w:p w14:paraId="7D56543B" w14:textId="09B116F4" w:rsidR="00876809" w:rsidRPr="00AD2010" w:rsidRDefault="00876809" w:rsidP="00AD2010">
      <w:pPr>
        <w:pStyle w:val="1"/>
        <w:rPr>
          <w:i/>
          <w:color w:val="767171" w:themeColor="background2" w:themeShade="80"/>
        </w:rPr>
      </w:pPr>
      <w:bookmarkStart w:id="6" w:name="_Toc34340378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 xml:space="preserve">5 - </w:t>
      </w:r>
      <w:r w:rsidR="003A1E1F">
        <w:rPr>
          <w:i/>
          <w:color w:val="767171" w:themeColor="background2" w:themeShade="80"/>
        </w:rPr>
        <w:t>System Health</w:t>
      </w:r>
      <w:bookmarkEnd w:id="6"/>
      <w:r w:rsidR="003A1E1F">
        <w:rPr>
          <w:i/>
          <w:color w:val="767171" w:themeColor="background2" w:themeShade="80"/>
        </w:rPr>
        <w:t xml:space="preserve"> </w:t>
      </w:r>
    </w:p>
    <w:p w14:paraId="12178AE3" w14:textId="77777777" w:rsidR="003A1E1F" w:rsidRDefault="003A1E1F" w:rsidP="003A1E1F">
      <w:r>
        <w:t>Detailed description of the system health implementation and how the report was generated. The description of how the scheduled task was setup should be detailed in this section.</w:t>
      </w:r>
    </w:p>
    <w:p w14:paraId="557504DB" w14:textId="112A0409" w:rsidR="00AD2010" w:rsidRDefault="00AD2010" w:rsidP="00876809"/>
    <w:p w14:paraId="13E99175" w14:textId="608693C6" w:rsidR="009110D7" w:rsidRDefault="009110D7" w:rsidP="00876809">
      <w:pPr>
        <w:rPr>
          <w:rFonts w:hint="eastAsia"/>
          <w:lang w:eastAsia="zh-CN"/>
        </w:rPr>
      </w:pPr>
      <w:r>
        <w:rPr>
          <w:lang w:eastAsia="zh-CN"/>
        </w:rPr>
        <w:t>Append the output of top command to log file</w:t>
      </w:r>
      <w:r w:rsidR="000E3A19">
        <w:rPr>
          <w:lang w:eastAsia="zh-CN"/>
        </w:rPr>
        <w:t xml:space="preserve"> using:</w:t>
      </w:r>
    </w:p>
    <w:p w14:paraId="6F1BCDD9" w14:textId="49CB23D2" w:rsidR="0022510A" w:rsidRPr="009110D7" w:rsidRDefault="009110D7" w:rsidP="009110D7">
      <w:pPr>
        <w:shd w:val="clear" w:color="auto" w:fill="FFFFFF"/>
        <w:spacing w:line="330" w:lineRule="atLeast"/>
        <w:rPr>
          <w:rFonts w:ascii="Consolas" w:eastAsia="宋体" w:hAnsi="Consolas" w:cs="宋体" w:hint="eastAsia"/>
          <w:color w:val="000000"/>
          <w:lang w:val="en-US" w:eastAsia="zh-CN"/>
        </w:rPr>
      </w:pPr>
      <w:r w:rsidRPr="009110D7">
        <w:rPr>
          <w:rFonts w:ascii="Consolas" w:eastAsia="宋体" w:hAnsi="Consolas" w:cs="宋体"/>
          <w:color w:val="000000"/>
          <w:lang w:val="en-US" w:eastAsia="zh-CN"/>
        </w:rPr>
        <w:t>top -n 1 &gt;&gt; config/top.log</w:t>
      </w:r>
    </w:p>
    <w:p w14:paraId="7064ED4B" w14:textId="77777777" w:rsidR="0022510A" w:rsidRDefault="0022510A" w:rsidP="00876809"/>
    <w:p w14:paraId="7EB483D1" w14:textId="42895F83" w:rsidR="00693C94" w:rsidRDefault="00693C94" w:rsidP="00693C94">
      <w:pPr>
        <w:rPr>
          <w:rFonts w:hint="eastAsia"/>
          <w:lang w:eastAsia="zh-CN"/>
        </w:rPr>
      </w:pPr>
      <w:r>
        <w:rPr>
          <w:lang w:eastAsia="zh-CN"/>
        </w:rPr>
        <w:t>B</w:t>
      </w:r>
      <w:r>
        <w:rPr>
          <w:lang w:eastAsia="zh-CN"/>
        </w:rPr>
        <w:t xml:space="preserve">ackup and health log </w:t>
      </w:r>
      <w:r>
        <w:rPr>
          <w:rFonts w:hint="eastAsia"/>
          <w:lang w:eastAsia="zh-CN"/>
        </w:rPr>
        <w:t>are</w:t>
      </w:r>
      <w:r>
        <w:rPr>
          <w:lang w:eastAsia="zh-CN"/>
        </w:rPr>
        <w:t xml:space="preserve"> break into different scripts, thus can easily be output to the tasks config file.</w:t>
      </w:r>
    </w:p>
    <w:p w14:paraId="2217412E" w14:textId="4BAA3900" w:rsidR="0022510A" w:rsidRDefault="00BF614F" w:rsidP="00876809">
      <w:pPr>
        <w:rPr>
          <w:lang w:eastAsia="zh-CN"/>
        </w:rPr>
      </w:pPr>
      <w:r>
        <w:rPr>
          <w:lang w:eastAsia="zh-CN"/>
        </w:rPr>
        <w:t>Then, tasks in the config file are added using crontab command.</w:t>
      </w:r>
      <w:r w:rsidR="00693C94">
        <w:rPr>
          <w:lang w:eastAsia="zh-CN"/>
        </w:rPr>
        <w:t xml:space="preserve"> </w:t>
      </w:r>
    </w:p>
    <w:p w14:paraId="4EAF2E6D" w14:textId="77777777" w:rsidR="00727BA7" w:rsidRPr="00727BA7" w:rsidRDefault="00727BA7" w:rsidP="00727BA7">
      <w:pPr>
        <w:shd w:val="clear" w:color="auto" w:fill="FFFFFF"/>
        <w:spacing w:line="330" w:lineRule="atLeast"/>
        <w:rPr>
          <w:rFonts w:ascii="Consolas" w:eastAsia="宋体" w:hAnsi="Consolas" w:cs="宋体"/>
          <w:color w:val="000000"/>
          <w:lang w:val="en-US" w:eastAsia="zh-CN"/>
        </w:rPr>
      </w:pPr>
      <w:r w:rsidRPr="00727BA7">
        <w:rPr>
          <w:rFonts w:ascii="Consolas" w:eastAsia="宋体" w:hAnsi="Consolas" w:cs="宋体"/>
          <w:color w:val="000000"/>
          <w:lang w:val="en-US" w:eastAsia="zh-CN"/>
        </w:rPr>
        <w:t>service cron start</w:t>
      </w:r>
    </w:p>
    <w:p w14:paraId="3194EDAE" w14:textId="77777777" w:rsidR="00727BA7" w:rsidRPr="00727BA7" w:rsidRDefault="00727BA7" w:rsidP="00727BA7">
      <w:pPr>
        <w:shd w:val="clear" w:color="auto" w:fill="FFFFFF"/>
        <w:spacing w:line="330" w:lineRule="atLeast"/>
        <w:rPr>
          <w:rFonts w:ascii="Consolas" w:eastAsia="宋体" w:hAnsi="Consolas" w:cs="宋体"/>
          <w:color w:val="000000"/>
          <w:lang w:val="en-US" w:eastAsia="zh-CN"/>
        </w:rPr>
      </w:pPr>
      <w:r w:rsidRPr="00727BA7">
        <w:rPr>
          <w:rFonts w:ascii="Consolas" w:eastAsia="宋体" w:hAnsi="Consolas" w:cs="宋体"/>
          <w:color w:val="000000"/>
          <w:lang w:val="en-US" w:eastAsia="zh-CN"/>
        </w:rPr>
        <w:t xml:space="preserve">echo -e </w:t>
      </w:r>
      <w:r w:rsidRPr="00727BA7">
        <w:rPr>
          <w:rFonts w:ascii="Consolas" w:eastAsia="宋体" w:hAnsi="Consolas" w:cs="宋体"/>
          <w:color w:val="A31515"/>
          <w:lang w:val="en-US" w:eastAsia="zh-CN"/>
        </w:rPr>
        <w:t>"00 21 * * * .$(pwd)/backup.sh live\n15 21 * * * .$(pwd)/backup.sh\n30 21 * * * .$(pwd)/healthLog.sh"</w:t>
      </w:r>
      <w:r w:rsidRPr="00727BA7">
        <w:rPr>
          <w:rFonts w:ascii="Consolas" w:eastAsia="宋体" w:hAnsi="Consolas" w:cs="宋体"/>
          <w:color w:val="000000"/>
          <w:lang w:val="en-US" w:eastAsia="zh-CN"/>
        </w:rPr>
        <w:t xml:space="preserve"> &gt; config/cron.txt</w:t>
      </w:r>
    </w:p>
    <w:p w14:paraId="396EFD22" w14:textId="77777777" w:rsidR="00727BA7" w:rsidRPr="00727BA7" w:rsidRDefault="00727BA7" w:rsidP="00727BA7">
      <w:pPr>
        <w:shd w:val="clear" w:color="auto" w:fill="FFFFFF"/>
        <w:spacing w:line="330" w:lineRule="atLeast"/>
        <w:rPr>
          <w:rFonts w:ascii="Consolas" w:eastAsia="宋体" w:hAnsi="Consolas" w:cs="宋体"/>
          <w:color w:val="000000"/>
          <w:lang w:val="en-US" w:eastAsia="zh-CN"/>
        </w:rPr>
      </w:pPr>
      <w:r w:rsidRPr="00727BA7">
        <w:rPr>
          <w:rFonts w:ascii="Consolas" w:eastAsia="宋体" w:hAnsi="Consolas" w:cs="宋体"/>
          <w:color w:val="000000"/>
          <w:lang w:val="en-US" w:eastAsia="zh-CN"/>
        </w:rPr>
        <w:t>crontab config/cron.txt</w:t>
      </w:r>
    </w:p>
    <w:p w14:paraId="555BA76E" w14:textId="77777777" w:rsidR="00727BA7" w:rsidRDefault="00727BA7" w:rsidP="00876809">
      <w:pPr>
        <w:rPr>
          <w:rFonts w:hint="eastAsia"/>
          <w:lang w:eastAsia="zh-CN"/>
        </w:rPr>
      </w:pPr>
    </w:p>
    <w:p w14:paraId="054819EF" w14:textId="77777777" w:rsidR="00AD2010" w:rsidRDefault="00AD2010" w:rsidP="00876809"/>
    <w:p w14:paraId="73EA5C9B" w14:textId="0CB979EE" w:rsidR="00876809" w:rsidRPr="00AD2010" w:rsidRDefault="00876809" w:rsidP="00AD2010">
      <w:pPr>
        <w:pStyle w:val="1"/>
        <w:rPr>
          <w:i/>
          <w:color w:val="767171" w:themeColor="background2" w:themeShade="80"/>
        </w:rPr>
      </w:pPr>
      <w:bookmarkStart w:id="7" w:name="_Toc34340379"/>
      <w:r w:rsidRPr="00AD2010">
        <w:rPr>
          <w:i/>
          <w:color w:val="767171" w:themeColor="background2" w:themeShade="80"/>
        </w:rPr>
        <w:t xml:space="preserve">Feature 6 </w:t>
      </w:r>
      <w:r w:rsidR="00C556FB">
        <w:rPr>
          <w:i/>
          <w:color w:val="767171" w:themeColor="background2" w:themeShade="80"/>
        </w:rPr>
        <w:t>–</w:t>
      </w:r>
      <w:r w:rsidRPr="00AD2010">
        <w:rPr>
          <w:i/>
          <w:color w:val="767171" w:themeColor="background2" w:themeShade="80"/>
        </w:rPr>
        <w:t xml:space="preserve"> </w:t>
      </w:r>
      <w:r w:rsidR="00C556FB">
        <w:rPr>
          <w:i/>
          <w:color w:val="767171" w:themeColor="background2" w:themeShade="80"/>
        </w:rPr>
        <w:t>Logging and Auditing</w:t>
      </w:r>
      <w:bookmarkEnd w:id="7"/>
      <w:r w:rsidR="00AD2010">
        <w:rPr>
          <w:i/>
          <w:color w:val="767171" w:themeColor="background2" w:themeShade="80"/>
        </w:rPr>
        <w:t xml:space="preserve"> </w:t>
      </w:r>
    </w:p>
    <w:p w14:paraId="471CC20E" w14:textId="0C93085B" w:rsidR="00AD2010" w:rsidRDefault="00C556FB" w:rsidP="00876809">
      <w:r>
        <w:t xml:space="preserve">Describe all logging tasks performed in this section. </w:t>
      </w:r>
    </w:p>
    <w:p w14:paraId="3A17872B" w14:textId="054DBED8" w:rsidR="00AD2010" w:rsidRDefault="00AD2010" w:rsidP="00876809"/>
    <w:p w14:paraId="129F1A0C" w14:textId="4AABF82E" w:rsidR="00984C3D" w:rsidRDefault="00C23CA6" w:rsidP="008768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ll logs output to AuditLog.txt, using following codes:</w:t>
      </w:r>
    </w:p>
    <w:p w14:paraId="16765371" w14:textId="77777777" w:rsidR="00DE5C1A" w:rsidRPr="00DE5C1A" w:rsidRDefault="00DE5C1A" w:rsidP="00DE5C1A">
      <w:pPr>
        <w:shd w:val="clear" w:color="auto" w:fill="FFFFFF"/>
        <w:spacing w:line="330" w:lineRule="atLeast"/>
        <w:rPr>
          <w:rFonts w:ascii="Consolas" w:eastAsia="宋体" w:hAnsi="Consolas" w:cs="宋体"/>
          <w:color w:val="000000"/>
          <w:lang w:val="en-US" w:eastAsia="zh-CN"/>
        </w:rPr>
      </w:pPr>
      <w:r w:rsidRPr="00DE5C1A">
        <w:rPr>
          <w:rFonts w:ascii="Consolas" w:eastAsia="宋体" w:hAnsi="Consolas" w:cs="宋体"/>
          <w:color w:val="000000"/>
          <w:lang w:val="en-US" w:eastAsia="zh-CN"/>
        </w:rPr>
        <w:t>loc=</w:t>
      </w:r>
      <w:r w:rsidRPr="00DE5C1A">
        <w:rPr>
          <w:rFonts w:ascii="Consolas" w:eastAsia="宋体" w:hAnsi="Consolas" w:cs="宋体"/>
          <w:color w:val="A31515"/>
          <w:lang w:val="en-US" w:eastAsia="zh-CN"/>
        </w:rPr>
        <w:t xml:space="preserve">$(cat config/config.txt </w:t>
      </w:r>
      <w:r w:rsidRPr="00DE5C1A">
        <w:rPr>
          <w:rFonts w:ascii="Consolas" w:eastAsia="宋体" w:hAnsi="Consolas" w:cs="宋体"/>
          <w:color w:val="000000"/>
          <w:lang w:val="en-US" w:eastAsia="zh-CN"/>
        </w:rPr>
        <w:t>|</w:t>
      </w:r>
      <w:r w:rsidRPr="00DE5C1A">
        <w:rPr>
          <w:rFonts w:ascii="Consolas" w:eastAsia="宋体" w:hAnsi="Consolas" w:cs="宋体"/>
          <w:color w:val="A31515"/>
          <w:lang w:val="en-US" w:eastAsia="zh-CN"/>
        </w:rPr>
        <w:t xml:space="preserve"> sed -n '/^intranet:.*$/p' </w:t>
      </w:r>
      <w:r w:rsidRPr="00DE5C1A">
        <w:rPr>
          <w:rFonts w:ascii="Consolas" w:eastAsia="宋体" w:hAnsi="Consolas" w:cs="宋体"/>
          <w:color w:val="000000"/>
          <w:lang w:val="en-US" w:eastAsia="zh-CN"/>
        </w:rPr>
        <w:t>|</w:t>
      </w:r>
      <w:r w:rsidRPr="00DE5C1A">
        <w:rPr>
          <w:rFonts w:ascii="Consolas" w:eastAsia="宋体" w:hAnsi="Consolas" w:cs="宋体"/>
          <w:color w:val="A31515"/>
          <w:lang w:val="en-US" w:eastAsia="zh-CN"/>
        </w:rPr>
        <w:t xml:space="preserve"> tr -d '\r' </w:t>
      </w:r>
      <w:r w:rsidRPr="00DE5C1A">
        <w:rPr>
          <w:rFonts w:ascii="Consolas" w:eastAsia="宋体" w:hAnsi="Consolas" w:cs="宋体"/>
          <w:color w:val="000000"/>
          <w:lang w:val="en-US" w:eastAsia="zh-CN"/>
        </w:rPr>
        <w:t>|</w:t>
      </w:r>
      <w:r w:rsidRPr="00DE5C1A">
        <w:rPr>
          <w:rFonts w:ascii="Consolas" w:eastAsia="宋体" w:hAnsi="Consolas" w:cs="宋体"/>
          <w:color w:val="A31515"/>
          <w:lang w:val="en-US" w:eastAsia="zh-CN"/>
        </w:rPr>
        <w:t xml:space="preserve"> awk '{split($0,a,":"); print a[2]}')</w:t>
      </w:r>
      <w:r w:rsidRPr="00DE5C1A">
        <w:rPr>
          <w:rFonts w:ascii="Consolas" w:eastAsia="宋体" w:hAnsi="Consolas" w:cs="宋体"/>
          <w:color w:val="000000"/>
          <w:lang w:val="en-US" w:eastAsia="zh-CN"/>
        </w:rPr>
        <w:t>/</w:t>
      </w:r>
    </w:p>
    <w:p w14:paraId="546BD404" w14:textId="77777777" w:rsidR="00DE5C1A" w:rsidRPr="00DE5C1A" w:rsidRDefault="00DE5C1A" w:rsidP="00DE5C1A">
      <w:pPr>
        <w:shd w:val="clear" w:color="auto" w:fill="FFFFFF"/>
        <w:spacing w:line="330" w:lineRule="atLeast"/>
        <w:rPr>
          <w:rFonts w:ascii="Consolas" w:eastAsia="宋体" w:hAnsi="Consolas" w:cs="宋体"/>
          <w:color w:val="000000"/>
          <w:lang w:val="en-US" w:eastAsia="zh-CN"/>
        </w:rPr>
      </w:pPr>
      <w:r w:rsidRPr="00DE5C1A">
        <w:rPr>
          <w:rFonts w:ascii="Consolas" w:eastAsia="宋体" w:hAnsi="Consolas" w:cs="宋体"/>
          <w:color w:val="000000"/>
          <w:lang w:val="en-US" w:eastAsia="zh-CN"/>
        </w:rPr>
        <w:t>sudo auditctl -w $loc -p rwxa</w:t>
      </w:r>
    </w:p>
    <w:p w14:paraId="2DEEAB44" w14:textId="295C5FCE" w:rsidR="00BD134D" w:rsidRPr="00193FD2" w:rsidRDefault="00DE5C1A" w:rsidP="00193FD2">
      <w:pPr>
        <w:shd w:val="clear" w:color="auto" w:fill="FFFFFF"/>
        <w:spacing w:line="330" w:lineRule="atLeast"/>
        <w:rPr>
          <w:rFonts w:ascii="Consolas" w:eastAsia="宋体" w:hAnsi="Consolas" w:cs="宋体" w:hint="eastAsia"/>
          <w:color w:val="000000"/>
          <w:lang w:val="en-US" w:eastAsia="zh-CN"/>
        </w:rPr>
      </w:pPr>
      <w:r w:rsidRPr="00DE5C1A">
        <w:rPr>
          <w:rFonts w:ascii="Consolas" w:eastAsia="宋体" w:hAnsi="Consolas" w:cs="宋体"/>
          <w:color w:val="000000"/>
          <w:lang w:val="en-US" w:eastAsia="zh-CN"/>
        </w:rPr>
        <w:t>sudo ausearch -f $loc | aureport -f -i &gt; config/AuditLog.txt</w:t>
      </w:r>
    </w:p>
    <w:p w14:paraId="656E0056" w14:textId="4FDEF278" w:rsidR="00BD134D" w:rsidRDefault="00BD134D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</w:p>
    <w:p w14:paraId="75B4F2D1" w14:textId="5458958C" w:rsidR="002C56D6" w:rsidRPr="002C56D6" w:rsidRDefault="00BD134D" w:rsidP="002C56D6">
      <w:pPr>
        <w:pStyle w:val="1"/>
        <w:rPr>
          <w:i/>
          <w:color w:val="767171" w:themeColor="background2" w:themeShade="80"/>
        </w:rPr>
      </w:pPr>
      <w:bookmarkStart w:id="8" w:name="_Toc34340380"/>
      <w:r>
        <w:rPr>
          <w:i/>
          <w:color w:val="767171" w:themeColor="background2" w:themeShade="80"/>
        </w:rPr>
        <w:lastRenderedPageBreak/>
        <w:t>C</w:t>
      </w:r>
      <w:r w:rsidR="002C56D6" w:rsidRPr="002C56D6">
        <w:rPr>
          <w:i/>
          <w:color w:val="767171" w:themeColor="background2" w:themeShade="80"/>
        </w:rPr>
        <w:t>onclusion</w:t>
      </w:r>
      <w:bookmarkEnd w:id="8"/>
    </w:p>
    <w:p w14:paraId="52ABEA29" w14:textId="611895F7" w:rsidR="002C56D6" w:rsidRDefault="002C56D6">
      <w:r>
        <w:t>Summary of the implementation and achievement</w:t>
      </w:r>
    </w:p>
    <w:p w14:paraId="073DFC66" w14:textId="70089C75" w:rsidR="00DE5FDD" w:rsidRDefault="00DE5FDD"/>
    <w:p w14:paraId="156738AE" w14:textId="43113494" w:rsidR="00DE5FDD" w:rsidRDefault="00FC1343">
      <w:pPr>
        <w:rPr>
          <w:lang w:eastAsia="zh-CN"/>
        </w:rPr>
      </w:pPr>
      <w:r>
        <w:rPr>
          <w:lang w:eastAsia="zh-CN"/>
        </w:rPr>
        <w:t xml:space="preserve">All functionalities are </w:t>
      </w:r>
      <w:r w:rsidR="00BE2984">
        <w:rPr>
          <w:lang w:eastAsia="zh-CN"/>
        </w:rPr>
        <w:t>broke</w:t>
      </w:r>
      <w:r w:rsidR="00BF073C">
        <w:rPr>
          <w:lang w:eastAsia="zh-CN"/>
        </w:rPr>
        <w:t>n</w:t>
      </w:r>
      <w:r w:rsidR="00BE2984">
        <w:rPr>
          <w:lang w:eastAsia="zh-CN"/>
        </w:rPr>
        <w:t xml:space="preserve"> down</w:t>
      </w:r>
      <w:r>
        <w:rPr>
          <w:lang w:eastAsia="zh-CN"/>
        </w:rPr>
        <w:t xml:space="preserve"> into minimal module</w:t>
      </w:r>
      <w:r w:rsidR="008E50FD">
        <w:rPr>
          <w:lang w:eastAsia="zh-CN"/>
        </w:rPr>
        <w:t xml:space="preserve"> scripts</w:t>
      </w:r>
      <w:r>
        <w:rPr>
          <w:lang w:eastAsia="zh-CN"/>
        </w:rPr>
        <w:t xml:space="preserve">. </w:t>
      </w:r>
      <w:r w:rsidR="00DE5FDD">
        <w:rPr>
          <w:rFonts w:hint="eastAsia"/>
          <w:lang w:eastAsia="zh-CN"/>
        </w:rPr>
        <w:t>A</w:t>
      </w:r>
      <w:r w:rsidR="00DE5FDD">
        <w:rPr>
          <w:lang w:eastAsia="zh-CN"/>
        </w:rPr>
        <w:t xml:space="preserve">ll scripts can run </w:t>
      </w:r>
      <w:r w:rsidR="00BF073C">
        <w:rPr>
          <w:lang w:eastAsia="zh-CN"/>
        </w:rPr>
        <w:t>stan</w:t>
      </w:r>
      <w:r w:rsidR="003B1E75">
        <w:rPr>
          <w:lang w:eastAsia="zh-CN"/>
        </w:rPr>
        <w:t>d</w:t>
      </w:r>
      <w:r w:rsidR="00BF073C">
        <w:rPr>
          <w:lang w:eastAsia="zh-CN"/>
        </w:rPr>
        <w:t>alone</w:t>
      </w:r>
      <w:r w:rsidR="00DE5FDD">
        <w:rPr>
          <w:lang w:eastAsia="zh-CN"/>
        </w:rPr>
        <w:t xml:space="preserve">, thus allowing easy to reuse. </w:t>
      </w:r>
    </w:p>
    <w:p w14:paraId="061AE6BD" w14:textId="51129363" w:rsidR="006220D2" w:rsidRDefault="006220D2">
      <w:pPr>
        <w:rPr>
          <w:lang w:eastAsia="zh-CN"/>
        </w:rPr>
      </w:pPr>
    </w:p>
    <w:p w14:paraId="50AD15AE" w14:textId="5A085F06" w:rsidR="006220D2" w:rsidRDefault="006220D2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onfig files are used to </w:t>
      </w:r>
      <w:r w:rsidR="008E763D">
        <w:rPr>
          <w:lang w:eastAsia="zh-CN"/>
        </w:rPr>
        <w:t>eliminate</w:t>
      </w:r>
      <w:r>
        <w:rPr>
          <w:lang w:eastAsia="zh-CN"/>
        </w:rPr>
        <w:t xml:space="preserve"> the changing of source codes</w:t>
      </w:r>
      <w:r w:rsidR="00154CE1">
        <w:rPr>
          <w:lang w:eastAsia="zh-CN"/>
        </w:rPr>
        <w:t xml:space="preserve"> for different use</w:t>
      </w:r>
      <w:r w:rsidR="0089665D">
        <w:rPr>
          <w:lang w:eastAsia="zh-CN"/>
        </w:rPr>
        <w:t>r settings.</w:t>
      </w:r>
    </w:p>
    <w:p w14:paraId="0E323C81" w14:textId="1B6D0942" w:rsidR="005C3999" w:rsidRDefault="005C3999">
      <w:pPr>
        <w:rPr>
          <w:rFonts w:hint="eastAsia"/>
          <w:lang w:eastAsia="zh-CN"/>
        </w:rPr>
      </w:pPr>
      <w:r>
        <w:rPr>
          <w:lang w:eastAsia="zh-CN"/>
        </w:rPr>
        <w:t xml:space="preserve">UI Menu is stored in config file thus allow easy editing. </w:t>
      </w:r>
    </w:p>
    <w:sectPr w:rsidR="005C3999" w:rsidSect="006855ED"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E1BF" w14:textId="77777777" w:rsidR="001205A6" w:rsidRDefault="001205A6" w:rsidP="00FA7AB4">
      <w:r>
        <w:separator/>
      </w:r>
    </w:p>
  </w:endnote>
  <w:endnote w:type="continuationSeparator" w:id="0">
    <w:p w14:paraId="75F8820C" w14:textId="77777777" w:rsidR="001205A6" w:rsidRDefault="001205A6" w:rsidP="00FA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887D" w14:textId="4E574BF7" w:rsidR="00FA7AB4" w:rsidRDefault="00FA7AB4">
    <w:pPr>
      <w:pStyle w:val="a6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60A1DD9" wp14:editId="4D27BC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BA812D6" w14:textId="77777777" w:rsidR="00FA7AB4" w:rsidRDefault="00FA7AB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19E74D0D" w14:textId="77777777" w:rsidR="00FA7AB4" w:rsidRDefault="00FA7AB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0A1DD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BA812D6" w14:textId="77777777" w:rsidR="00FA7AB4" w:rsidRDefault="00FA7AB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19E74D0D" w14:textId="77777777" w:rsidR="00FA7AB4" w:rsidRDefault="00FA7AB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77CDA7" wp14:editId="77192DE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E9150" w14:textId="77777777" w:rsidR="00FA7AB4" w:rsidRDefault="00FA7AB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F0BA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7CDA7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A2E9150" w14:textId="77777777" w:rsidR="00FA7AB4" w:rsidRDefault="00FA7AB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F0BA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ADE8D" w14:textId="77777777" w:rsidR="001205A6" w:rsidRDefault="001205A6" w:rsidP="00FA7AB4">
      <w:r>
        <w:separator/>
      </w:r>
    </w:p>
  </w:footnote>
  <w:footnote w:type="continuationSeparator" w:id="0">
    <w:p w14:paraId="7E5649BF" w14:textId="77777777" w:rsidR="001205A6" w:rsidRDefault="001205A6" w:rsidP="00FA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6BC4"/>
    <w:multiLevelType w:val="hybridMultilevel"/>
    <w:tmpl w:val="C8B437D0"/>
    <w:lvl w:ilvl="0" w:tplc="FC62D6BE">
      <w:start w:val="39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09"/>
    <w:rsid w:val="00056054"/>
    <w:rsid w:val="000565FC"/>
    <w:rsid w:val="00082650"/>
    <w:rsid w:val="00086359"/>
    <w:rsid w:val="000E3A19"/>
    <w:rsid w:val="000E65F8"/>
    <w:rsid w:val="001205A6"/>
    <w:rsid w:val="00154CE1"/>
    <w:rsid w:val="00193FD2"/>
    <w:rsid w:val="001A0DE7"/>
    <w:rsid w:val="001D4F91"/>
    <w:rsid w:val="001F43E0"/>
    <w:rsid w:val="002006DA"/>
    <w:rsid w:val="0022510A"/>
    <w:rsid w:val="0023320B"/>
    <w:rsid w:val="00246573"/>
    <w:rsid w:val="00293CFB"/>
    <w:rsid w:val="002B1815"/>
    <w:rsid w:val="002C56D6"/>
    <w:rsid w:val="002F686F"/>
    <w:rsid w:val="003A1E1F"/>
    <w:rsid w:val="003B1E75"/>
    <w:rsid w:val="003E2431"/>
    <w:rsid w:val="003F2B7C"/>
    <w:rsid w:val="004016BA"/>
    <w:rsid w:val="004126D3"/>
    <w:rsid w:val="004A1124"/>
    <w:rsid w:val="0054114B"/>
    <w:rsid w:val="005B54AD"/>
    <w:rsid w:val="005C3999"/>
    <w:rsid w:val="005C3C8A"/>
    <w:rsid w:val="005D6174"/>
    <w:rsid w:val="006220D2"/>
    <w:rsid w:val="006855ED"/>
    <w:rsid w:val="00693C94"/>
    <w:rsid w:val="006A7342"/>
    <w:rsid w:val="00727BA7"/>
    <w:rsid w:val="007402D2"/>
    <w:rsid w:val="00746A1B"/>
    <w:rsid w:val="007B39D0"/>
    <w:rsid w:val="00837BE4"/>
    <w:rsid w:val="008712B6"/>
    <w:rsid w:val="00876809"/>
    <w:rsid w:val="0088350E"/>
    <w:rsid w:val="00893109"/>
    <w:rsid w:val="0089665D"/>
    <w:rsid w:val="008C4F4F"/>
    <w:rsid w:val="008C5862"/>
    <w:rsid w:val="008E50FD"/>
    <w:rsid w:val="008E763D"/>
    <w:rsid w:val="009110D7"/>
    <w:rsid w:val="009218B2"/>
    <w:rsid w:val="009648AC"/>
    <w:rsid w:val="00975403"/>
    <w:rsid w:val="00984C3D"/>
    <w:rsid w:val="009B3682"/>
    <w:rsid w:val="00A127F7"/>
    <w:rsid w:val="00A22606"/>
    <w:rsid w:val="00A72102"/>
    <w:rsid w:val="00AA0D80"/>
    <w:rsid w:val="00AD2010"/>
    <w:rsid w:val="00B665ED"/>
    <w:rsid w:val="00B70B65"/>
    <w:rsid w:val="00BC0464"/>
    <w:rsid w:val="00BD134D"/>
    <w:rsid w:val="00BD7184"/>
    <w:rsid w:val="00BE2984"/>
    <w:rsid w:val="00BF073C"/>
    <w:rsid w:val="00BF2FA8"/>
    <w:rsid w:val="00BF614F"/>
    <w:rsid w:val="00C23CA6"/>
    <w:rsid w:val="00C3631F"/>
    <w:rsid w:val="00C556FB"/>
    <w:rsid w:val="00C801D5"/>
    <w:rsid w:val="00CC576A"/>
    <w:rsid w:val="00CF0BA6"/>
    <w:rsid w:val="00D06B5D"/>
    <w:rsid w:val="00D6249B"/>
    <w:rsid w:val="00D71F2A"/>
    <w:rsid w:val="00DE5C1A"/>
    <w:rsid w:val="00DE5FDD"/>
    <w:rsid w:val="00DF48C5"/>
    <w:rsid w:val="00FA7AB4"/>
    <w:rsid w:val="00FC1343"/>
    <w:rsid w:val="00FF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CE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D20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heading">
    <w:name w:val="Chapter heading"/>
    <w:basedOn w:val="a"/>
    <w:rsid w:val="00BD7184"/>
    <w:rPr>
      <w:rFonts w:ascii="Times New Roman" w:eastAsia="Times New Roman" w:hAnsi="Times New Roman" w:cs="Times New Roman"/>
      <w:b/>
      <w:bCs/>
      <w:sz w:val="40"/>
      <w:lang w:val="en-IE"/>
    </w:rPr>
  </w:style>
  <w:style w:type="character" w:customStyle="1" w:styleId="10">
    <w:name w:val="标题 1 字符"/>
    <w:basedOn w:val="a0"/>
    <w:link w:val="1"/>
    <w:uiPriority w:val="9"/>
    <w:rsid w:val="00AD20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1">
    <w:name w:val="toc 1"/>
    <w:basedOn w:val="a"/>
    <w:next w:val="a"/>
    <w:autoRedefine/>
    <w:uiPriority w:val="39"/>
    <w:unhideWhenUsed/>
    <w:rsid w:val="00AD2010"/>
    <w:pPr>
      <w:spacing w:before="120"/>
    </w:pPr>
    <w:rPr>
      <w:b/>
      <w:bCs/>
    </w:rPr>
  </w:style>
  <w:style w:type="paragraph" w:styleId="TOC2">
    <w:name w:val="toc 2"/>
    <w:basedOn w:val="a"/>
    <w:next w:val="a"/>
    <w:autoRedefine/>
    <w:uiPriority w:val="39"/>
    <w:unhideWhenUsed/>
    <w:rsid w:val="00AD2010"/>
    <w:pPr>
      <w:ind w:left="240"/>
    </w:pPr>
    <w:rPr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D2010"/>
    <w:pPr>
      <w:ind w:left="480"/>
    </w:pPr>
    <w:rPr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AD2010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AD2010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AD2010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AD2010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AD2010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AD2010"/>
    <w:pPr>
      <w:ind w:left="1920"/>
    </w:pPr>
    <w:rPr>
      <w:sz w:val="20"/>
      <w:szCs w:val="20"/>
    </w:rPr>
  </w:style>
  <w:style w:type="paragraph" w:styleId="a3">
    <w:name w:val="List Paragraph"/>
    <w:basedOn w:val="a"/>
    <w:uiPriority w:val="34"/>
    <w:qFormat/>
    <w:rsid w:val="005B54A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FA7AB4"/>
    <w:rPr>
      <w:lang w:val="en-GB"/>
    </w:rPr>
  </w:style>
  <w:style w:type="paragraph" w:styleId="a6">
    <w:name w:val="footer"/>
    <w:basedOn w:val="a"/>
    <w:link w:val="a7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FA7AB4"/>
    <w:rPr>
      <w:lang w:val="en-GB"/>
    </w:rPr>
  </w:style>
  <w:style w:type="table" w:styleId="a8">
    <w:name w:val="Table Grid"/>
    <w:basedOn w:val="a1"/>
    <w:uiPriority w:val="39"/>
    <w:rsid w:val="007B3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semiHidden/>
    <w:rsid w:val="008C5862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aa">
    <w:name w:val="正文文本 字符"/>
    <w:basedOn w:val="a0"/>
    <w:link w:val="a9"/>
    <w:semiHidden/>
    <w:rsid w:val="008C5862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Functionality Checklist</vt:lpstr>
      <vt:lpstr>Feature 1 -  System Architecture including makefile </vt:lpstr>
      <vt:lpstr>Feature 2 - Daemon (Setup/ Initialisation/ Management)</vt:lpstr>
      <vt:lpstr>Feature 3 - Daemon (Implementation)</vt:lpstr>
      <vt:lpstr>Feature 4 - Backup Functionality </vt:lpstr>
      <vt:lpstr>Feature 5 - Transfer Functionality </vt:lpstr>
      <vt:lpstr>Feature 6 - Lockdown folder for Backup / Transfer </vt:lpstr>
      <vt:lpstr>Feature 7 - Reporting (IPC)</vt:lpstr>
      <vt:lpstr>Feature 8 - Logging and Error Logging </vt:lpstr>
      <vt:lpstr>Conclusion</vt:lpstr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borui cai</cp:lastModifiedBy>
  <cp:revision>71</cp:revision>
  <dcterms:created xsi:type="dcterms:W3CDTF">2019-02-25T20:07:00Z</dcterms:created>
  <dcterms:modified xsi:type="dcterms:W3CDTF">2022-03-27T15:23:00Z</dcterms:modified>
</cp:coreProperties>
</file>