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2420F6" w:rsidR="002420F6" w:rsidP="32854893" w:rsidRDefault="00666CB0" w14:paraId="5D75C76A" w14:textId="2E5660C0">
      <w:pPr>
        <w:pStyle w:val="Heading1"/>
        <w:rPr>
          <w:rFonts w:ascii="Calibri Light" w:hAnsi="Calibri Light" w:eastAsia="SimSun" w:cs="Times New Roman"/>
        </w:rPr>
      </w:pPr>
      <w:r>
        <w:t xml:space="preserve">Project </w:t>
      </w:r>
      <w:r w:rsidR="00005B60">
        <w:t>Proposal</w:t>
      </w:r>
    </w:p>
    <w:p w:rsidRPr="00DD5FD6" w:rsidR="00E82962" w:rsidP="32854893" w:rsidRDefault="00DD5FD6" w14:paraId="65F5573C" w14:textId="353AC3C1">
      <w:pPr>
        <w:pStyle w:val="Heading2"/>
        <w:rPr>
          <w:rFonts w:ascii="Calibri Light" w:hAnsi="Calibri Light" w:eastAsia="SimSun" w:cs="Times New Roman"/>
        </w:rPr>
      </w:pPr>
      <w:r>
        <w:t>Overview</w:t>
      </w:r>
    </w:p>
    <w:p w:rsidRPr="00835FA1" w:rsidR="002420F6" w:rsidP="00835FA1" w:rsidRDefault="38AE5CC4" w14:paraId="0A841495" w14:textId="6A64C779">
      <w:pPr>
        <w:ind w:left="360"/>
        <w:rPr>
          <w:rFonts w:asciiTheme="minorHAnsi" w:hAnsiTheme="minorHAnsi"/>
        </w:rPr>
      </w:pPr>
      <w:r w:rsidRPr="00835FA1">
        <w:rPr>
          <w:rFonts w:asciiTheme="minorHAnsi" w:hAnsiTheme="minorHAnsi"/>
          <w:sz w:val="22"/>
          <w:szCs w:val="22"/>
        </w:rPr>
        <w:t>Using a mobile device such as a phone to scan a serial number of a bike, e-bike, e-scooter and/or mobility scooter to then record and store this item specific information against an individual's personal account in a cloud-based server. This will help to deter would be theft and subsequent sale of stolen items. This registration data can be accessed by a user looking to register a new item or check if an item that is being purchased second hand has been flagged as stolen. The system would also allow one user to transfer item registration to another as proof of a legitimate sale</w:t>
      </w:r>
      <w:r w:rsidR="00F61CA0">
        <w:rPr>
          <w:rFonts w:asciiTheme="minorHAnsi" w:hAnsiTheme="minorHAnsi"/>
          <w:sz w:val="22"/>
          <w:szCs w:val="22"/>
        </w:rPr>
        <w:t xml:space="preserve"> transaction</w:t>
      </w:r>
      <w:r w:rsidRPr="00835FA1">
        <w:rPr>
          <w:rFonts w:asciiTheme="minorHAnsi" w:hAnsiTheme="minorHAnsi"/>
          <w:sz w:val="22"/>
          <w:szCs w:val="22"/>
        </w:rPr>
        <w:t>.</w:t>
      </w:r>
    </w:p>
    <w:p w:rsidR="00835FA1" w:rsidP="002420F6" w:rsidRDefault="00835FA1" w14:paraId="3DD9784E" w14:textId="77777777">
      <w:pPr>
        <w:pStyle w:val="Heading4"/>
      </w:pPr>
    </w:p>
    <w:p w:rsidRPr="002420F6" w:rsidR="002420F6" w:rsidP="32854893" w:rsidRDefault="002420F6" w14:paraId="66307986" w14:textId="742EAE16">
      <w:pPr>
        <w:pStyle w:val="Heading2"/>
        <w:rPr>
          <w:rFonts w:ascii="Calibri Light" w:hAnsi="Calibri Light" w:eastAsia="SimSun" w:cs="Times New Roman"/>
        </w:rPr>
      </w:pPr>
      <w:r>
        <w:t>Motivation</w:t>
      </w:r>
    </w:p>
    <w:p w:rsidRPr="00E82962" w:rsidR="6131884F" w:rsidP="003F3213" w:rsidRDefault="6131884F" w14:paraId="5B7E421F" w14:textId="431C0B9B">
      <w:pPr>
        <w:ind w:left="360"/>
        <w:rPr>
          <w:rFonts w:ascii="Calibri" w:hAnsi="Calibri" w:eastAsia="Calibri" w:cs="Calibri"/>
          <w:color w:val="333334"/>
          <w:sz w:val="22"/>
          <w:szCs w:val="22"/>
        </w:rPr>
      </w:pPr>
      <w:r w:rsidRPr="32854893">
        <w:rPr>
          <w:rFonts w:ascii="Calibri" w:hAnsi="Calibri" w:eastAsia="Calibri" w:cs="Calibri"/>
          <w:color w:val="333334"/>
          <w:sz w:val="22"/>
          <w:szCs w:val="22"/>
        </w:rPr>
        <w:t>The Level up team have had several bicycles stolen over the years. Each bicycle can be individually identified by a serial number stamped or marked into the frame. Unfortunately, there is no central location to track and store these serial numbers, so the serial numbers are ineffective as a means of tracking the legitimacy of ownership or status. By creating a public registration system that can be easily accessed and utilised with mobile devices, this helps rectify this problem by making the sale of the stolen bicycle more difficult and being a</w:t>
      </w:r>
      <w:r w:rsidRPr="32854893" w:rsidR="32854893">
        <w:rPr>
          <w:rFonts w:ascii="Calibri" w:hAnsi="Calibri" w:eastAsia="Calibri" w:cs="Calibri"/>
          <w:color w:val="333334"/>
          <w:sz w:val="22"/>
          <w:szCs w:val="22"/>
        </w:rPr>
        <w:t xml:space="preserve">ble to prove legitimate ownership. </w:t>
      </w:r>
    </w:p>
    <w:p w:rsidR="32854893" w:rsidP="32854893" w:rsidRDefault="32854893" w14:paraId="6C70EC18" w14:textId="7F1DE8D7">
      <w:pPr>
        <w:ind w:left="360"/>
        <w:rPr>
          <w:color w:val="333334"/>
        </w:rPr>
      </w:pPr>
    </w:p>
    <w:p w:rsidRPr="00E82962" w:rsidR="00641F19" w:rsidP="003F3213" w:rsidRDefault="00641F19" w14:paraId="47F9619C" w14:textId="03DC5E0F">
      <w:pPr>
        <w:ind w:left="360"/>
        <w:rPr>
          <w:rFonts w:ascii="Calibri" w:hAnsi="Calibri" w:eastAsia="Calibri" w:cs="Calibri"/>
          <w:color w:val="333334"/>
          <w:sz w:val="22"/>
          <w:szCs w:val="22"/>
        </w:rPr>
      </w:pPr>
      <w:r w:rsidRPr="00E82962">
        <w:rPr>
          <w:rFonts w:ascii="Calibri" w:hAnsi="Calibri" w:eastAsia="Calibri" w:cs="Calibri"/>
          <w:color w:val="333334"/>
          <w:sz w:val="22"/>
          <w:szCs w:val="22"/>
        </w:rPr>
        <w:t>‘In response to increasing concerns about stolen bikes across Victoria, Bicycle Network undertook a detailed investigation into the common characteristics of bike theft cases.</w:t>
      </w:r>
    </w:p>
    <w:p w:rsidRPr="00E82962" w:rsidR="00641F19" w:rsidP="003F3213" w:rsidRDefault="00641F19" w14:paraId="452276D6" w14:textId="77777777">
      <w:pPr>
        <w:ind w:left="360"/>
        <w:rPr>
          <w:rFonts w:ascii="Calibri" w:hAnsi="Calibri" w:eastAsia="Calibri" w:cs="Calibri"/>
          <w:color w:val="333334"/>
          <w:sz w:val="22"/>
          <w:szCs w:val="22"/>
        </w:rPr>
      </w:pPr>
      <w:r w:rsidRPr="00E82962">
        <w:rPr>
          <w:rFonts w:ascii="Calibri" w:hAnsi="Calibri" w:eastAsia="Calibri" w:cs="Calibri"/>
          <w:color w:val="333334"/>
          <w:sz w:val="22"/>
          <w:szCs w:val="22"/>
        </w:rPr>
        <w:t>We found that:</w:t>
      </w:r>
    </w:p>
    <w:p w:rsidRPr="00E82962" w:rsidR="00641F19" w:rsidP="00777DC4" w:rsidRDefault="00641F19" w14:paraId="5635CF6D" w14:textId="77777777">
      <w:pPr>
        <w:ind w:left="1276" w:hanging="196"/>
        <w:rPr>
          <w:rFonts w:ascii="Calibri" w:hAnsi="Calibri" w:eastAsia="Calibri" w:cs="Calibri"/>
          <w:color w:val="333334"/>
          <w:sz w:val="22"/>
          <w:szCs w:val="22"/>
        </w:rPr>
      </w:pPr>
      <w:r w:rsidRPr="00E82962">
        <w:rPr>
          <w:rFonts w:ascii="Calibri" w:hAnsi="Calibri" w:eastAsia="Calibri" w:cs="Calibri"/>
          <w:color w:val="333334"/>
          <w:sz w:val="22"/>
          <w:szCs w:val="22"/>
        </w:rPr>
        <w:t>• The number of bicycle thefts reported in Victoria has increased by 81.2 per cent in the past 10 years</w:t>
      </w:r>
    </w:p>
    <w:p w:rsidRPr="00E82962" w:rsidR="00641F19" w:rsidP="003F3213" w:rsidRDefault="00641F19" w14:paraId="696360B6" w14:textId="77777777">
      <w:pPr>
        <w:ind w:left="1080"/>
        <w:rPr>
          <w:rFonts w:ascii="Calibri" w:hAnsi="Calibri" w:eastAsia="Calibri" w:cs="Calibri"/>
          <w:color w:val="333334"/>
          <w:sz w:val="22"/>
          <w:szCs w:val="22"/>
        </w:rPr>
      </w:pPr>
      <w:r w:rsidRPr="00E82962">
        <w:rPr>
          <w:rFonts w:ascii="Calibri" w:hAnsi="Calibri" w:eastAsia="Calibri" w:cs="Calibri"/>
          <w:color w:val="333334"/>
          <w:sz w:val="22"/>
          <w:szCs w:val="22"/>
        </w:rPr>
        <w:t>• Only 9 per cent of bike theft cases are solved</w:t>
      </w:r>
    </w:p>
    <w:p w:rsidRPr="00E82962" w:rsidR="00641F19" w:rsidP="003F3213" w:rsidRDefault="00641F19" w14:paraId="24821756" w14:textId="77777777">
      <w:pPr>
        <w:ind w:left="1080"/>
        <w:rPr>
          <w:rFonts w:ascii="Calibri" w:hAnsi="Calibri" w:eastAsia="Calibri" w:cs="Calibri"/>
          <w:color w:val="333334"/>
          <w:sz w:val="22"/>
          <w:szCs w:val="22"/>
        </w:rPr>
      </w:pPr>
      <w:r w:rsidRPr="00E82962">
        <w:rPr>
          <w:rFonts w:ascii="Calibri" w:hAnsi="Calibri" w:eastAsia="Calibri" w:cs="Calibri"/>
          <w:color w:val="333334"/>
          <w:sz w:val="22"/>
          <w:szCs w:val="22"/>
        </w:rPr>
        <w:t>• Bike thefts at car parks and multi-dwellings are growing by 40.7 per cent each year</w:t>
      </w:r>
    </w:p>
    <w:p w:rsidRPr="00E82962" w:rsidR="00641F19" w:rsidP="00777DC4" w:rsidRDefault="00641F19" w14:paraId="2DC60354" w14:textId="77777777">
      <w:pPr>
        <w:ind w:left="1276" w:hanging="196"/>
        <w:rPr>
          <w:rFonts w:ascii="Calibri" w:hAnsi="Calibri" w:eastAsia="Calibri" w:cs="Calibri"/>
          <w:color w:val="333334"/>
          <w:sz w:val="22"/>
          <w:szCs w:val="22"/>
        </w:rPr>
      </w:pPr>
      <w:r w:rsidRPr="00E82962">
        <w:rPr>
          <w:rFonts w:ascii="Calibri" w:hAnsi="Calibri" w:eastAsia="Calibri" w:cs="Calibri"/>
          <w:color w:val="333334"/>
          <w:sz w:val="22"/>
          <w:szCs w:val="22"/>
        </w:rPr>
        <w:t>• Only three Victorian local government areas have experienced no year-on-year growth in bike thefts</w:t>
      </w:r>
    </w:p>
    <w:p w:rsidR="00835FA1" w:rsidP="32854893" w:rsidRDefault="00641F19" w14:paraId="3BBCF66F" w14:textId="2BED6DE4">
      <w:pPr>
        <w:ind w:left="360"/>
        <w:rPr>
          <w:rFonts w:ascii="Calibri" w:hAnsi="Calibri" w:eastAsia="Calibri" w:cs="Calibri"/>
          <w:sz w:val="20"/>
          <w:szCs w:val="20"/>
        </w:rPr>
      </w:pPr>
      <w:r w:rsidRPr="32854893">
        <w:rPr>
          <w:rFonts w:ascii="Calibri" w:hAnsi="Calibri" w:eastAsia="Calibri" w:cs="Calibri"/>
          <w:color w:val="333334"/>
          <w:sz w:val="22"/>
          <w:szCs w:val="22"/>
        </w:rPr>
        <w:t xml:space="preserve">The results highlight that bike theft remains a poorly resolved issue across metropolitan and regional </w:t>
      </w:r>
      <w:proofErr w:type="gramStart"/>
      <w:r w:rsidRPr="32854893">
        <w:rPr>
          <w:rFonts w:ascii="Calibri" w:hAnsi="Calibri" w:eastAsia="Calibri" w:cs="Calibri"/>
          <w:color w:val="333334"/>
          <w:sz w:val="22"/>
          <w:szCs w:val="22"/>
        </w:rPr>
        <w:t>Victoria, and</w:t>
      </w:r>
      <w:proofErr w:type="gramEnd"/>
      <w:r w:rsidRPr="32854893">
        <w:rPr>
          <w:rFonts w:ascii="Calibri" w:hAnsi="Calibri" w:eastAsia="Calibri" w:cs="Calibri"/>
          <w:color w:val="333334"/>
          <w:sz w:val="22"/>
          <w:szCs w:val="22"/>
        </w:rPr>
        <w:t xml:space="preserve"> may worsen into the future without proper action being taken.’</w:t>
      </w:r>
      <w:r w:rsidRPr="32854893" w:rsidR="003D7FB3">
        <w:rPr>
          <w:rFonts w:ascii="Calibri" w:hAnsi="Calibri" w:eastAsia="Calibri" w:cs="Calibri"/>
          <w:color w:val="333334"/>
          <w:sz w:val="20"/>
          <w:szCs w:val="20"/>
        </w:rPr>
        <w:t xml:space="preserve"> </w:t>
      </w:r>
      <w:r w:rsidRPr="32854893">
        <w:rPr>
          <w:rFonts w:ascii="Calibri" w:hAnsi="Calibri" w:eastAsia="Calibri" w:cs="Calibri"/>
          <w:color w:val="333334"/>
          <w:sz w:val="20"/>
          <w:szCs w:val="20"/>
        </w:rPr>
        <w:t>(</w:t>
      </w:r>
      <w:r w:rsidRPr="32854893" w:rsidR="4981E7C3">
        <w:rPr>
          <w:rFonts w:ascii="Calibri" w:hAnsi="Calibri" w:eastAsia="Calibri" w:cs="Calibri"/>
          <w:sz w:val="20"/>
          <w:szCs w:val="20"/>
          <w:lang w:val="en-US"/>
        </w:rPr>
        <w:t>Bicycle Network Theft Report 2011-2020, July 2021, page 3).</w:t>
      </w:r>
    </w:p>
    <w:p w:rsidR="32854893" w:rsidP="32854893" w:rsidRDefault="32854893" w14:paraId="7CAD02EE" w14:textId="5178F0D0">
      <w:pPr>
        <w:ind w:left="360"/>
        <w:rPr>
          <w:lang w:val="en-US"/>
        </w:rPr>
      </w:pPr>
    </w:p>
    <w:p w:rsidR="32854893" w:rsidRDefault="32854893" w14:paraId="2AC9AB14" w14:textId="2286BD79">
      <w:r>
        <w:br w:type="page"/>
      </w:r>
    </w:p>
    <w:p w:rsidR="6131884F" w:rsidP="32854893" w:rsidRDefault="00E82962" w14:paraId="255F75B7" w14:textId="3C43933D">
      <w:pPr>
        <w:pStyle w:val="Heading2"/>
        <w:rPr>
          <w:rFonts w:ascii="Helvetica" w:hAnsi="Helvetica" w:eastAsia="Helvetica" w:cs="Helvetica"/>
          <w:color w:val="333334"/>
          <w:sz w:val="20"/>
          <w:szCs w:val="20"/>
        </w:rPr>
      </w:pPr>
      <w:r>
        <w:lastRenderedPageBreak/>
        <w:t>Description</w:t>
      </w:r>
    </w:p>
    <w:p w:rsidR="6131884F" w:rsidP="32854893" w:rsidRDefault="38AE5CC4" w14:paraId="02A66DDE" w14:textId="31CC18A4">
      <w:pPr>
        <w:pStyle w:val="Heading2"/>
        <w:ind w:left="360"/>
        <w:rPr>
          <w:rFonts w:ascii="Helvetica" w:hAnsi="Helvetica" w:eastAsia="Helvetica" w:cs="Helvetica"/>
          <w:color w:val="333334"/>
          <w:sz w:val="20"/>
          <w:szCs w:val="20"/>
        </w:rPr>
      </w:pPr>
      <w:r w:rsidRPr="02ADD9B0">
        <w:rPr>
          <w:rFonts w:ascii="Helvetica" w:hAnsi="Helvetica" w:eastAsia="Helvetica" w:cs="Helvetica"/>
          <w:b/>
          <w:color w:val="333334"/>
          <w:sz w:val="20"/>
          <w:szCs w:val="20"/>
        </w:rPr>
        <w:t xml:space="preserve">My </w:t>
      </w:r>
      <w:r w:rsidRPr="02ADD9B0" w:rsidR="76A42EC6">
        <w:rPr>
          <w:rFonts w:ascii="Helvetica" w:hAnsi="Helvetica" w:eastAsia="Helvetica" w:cs="Helvetica"/>
          <w:b/>
          <w:bCs/>
          <w:color w:val="333334"/>
          <w:sz w:val="20"/>
          <w:szCs w:val="20"/>
        </w:rPr>
        <w:t>Bike Register</w:t>
      </w:r>
      <w:r w:rsidRPr="32854893">
        <w:rPr>
          <w:rFonts w:ascii="Helvetica" w:hAnsi="Helvetica" w:eastAsia="Helvetica" w:cs="Helvetica"/>
          <w:color w:val="333334"/>
          <w:sz w:val="20"/>
          <w:szCs w:val="20"/>
        </w:rPr>
        <w:t xml:space="preserve"> would be a</w:t>
      </w:r>
      <w:r w:rsidRPr="32854893" w:rsidR="32854893">
        <w:rPr>
          <w:rFonts w:ascii="Helvetica" w:hAnsi="Helvetica" w:eastAsia="Helvetica" w:cs="Helvetica"/>
          <w:color w:val="333333"/>
          <w:sz w:val="20"/>
          <w:szCs w:val="20"/>
        </w:rPr>
        <w:t xml:space="preserve"> Mobile Cloud Computing (MCC)</w:t>
      </w:r>
      <w:r w:rsidRPr="32854893">
        <w:rPr>
          <w:rFonts w:ascii="Helvetica" w:hAnsi="Helvetica" w:eastAsia="Helvetica" w:cs="Helvetica"/>
          <w:color w:val="333334"/>
          <w:sz w:val="20"/>
          <w:szCs w:val="20"/>
        </w:rPr>
        <w:t xml:space="preserve"> </w:t>
      </w:r>
      <w:r w:rsidRPr="32854893" w:rsidR="32854893">
        <w:rPr>
          <w:rFonts w:ascii="Helvetica" w:hAnsi="Helvetica" w:eastAsia="Helvetica" w:cs="Helvetica"/>
          <w:color w:val="333333"/>
          <w:sz w:val="20"/>
          <w:szCs w:val="20"/>
        </w:rPr>
        <w:t>service for a cloud based mobile application</w:t>
      </w:r>
      <w:r w:rsidRPr="32854893" w:rsidR="32854893">
        <w:rPr>
          <w:rFonts w:ascii="Helvetica" w:hAnsi="Helvetica" w:eastAsia="Helvetica" w:cs="Helvetica"/>
          <w:color w:val="333334"/>
          <w:sz w:val="20"/>
          <w:szCs w:val="20"/>
        </w:rPr>
        <w:t xml:space="preserve"> for </w:t>
      </w:r>
      <w:r w:rsidRPr="32854893">
        <w:rPr>
          <w:rFonts w:ascii="Helvetica" w:hAnsi="Helvetica" w:eastAsia="Helvetica" w:cs="Helvetica"/>
          <w:color w:val="333334"/>
          <w:sz w:val="20"/>
          <w:szCs w:val="20"/>
        </w:rPr>
        <w:t>multiplatform delivery that can be accessed either by mobile device or desk top computer.</w:t>
      </w:r>
    </w:p>
    <w:p w:rsidR="6131884F" w:rsidP="32854893" w:rsidRDefault="6131884F" w14:paraId="19761625" w14:textId="097E3A31">
      <w:pPr>
        <w:pStyle w:val="Heading2"/>
        <w:ind w:left="360"/>
        <w:rPr>
          <w:rFonts w:ascii="Helvetica" w:hAnsi="Helvetica" w:eastAsia="Helvetica" w:cs="Helvetica"/>
          <w:color w:val="333334"/>
          <w:sz w:val="20"/>
          <w:szCs w:val="20"/>
        </w:rPr>
      </w:pPr>
      <w:r w:rsidRPr="32854893">
        <w:rPr>
          <w:rFonts w:ascii="Helvetica" w:hAnsi="Helvetica" w:eastAsia="Helvetica" w:cs="Helvetica"/>
          <w:color w:val="333334"/>
          <w:sz w:val="20"/>
          <w:szCs w:val="20"/>
        </w:rPr>
        <w:t>User generated accounts that record the identification and contact details of the account holder.</w:t>
      </w:r>
    </w:p>
    <w:p w:rsidR="6131884F" w:rsidP="003F3213" w:rsidRDefault="4A893D19" w14:paraId="7BC40C51" w14:textId="3BF5499D">
      <w:pPr>
        <w:ind w:left="360"/>
        <w:rPr>
          <w:rFonts w:ascii="Helvetica" w:hAnsi="Helvetica" w:eastAsia="Helvetica" w:cs="Helvetica"/>
          <w:color w:val="333334"/>
          <w:sz w:val="20"/>
          <w:szCs w:val="20"/>
        </w:rPr>
      </w:pPr>
      <w:r w:rsidRPr="7254966E">
        <w:rPr>
          <w:rFonts w:ascii="Helvetica" w:hAnsi="Helvetica" w:eastAsia="Helvetica" w:cs="Helvetica"/>
          <w:color w:val="333334"/>
          <w:sz w:val="20"/>
          <w:szCs w:val="20"/>
        </w:rPr>
        <w:t>Name, Current Address, Profile Picture, Email Address and Mobile Number</w:t>
      </w:r>
    </w:p>
    <w:p w:rsidR="6131884F" w:rsidP="003F3213" w:rsidRDefault="6131884F" w14:paraId="08B35157" w14:textId="3B1D4ADF">
      <w:pPr>
        <w:ind w:left="360"/>
        <w:rPr>
          <w:rFonts w:ascii="Helvetica" w:hAnsi="Helvetica" w:eastAsia="Helvetica" w:cs="Helvetica"/>
          <w:color w:val="333334"/>
          <w:sz w:val="20"/>
          <w:szCs w:val="20"/>
        </w:rPr>
      </w:pPr>
      <w:r w:rsidRPr="6131884F">
        <w:rPr>
          <w:rFonts w:ascii="Helvetica" w:hAnsi="Helvetica" w:eastAsia="Helvetica" w:cs="Helvetica"/>
          <w:color w:val="333334"/>
          <w:sz w:val="20"/>
          <w:szCs w:val="20"/>
        </w:rPr>
        <w:t>Account legitimacy would need to be verified with a mobile number and/or email address. In addition, two factor authorisation (2FA) security will be integrated into each account to ensure secure access by only the account holder.</w:t>
      </w:r>
    </w:p>
    <w:p w:rsidR="6131884F" w:rsidP="003F3213" w:rsidRDefault="6131884F" w14:paraId="33666481" w14:textId="0CBB30E8">
      <w:pPr>
        <w:ind w:left="360"/>
        <w:rPr>
          <w:rFonts w:ascii="Helvetica" w:hAnsi="Helvetica" w:eastAsia="Helvetica" w:cs="Helvetica"/>
          <w:color w:val="333334"/>
          <w:sz w:val="20"/>
          <w:szCs w:val="20"/>
        </w:rPr>
      </w:pPr>
      <w:r w:rsidRPr="6131884F">
        <w:rPr>
          <w:rFonts w:ascii="Helvetica" w:hAnsi="Helvetica" w:eastAsia="Helvetica" w:cs="Helvetica"/>
          <w:color w:val="333334"/>
          <w:sz w:val="20"/>
          <w:szCs w:val="20"/>
        </w:rPr>
        <w:t>Once a user account has been successfully established and verified, bicycles can be added to the account. Bicycles would contain the following information:</w:t>
      </w:r>
    </w:p>
    <w:p w:rsidR="6131884F" w:rsidP="003F3213" w:rsidRDefault="6131884F" w14:paraId="76451159" w14:textId="0DD1CEA2">
      <w:pPr>
        <w:ind w:left="360"/>
        <w:rPr>
          <w:rFonts w:ascii="Helvetica" w:hAnsi="Helvetica" w:eastAsia="Helvetica" w:cs="Helvetica"/>
          <w:color w:val="333334"/>
          <w:sz w:val="20"/>
          <w:szCs w:val="20"/>
        </w:rPr>
      </w:pPr>
      <w:r w:rsidRPr="6131884F">
        <w:rPr>
          <w:rFonts w:ascii="Helvetica" w:hAnsi="Helvetica" w:eastAsia="Helvetica" w:cs="Helvetica"/>
          <w:color w:val="333334"/>
          <w:sz w:val="20"/>
          <w:szCs w:val="20"/>
        </w:rPr>
        <w:t>Serial number</w:t>
      </w:r>
      <w:r w:rsidRPr="3974687C" w:rsidR="0EAF1B35">
        <w:rPr>
          <w:rFonts w:ascii="Helvetica" w:hAnsi="Helvetica" w:eastAsia="Helvetica" w:cs="Helvetica"/>
          <w:color w:val="333334"/>
          <w:sz w:val="20"/>
          <w:szCs w:val="20"/>
        </w:rPr>
        <w:t xml:space="preserve">, </w:t>
      </w:r>
      <w:r w:rsidRPr="7254966E" w:rsidR="4A893D19">
        <w:rPr>
          <w:rFonts w:ascii="Helvetica" w:hAnsi="Helvetica" w:eastAsia="Helvetica" w:cs="Helvetica"/>
          <w:color w:val="333334"/>
          <w:sz w:val="20"/>
          <w:szCs w:val="20"/>
        </w:rPr>
        <w:t>Type, Make, Model, Year of Manufacture, Colour, Place of Purchase, upload a photo of the bicycle, upload proof of purchase receipt and status of the bicycle (for example – Current Owner, For Sale or Stolen).</w:t>
      </w:r>
    </w:p>
    <w:p w:rsidR="6131884F" w:rsidP="003F3213" w:rsidRDefault="6131884F" w14:paraId="61482F21" w14:textId="70D93734">
      <w:pPr>
        <w:ind w:left="360"/>
        <w:rPr>
          <w:rFonts w:ascii="Helvetica" w:hAnsi="Helvetica" w:eastAsia="Helvetica" w:cs="Helvetica"/>
          <w:color w:val="333334"/>
          <w:sz w:val="20"/>
          <w:szCs w:val="20"/>
        </w:rPr>
      </w:pPr>
      <w:r w:rsidRPr="6131884F">
        <w:rPr>
          <w:rFonts w:ascii="Helvetica" w:hAnsi="Helvetica" w:eastAsia="Helvetica" w:cs="Helvetica"/>
          <w:color w:val="333334"/>
          <w:sz w:val="20"/>
          <w:szCs w:val="20"/>
        </w:rPr>
        <w:t>The user can store up to one (1) bicycle on the free system. To store more than one (1) bicycle then the user would need to subscribe for five (5) additional storage locations.</w:t>
      </w:r>
    </w:p>
    <w:p w:rsidR="6131884F" w:rsidP="003F3213" w:rsidRDefault="6131884F" w14:paraId="68EE8BBA" w14:textId="12778249">
      <w:pPr>
        <w:ind w:left="360"/>
        <w:rPr>
          <w:rFonts w:ascii="Helvetica" w:hAnsi="Helvetica" w:eastAsia="Helvetica" w:cs="Helvetica"/>
          <w:color w:val="333334"/>
          <w:sz w:val="20"/>
          <w:szCs w:val="20"/>
        </w:rPr>
      </w:pPr>
      <w:r w:rsidRPr="6131884F">
        <w:rPr>
          <w:rFonts w:ascii="Helvetica" w:hAnsi="Helvetica" w:eastAsia="Helvetica" w:cs="Helvetica"/>
          <w:color w:val="333334"/>
          <w:sz w:val="20"/>
          <w:szCs w:val="20"/>
        </w:rPr>
        <w:t>Mobile device applications would include the optical character recognition feature that could be used to read and then populate the serial number field of the bicycle form.</w:t>
      </w:r>
    </w:p>
    <w:p w:rsidR="6131884F" w:rsidP="003F3213" w:rsidRDefault="6131884F" w14:paraId="17E7EFC6" w14:textId="0873A041">
      <w:pPr>
        <w:ind w:left="360"/>
        <w:rPr>
          <w:rFonts w:ascii="Helvetica" w:hAnsi="Helvetica" w:eastAsia="Helvetica" w:cs="Helvetica"/>
          <w:color w:val="333334"/>
          <w:sz w:val="20"/>
          <w:szCs w:val="20"/>
        </w:rPr>
      </w:pPr>
      <w:r w:rsidRPr="6131884F">
        <w:rPr>
          <w:rFonts w:ascii="Helvetica" w:hAnsi="Helvetica" w:eastAsia="Helvetica" w:cs="Helvetica"/>
          <w:color w:val="333334"/>
          <w:sz w:val="20"/>
          <w:szCs w:val="20"/>
        </w:rPr>
        <w:t>If an owner of a registered bicycle were to sell a bicycle, they would flag the bicycle status flag as “For Sale.” A potential buyer could go to the mobile app and scan or enter the serial number. The buyer would receive the “For Sale” verification notification. As part of the transaction, the bicycle would be transferred to the purchasing users account with all the associated details including the original proof of purchase etc.</w:t>
      </w:r>
    </w:p>
    <w:p w:rsidRPr="00835FA1" w:rsidR="6131884F" w:rsidP="003F3213" w:rsidRDefault="4A893D19" w14:paraId="4D6772E2" w14:textId="042903B0">
      <w:pPr>
        <w:ind w:left="360"/>
        <w:rPr>
          <w:rFonts w:asciiTheme="minorHAnsi" w:hAnsiTheme="minorHAnsi"/>
          <w:color w:val="333334"/>
          <w:sz w:val="22"/>
          <w:szCs w:val="22"/>
        </w:rPr>
      </w:pPr>
      <w:r w:rsidRPr="00835FA1">
        <w:rPr>
          <w:rFonts w:asciiTheme="minorHAnsi" w:hAnsiTheme="minorHAnsi"/>
          <w:color w:val="333334"/>
          <w:sz w:val="22"/>
          <w:szCs w:val="22"/>
        </w:rPr>
        <w:t>A bicycle that has been stolen can have its status changed to “Stolen.” In this instance there can also be a field made available for the police report reference number with relevant details of where the report was made and to whom. Now when a potential buyer scans or enters the serial number, they will receive a “Stolen” notification. This will simultaneously notify the registered owner of the bicycle's location. The potential buyer will also be presented with a questionnaire regarding the details of the contact with the stolen bicycle and this will be provided to the legitimate owner.</w:t>
      </w:r>
    </w:p>
    <w:p w:rsidRPr="00835FA1" w:rsidR="6131884F" w:rsidP="003F3213" w:rsidRDefault="4A893D19" w14:paraId="5F145D5C" w14:textId="21F5FEAE">
      <w:pPr>
        <w:ind w:left="360"/>
        <w:rPr>
          <w:rFonts w:asciiTheme="minorHAnsi" w:hAnsiTheme="minorHAnsi"/>
          <w:color w:val="333334"/>
          <w:sz w:val="22"/>
          <w:szCs w:val="22"/>
        </w:rPr>
      </w:pPr>
      <w:r w:rsidRPr="00835FA1">
        <w:rPr>
          <w:rFonts w:asciiTheme="minorHAnsi" w:hAnsiTheme="minorHAnsi"/>
          <w:color w:val="333334"/>
          <w:sz w:val="22"/>
          <w:szCs w:val="22"/>
        </w:rPr>
        <w:t>Secondary advantages to the user of the register will be the ability to create a report for insurance companies that list the users registered bicycles and provide proof of purchase details. In the event of a claim these details are requested by the insurance company.</w:t>
      </w:r>
    </w:p>
    <w:p w:rsidRPr="00835FA1" w:rsidR="6131884F" w:rsidP="003F3213" w:rsidRDefault="4A893D19" w14:paraId="20CD4AA0" w14:textId="77D48A35">
      <w:pPr>
        <w:ind w:left="360"/>
        <w:rPr>
          <w:rFonts w:asciiTheme="minorHAnsi" w:hAnsiTheme="minorHAnsi"/>
          <w:color w:val="333334"/>
          <w:sz w:val="22"/>
          <w:szCs w:val="22"/>
        </w:rPr>
      </w:pPr>
      <w:r w:rsidRPr="00835FA1">
        <w:rPr>
          <w:rFonts w:asciiTheme="minorHAnsi" w:hAnsiTheme="minorHAnsi"/>
          <w:color w:val="333334"/>
          <w:sz w:val="22"/>
          <w:szCs w:val="22"/>
        </w:rPr>
        <w:t>Additional commercial advantages of the register will be the ability to provide targeted advertising to users of insurance companies, bicycle shops or bicycle events happening in the area using geo-fencing features.</w:t>
      </w:r>
    </w:p>
    <w:p w:rsidRPr="00835FA1" w:rsidR="6131884F" w:rsidP="003F3213" w:rsidRDefault="4A893D19" w14:paraId="7B1F645F" w14:textId="59500EEC">
      <w:pPr>
        <w:ind w:left="360"/>
        <w:rPr>
          <w:rFonts w:asciiTheme="minorHAnsi" w:hAnsiTheme="minorHAnsi"/>
          <w:color w:val="333334"/>
          <w:sz w:val="22"/>
          <w:szCs w:val="22"/>
        </w:rPr>
      </w:pPr>
      <w:r w:rsidRPr="00835FA1">
        <w:rPr>
          <w:rFonts w:asciiTheme="minorHAnsi" w:hAnsiTheme="minorHAnsi"/>
          <w:color w:val="333334"/>
          <w:sz w:val="22"/>
          <w:szCs w:val="22"/>
        </w:rPr>
        <w:t>This system can be used for e-bikes and e-scooters as well as mobility scooters. With the values of these items in thousands of dollars, it is a logical step to create this register. This process has truly global potential and is not restricted to the Australian market.</w:t>
      </w:r>
    </w:p>
    <w:p w:rsidRPr="00835FA1" w:rsidR="6131884F" w:rsidP="03262299" w:rsidRDefault="7254966E" w14:paraId="4AED1707" w14:textId="01C1CFD0">
      <w:pPr>
        <w:ind w:left="360"/>
        <w:rPr>
          <w:rFonts w:asciiTheme="minorHAnsi" w:hAnsiTheme="minorHAnsi" w:eastAsiaTheme="minorEastAsia" w:cstheme="minorBidi"/>
          <w:color w:val="333334"/>
          <w:sz w:val="22"/>
          <w:szCs w:val="22"/>
        </w:rPr>
      </w:pPr>
      <w:r w:rsidRPr="03262299">
        <w:rPr>
          <w:rFonts w:asciiTheme="minorHAnsi" w:hAnsiTheme="minorHAnsi"/>
          <w:color w:val="333334"/>
          <w:sz w:val="22"/>
          <w:szCs w:val="22"/>
        </w:rPr>
        <w:t>Future additions that may be considered is to</w:t>
      </w:r>
      <w:r w:rsidRPr="03262299" w:rsidR="12FF151D">
        <w:rPr>
          <w:rFonts w:asciiTheme="minorHAnsi" w:hAnsiTheme="minorHAnsi"/>
          <w:color w:val="333334"/>
          <w:sz w:val="22"/>
          <w:szCs w:val="22"/>
        </w:rPr>
        <w:t xml:space="preserve"> </w:t>
      </w:r>
      <w:r w:rsidRPr="03262299">
        <w:rPr>
          <w:rFonts w:asciiTheme="minorHAnsi" w:hAnsiTheme="minorHAnsi"/>
          <w:color w:val="333334"/>
          <w:sz w:val="22"/>
          <w:szCs w:val="22"/>
        </w:rPr>
        <w:t>have a second-hand bicycle sales platform. Resembling carsales.com or bikesales.com.</w:t>
      </w:r>
    </w:p>
    <w:p w:rsidR="00835FA1" w:rsidP="002420F6" w:rsidRDefault="00835FA1" w14:paraId="6048977B" w14:textId="77777777">
      <w:pPr>
        <w:pStyle w:val="Heading4"/>
      </w:pPr>
    </w:p>
    <w:p w:rsidR="32854893" w:rsidRDefault="32854893" w14:paraId="05C4F626" w14:textId="6ACCFEDF">
      <w:r>
        <w:br w:type="page"/>
      </w:r>
    </w:p>
    <w:p w:rsidR="006E129C" w:rsidP="002420F6" w:rsidRDefault="08732411" w14:paraId="1D0A3C7D" w14:textId="1CD98824">
      <w:pPr>
        <w:pStyle w:val="Heading4"/>
      </w:pPr>
      <w:r w:rsidRPr="32854893">
        <w:rPr>
          <w:rStyle w:val="Heading2Char"/>
          <w:i w:val="0"/>
          <w:iCs w:val="0"/>
        </w:rPr>
        <w:lastRenderedPageBreak/>
        <w:t>Tools and Technologies</w:t>
      </w:r>
      <w:r>
        <w:t xml:space="preserve"> </w:t>
      </w:r>
    </w:p>
    <w:p w:rsidR="133C2C77" w:rsidP="32854893" w:rsidRDefault="133C2C77" w14:paraId="2D327218" w14:textId="0D225C86">
      <w:pPr>
        <w:pStyle w:val="ListParagraph"/>
        <w:numPr>
          <w:ilvl w:val="0"/>
          <w:numId w:val="8"/>
        </w:numPr>
        <w:rPr>
          <w:rFonts w:asciiTheme="minorHAnsi" w:hAnsiTheme="minorHAnsi" w:eastAsiaTheme="minorEastAsia" w:cstheme="minorBidi"/>
          <w:sz w:val="22"/>
          <w:szCs w:val="22"/>
        </w:rPr>
      </w:pPr>
      <w:r w:rsidRPr="32854893">
        <w:rPr>
          <w:rFonts w:asciiTheme="minorHAnsi" w:hAnsiTheme="minorHAnsi" w:eastAsiaTheme="minorEastAsia" w:cstheme="minorBidi"/>
          <w:sz w:val="22"/>
          <w:szCs w:val="22"/>
        </w:rPr>
        <w:t xml:space="preserve">Server – SQL </w:t>
      </w:r>
      <w:proofErr w:type="gramStart"/>
      <w:r w:rsidRPr="32854893">
        <w:rPr>
          <w:rFonts w:asciiTheme="minorHAnsi" w:hAnsiTheme="minorHAnsi" w:eastAsiaTheme="minorEastAsia" w:cstheme="minorBidi"/>
          <w:sz w:val="22"/>
          <w:szCs w:val="22"/>
        </w:rPr>
        <w:t>Database  cPanel</w:t>
      </w:r>
      <w:proofErr w:type="gramEnd"/>
    </w:p>
    <w:p w:rsidR="32854893" w:rsidP="32854893" w:rsidRDefault="32854893" w14:paraId="11677199" w14:textId="52C7B455">
      <w:pPr>
        <w:pStyle w:val="ListParagraph"/>
        <w:numPr>
          <w:ilvl w:val="1"/>
          <w:numId w:val="8"/>
        </w:numPr>
        <w:rPr>
          <w:rFonts w:asciiTheme="minorHAnsi" w:hAnsiTheme="minorHAnsi" w:eastAsiaTheme="minorEastAsia" w:cstheme="minorBidi"/>
          <w:sz w:val="22"/>
          <w:szCs w:val="22"/>
        </w:rPr>
      </w:pPr>
      <w:r w:rsidRPr="32854893">
        <w:rPr>
          <w:rFonts w:asciiTheme="minorHAnsi" w:hAnsiTheme="minorHAnsi" w:eastAsiaTheme="minorEastAsia" w:cstheme="minorBidi"/>
          <w:sz w:val="22"/>
          <w:szCs w:val="22"/>
        </w:rPr>
        <w:t>Well defined database structure that allows for remote hosting and allows for an established interface that can be remotely accessed and monitored</w:t>
      </w:r>
    </w:p>
    <w:p w:rsidRPr="00835FA1" w:rsidR="12FF151D" w:rsidP="32854893" w:rsidRDefault="133C2C77" w14:paraId="5B37AD31" w14:textId="1C1CAA54">
      <w:pPr>
        <w:pStyle w:val="ListParagraph"/>
        <w:numPr>
          <w:ilvl w:val="0"/>
          <w:numId w:val="8"/>
        </w:numPr>
        <w:rPr>
          <w:rFonts w:asciiTheme="minorHAnsi" w:hAnsiTheme="minorHAnsi" w:eastAsiaTheme="minorEastAsia" w:cstheme="minorBidi"/>
          <w:sz w:val="22"/>
          <w:szCs w:val="22"/>
        </w:rPr>
      </w:pPr>
      <w:r w:rsidRPr="32854893">
        <w:rPr>
          <w:rFonts w:asciiTheme="minorHAnsi" w:hAnsiTheme="minorHAnsi" w:eastAsiaTheme="minorEastAsia" w:cstheme="minorBidi"/>
          <w:sz w:val="22"/>
          <w:szCs w:val="22"/>
        </w:rPr>
        <w:t>Html editor – Atom</w:t>
      </w:r>
    </w:p>
    <w:p w:rsidR="32854893" w:rsidP="32854893" w:rsidRDefault="32854893" w14:paraId="3A6C96C5" w14:textId="1944B5EF">
      <w:pPr>
        <w:pStyle w:val="ListParagraph"/>
        <w:numPr>
          <w:ilvl w:val="1"/>
          <w:numId w:val="8"/>
        </w:numPr>
        <w:rPr>
          <w:rFonts w:asciiTheme="minorHAnsi" w:hAnsiTheme="minorHAnsi" w:eastAsiaTheme="minorEastAsia" w:cstheme="minorBidi"/>
        </w:rPr>
      </w:pPr>
      <w:r w:rsidRPr="32854893">
        <w:rPr>
          <w:rFonts w:asciiTheme="minorHAnsi" w:hAnsiTheme="minorHAnsi" w:eastAsiaTheme="minorEastAsia" w:cstheme="minorBidi"/>
          <w:sz w:val="22"/>
          <w:szCs w:val="22"/>
        </w:rPr>
        <w:t>This is a no cost solution to create the HTML interface to the database. The site design being primarily for use on mobile devices.</w:t>
      </w:r>
    </w:p>
    <w:p w:rsidRPr="00835FA1" w:rsidR="12FF151D" w:rsidP="32854893" w:rsidRDefault="133C2C77" w14:paraId="4C0C1F49" w14:textId="7E0B56D5">
      <w:pPr>
        <w:pStyle w:val="ListParagraph"/>
        <w:numPr>
          <w:ilvl w:val="0"/>
          <w:numId w:val="8"/>
        </w:numPr>
        <w:rPr>
          <w:rFonts w:asciiTheme="minorHAnsi" w:hAnsiTheme="minorHAnsi" w:eastAsiaTheme="minorEastAsia" w:cstheme="minorBidi"/>
          <w:sz w:val="22"/>
          <w:szCs w:val="22"/>
        </w:rPr>
      </w:pPr>
      <w:proofErr w:type="spellStart"/>
      <w:r w:rsidRPr="32854893">
        <w:rPr>
          <w:rFonts w:asciiTheme="minorHAnsi" w:hAnsiTheme="minorHAnsi" w:eastAsiaTheme="minorEastAsia" w:cstheme="minorBidi"/>
          <w:sz w:val="22"/>
          <w:szCs w:val="22"/>
        </w:rPr>
        <w:t>Xcode</w:t>
      </w:r>
      <w:proofErr w:type="spellEnd"/>
      <w:r w:rsidRPr="32854893">
        <w:rPr>
          <w:rFonts w:asciiTheme="minorHAnsi" w:hAnsiTheme="minorHAnsi" w:eastAsiaTheme="minorEastAsia" w:cstheme="minorBidi"/>
          <w:sz w:val="22"/>
          <w:szCs w:val="22"/>
        </w:rPr>
        <w:t xml:space="preserve"> – iOS </w:t>
      </w:r>
      <w:r w:rsidRPr="32854893" w:rsidR="00437AA5">
        <w:rPr>
          <w:rFonts w:asciiTheme="minorHAnsi" w:hAnsiTheme="minorHAnsi" w:eastAsiaTheme="minorEastAsia" w:cstheme="minorBidi"/>
          <w:sz w:val="22"/>
          <w:szCs w:val="22"/>
        </w:rPr>
        <w:t>compiler</w:t>
      </w:r>
    </w:p>
    <w:p w:rsidR="32854893" w:rsidP="32854893" w:rsidRDefault="32854893" w14:paraId="7C204450" w14:textId="0CFF3CCC">
      <w:pPr>
        <w:pStyle w:val="ListParagraph"/>
        <w:numPr>
          <w:ilvl w:val="1"/>
          <w:numId w:val="8"/>
        </w:numPr>
        <w:rPr>
          <w:rFonts w:asciiTheme="minorHAnsi" w:hAnsiTheme="minorHAnsi" w:eastAsiaTheme="minorEastAsia" w:cstheme="minorBidi"/>
          <w:sz w:val="22"/>
          <w:szCs w:val="22"/>
        </w:rPr>
      </w:pPr>
      <w:r w:rsidRPr="32854893">
        <w:rPr>
          <w:rFonts w:asciiTheme="minorHAnsi" w:hAnsiTheme="minorHAnsi" w:eastAsiaTheme="minorEastAsia" w:cstheme="minorBidi"/>
          <w:sz w:val="22"/>
          <w:szCs w:val="22"/>
        </w:rPr>
        <w:t>Used to generate the application for apple devices utilising Swift as the programming language.</w:t>
      </w:r>
    </w:p>
    <w:p w:rsidRPr="00835FA1" w:rsidR="12FF151D" w:rsidP="32854893" w:rsidRDefault="000119E9" w14:paraId="469C16B1" w14:textId="3F0C8B49">
      <w:pPr>
        <w:pStyle w:val="ListParagraph"/>
        <w:numPr>
          <w:ilvl w:val="0"/>
          <w:numId w:val="8"/>
        </w:numPr>
        <w:rPr>
          <w:rFonts w:asciiTheme="minorHAnsi" w:hAnsiTheme="minorHAnsi" w:eastAsiaTheme="minorEastAsia" w:cstheme="minorBidi"/>
          <w:sz w:val="22"/>
          <w:szCs w:val="22"/>
        </w:rPr>
      </w:pPr>
      <w:r w:rsidRPr="32854893">
        <w:rPr>
          <w:rFonts w:asciiTheme="minorHAnsi" w:hAnsiTheme="minorHAnsi" w:eastAsiaTheme="minorEastAsia" w:cstheme="minorBidi"/>
          <w:sz w:val="22"/>
          <w:szCs w:val="22"/>
        </w:rPr>
        <w:t>Android Studio</w:t>
      </w:r>
      <w:r w:rsidRPr="32854893" w:rsidR="133C2C77">
        <w:rPr>
          <w:rFonts w:asciiTheme="minorHAnsi" w:hAnsiTheme="minorHAnsi" w:eastAsiaTheme="minorEastAsia" w:cstheme="minorBidi"/>
          <w:sz w:val="22"/>
          <w:szCs w:val="22"/>
        </w:rPr>
        <w:t xml:space="preserve"> </w:t>
      </w:r>
      <w:r w:rsidRPr="32854893">
        <w:rPr>
          <w:rFonts w:asciiTheme="minorHAnsi" w:hAnsiTheme="minorHAnsi" w:eastAsiaTheme="minorEastAsia" w:cstheme="minorBidi"/>
          <w:sz w:val="22"/>
          <w:szCs w:val="22"/>
        </w:rPr>
        <w:t>–</w:t>
      </w:r>
      <w:r w:rsidRPr="32854893" w:rsidR="133C2C77">
        <w:rPr>
          <w:rFonts w:asciiTheme="minorHAnsi" w:hAnsiTheme="minorHAnsi" w:eastAsiaTheme="minorEastAsia" w:cstheme="minorBidi"/>
          <w:sz w:val="22"/>
          <w:szCs w:val="22"/>
        </w:rPr>
        <w:t xml:space="preserve"> Android</w:t>
      </w:r>
      <w:r w:rsidRPr="32854893">
        <w:rPr>
          <w:rFonts w:asciiTheme="minorHAnsi" w:hAnsiTheme="minorHAnsi" w:eastAsiaTheme="minorEastAsia" w:cstheme="minorBidi"/>
          <w:sz w:val="22"/>
          <w:szCs w:val="22"/>
        </w:rPr>
        <w:t xml:space="preserve"> </w:t>
      </w:r>
      <w:r w:rsidRPr="32854893" w:rsidR="00437AA5">
        <w:rPr>
          <w:rFonts w:asciiTheme="minorHAnsi" w:hAnsiTheme="minorHAnsi" w:eastAsiaTheme="minorEastAsia" w:cstheme="minorBidi"/>
          <w:sz w:val="22"/>
          <w:szCs w:val="22"/>
        </w:rPr>
        <w:t>compiler</w:t>
      </w:r>
    </w:p>
    <w:p w:rsidR="32854893" w:rsidP="32854893" w:rsidRDefault="32854893" w14:paraId="42D284BC" w14:textId="3D7D5ACC">
      <w:pPr>
        <w:pStyle w:val="ListParagraph"/>
        <w:numPr>
          <w:ilvl w:val="1"/>
          <w:numId w:val="8"/>
        </w:numPr>
        <w:rPr>
          <w:rFonts w:asciiTheme="minorHAnsi" w:hAnsiTheme="minorHAnsi" w:eastAsiaTheme="minorEastAsia" w:cstheme="minorBidi"/>
          <w:sz w:val="22"/>
          <w:szCs w:val="22"/>
        </w:rPr>
      </w:pPr>
      <w:r w:rsidRPr="32854893">
        <w:rPr>
          <w:rFonts w:asciiTheme="minorHAnsi" w:hAnsiTheme="minorHAnsi" w:eastAsiaTheme="minorEastAsia" w:cstheme="minorBidi"/>
          <w:sz w:val="22"/>
          <w:szCs w:val="22"/>
        </w:rPr>
        <w:t>Used for to generate the application for Android devices utilising Kotlin as the programming language.</w:t>
      </w:r>
    </w:p>
    <w:p w:rsidRPr="00835FA1" w:rsidR="12FF151D" w:rsidP="32854893" w:rsidRDefault="4BA30E85" w14:paraId="6FEE3557" w14:textId="2419ED04">
      <w:pPr>
        <w:pStyle w:val="ListParagraph"/>
        <w:numPr>
          <w:ilvl w:val="0"/>
          <w:numId w:val="8"/>
        </w:numPr>
        <w:rPr>
          <w:rFonts w:asciiTheme="minorHAnsi" w:hAnsiTheme="minorHAnsi" w:eastAsiaTheme="minorEastAsia" w:cstheme="minorBidi"/>
          <w:sz w:val="22"/>
          <w:szCs w:val="22"/>
        </w:rPr>
      </w:pPr>
      <w:proofErr w:type="spellStart"/>
      <w:r w:rsidRPr="32854893">
        <w:rPr>
          <w:rFonts w:asciiTheme="minorHAnsi" w:hAnsiTheme="minorHAnsi" w:eastAsiaTheme="minorEastAsia" w:cstheme="minorBidi"/>
          <w:sz w:val="22"/>
          <w:szCs w:val="22"/>
        </w:rPr>
        <w:t>Github</w:t>
      </w:r>
      <w:proofErr w:type="spellEnd"/>
      <w:r w:rsidRPr="32854893" w:rsidR="006E0A4D">
        <w:rPr>
          <w:rFonts w:asciiTheme="minorHAnsi" w:hAnsiTheme="minorHAnsi" w:eastAsiaTheme="minorEastAsia" w:cstheme="minorBidi"/>
          <w:sz w:val="22"/>
          <w:szCs w:val="22"/>
        </w:rPr>
        <w:t xml:space="preserve"> </w:t>
      </w:r>
      <w:r w:rsidRPr="32854893" w:rsidR="00740E09">
        <w:rPr>
          <w:rFonts w:asciiTheme="minorHAnsi" w:hAnsiTheme="minorHAnsi" w:eastAsiaTheme="minorEastAsia" w:cstheme="minorBidi"/>
          <w:sz w:val="22"/>
          <w:szCs w:val="22"/>
        </w:rPr>
        <w:t>–</w:t>
      </w:r>
      <w:r w:rsidRPr="32854893" w:rsidR="006E0A4D">
        <w:rPr>
          <w:rFonts w:asciiTheme="minorHAnsi" w:hAnsiTheme="minorHAnsi" w:eastAsiaTheme="minorEastAsia" w:cstheme="minorBidi"/>
          <w:sz w:val="22"/>
          <w:szCs w:val="22"/>
        </w:rPr>
        <w:t xml:space="preserve"> </w:t>
      </w:r>
      <w:r w:rsidRPr="32854893" w:rsidR="00740E09">
        <w:rPr>
          <w:rFonts w:asciiTheme="minorHAnsi" w:hAnsiTheme="minorHAnsi" w:eastAsiaTheme="minorEastAsia" w:cstheme="minorBidi"/>
          <w:sz w:val="22"/>
          <w:szCs w:val="22"/>
        </w:rPr>
        <w:t xml:space="preserve">code </w:t>
      </w:r>
      <w:r w:rsidRPr="32854893" w:rsidR="00777F2E">
        <w:rPr>
          <w:rFonts w:asciiTheme="minorHAnsi" w:hAnsiTheme="minorHAnsi" w:eastAsiaTheme="minorEastAsia" w:cstheme="minorBidi"/>
          <w:sz w:val="22"/>
          <w:szCs w:val="22"/>
        </w:rPr>
        <w:t>repository</w:t>
      </w:r>
    </w:p>
    <w:p w:rsidR="32854893" w:rsidP="32854893" w:rsidRDefault="32854893" w14:paraId="2B699EA7" w14:textId="7C335679">
      <w:pPr>
        <w:pStyle w:val="ListParagraph"/>
        <w:numPr>
          <w:ilvl w:val="1"/>
          <w:numId w:val="8"/>
        </w:numPr>
        <w:rPr>
          <w:rFonts w:asciiTheme="minorHAnsi" w:hAnsiTheme="minorHAnsi" w:eastAsiaTheme="minorEastAsia" w:cstheme="minorBidi"/>
          <w:sz w:val="22"/>
          <w:szCs w:val="22"/>
        </w:rPr>
      </w:pPr>
      <w:r w:rsidRPr="32854893">
        <w:rPr>
          <w:rFonts w:asciiTheme="minorHAnsi" w:hAnsiTheme="minorHAnsi" w:eastAsiaTheme="minorEastAsia" w:cstheme="minorBidi"/>
          <w:sz w:val="22"/>
          <w:szCs w:val="22"/>
        </w:rPr>
        <w:t>For the collaboration storage of all part of the code for all devices and platforms.</w:t>
      </w:r>
    </w:p>
    <w:p w:rsidRPr="00835FA1" w:rsidR="4BA30E85" w:rsidP="32854893" w:rsidRDefault="4BA30E85" w14:paraId="6503BDA6" w14:textId="1C6C3BD3">
      <w:pPr>
        <w:pStyle w:val="ListParagraph"/>
        <w:numPr>
          <w:ilvl w:val="0"/>
          <w:numId w:val="8"/>
        </w:numPr>
        <w:rPr>
          <w:rFonts w:asciiTheme="minorHAnsi" w:hAnsiTheme="minorHAnsi" w:eastAsiaTheme="minorEastAsia" w:cstheme="minorBidi"/>
          <w:sz w:val="22"/>
          <w:szCs w:val="22"/>
        </w:rPr>
      </w:pPr>
      <w:r w:rsidRPr="32854893">
        <w:rPr>
          <w:rFonts w:asciiTheme="minorHAnsi" w:hAnsiTheme="minorHAnsi" w:eastAsiaTheme="minorEastAsia" w:cstheme="minorBidi"/>
          <w:sz w:val="22"/>
          <w:szCs w:val="22"/>
        </w:rPr>
        <w:t>Teams</w:t>
      </w:r>
      <w:r w:rsidRPr="32854893" w:rsidR="00E93BFE">
        <w:rPr>
          <w:rFonts w:asciiTheme="minorHAnsi" w:hAnsiTheme="minorHAnsi" w:eastAsiaTheme="minorEastAsia" w:cstheme="minorBidi"/>
          <w:sz w:val="22"/>
          <w:szCs w:val="22"/>
        </w:rPr>
        <w:t xml:space="preserve"> </w:t>
      </w:r>
      <w:r w:rsidRPr="32854893" w:rsidR="006A2DC9">
        <w:rPr>
          <w:rFonts w:asciiTheme="minorHAnsi" w:hAnsiTheme="minorHAnsi" w:eastAsiaTheme="minorEastAsia" w:cstheme="minorBidi"/>
          <w:sz w:val="22"/>
          <w:szCs w:val="22"/>
        </w:rPr>
        <w:t>–</w:t>
      </w:r>
      <w:r w:rsidRPr="32854893" w:rsidR="00E93BFE">
        <w:rPr>
          <w:rFonts w:asciiTheme="minorHAnsi" w:hAnsiTheme="minorHAnsi" w:eastAsiaTheme="minorEastAsia" w:cstheme="minorBidi"/>
          <w:sz w:val="22"/>
          <w:szCs w:val="22"/>
        </w:rPr>
        <w:t xml:space="preserve"> </w:t>
      </w:r>
      <w:r w:rsidRPr="32854893" w:rsidR="00D17E99">
        <w:rPr>
          <w:rFonts w:asciiTheme="minorHAnsi" w:hAnsiTheme="minorHAnsi" w:eastAsiaTheme="minorEastAsia" w:cstheme="minorBidi"/>
          <w:sz w:val="22"/>
          <w:szCs w:val="22"/>
        </w:rPr>
        <w:t xml:space="preserve">team </w:t>
      </w:r>
      <w:r w:rsidRPr="32854893" w:rsidR="0036042E">
        <w:rPr>
          <w:rFonts w:asciiTheme="minorHAnsi" w:hAnsiTheme="minorHAnsi" w:eastAsiaTheme="minorEastAsia" w:cstheme="minorBidi"/>
          <w:sz w:val="22"/>
          <w:szCs w:val="22"/>
        </w:rPr>
        <w:t>proje</w:t>
      </w:r>
      <w:r w:rsidRPr="32854893" w:rsidR="006A2DC9">
        <w:rPr>
          <w:rFonts w:asciiTheme="minorHAnsi" w:hAnsiTheme="minorHAnsi" w:eastAsiaTheme="minorEastAsia" w:cstheme="minorBidi"/>
          <w:sz w:val="22"/>
          <w:szCs w:val="22"/>
        </w:rPr>
        <w:t>ct manag</w:t>
      </w:r>
      <w:r w:rsidRPr="32854893" w:rsidR="00D24A4C">
        <w:rPr>
          <w:rFonts w:asciiTheme="minorHAnsi" w:hAnsiTheme="minorHAnsi" w:eastAsiaTheme="minorEastAsia" w:cstheme="minorBidi"/>
          <w:sz w:val="22"/>
          <w:szCs w:val="22"/>
        </w:rPr>
        <w:t>e</w:t>
      </w:r>
      <w:r w:rsidRPr="32854893" w:rsidR="003B340F">
        <w:rPr>
          <w:rFonts w:asciiTheme="minorHAnsi" w:hAnsiTheme="minorHAnsi" w:eastAsiaTheme="minorEastAsia" w:cstheme="minorBidi"/>
          <w:sz w:val="22"/>
          <w:szCs w:val="22"/>
        </w:rPr>
        <w:t>ment</w:t>
      </w:r>
    </w:p>
    <w:p w:rsidR="32854893" w:rsidP="32854893" w:rsidRDefault="32854893" w14:paraId="70EFB762" w14:textId="17DE2E8F">
      <w:pPr>
        <w:pStyle w:val="ListParagraph"/>
        <w:numPr>
          <w:ilvl w:val="1"/>
          <w:numId w:val="8"/>
        </w:numPr>
        <w:rPr>
          <w:rFonts w:asciiTheme="minorHAnsi" w:hAnsiTheme="minorHAnsi" w:eastAsiaTheme="minorEastAsia" w:cstheme="minorBidi"/>
          <w:sz w:val="22"/>
          <w:szCs w:val="22"/>
        </w:rPr>
      </w:pPr>
      <w:r w:rsidRPr="32854893">
        <w:rPr>
          <w:rFonts w:asciiTheme="minorHAnsi" w:hAnsiTheme="minorHAnsi" w:eastAsiaTheme="minorEastAsia" w:cstheme="minorBidi"/>
          <w:sz w:val="22"/>
          <w:szCs w:val="22"/>
        </w:rPr>
        <w:t>To allow for seamless communication of all team members during all stages of the project</w:t>
      </w:r>
    </w:p>
    <w:p w:rsidRPr="00835FA1" w:rsidR="4BA30E85" w:rsidP="32854893" w:rsidRDefault="4BA30E85" w14:paraId="5781732D" w14:textId="227F7333">
      <w:pPr>
        <w:pStyle w:val="ListParagraph"/>
        <w:numPr>
          <w:ilvl w:val="0"/>
          <w:numId w:val="8"/>
        </w:numPr>
        <w:rPr>
          <w:rFonts w:asciiTheme="minorHAnsi" w:hAnsiTheme="minorHAnsi" w:eastAsiaTheme="minorEastAsia" w:cstheme="minorBidi"/>
          <w:sz w:val="22"/>
          <w:szCs w:val="22"/>
        </w:rPr>
      </w:pPr>
      <w:r w:rsidRPr="32854893">
        <w:rPr>
          <w:rFonts w:asciiTheme="minorHAnsi" w:hAnsiTheme="minorHAnsi" w:eastAsiaTheme="minorEastAsia" w:cstheme="minorBidi"/>
          <w:sz w:val="22"/>
          <w:szCs w:val="22"/>
        </w:rPr>
        <w:t>Photoshop</w:t>
      </w:r>
      <w:r w:rsidRPr="32854893" w:rsidR="00972169">
        <w:rPr>
          <w:rFonts w:asciiTheme="minorHAnsi" w:hAnsiTheme="minorHAnsi" w:eastAsiaTheme="minorEastAsia" w:cstheme="minorBidi"/>
          <w:sz w:val="22"/>
          <w:szCs w:val="22"/>
        </w:rPr>
        <w:t xml:space="preserve"> </w:t>
      </w:r>
      <w:r w:rsidRPr="32854893" w:rsidR="002427BB">
        <w:rPr>
          <w:rFonts w:asciiTheme="minorHAnsi" w:hAnsiTheme="minorHAnsi" w:eastAsiaTheme="minorEastAsia" w:cstheme="minorBidi"/>
          <w:sz w:val="22"/>
          <w:szCs w:val="22"/>
        </w:rPr>
        <w:t>–</w:t>
      </w:r>
      <w:r w:rsidRPr="32854893" w:rsidR="00972169">
        <w:rPr>
          <w:rFonts w:asciiTheme="minorHAnsi" w:hAnsiTheme="minorHAnsi" w:eastAsiaTheme="minorEastAsia" w:cstheme="minorBidi"/>
          <w:sz w:val="22"/>
          <w:szCs w:val="22"/>
        </w:rPr>
        <w:t xml:space="preserve"> </w:t>
      </w:r>
      <w:r w:rsidRPr="32854893" w:rsidR="00BE1206">
        <w:rPr>
          <w:rFonts w:asciiTheme="minorHAnsi" w:hAnsiTheme="minorHAnsi" w:eastAsiaTheme="minorEastAsia" w:cstheme="minorBidi"/>
          <w:sz w:val="22"/>
          <w:szCs w:val="22"/>
        </w:rPr>
        <w:t>ar</w:t>
      </w:r>
      <w:r w:rsidRPr="32854893" w:rsidR="003A45E2">
        <w:rPr>
          <w:rFonts w:asciiTheme="minorHAnsi" w:hAnsiTheme="minorHAnsi" w:eastAsiaTheme="minorEastAsia" w:cstheme="minorBidi"/>
          <w:sz w:val="22"/>
          <w:szCs w:val="22"/>
        </w:rPr>
        <w:t>tisti</w:t>
      </w:r>
      <w:r w:rsidRPr="32854893" w:rsidR="002427BB">
        <w:rPr>
          <w:rFonts w:asciiTheme="minorHAnsi" w:hAnsiTheme="minorHAnsi" w:eastAsiaTheme="minorEastAsia" w:cstheme="minorBidi"/>
          <w:sz w:val="22"/>
          <w:szCs w:val="22"/>
        </w:rPr>
        <w:t>c e</w:t>
      </w:r>
      <w:r w:rsidRPr="32854893" w:rsidR="00976AC0">
        <w:rPr>
          <w:rFonts w:asciiTheme="minorHAnsi" w:hAnsiTheme="minorHAnsi" w:eastAsiaTheme="minorEastAsia" w:cstheme="minorBidi"/>
          <w:sz w:val="22"/>
          <w:szCs w:val="22"/>
        </w:rPr>
        <w:t>dit</w:t>
      </w:r>
      <w:r w:rsidRPr="32854893" w:rsidR="00BC01EF">
        <w:rPr>
          <w:rFonts w:asciiTheme="minorHAnsi" w:hAnsiTheme="minorHAnsi" w:eastAsiaTheme="minorEastAsia" w:cstheme="minorBidi"/>
          <w:sz w:val="22"/>
          <w:szCs w:val="22"/>
        </w:rPr>
        <w:t xml:space="preserve">ing </w:t>
      </w:r>
      <w:r w:rsidRPr="32854893" w:rsidR="00C0532F">
        <w:rPr>
          <w:rFonts w:asciiTheme="minorHAnsi" w:hAnsiTheme="minorHAnsi" w:eastAsiaTheme="minorEastAsia" w:cstheme="minorBidi"/>
          <w:sz w:val="22"/>
          <w:szCs w:val="22"/>
        </w:rPr>
        <w:t>o</w:t>
      </w:r>
      <w:r w:rsidRPr="32854893" w:rsidR="004770EC">
        <w:rPr>
          <w:rFonts w:asciiTheme="minorHAnsi" w:hAnsiTheme="minorHAnsi" w:eastAsiaTheme="minorEastAsia" w:cstheme="minorBidi"/>
          <w:sz w:val="22"/>
          <w:szCs w:val="22"/>
        </w:rPr>
        <w:t>f</w:t>
      </w:r>
      <w:r w:rsidRPr="32854893" w:rsidR="00C0532F">
        <w:rPr>
          <w:rFonts w:asciiTheme="minorHAnsi" w:hAnsiTheme="minorHAnsi" w:eastAsiaTheme="minorEastAsia" w:cstheme="minorBidi"/>
          <w:sz w:val="22"/>
          <w:szCs w:val="22"/>
        </w:rPr>
        <w:t xml:space="preserve"> interface</w:t>
      </w:r>
    </w:p>
    <w:p w:rsidR="32854893" w:rsidP="32854893" w:rsidRDefault="32854893" w14:paraId="2E712178" w14:textId="4BE513D0">
      <w:pPr>
        <w:pStyle w:val="ListParagraph"/>
        <w:numPr>
          <w:ilvl w:val="1"/>
          <w:numId w:val="8"/>
        </w:numPr>
        <w:rPr>
          <w:rFonts w:asciiTheme="minorHAnsi" w:hAnsiTheme="minorHAnsi" w:eastAsiaTheme="minorEastAsia" w:cstheme="minorBidi"/>
          <w:sz w:val="22"/>
          <w:szCs w:val="22"/>
        </w:rPr>
      </w:pPr>
      <w:r w:rsidRPr="32854893">
        <w:rPr>
          <w:rFonts w:asciiTheme="minorHAnsi" w:hAnsiTheme="minorHAnsi" w:eastAsiaTheme="minorEastAsia" w:cstheme="minorBidi"/>
          <w:sz w:val="22"/>
          <w:szCs w:val="22"/>
        </w:rPr>
        <w:t>Graphic design tool for the application and the web-based application</w:t>
      </w:r>
    </w:p>
    <w:p w:rsidRPr="00835FA1" w:rsidR="4BA30E85" w:rsidP="32854893" w:rsidRDefault="003D6818" w14:paraId="2D610CB5" w14:textId="3B3195C1">
      <w:pPr>
        <w:pStyle w:val="ListParagraph"/>
        <w:numPr>
          <w:ilvl w:val="0"/>
          <w:numId w:val="8"/>
        </w:numPr>
        <w:rPr>
          <w:rFonts w:asciiTheme="minorHAnsi" w:hAnsiTheme="minorHAnsi" w:eastAsiaTheme="minorEastAsia" w:cstheme="minorBidi"/>
          <w:sz w:val="22"/>
          <w:szCs w:val="22"/>
        </w:rPr>
      </w:pPr>
      <w:r w:rsidRPr="32854893">
        <w:rPr>
          <w:rFonts w:asciiTheme="minorHAnsi" w:hAnsiTheme="minorHAnsi" w:eastAsiaTheme="minorEastAsia" w:cstheme="minorBidi"/>
          <w:sz w:val="22"/>
          <w:szCs w:val="22"/>
        </w:rPr>
        <w:t>Illustrator</w:t>
      </w:r>
      <w:r w:rsidRPr="32854893" w:rsidR="00BC7C88">
        <w:rPr>
          <w:rFonts w:asciiTheme="minorHAnsi" w:hAnsiTheme="minorHAnsi" w:eastAsiaTheme="minorEastAsia" w:cstheme="minorBidi"/>
          <w:sz w:val="22"/>
          <w:szCs w:val="22"/>
        </w:rPr>
        <w:t xml:space="preserve"> </w:t>
      </w:r>
      <w:r w:rsidRPr="32854893" w:rsidR="002417E0">
        <w:rPr>
          <w:rFonts w:asciiTheme="minorHAnsi" w:hAnsiTheme="minorHAnsi" w:eastAsiaTheme="minorEastAsia" w:cstheme="minorBidi"/>
          <w:sz w:val="22"/>
          <w:szCs w:val="22"/>
        </w:rPr>
        <w:t>–</w:t>
      </w:r>
      <w:r w:rsidRPr="32854893" w:rsidR="00BC7C88">
        <w:rPr>
          <w:rFonts w:asciiTheme="minorHAnsi" w:hAnsiTheme="minorHAnsi" w:eastAsiaTheme="minorEastAsia" w:cstheme="minorBidi"/>
          <w:sz w:val="22"/>
          <w:szCs w:val="22"/>
        </w:rPr>
        <w:t xml:space="preserve"> ar</w:t>
      </w:r>
      <w:r w:rsidRPr="32854893" w:rsidR="002417E0">
        <w:rPr>
          <w:rFonts w:asciiTheme="minorHAnsi" w:hAnsiTheme="minorHAnsi" w:eastAsiaTheme="minorEastAsia" w:cstheme="minorBidi"/>
          <w:sz w:val="22"/>
          <w:szCs w:val="22"/>
        </w:rPr>
        <w:t xml:space="preserve">tistic </w:t>
      </w:r>
      <w:r w:rsidRPr="32854893" w:rsidR="00B7509B">
        <w:rPr>
          <w:rFonts w:asciiTheme="minorHAnsi" w:hAnsiTheme="minorHAnsi" w:eastAsiaTheme="minorEastAsia" w:cstheme="minorBidi"/>
          <w:sz w:val="22"/>
          <w:szCs w:val="22"/>
        </w:rPr>
        <w:t xml:space="preserve">editing of </w:t>
      </w:r>
      <w:r w:rsidRPr="32854893" w:rsidR="006E0A90">
        <w:rPr>
          <w:rFonts w:asciiTheme="minorHAnsi" w:hAnsiTheme="minorHAnsi" w:eastAsiaTheme="minorEastAsia" w:cstheme="minorBidi"/>
          <w:sz w:val="22"/>
          <w:szCs w:val="22"/>
        </w:rPr>
        <w:t>inter</w:t>
      </w:r>
      <w:r w:rsidRPr="32854893" w:rsidR="009C0CD1">
        <w:rPr>
          <w:rFonts w:asciiTheme="minorHAnsi" w:hAnsiTheme="minorHAnsi" w:eastAsiaTheme="minorEastAsia" w:cstheme="minorBidi"/>
          <w:sz w:val="22"/>
          <w:szCs w:val="22"/>
        </w:rPr>
        <w:t>face</w:t>
      </w:r>
    </w:p>
    <w:p w:rsidR="12FF151D" w:rsidP="32854893" w:rsidRDefault="32854893" w14:paraId="7CA8714F" w14:textId="16DEC869">
      <w:pPr>
        <w:pStyle w:val="ListParagraph"/>
        <w:numPr>
          <w:ilvl w:val="1"/>
          <w:numId w:val="8"/>
        </w:numPr>
        <w:rPr>
          <w:rFonts w:asciiTheme="minorHAnsi" w:hAnsiTheme="minorHAnsi" w:eastAsiaTheme="minorEastAsia" w:cstheme="minorBidi"/>
          <w:sz w:val="22"/>
          <w:szCs w:val="22"/>
        </w:rPr>
      </w:pPr>
      <w:r w:rsidRPr="32854893">
        <w:rPr>
          <w:rFonts w:asciiTheme="minorHAnsi" w:hAnsiTheme="minorHAnsi" w:eastAsiaTheme="minorEastAsia" w:cstheme="minorBidi"/>
          <w:sz w:val="22"/>
          <w:szCs w:val="22"/>
        </w:rPr>
        <w:t>Graphic design tool for the application and the web-based application</w:t>
      </w:r>
    </w:p>
    <w:p w:rsidR="12FF151D" w:rsidP="32854893" w:rsidRDefault="3AF6417D" w14:paraId="6E0918D8" w14:textId="5CD011B0">
      <w:pPr>
        <w:pStyle w:val="ListParagraph"/>
        <w:numPr>
          <w:ilvl w:val="0"/>
          <w:numId w:val="8"/>
        </w:numPr>
        <w:rPr>
          <w:rFonts w:asciiTheme="minorHAnsi" w:hAnsiTheme="minorHAnsi" w:eastAsiaTheme="minorEastAsia" w:cstheme="minorBidi"/>
          <w:sz w:val="22"/>
          <w:szCs w:val="22"/>
          <w:lang w:val="en-US"/>
        </w:rPr>
      </w:pPr>
      <w:r w:rsidRPr="32854893">
        <w:rPr>
          <w:rFonts w:asciiTheme="minorHAnsi" w:hAnsiTheme="minorHAnsi" w:eastAsiaTheme="minorEastAsia" w:cstheme="minorBidi"/>
          <w:sz w:val="22"/>
          <w:szCs w:val="22"/>
          <w:lang w:val="en-US"/>
        </w:rPr>
        <w:t>OCR frameworks</w:t>
      </w:r>
    </w:p>
    <w:p w:rsidR="12FF151D" w:rsidP="32854893" w:rsidRDefault="32854893" w14:paraId="059849C2" w14:textId="3E1A5EF6">
      <w:pPr>
        <w:pStyle w:val="ListParagraph"/>
        <w:numPr>
          <w:ilvl w:val="1"/>
          <w:numId w:val="8"/>
        </w:numPr>
        <w:rPr>
          <w:rFonts w:asciiTheme="minorHAnsi" w:hAnsiTheme="minorHAnsi" w:eastAsiaTheme="minorEastAsia" w:cstheme="minorBidi"/>
          <w:sz w:val="22"/>
          <w:szCs w:val="22"/>
          <w:lang w:val="en-US"/>
        </w:rPr>
      </w:pPr>
      <w:r w:rsidRPr="32854893">
        <w:rPr>
          <w:rFonts w:asciiTheme="minorHAnsi" w:hAnsiTheme="minorHAnsi" w:eastAsiaTheme="minorEastAsia" w:cstheme="minorBidi"/>
          <w:sz w:val="22"/>
          <w:szCs w:val="22"/>
        </w:rPr>
        <w:t>Yet to be confirmed but likely contenders for this feature include:</w:t>
      </w:r>
      <w:r w:rsidRPr="32854893" w:rsidR="3AF6417D">
        <w:rPr>
          <w:rFonts w:asciiTheme="minorHAnsi" w:hAnsiTheme="minorHAnsi" w:eastAsiaTheme="minorEastAsia" w:cstheme="minorBidi"/>
          <w:sz w:val="22"/>
          <w:szCs w:val="22"/>
          <w:lang w:val="en-US"/>
        </w:rPr>
        <w:t xml:space="preserve"> </w:t>
      </w:r>
    </w:p>
    <w:p w:rsidR="12FF151D" w:rsidP="32854893" w:rsidRDefault="3AF6417D" w14:paraId="2D62D0EC" w14:textId="4162E192">
      <w:pPr>
        <w:pStyle w:val="ListParagraph"/>
        <w:numPr>
          <w:ilvl w:val="2"/>
          <w:numId w:val="8"/>
        </w:numPr>
        <w:rPr>
          <w:rFonts w:asciiTheme="minorHAnsi" w:hAnsiTheme="minorHAnsi" w:eastAsiaTheme="minorEastAsia" w:cstheme="minorBidi"/>
          <w:sz w:val="22"/>
          <w:szCs w:val="22"/>
          <w:lang w:val="en-US"/>
        </w:rPr>
      </w:pPr>
      <w:r w:rsidRPr="32854893">
        <w:rPr>
          <w:rFonts w:asciiTheme="minorHAnsi" w:hAnsiTheme="minorHAnsi" w:eastAsiaTheme="minorEastAsia" w:cstheme="minorBidi"/>
          <w:sz w:val="22"/>
          <w:szCs w:val="22"/>
          <w:lang w:val="en-US"/>
        </w:rPr>
        <w:t>Vision – Faster, cross platform capable, good review</w:t>
      </w:r>
    </w:p>
    <w:p w:rsidR="12FF151D" w:rsidP="32854893" w:rsidRDefault="3AF6417D" w14:paraId="72E55EC1" w14:textId="359FE7DB">
      <w:pPr>
        <w:pStyle w:val="ListParagraph"/>
        <w:numPr>
          <w:ilvl w:val="2"/>
          <w:numId w:val="8"/>
        </w:numPr>
        <w:rPr>
          <w:rFonts w:asciiTheme="minorHAnsi" w:hAnsiTheme="minorHAnsi" w:eastAsiaTheme="minorEastAsia" w:cstheme="minorBidi"/>
          <w:sz w:val="22"/>
          <w:szCs w:val="22"/>
          <w:lang w:val="en-US"/>
        </w:rPr>
      </w:pPr>
      <w:proofErr w:type="spellStart"/>
      <w:r w:rsidRPr="32854893">
        <w:rPr>
          <w:rFonts w:asciiTheme="minorHAnsi" w:hAnsiTheme="minorHAnsi" w:eastAsiaTheme="minorEastAsia" w:cstheme="minorBidi"/>
          <w:sz w:val="22"/>
          <w:szCs w:val="22"/>
          <w:lang w:val="en-US"/>
        </w:rPr>
        <w:t>VisionKit</w:t>
      </w:r>
      <w:proofErr w:type="spellEnd"/>
      <w:r w:rsidRPr="32854893">
        <w:rPr>
          <w:rFonts w:asciiTheme="minorHAnsi" w:hAnsiTheme="minorHAnsi" w:eastAsiaTheme="minorEastAsia" w:cstheme="minorBidi"/>
          <w:sz w:val="22"/>
          <w:szCs w:val="22"/>
          <w:lang w:val="en-US"/>
        </w:rPr>
        <w:t xml:space="preserve"> – Apple’s generic version. Not cross platforms. </w:t>
      </w:r>
    </w:p>
    <w:p w:rsidR="12FF151D" w:rsidP="32854893" w:rsidRDefault="3AF6417D" w14:paraId="4F8D55A5" w14:textId="5FFFA8C3">
      <w:pPr>
        <w:pStyle w:val="ListParagraph"/>
        <w:numPr>
          <w:ilvl w:val="2"/>
          <w:numId w:val="8"/>
        </w:numPr>
        <w:rPr>
          <w:rFonts w:asciiTheme="minorHAnsi" w:hAnsiTheme="minorHAnsi" w:eastAsiaTheme="minorEastAsia" w:cstheme="minorBidi"/>
          <w:sz w:val="22"/>
          <w:szCs w:val="22"/>
          <w:lang w:val="en-US"/>
        </w:rPr>
      </w:pPr>
      <w:r w:rsidRPr="32854893">
        <w:rPr>
          <w:rFonts w:asciiTheme="minorHAnsi" w:hAnsiTheme="minorHAnsi" w:eastAsiaTheme="minorEastAsia" w:cstheme="minorBidi"/>
          <w:sz w:val="22"/>
          <w:szCs w:val="22"/>
          <w:lang w:val="en-US"/>
        </w:rPr>
        <w:t xml:space="preserve">Tesseract – not as </w:t>
      </w:r>
      <w:r w:rsidRPr="32854893" w:rsidR="00BF4E02">
        <w:rPr>
          <w:rFonts w:asciiTheme="minorHAnsi" w:hAnsiTheme="minorHAnsi" w:eastAsiaTheme="minorEastAsia" w:cstheme="minorBidi"/>
          <w:sz w:val="22"/>
          <w:szCs w:val="22"/>
          <w:lang w:val="en-US"/>
        </w:rPr>
        <w:t>flexible</w:t>
      </w:r>
      <w:r w:rsidRPr="32854893">
        <w:rPr>
          <w:rFonts w:asciiTheme="minorHAnsi" w:hAnsiTheme="minorHAnsi" w:eastAsiaTheme="minorEastAsia" w:cstheme="minorBidi"/>
          <w:sz w:val="22"/>
          <w:szCs w:val="22"/>
          <w:lang w:val="en-US"/>
        </w:rPr>
        <w:t xml:space="preserve"> across platforms, still has good reviews</w:t>
      </w:r>
    </w:p>
    <w:p w:rsidR="12FF151D" w:rsidP="32854893" w:rsidRDefault="32854893" w14:paraId="733CABCB" w14:textId="5D974F83">
      <w:pPr>
        <w:pStyle w:val="ListParagraph"/>
        <w:numPr>
          <w:ilvl w:val="0"/>
          <w:numId w:val="8"/>
        </w:numPr>
        <w:rPr>
          <w:rFonts w:asciiTheme="minorHAnsi" w:hAnsiTheme="minorHAnsi" w:eastAsiaTheme="minorEastAsia" w:cstheme="minorBidi"/>
          <w:sz w:val="22"/>
          <w:szCs w:val="22"/>
          <w:lang w:val="en-US"/>
        </w:rPr>
      </w:pPr>
      <w:r w:rsidRPr="32854893">
        <w:rPr>
          <w:rFonts w:asciiTheme="minorHAnsi" w:hAnsiTheme="minorHAnsi" w:eastAsiaTheme="minorEastAsia" w:cstheme="minorBidi"/>
          <w:color w:val="343838"/>
          <w:sz w:val="22"/>
          <w:szCs w:val="22"/>
          <w:lang w:val="en-US"/>
        </w:rPr>
        <w:t>ACME Animated QR Code Generator REST API v0.6</w:t>
      </w:r>
    </w:p>
    <w:p w:rsidR="12FF151D" w:rsidP="32854893" w:rsidRDefault="32854893" w14:paraId="21CD963D" w14:textId="21F95784">
      <w:pPr>
        <w:pStyle w:val="ListParagraph"/>
        <w:numPr>
          <w:ilvl w:val="1"/>
          <w:numId w:val="8"/>
        </w:numPr>
        <w:rPr>
          <w:rFonts w:asciiTheme="minorHAnsi" w:hAnsiTheme="minorHAnsi" w:eastAsiaTheme="minorEastAsia" w:cstheme="minorBidi"/>
          <w:sz w:val="22"/>
          <w:szCs w:val="22"/>
          <w:lang w:val="en-US"/>
        </w:rPr>
      </w:pPr>
      <w:r w:rsidRPr="32854893">
        <w:rPr>
          <w:rFonts w:asciiTheme="minorHAnsi" w:hAnsiTheme="minorHAnsi" w:eastAsiaTheme="minorEastAsia" w:cstheme="minorBidi"/>
          <w:sz w:val="22"/>
          <w:szCs w:val="22"/>
          <w:lang w:val="en-US"/>
        </w:rPr>
        <w:t>Allows for the creation and decoding of QR codes</w:t>
      </w:r>
    </w:p>
    <w:p w:rsidR="12FF151D" w:rsidP="32854893" w:rsidRDefault="32854893" w14:paraId="70E77522" w14:textId="1907D6F2">
      <w:pPr>
        <w:pStyle w:val="ListParagraph"/>
        <w:numPr>
          <w:ilvl w:val="0"/>
          <w:numId w:val="8"/>
        </w:numPr>
        <w:rPr>
          <w:rFonts w:asciiTheme="minorHAnsi" w:hAnsiTheme="minorHAnsi" w:eastAsiaTheme="minorEastAsia" w:cstheme="minorBidi"/>
          <w:sz w:val="22"/>
          <w:szCs w:val="22"/>
          <w:lang w:val="en-US"/>
        </w:rPr>
      </w:pPr>
      <w:r w:rsidRPr="32854893">
        <w:rPr>
          <w:rFonts w:asciiTheme="minorHAnsi" w:hAnsiTheme="minorHAnsi" w:eastAsiaTheme="minorEastAsia" w:cstheme="minorBidi"/>
          <w:color w:val="000000" w:themeColor="text1"/>
          <w:sz w:val="22"/>
          <w:szCs w:val="22"/>
          <w:lang w:val="en-US"/>
        </w:rPr>
        <w:t>Real-Time Email Verification API</w:t>
      </w:r>
    </w:p>
    <w:p w:rsidR="12FF151D" w:rsidP="32854893" w:rsidRDefault="32854893" w14:paraId="57F6B31E" w14:textId="66F8D079">
      <w:pPr>
        <w:pStyle w:val="ListParagraph"/>
        <w:numPr>
          <w:ilvl w:val="1"/>
          <w:numId w:val="8"/>
        </w:numPr>
        <w:rPr>
          <w:rFonts w:asciiTheme="minorHAnsi" w:hAnsiTheme="minorHAnsi" w:eastAsiaTheme="minorEastAsia" w:cstheme="minorBidi"/>
          <w:sz w:val="22"/>
          <w:szCs w:val="22"/>
          <w:lang w:val="en-US"/>
        </w:rPr>
      </w:pPr>
      <w:r w:rsidRPr="32854893">
        <w:rPr>
          <w:rFonts w:asciiTheme="minorHAnsi" w:hAnsiTheme="minorHAnsi" w:eastAsiaTheme="minorEastAsia" w:cstheme="minorBidi"/>
          <w:sz w:val="22"/>
          <w:szCs w:val="22"/>
          <w:lang w:val="en-US"/>
        </w:rPr>
        <w:t>Used in the account creation and verification process</w:t>
      </w:r>
    </w:p>
    <w:p w:rsidR="12FF151D" w:rsidP="32854893" w:rsidRDefault="32854893" w14:paraId="5F52660E" w14:textId="120CFBC0">
      <w:pPr>
        <w:pStyle w:val="ListParagraph"/>
        <w:numPr>
          <w:ilvl w:val="0"/>
          <w:numId w:val="8"/>
        </w:numPr>
        <w:rPr>
          <w:rFonts w:asciiTheme="minorHAnsi" w:hAnsiTheme="minorHAnsi" w:eastAsiaTheme="minorEastAsia" w:cstheme="minorBidi"/>
          <w:sz w:val="22"/>
          <w:szCs w:val="22"/>
          <w:lang w:val="en-US"/>
        </w:rPr>
      </w:pPr>
      <w:r w:rsidRPr="32854893">
        <w:rPr>
          <w:rFonts w:asciiTheme="minorHAnsi" w:hAnsiTheme="minorHAnsi" w:eastAsiaTheme="minorEastAsia" w:cstheme="minorBidi"/>
          <w:color w:val="343838"/>
          <w:sz w:val="22"/>
          <w:szCs w:val="22"/>
          <w:lang w:val="en-US"/>
        </w:rPr>
        <w:t>Fencer API</w:t>
      </w:r>
    </w:p>
    <w:p w:rsidR="12FF151D" w:rsidP="32854893" w:rsidRDefault="32854893" w14:paraId="1C4874E3" w14:textId="5C731B28">
      <w:pPr>
        <w:pStyle w:val="ListParagraph"/>
        <w:numPr>
          <w:ilvl w:val="1"/>
          <w:numId w:val="8"/>
        </w:numPr>
        <w:rPr>
          <w:rFonts w:asciiTheme="minorHAnsi" w:hAnsiTheme="minorHAnsi" w:eastAsiaTheme="minorEastAsia" w:cstheme="minorBidi"/>
          <w:sz w:val="22"/>
          <w:szCs w:val="22"/>
          <w:lang w:val="en-US"/>
        </w:rPr>
      </w:pPr>
      <w:r w:rsidRPr="32854893">
        <w:rPr>
          <w:rFonts w:asciiTheme="minorHAnsi" w:hAnsiTheme="minorHAnsi" w:eastAsiaTheme="minorEastAsia" w:cstheme="minorBidi"/>
          <w:sz w:val="22"/>
          <w:szCs w:val="22"/>
          <w:lang w:val="en-US"/>
        </w:rPr>
        <w:t>Geo fencing API for advertising purposes</w:t>
      </w:r>
    </w:p>
    <w:p w:rsidR="12FF151D" w:rsidP="32854893" w:rsidRDefault="32854893" w14:paraId="371AFEB4" w14:textId="62EAD945">
      <w:pPr>
        <w:pStyle w:val="ListParagraph"/>
        <w:numPr>
          <w:ilvl w:val="0"/>
          <w:numId w:val="8"/>
        </w:numPr>
        <w:rPr>
          <w:rFonts w:asciiTheme="minorHAnsi" w:hAnsiTheme="minorHAnsi" w:eastAsiaTheme="minorEastAsia" w:cstheme="minorBidi"/>
          <w:lang w:val="en-US"/>
        </w:rPr>
      </w:pPr>
      <w:r w:rsidRPr="32854893">
        <w:rPr>
          <w:rFonts w:asciiTheme="minorHAnsi" w:hAnsiTheme="minorHAnsi" w:eastAsiaTheme="minorEastAsia" w:cstheme="minorBidi"/>
          <w:color w:val="1F1F1F"/>
          <w:sz w:val="21"/>
          <w:szCs w:val="21"/>
          <w:lang w:val="en-US"/>
        </w:rPr>
        <w:t>Google Mobile ads (GMA) SDK</w:t>
      </w:r>
    </w:p>
    <w:p w:rsidR="12FF151D" w:rsidP="32854893" w:rsidRDefault="32854893" w14:paraId="1C8DBF6C" w14:textId="2B63BB71">
      <w:pPr>
        <w:pStyle w:val="ListParagraph"/>
        <w:numPr>
          <w:ilvl w:val="1"/>
          <w:numId w:val="8"/>
        </w:numPr>
        <w:rPr>
          <w:rFonts w:asciiTheme="minorHAnsi" w:hAnsiTheme="minorHAnsi" w:eastAsiaTheme="minorEastAsia" w:cstheme="minorBidi"/>
          <w:lang w:val="en-US"/>
        </w:rPr>
      </w:pPr>
      <w:r w:rsidRPr="32854893">
        <w:rPr>
          <w:rFonts w:asciiTheme="minorHAnsi" w:hAnsiTheme="minorHAnsi" w:eastAsiaTheme="minorEastAsia" w:cstheme="minorBidi"/>
          <w:color w:val="1F1F1F"/>
          <w:sz w:val="21"/>
          <w:szCs w:val="21"/>
          <w:lang w:val="en-US"/>
        </w:rPr>
        <w:t>For targeted advertising</w:t>
      </w:r>
      <w:r w:rsidR="001B6122">
        <w:rPr>
          <w:rFonts w:asciiTheme="minorHAnsi" w:hAnsiTheme="minorHAnsi" w:eastAsiaTheme="minorEastAsia" w:cstheme="minorBidi"/>
          <w:color w:val="1F1F1F"/>
          <w:sz w:val="21"/>
          <w:szCs w:val="21"/>
          <w:lang w:val="en-US"/>
        </w:rPr>
        <w:t xml:space="preserve"> via banner a</w:t>
      </w:r>
      <w:r w:rsidR="003D2094">
        <w:rPr>
          <w:rFonts w:asciiTheme="minorHAnsi" w:hAnsiTheme="minorHAnsi" w:eastAsiaTheme="minorEastAsia" w:cstheme="minorBidi"/>
          <w:color w:val="1F1F1F"/>
          <w:sz w:val="21"/>
          <w:szCs w:val="21"/>
          <w:lang w:val="en-US"/>
        </w:rPr>
        <w:t xml:space="preserve">ds on pages of the application. </w:t>
      </w:r>
      <w:r w:rsidRPr="32854893">
        <w:rPr>
          <w:rFonts w:asciiTheme="minorHAnsi" w:hAnsiTheme="minorHAnsi" w:eastAsiaTheme="minorEastAsia" w:cstheme="minorBidi"/>
          <w:color w:val="1F1F1F"/>
          <w:sz w:val="21"/>
          <w:szCs w:val="21"/>
          <w:lang w:val="en-US"/>
        </w:rPr>
        <w:t xml:space="preserve"> </w:t>
      </w:r>
    </w:p>
    <w:p w:rsidR="12FF151D" w:rsidP="32854893" w:rsidRDefault="12FF151D" w14:paraId="5B60C142" w14:textId="0F34319B">
      <w:pPr>
        <w:pStyle w:val="Heading4"/>
        <w:ind w:left="720"/>
        <w:rPr>
          <w:rFonts w:ascii="Calibri Light" w:hAnsi="Calibri Light" w:eastAsia="SimSun" w:cs="Times New Roman"/>
          <w:lang w:val="en-US"/>
        </w:rPr>
      </w:pPr>
    </w:p>
    <w:p w:rsidR="00E415B6" w:rsidRDefault="32854893" w14:paraId="315FCBD8" w14:textId="0019E2A7">
      <w:r>
        <w:br w:type="page"/>
      </w:r>
    </w:p>
    <w:p w:rsidR="00912D44" w:rsidP="002D7559" w:rsidRDefault="002D7559" w14:paraId="39C7AF3C" w14:textId="6597037E">
      <w:pPr>
        <w:pStyle w:val="Heading4"/>
        <w:rPr>
          <w:rStyle w:val="Heading2Char"/>
          <w:i w:val="0"/>
          <w:iCs w:val="0"/>
        </w:rPr>
      </w:pPr>
      <w:r w:rsidRPr="32854893">
        <w:rPr>
          <w:rStyle w:val="Heading2Char"/>
          <w:i w:val="0"/>
          <w:iCs w:val="0"/>
        </w:rPr>
        <w:lastRenderedPageBreak/>
        <w:t>Application functional workflow</w:t>
      </w:r>
    </w:p>
    <w:p w:rsidRPr="00C17356" w:rsidR="00C17356" w:rsidP="00C17356" w:rsidRDefault="00532948" w14:paraId="5920DAAB" w14:textId="6D6DE1D2">
      <w:r>
        <w:rPr>
          <w:noProof/>
        </w:rPr>
        <w:drawing>
          <wp:anchor distT="0" distB="0" distL="114300" distR="114300" simplePos="0" relativeHeight="251658240" behindDoc="0" locked="0" layoutInCell="1" allowOverlap="1" wp14:anchorId="3802A98C" wp14:editId="0F7E301A">
            <wp:simplePos x="0" y="0"/>
            <wp:positionH relativeFrom="column">
              <wp:posOffset>64135</wp:posOffset>
            </wp:positionH>
            <wp:positionV relativeFrom="paragraph">
              <wp:posOffset>313752</wp:posOffset>
            </wp:positionV>
            <wp:extent cx="5923915" cy="7662545"/>
            <wp:effectExtent l="0" t="0" r="0" b="0"/>
            <wp:wrapTopAndBottom/>
            <wp:docPr id="1"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rossword puzz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23915" cy="7662545"/>
                    </a:xfrm>
                    <a:prstGeom prst="rect">
                      <a:avLst/>
                    </a:prstGeom>
                  </pic:spPr>
                </pic:pic>
              </a:graphicData>
            </a:graphic>
            <wp14:sizeRelH relativeFrom="page">
              <wp14:pctWidth>0</wp14:pctWidth>
            </wp14:sizeRelH>
            <wp14:sizeRelV relativeFrom="page">
              <wp14:pctHeight>0</wp14:pctHeight>
            </wp14:sizeRelV>
          </wp:anchor>
        </w:drawing>
      </w:r>
    </w:p>
    <w:p w:rsidR="3AF6417D" w:rsidP="32854893" w:rsidRDefault="3AF6417D" w14:paraId="5A33B27C" w14:textId="45D9A01E">
      <w:pPr>
        <w:pStyle w:val="Heading4"/>
        <w:rPr>
          <w:rStyle w:val="Heading2Char"/>
          <w:i w:val="0"/>
          <w:iCs w:val="0"/>
        </w:rPr>
      </w:pPr>
      <w:r w:rsidRPr="32854893">
        <w:rPr>
          <w:rStyle w:val="Heading2Char"/>
          <w:i w:val="0"/>
          <w:iCs w:val="0"/>
        </w:rPr>
        <w:lastRenderedPageBreak/>
        <w:t xml:space="preserve">Application </w:t>
      </w:r>
      <w:r w:rsidRPr="32854893" w:rsidR="005D68DE">
        <w:rPr>
          <w:rStyle w:val="Heading2Char"/>
          <w:i w:val="0"/>
          <w:iCs w:val="0"/>
        </w:rPr>
        <w:t>functional outline</w:t>
      </w:r>
      <w:r w:rsidRPr="32854893">
        <w:rPr>
          <w:rStyle w:val="Heading2Char"/>
          <w:i w:val="0"/>
          <w:iCs w:val="0"/>
        </w:rPr>
        <w:t xml:space="preserve"> and workflow</w:t>
      </w:r>
    </w:p>
    <w:p w:rsidR="005A0B2C" w:rsidP="32854893" w:rsidRDefault="005A0B2C" w14:paraId="6AF11136" w14:textId="1B13C046">
      <w:pPr>
        <w:ind w:left="360"/>
        <w:rPr>
          <w:rFonts w:asciiTheme="minorHAnsi" w:hAnsiTheme="minorHAnsi"/>
          <w:sz w:val="22"/>
          <w:szCs w:val="22"/>
        </w:rPr>
      </w:pPr>
      <w:r w:rsidRPr="32854893">
        <w:rPr>
          <w:rFonts w:eastAsia="Calibri" w:cs="Calibri" w:asciiTheme="minorHAnsi" w:hAnsiTheme="minorHAnsi"/>
          <w:color w:val="333334"/>
          <w:sz w:val="22"/>
          <w:szCs w:val="22"/>
        </w:rPr>
        <w:t>The outcome of the application is to make the user experience as easy as possible without creating obstacles to discourage the continuation of the collection of in</w:t>
      </w:r>
      <w:r w:rsidRPr="32854893" w:rsidR="3AF6417D">
        <w:rPr>
          <w:rFonts w:eastAsia="Calibri" w:cs="Calibri" w:asciiTheme="minorHAnsi" w:hAnsiTheme="minorHAnsi"/>
          <w:color w:val="333334"/>
          <w:sz w:val="22"/>
          <w:szCs w:val="22"/>
        </w:rPr>
        <w:t>formation. This needs to be achieved in a way that still ensures the security of the user's information and maintain the overall database integrity.</w:t>
      </w:r>
    </w:p>
    <w:p w:rsidR="32854893" w:rsidP="32854893" w:rsidRDefault="32854893" w14:paraId="56A4C0F0" w14:textId="6E03109D">
      <w:pPr>
        <w:ind w:left="360"/>
        <w:rPr>
          <w:color w:val="333334"/>
        </w:rPr>
      </w:pPr>
    </w:p>
    <w:p w:rsidR="3AF6417D" w:rsidP="32854893" w:rsidRDefault="3AF6417D" w14:paraId="597906FE" w14:textId="1EAEE7BD">
      <w:pPr>
        <w:ind w:left="360"/>
        <w:rPr>
          <w:rFonts w:eastAsia="Calibri" w:cs="Calibri" w:asciiTheme="minorHAnsi" w:hAnsiTheme="minorHAnsi"/>
          <w:color w:val="333334"/>
          <w:sz w:val="22"/>
          <w:szCs w:val="22"/>
        </w:rPr>
      </w:pPr>
      <w:r w:rsidRPr="32854893">
        <w:rPr>
          <w:rStyle w:val="Heading3Char"/>
        </w:rPr>
        <w:t>The start screen</w:t>
      </w:r>
      <w:r w:rsidRPr="32854893">
        <w:rPr>
          <w:rFonts w:eastAsia="Calibri" w:cs="Calibri" w:asciiTheme="minorHAnsi" w:hAnsiTheme="minorHAnsi"/>
          <w:b/>
          <w:bCs/>
          <w:color w:val="333334"/>
          <w:sz w:val="22"/>
          <w:szCs w:val="22"/>
        </w:rPr>
        <w:t xml:space="preserve"> - </w:t>
      </w:r>
      <w:r w:rsidRPr="32854893">
        <w:rPr>
          <w:rFonts w:eastAsia="Calibri" w:cs="Calibri" w:asciiTheme="minorHAnsi" w:hAnsiTheme="minorHAnsi"/>
          <w:color w:val="333334"/>
          <w:sz w:val="22"/>
          <w:szCs w:val="22"/>
        </w:rPr>
        <w:t xml:space="preserve">will guide </w:t>
      </w:r>
      <w:r w:rsidRPr="32854893">
        <w:rPr>
          <w:rFonts w:eastAsia="Calibri" w:cs="Calibri" w:asciiTheme="minorHAnsi" w:hAnsiTheme="minorHAnsi"/>
          <w:b/>
          <w:bCs/>
          <w:color w:val="333334"/>
          <w:sz w:val="22"/>
          <w:szCs w:val="22"/>
        </w:rPr>
        <w:t xml:space="preserve">new users to a registration </w:t>
      </w:r>
      <w:r w:rsidRPr="32854893">
        <w:rPr>
          <w:rFonts w:eastAsia="Calibri" w:cs="Calibri" w:asciiTheme="minorHAnsi" w:hAnsiTheme="minorHAnsi"/>
          <w:color w:val="333334"/>
          <w:sz w:val="22"/>
          <w:szCs w:val="22"/>
        </w:rPr>
        <w:t xml:space="preserve">screen to collect basic information including name and email address and desired password. An email will be sent back to that address to validate its authenticity. Once verified the user will reach the home screen. Alternatively, a registered user will be required to login with their username and password details. Device biometric security features of the individual devices such as facial recognition or fingerprint recognition can populate the login details to </w:t>
      </w:r>
      <w:r w:rsidRPr="32854893" w:rsidR="004A4873">
        <w:rPr>
          <w:rFonts w:eastAsia="Calibri" w:cs="Calibri" w:asciiTheme="minorHAnsi" w:hAnsiTheme="minorHAnsi"/>
          <w:color w:val="333334"/>
          <w:sz w:val="22"/>
          <w:szCs w:val="22"/>
        </w:rPr>
        <w:t>expedite</w:t>
      </w:r>
      <w:r w:rsidRPr="32854893">
        <w:rPr>
          <w:rFonts w:eastAsia="Calibri" w:cs="Calibri" w:asciiTheme="minorHAnsi" w:hAnsiTheme="minorHAnsi"/>
          <w:color w:val="333334"/>
          <w:sz w:val="22"/>
          <w:szCs w:val="22"/>
        </w:rPr>
        <w:t xml:space="preserve"> the process.</w:t>
      </w:r>
    </w:p>
    <w:p w:rsidR="004A4873" w:rsidP="32854893" w:rsidRDefault="004A4873" w14:paraId="6B7F4AB4" w14:textId="15C7A6EE">
      <w:pPr>
        <w:ind w:left="360"/>
        <w:rPr>
          <w:color w:val="333334"/>
        </w:rPr>
      </w:pPr>
    </w:p>
    <w:p w:rsidR="3AF6417D" w:rsidP="23BABB61" w:rsidRDefault="3AF6417D" w14:paraId="361BC7AE" w14:textId="0950B571">
      <w:pPr>
        <w:pStyle w:val="Normal"/>
        <w:ind w:left="360"/>
        <w:rPr>
          <w:rFonts w:ascii="Calibri" w:hAnsi="Calibri" w:eastAsia="Calibri" w:cs="Calibri" w:asciiTheme="minorAscii" w:hAnsiTheme="minorAscii"/>
          <w:color w:val="333334"/>
          <w:sz w:val="22"/>
          <w:szCs w:val="22"/>
        </w:rPr>
      </w:pPr>
      <w:r w:rsidRPr="23BABB61" w:rsidR="3A3E65DA">
        <w:rPr>
          <w:rStyle w:val="Heading3Char"/>
        </w:rPr>
        <w:t>User Home Screen</w:t>
      </w:r>
      <w:r w:rsidRPr="23BABB61" w:rsidR="09909453">
        <w:rPr>
          <w:rStyle w:val="Heading3Char"/>
        </w:rPr>
        <w:t xml:space="preserve"> </w:t>
      </w:r>
      <w:r w:rsidRPr="23BABB61" w:rsidR="6A9AEA68">
        <w:rPr>
          <w:rFonts w:ascii="Calibri" w:hAnsi="Calibri" w:eastAsia="Calibri" w:cs="Calibri" w:asciiTheme="minorAscii" w:hAnsiTheme="minorAscii"/>
          <w:color w:val="333334"/>
          <w:sz w:val="22"/>
          <w:szCs w:val="22"/>
        </w:rPr>
        <w:t xml:space="preserve">– This is the main navigation page of the application and </w:t>
      </w:r>
      <w:r w:rsidRPr="23BABB61" w:rsidR="000F3DA8">
        <w:rPr>
          <w:rFonts w:ascii="Calibri" w:hAnsi="Calibri" w:eastAsia="Calibri" w:cs="Calibri" w:asciiTheme="minorAscii" w:hAnsiTheme="minorAscii"/>
          <w:color w:val="333334"/>
          <w:sz w:val="22"/>
          <w:szCs w:val="22"/>
        </w:rPr>
        <w:t xml:space="preserve">allows the user to navigate to their account's </w:t>
      </w:r>
      <w:r w:rsidRPr="23BABB61" w:rsidR="6B204638">
        <w:rPr>
          <w:rFonts w:ascii="Calibri" w:hAnsi="Calibri" w:eastAsia="Calibri" w:cs="Calibri" w:asciiTheme="minorAscii" w:hAnsiTheme="minorAscii"/>
          <w:color w:val="333334"/>
          <w:sz w:val="22"/>
          <w:szCs w:val="22"/>
        </w:rPr>
        <w:t>details/settings</w:t>
      </w:r>
      <w:r w:rsidRPr="23BABB61" w:rsidR="000F3DA8">
        <w:rPr>
          <w:rFonts w:ascii="Calibri" w:hAnsi="Calibri" w:eastAsia="Calibri" w:cs="Calibri" w:asciiTheme="minorAscii" w:hAnsiTheme="minorAscii"/>
          <w:color w:val="333334"/>
          <w:sz w:val="22"/>
          <w:szCs w:val="22"/>
        </w:rPr>
        <w:t xml:space="preserve"> screen, they</w:t>
      </w:r>
      <w:r w:rsidRPr="23BABB61" w:rsidR="1F2D0C85">
        <w:rPr>
          <w:rFonts w:ascii="Calibri" w:hAnsi="Calibri" w:eastAsia="Calibri" w:cs="Calibri" w:asciiTheme="minorAscii" w:hAnsiTheme="minorAscii"/>
          <w:color w:val="333334"/>
          <w:sz w:val="22"/>
          <w:szCs w:val="22"/>
        </w:rPr>
        <w:t xml:space="preserve"> can also navigate item check status screen</w:t>
      </w:r>
      <w:r w:rsidRPr="23BABB61" w:rsidR="714291AD">
        <w:rPr>
          <w:rFonts w:ascii="Calibri" w:hAnsi="Calibri" w:eastAsia="Calibri" w:cs="Calibri" w:asciiTheme="minorAscii" w:hAnsiTheme="minorAscii"/>
          <w:color w:val="333334"/>
          <w:sz w:val="22"/>
          <w:szCs w:val="22"/>
        </w:rPr>
        <w:t xml:space="preserve"> and items list screen. The user </w:t>
      </w:r>
      <w:r w:rsidRPr="23BABB61" w:rsidR="67E0E5AF">
        <w:rPr>
          <w:rFonts w:ascii="Calibri" w:hAnsi="Calibri" w:eastAsia="Calibri" w:cs="Calibri" w:asciiTheme="minorAscii" w:hAnsiTheme="minorAscii"/>
          <w:color w:val="333334"/>
          <w:sz w:val="22"/>
          <w:szCs w:val="22"/>
        </w:rPr>
        <w:t>will have the following options</w:t>
      </w:r>
    </w:p>
    <w:p w:rsidR="3AF6417D" w:rsidP="32854893" w:rsidRDefault="3AF6417D" w14:paraId="58F44F93" w14:textId="2905B925">
      <w:pPr>
        <w:ind w:left="720"/>
        <w:rPr>
          <w:rFonts w:eastAsia="Calibri" w:cs="Calibri" w:asciiTheme="minorHAnsi" w:hAnsiTheme="minorHAnsi"/>
          <w:color w:val="333334"/>
          <w:sz w:val="22"/>
          <w:szCs w:val="22"/>
        </w:rPr>
      </w:pPr>
      <w:r w:rsidRPr="32854893">
        <w:rPr>
          <w:rFonts w:eastAsia="Calibri" w:cs="Calibri" w:asciiTheme="minorHAnsi" w:hAnsiTheme="minorHAnsi"/>
          <w:color w:val="333334"/>
          <w:sz w:val="22"/>
          <w:szCs w:val="22"/>
        </w:rPr>
        <w:t>Logout</w:t>
      </w:r>
    </w:p>
    <w:p w:rsidR="3AF6417D" w:rsidP="32854893" w:rsidRDefault="3AF6417D" w14:paraId="159C5BC3" w14:textId="03EEF191">
      <w:pPr>
        <w:ind w:left="720"/>
        <w:rPr>
          <w:rFonts w:eastAsia="Calibri" w:cs="Calibri" w:asciiTheme="minorHAnsi" w:hAnsiTheme="minorHAnsi"/>
          <w:color w:val="333334"/>
          <w:sz w:val="22"/>
          <w:szCs w:val="22"/>
        </w:rPr>
      </w:pPr>
      <w:r w:rsidRPr="32854893">
        <w:rPr>
          <w:rFonts w:eastAsia="Calibri" w:cs="Calibri" w:asciiTheme="minorHAnsi" w:hAnsiTheme="minorHAnsi"/>
          <w:color w:val="333334"/>
          <w:sz w:val="22"/>
          <w:szCs w:val="22"/>
        </w:rPr>
        <w:t>Account Details/settings</w:t>
      </w:r>
    </w:p>
    <w:p w:rsidR="3AF6417D" w:rsidP="32854893" w:rsidRDefault="3AF6417D" w14:paraId="270EDF7B" w14:textId="5D8E6221">
      <w:pPr>
        <w:ind w:left="720"/>
        <w:rPr>
          <w:rFonts w:eastAsia="Calibri" w:cs="Calibri" w:asciiTheme="minorHAnsi" w:hAnsiTheme="minorHAnsi"/>
          <w:color w:val="333334"/>
          <w:sz w:val="22"/>
          <w:szCs w:val="22"/>
        </w:rPr>
      </w:pPr>
      <w:r w:rsidRPr="32854893">
        <w:rPr>
          <w:rFonts w:eastAsia="Calibri" w:cs="Calibri" w:asciiTheme="minorHAnsi" w:hAnsiTheme="minorHAnsi"/>
          <w:color w:val="333334"/>
          <w:sz w:val="22"/>
          <w:szCs w:val="22"/>
        </w:rPr>
        <w:t>Check item status</w:t>
      </w:r>
    </w:p>
    <w:p w:rsidR="32854893" w:rsidP="32854893" w:rsidRDefault="32854893" w14:paraId="30C2C90A" w14:textId="22D4B429">
      <w:pPr>
        <w:ind w:left="720"/>
        <w:rPr>
          <w:rFonts w:eastAsia="Calibri" w:cs="Calibri" w:asciiTheme="minorHAnsi" w:hAnsiTheme="minorHAnsi"/>
          <w:color w:val="333334"/>
          <w:sz w:val="22"/>
          <w:szCs w:val="22"/>
        </w:rPr>
      </w:pPr>
      <w:r w:rsidRPr="32854893">
        <w:rPr>
          <w:rFonts w:eastAsia="Calibri" w:cs="Calibri" w:asciiTheme="minorHAnsi" w:hAnsiTheme="minorHAnsi"/>
          <w:color w:val="333334"/>
          <w:sz w:val="22"/>
          <w:szCs w:val="22"/>
        </w:rPr>
        <w:t>Receive new item</w:t>
      </w:r>
    </w:p>
    <w:p w:rsidR="3AF6417D" w:rsidP="32854893" w:rsidRDefault="3AF6417D" w14:paraId="7665104C" w14:textId="57299EA0">
      <w:pPr>
        <w:ind w:left="720"/>
        <w:rPr>
          <w:rFonts w:eastAsia="Calibri" w:cs="Calibri" w:asciiTheme="minorHAnsi" w:hAnsiTheme="minorHAnsi"/>
          <w:color w:val="333334"/>
          <w:sz w:val="22"/>
          <w:szCs w:val="22"/>
        </w:rPr>
      </w:pPr>
      <w:r w:rsidRPr="32854893">
        <w:rPr>
          <w:rFonts w:eastAsia="Calibri" w:cs="Calibri" w:asciiTheme="minorHAnsi" w:hAnsiTheme="minorHAnsi"/>
          <w:color w:val="333334"/>
          <w:sz w:val="22"/>
          <w:szCs w:val="22"/>
        </w:rPr>
        <w:t>User Item list</w:t>
      </w:r>
    </w:p>
    <w:p w:rsidR="32854893" w:rsidP="32854893" w:rsidRDefault="32854893" w14:paraId="20B48F66" w14:textId="007DEF3E">
      <w:pPr>
        <w:ind w:left="360"/>
        <w:rPr>
          <w:rFonts w:eastAsia="Calibri" w:cs="Calibri" w:asciiTheme="minorHAnsi" w:hAnsiTheme="minorHAnsi"/>
          <w:b/>
          <w:bCs/>
          <w:color w:val="333334"/>
          <w:sz w:val="22"/>
          <w:szCs w:val="22"/>
        </w:rPr>
      </w:pPr>
    </w:p>
    <w:p w:rsidR="3AF6417D" w:rsidP="32854893" w:rsidRDefault="3AF6417D" w14:paraId="78ED60A8" w14:textId="427124F1">
      <w:pPr>
        <w:ind w:left="360"/>
        <w:rPr>
          <w:rFonts w:eastAsia="Calibri" w:cs="Calibri" w:asciiTheme="minorHAnsi" w:hAnsiTheme="minorHAnsi"/>
          <w:color w:val="333334"/>
          <w:sz w:val="22"/>
          <w:szCs w:val="22"/>
        </w:rPr>
      </w:pPr>
      <w:r w:rsidRPr="32854893">
        <w:rPr>
          <w:rStyle w:val="Heading3Char"/>
        </w:rPr>
        <w:t xml:space="preserve">Logout </w:t>
      </w:r>
      <w:r w:rsidRPr="32854893">
        <w:rPr>
          <w:rFonts w:eastAsia="Calibri" w:cs="Calibri" w:asciiTheme="minorHAnsi" w:hAnsiTheme="minorHAnsi"/>
          <w:b/>
          <w:bCs/>
          <w:color w:val="333334"/>
          <w:sz w:val="22"/>
          <w:szCs w:val="22"/>
        </w:rPr>
        <w:t xml:space="preserve">- </w:t>
      </w:r>
      <w:r w:rsidRPr="32854893">
        <w:rPr>
          <w:rFonts w:eastAsia="Calibri" w:cs="Calibri" w:asciiTheme="minorHAnsi" w:hAnsiTheme="minorHAnsi"/>
          <w:color w:val="333334"/>
          <w:sz w:val="22"/>
          <w:szCs w:val="22"/>
        </w:rPr>
        <w:t>will secure the application manually and take the user back to the login screen</w:t>
      </w:r>
    </w:p>
    <w:p w:rsidR="3AF6417D" w:rsidP="32854893" w:rsidRDefault="3AF6417D" w14:paraId="5E3C311C" w14:textId="56A8212F">
      <w:pPr>
        <w:ind w:left="360"/>
        <w:rPr>
          <w:rFonts w:eastAsia="Calibri" w:cs="Calibri" w:asciiTheme="minorHAnsi" w:hAnsiTheme="minorHAnsi"/>
          <w:color w:val="333334"/>
          <w:sz w:val="22"/>
          <w:szCs w:val="22"/>
        </w:rPr>
      </w:pPr>
      <w:r w:rsidRPr="32854893">
        <w:rPr>
          <w:rFonts w:eastAsia="Calibri" w:cs="Calibri" w:asciiTheme="minorHAnsi" w:hAnsiTheme="minorHAnsi"/>
          <w:color w:val="333334"/>
          <w:sz w:val="22"/>
          <w:szCs w:val="22"/>
        </w:rPr>
        <w:t>The application will automatically logout once the program has not been accessed for a period of 5 mins. This will be a setting within the account details/setup screen. The option will be 1 minute, 3 minutes 5 minutes, 15 minutes, 60 minutes and do not automatically log me out.</w:t>
      </w:r>
    </w:p>
    <w:p w:rsidR="32854893" w:rsidP="32854893" w:rsidRDefault="32854893" w14:paraId="2D745794" w14:textId="2D392355">
      <w:pPr>
        <w:ind w:left="360"/>
        <w:rPr>
          <w:rFonts w:eastAsia="Calibri" w:cs="Calibri" w:asciiTheme="minorHAnsi" w:hAnsiTheme="minorHAnsi"/>
          <w:b/>
          <w:bCs/>
          <w:color w:val="333334"/>
          <w:sz w:val="22"/>
          <w:szCs w:val="22"/>
        </w:rPr>
      </w:pPr>
    </w:p>
    <w:p w:rsidR="3AF6417D" w:rsidP="32854893" w:rsidRDefault="3AF6417D" w14:paraId="4BBD7F11" w14:textId="6E1C8699">
      <w:pPr>
        <w:ind w:left="360"/>
        <w:rPr>
          <w:rFonts w:eastAsia="Calibri" w:cs="Calibri" w:asciiTheme="minorHAnsi" w:hAnsiTheme="minorHAnsi"/>
          <w:color w:val="333334"/>
          <w:sz w:val="22"/>
          <w:szCs w:val="22"/>
        </w:rPr>
      </w:pPr>
      <w:r w:rsidRPr="32854893">
        <w:rPr>
          <w:rStyle w:val="Heading3Char"/>
        </w:rPr>
        <w:t>Account details</w:t>
      </w:r>
      <w:r w:rsidRPr="32854893">
        <w:rPr>
          <w:rFonts w:eastAsia="Calibri" w:cs="Calibri" w:asciiTheme="minorHAnsi" w:hAnsiTheme="minorHAnsi"/>
          <w:b/>
          <w:bCs/>
          <w:color w:val="333334"/>
          <w:sz w:val="22"/>
          <w:szCs w:val="22"/>
        </w:rPr>
        <w:t xml:space="preserve"> -</w:t>
      </w:r>
      <w:r w:rsidRPr="32854893">
        <w:rPr>
          <w:rFonts w:eastAsia="Calibri" w:cs="Calibri" w:asciiTheme="minorHAnsi" w:hAnsiTheme="minorHAnsi"/>
          <w:color w:val="333334"/>
          <w:sz w:val="22"/>
          <w:szCs w:val="22"/>
        </w:rPr>
        <w:t xml:space="preserve"> will have, in addition to the automatic logout option</w:t>
      </w:r>
      <w:r w:rsidR="00A00177">
        <w:rPr>
          <w:rFonts w:eastAsia="Calibri" w:cs="Calibri" w:asciiTheme="minorHAnsi" w:hAnsiTheme="minorHAnsi"/>
          <w:color w:val="333334"/>
          <w:sz w:val="22"/>
          <w:szCs w:val="22"/>
        </w:rPr>
        <w:t>s</w:t>
      </w:r>
      <w:r w:rsidRPr="32854893">
        <w:rPr>
          <w:rFonts w:eastAsia="Calibri" w:cs="Calibri" w:asciiTheme="minorHAnsi" w:hAnsiTheme="minorHAnsi"/>
          <w:color w:val="333334"/>
          <w:sz w:val="22"/>
          <w:szCs w:val="22"/>
        </w:rPr>
        <w:t>, additional personal details including the following fields not completed at initial registration. A reminder will pop up encouraging the completion of these fields once the first item is entered into the system.</w:t>
      </w:r>
    </w:p>
    <w:p w:rsidR="32854893" w:rsidP="32854893" w:rsidRDefault="32854893" w14:paraId="630B943F" w14:textId="65CE113D">
      <w:pPr>
        <w:pStyle w:val="Heading4"/>
        <w:ind w:firstLine="720"/>
        <w:rPr>
          <w:rFonts w:ascii="Calibri Light" w:hAnsi="Calibri Light" w:eastAsia="SimSun" w:cs="Times New Roman"/>
        </w:rPr>
      </w:pPr>
      <w:r>
        <w:t>Additional details include</w:t>
      </w:r>
    </w:p>
    <w:p w:rsidR="3AF6417D" w:rsidP="32854893" w:rsidRDefault="3AF6417D" w14:paraId="1E544345" w14:textId="09552A76">
      <w:pPr>
        <w:ind w:left="1440"/>
        <w:rPr>
          <w:rFonts w:eastAsia="Calibri" w:cs="Calibri" w:asciiTheme="minorHAnsi" w:hAnsiTheme="minorHAnsi"/>
          <w:color w:val="333334"/>
          <w:sz w:val="22"/>
          <w:szCs w:val="22"/>
        </w:rPr>
      </w:pPr>
      <w:r w:rsidRPr="32854893">
        <w:rPr>
          <w:rFonts w:eastAsia="Calibri" w:cs="Calibri" w:asciiTheme="minorHAnsi" w:hAnsiTheme="minorHAnsi"/>
          <w:color w:val="333334"/>
          <w:sz w:val="22"/>
          <w:szCs w:val="22"/>
        </w:rPr>
        <w:t>First Name</w:t>
      </w:r>
    </w:p>
    <w:p w:rsidR="3AF6417D" w:rsidP="32854893" w:rsidRDefault="3AF6417D" w14:paraId="6958928D" w14:textId="68D38770">
      <w:pPr>
        <w:ind w:left="1440"/>
        <w:rPr>
          <w:color w:val="333334"/>
        </w:rPr>
      </w:pPr>
      <w:r w:rsidRPr="32854893">
        <w:rPr>
          <w:rFonts w:eastAsia="Calibri" w:cs="Calibri" w:asciiTheme="minorHAnsi" w:hAnsiTheme="minorHAnsi"/>
          <w:color w:val="333334"/>
          <w:sz w:val="22"/>
          <w:szCs w:val="22"/>
        </w:rPr>
        <w:t>Last Name</w:t>
      </w:r>
    </w:p>
    <w:p w:rsidR="3AF6417D" w:rsidP="32854893" w:rsidRDefault="3AF6417D" w14:paraId="20105991" w14:textId="08FEDE9F">
      <w:pPr>
        <w:ind w:left="1440"/>
        <w:rPr>
          <w:rFonts w:eastAsia="Calibri" w:cs="Calibri" w:asciiTheme="minorHAnsi" w:hAnsiTheme="minorHAnsi"/>
          <w:color w:val="333334"/>
          <w:sz w:val="22"/>
          <w:szCs w:val="22"/>
        </w:rPr>
      </w:pPr>
      <w:r w:rsidRPr="32854893">
        <w:rPr>
          <w:rFonts w:eastAsia="Calibri" w:cs="Calibri" w:asciiTheme="minorHAnsi" w:hAnsiTheme="minorHAnsi"/>
          <w:color w:val="333334"/>
          <w:sz w:val="22"/>
          <w:szCs w:val="22"/>
        </w:rPr>
        <w:t>Date of Birth</w:t>
      </w:r>
    </w:p>
    <w:p w:rsidR="3AF6417D" w:rsidP="32854893" w:rsidRDefault="3AF6417D" w14:paraId="7EB6B117" w14:textId="629F5D00">
      <w:pPr>
        <w:ind w:left="1440"/>
        <w:rPr>
          <w:rFonts w:eastAsia="Calibri" w:cs="Calibri" w:asciiTheme="minorHAnsi" w:hAnsiTheme="minorHAnsi"/>
          <w:color w:val="333334"/>
          <w:sz w:val="22"/>
          <w:szCs w:val="22"/>
        </w:rPr>
      </w:pPr>
      <w:r w:rsidRPr="32854893">
        <w:rPr>
          <w:rFonts w:eastAsia="Calibri" w:cs="Calibri" w:asciiTheme="minorHAnsi" w:hAnsiTheme="minorHAnsi"/>
          <w:color w:val="333334"/>
          <w:sz w:val="22"/>
          <w:szCs w:val="22"/>
        </w:rPr>
        <w:t>Current physical address</w:t>
      </w:r>
    </w:p>
    <w:p w:rsidR="3AF6417D" w:rsidP="32854893" w:rsidRDefault="3AF6417D" w14:paraId="3B7C3556" w14:textId="207BE5A2">
      <w:pPr>
        <w:ind w:left="1440"/>
        <w:rPr>
          <w:rFonts w:eastAsia="Calibri" w:cs="Calibri" w:asciiTheme="minorHAnsi" w:hAnsiTheme="minorHAnsi"/>
          <w:color w:val="333334"/>
          <w:sz w:val="22"/>
          <w:szCs w:val="22"/>
        </w:rPr>
      </w:pPr>
      <w:r w:rsidRPr="32854893">
        <w:rPr>
          <w:rFonts w:eastAsia="Calibri" w:cs="Calibri" w:asciiTheme="minorHAnsi" w:hAnsiTheme="minorHAnsi"/>
          <w:color w:val="333334"/>
          <w:sz w:val="22"/>
          <w:szCs w:val="22"/>
        </w:rPr>
        <w:t>Profile picture</w:t>
      </w:r>
    </w:p>
    <w:p w:rsidR="3AF6417D" w:rsidP="32854893" w:rsidRDefault="3AF6417D" w14:paraId="289767FA" w14:textId="29FB836C">
      <w:pPr>
        <w:ind w:left="1440"/>
        <w:rPr>
          <w:color w:val="333334"/>
        </w:rPr>
      </w:pPr>
      <w:r w:rsidRPr="32854893">
        <w:rPr>
          <w:rFonts w:eastAsia="Calibri" w:cs="Calibri" w:asciiTheme="minorHAnsi" w:hAnsiTheme="minorHAnsi"/>
          <w:color w:val="333334"/>
          <w:sz w:val="22"/>
          <w:szCs w:val="22"/>
        </w:rPr>
        <w:t>Contact phone number</w:t>
      </w:r>
    </w:p>
    <w:p w:rsidR="3AF6417D" w:rsidP="32854893" w:rsidRDefault="3AF6417D" w14:paraId="6C28D150" w14:textId="199ABCBA">
      <w:pPr>
        <w:pStyle w:val="Heading4"/>
        <w:ind w:left="720"/>
        <w:rPr>
          <w:rFonts w:ascii="Calibri Light" w:hAnsi="Calibri Light" w:eastAsia="SimSun" w:cs="Times New Roman"/>
        </w:rPr>
      </w:pPr>
      <w:r>
        <w:t>Fields already completed</w:t>
      </w:r>
    </w:p>
    <w:p w:rsidR="3AF6417D" w:rsidP="32854893" w:rsidRDefault="3AF6417D" w14:paraId="041569C4" w14:textId="613952E1">
      <w:pPr>
        <w:ind w:left="720" w:firstLine="720"/>
        <w:rPr>
          <w:color w:val="333334"/>
        </w:rPr>
      </w:pPr>
      <w:r w:rsidRPr="32854893">
        <w:rPr>
          <w:rFonts w:eastAsia="Calibri" w:cs="Calibri" w:asciiTheme="minorHAnsi" w:hAnsiTheme="minorHAnsi"/>
          <w:color w:val="333334"/>
          <w:sz w:val="22"/>
          <w:szCs w:val="22"/>
        </w:rPr>
        <w:t>Email address</w:t>
      </w:r>
    </w:p>
    <w:p w:rsidR="2814140E" w:rsidP="32854893" w:rsidRDefault="2814140E" w14:paraId="387F890B" w14:textId="349BBA6B">
      <w:pPr>
        <w:ind w:left="720" w:firstLine="720"/>
        <w:rPr>
          <w:color w:val="333334"/>
        </w:rPr>
      </w:pPr>
      <w:r w:rsidRPr="32854893">
        <w:rPr>
          <w:rFonts w:eastAsia="Calibri" w:cs="Calibri" w:asciiTheme="minorHAnsi" w:hAnsiTheme="minorHAnsi"/>
          <w:color w:val="333334"/>
          <w:sz w:val="22"/>
          <w:szCs w:val="22"/>
        </w:rPr>
        <w:t>Password</w:t>
      </w:r>
    </w:p>
    <w:p w:rsidR="32854893" w:rsidP="32854893" w:rsidRDefault="32854893" w14:paraId="1291CB8B" w14:textId="6098443F">
      <w:pPr>
        <w:ind w:left="360"/>
        <w:rPr>
          <w:rFonts w:eastAsia="Calibri" w:cs="Calibri" w:asciiTheme="minorHAnsi" w:hAnsiTheme="minorHAnsi"/>
          <w:color w:val="333334"/>
          <w:sz w:val="22"/>
          <w:szCs w:val="22"/>
        </w:rPr>
      </w:pPr>
      <w:r w:rsidRPr="32854893">
        <w:rPr>
          <w:rFonts w:eastAsia="Calibri" w:cs="Calibri" w:asciiTheme="minorHAnsi" w:hAnsiTheme="minorHAnsi"/>
          <w:color w:val="333334"/>
          <w:sz w:val="22"/>
          <w:szCs w:val="22"/>
        </w:rPr>
        <w:t>The user can edit their personal account details on this screen from this screen. In keeping with the new account keeping requirements of the apple iOS platform there also needs to be an option to delete all user account details from the system. This feature will be made available at this screen.</w:t>
      </w:r>
    </w:p>
    <w:p w:rsidR="32854893" w:rsidP="32854893" w:rsidRDefault="32854893" w14:paraId="652FA9B4" w14:textId="1E278FF1">
      <w:pPr>
        <w:ind w:left="360"/>
        <w:rPr>
          <w:color w:val="333334"/>
        </w:rPr>
      </w:pPr>
    </w:p>
    <w:p w:rsidR="32854893" w:rsidRDefault="32854893" w14:paraId="05DAA62E" w14:textId="60C32142">
      <w:r>
        <w:br w:type="page"/>
      </w:r>
    </w:p>
    <w:p w:rsidR="2814140E" w:rsidP="23BABB61" w:rsidRDefault="2814140E" w14:paraId="3974747A" w14:textId="28DAB911">
      <w:pPr>
        <w:ind w:left="360"/>
        <w:rPr>
          <w:rFonts w:ascii="Calibri" w:hAnsi="Calibri" w:eastAsia="Calibri" w:cs="Calibri" w:asciiTheme="minorAscii" w:hAnsiTheme="minorAscii"/>
          <w:color w:val="333334"/>
          <w:sz w:val="22"/>
          <w:szCs w:val="22"/>
        </w:rPr>
      </w:pPr>
      <w:r w:rsidRPr="23BABB61" w:rsidR="6DCF76E4">
        <w:rPr>
          <w:rStyle w:val="Heading3Char"/>
        </w:rPr>
        <w:t>Term/Conditions and Legal information</w:t>
      </w:r>
      <w:r w:rsidRPr="23BABB61" w:rsidR="6DCF76E4">
        <w:rPr>
          <w:rFonts w:ascii="Calibri" w:hAnsi="Calibri" w:eastAsia="Calibri" w:cs="Calibri" w:asciiTheme="minorAscii" w:hAnsiTheme="minorAscii"/>
          <w:color w:val="333334"/>
          <w:sz w:val="22"/>
          <w:szCs w:val="22"/>
        </w:rPr>
        <w:t xml:space="preserve"> – </w:t>
      </w:r>
    </w:p>
    <w:p w:rsidR="2814140E" w:rsidP="32854893" w:rsidRDefault="2814140E" w14:paraId="051A9D40" w14:textId="4CEBD86D">
      <w:pPr>
        <w:ind w:left="360"/>
        <w:rPr>
          <w:rFonts w:eastAsia="Calibri" w:cs="Calibri" w:asciiTheme="minorHAnsi" w:hAnsiTheme="minorHAnsi"/>
          <w:color w:val="333334"/>
          <w:sz w:val="22"/>
          <w:szCs w:val="22"/>
        </w:rPr>
      </w:pPr>
      <w:r w:rsidRPr="32854893">
        <w:rPr>
          <w:rStyle w:val="Heading3Char"/>
        </w:rPr>
        <w:t xml:space="preserve">New user </w:t>
      </w:r>
      <w:r w:rsidRPr="32854893" w:rsidR="00014D28">
        <w:rPr>
          <w:rStyle w:val="Heading3Char"/>
        </w:rPr>
        <w:t>Verification</w:t>
      </w:r>
      <w:r w:rsidRPr="32854893" w:rsidR="00014D28">
        <w:rPr>
          <w:rFonts w:eastAsia="Calibri" w:cs="Calibri" w:asciiTheme="minorHAnsi" w:hAnsiTheme="minorHAnsi"/>
          <w:color w:val="333334"/>
          <w:sz w:val="22"/>
          <w:szCs w:val="22"/>
        </w:rPr>
        <w:t xml:space="preserve"> - will require an email or SMS to be sent to the user and the user to reply to this </w:t>
      </w:r>
      <w:r w:rsidRPr="32854893" w:rsidR="00781A20">
        <w:rPr>
          <w:rFonts w:eastAsia="Calibri" w:cs="Calibri" w:asciiTheme="minorHAnsi" w:hAnsiTheme="minorHAnsi"/>
          <w:color w:val="333334"/>
          <w:sz w:val="22"/>
          <w:szCs w:val="22"/>
        </w:rPr>
        <w:t xml:space="preserve">correspondence. This is to ensure that the user is authentic. This is a typical </w:t>
      </w:r>
      <w:r w:rsidRPr="32854893" w:rsidR="00A94D15">
        <w:rPr>
          <w:rFonts w:eastAsia="Calibri" w:cs="Calibri" w:asciiTheme="minorHAnsi" w:hAnsiTheme="minorHAnsi"/>
          <w:color w:val="333334"/>
          <w:sz w:val="22"/>
          <w:szCs w:val="22"/>
        </w:rPr>
        <w:t xml:space="preserve">plugin feature. A secondary </w:t>
      </w:r>
      <w:r w:rsidRPr="32854893" w:rsidR="000A6582">
        <w:rPr>
          <w:rFonts w:eastAsia="Calibri" w:cs="Calibri" w:asciiTheme="minorHAnsi" w:hAnsiTheme="minorHAnsi"/>
          <w:color w:val="333334"/>
          <w:sz w:val="22"/>
          <w:szCs w:val="22"/>
        </w:rPr>
        <w:t xml:space="preserve">benefit of collecting and verifying the email address is this </w:t>
      </w:r>
      <w:r w:rsidRPr="32854893" w:rsidR="00E258AC">
        <w:rPr>
          <w:rFonts w:eastAsia="Calibri" w:cs="Calibri" w:asciiTheme="minorHAnsi" w:hAnsiTheme="minorHAnsi"/>
          <w:color w:val="333334"/>
          <w:sz w:val="22"/>
          <w:szCs w:val="22"/>
        </w:rPr>
        <w:t xml:space="preserve">information can be used at a later stage for communication of </w:t>
      </w:r>
      <w:r w:rsidRPr="32854893" w:rsidR="004F365A">
        <w:rPr>
          <w:rFonts w:eastAsia="Calibri" w:cs="Calibri" w:asciiTheme="minorHAnsi" w:hAnsiTheme="minorHAnsi"/>
          <w:color w:val="333334"/>
          <w:sz w:val="22"/>
          <w:szCs w:val="22"/>
        </w:rPr>
        <w:t xml:space="preserve">relevant </w:t>
      </w:r>
      <w:r w:rsidRPr="32854893" w:rsidR="00E258AC">
        <w:rPr>
          <w:rFonts w:eastAsia="Calibri" w:cs="Calibri" w:asciiTheme="minorHAnsi" w:hAnsiTheme="minorHAnsi"/>
          <w:color w:val="333334"/>
          <w:sz w:val="22"/>
          <w:szCs w:val="22"/>
        </w:rPr>
        <w:t>marketing information to the user should they opt in for this service.</w:t>
      </w:r>
      <w:r w:rsidRPr="32854893" w:rsidR="000A6582">
        <w:rPr>
          <w:rFonts w:eastAsia="Calibri" w:cs="Calibri" w:asciiTheme="minorHAnsi" w:hAnsiTheme="minorHAnsi"/>
          <w:color w:val="333334"/>
          <w:sz w:val="22"/>
          <w:szCs w:val="22"/>
        </w:rPr>
        <w:t xml:space="preserve"> </w:t>
      </w:r>
    </w:p>
    <w:p w:rsidR="2814140E" w:rsidP="32854893" w:rsidRDefault="2814140E" w14:paraId="2B4B7AA6" w14:textId="3B6958B8">
      <w:pPr>
        <w:ind w:left="360"/>
        <w:rPr>
          <w:color w:val="333334"/>
        </w:rPr>
      </w:pPr>
    </w:p>
    <w:p w:rsidR="2814140E" w:rsidP="32854893" w:rsidRDefault="2814140E" w14:paraId="060C71E2" w14:textId="04624A4C">
      <w:pPr>
        <w:ind w:left="360"/>
        <w:rPr>
          <w:color w:val="333334"/>
        </w:rPr>
      </w:pPr>
      <w:r w:rsidRPr="32854893">
        <w:rPr>
          <w:rStyle w:val="Heading3Char"/>
        </w:rPr>
        <w:t>Login</w:t>
      </w:r>
      <w:r w:rsidRPr="32854893" w:rsidR="00F14FD0">
        <w:rPr>
          <w:rFonts w:eastAsia="Calibri" w:cs="Calibri" w:asciiTheme="minorHAnsi" w:hAnsiTheme="minorHAnsi"/>
          <w:color w:val="333334"/>
          <w:sz w:val="22"/>
          <w:szCs w:val="22"/>
        </w:rPr>
        <w:t xml:space="preserve"> – once the account has been established then the user will be required to login to th</w:t>
      </w:r>
      <w:r w:rsidRPr="32854893" w:rsidR="00E66D14">
        <w:rPr>
          <w:rFonts w:eastAsia="Calibri" w:cs="Calibri" w:asciiTheme="minorHAnsi" w:hAnsiTheme="minorHAnsi"/>
          <w:color w:val="333334"/>
          <w:sz w:val="22"/>
          <w:szCs w:val="22"/>
        </w:rPr>
        <w:t>eir account</w:t>
      </w:r>
      <w:r w:rsidRPr="32854893" w:rsidR="00530A0C">
        <w:rPr>
          <w:rFonts w:eastAsia="Calibri" w:cs="Calibri" w:asciiTheme="minorHAnsi" w:hAnsiTheme="minorHAnsi"/>
          <w:color w:val="333334"/>
          <w:sz w:val="22"/>
          <w:szCs w:val="22"/>
        </w:rPr>
        <w:t xml:space="preserve"> with their login name and password.</w:t>
      </w:r>
    </w:p>
    <w:p w:rsidR="00186042" w:rsidP="23BABB61" w:rsidRDefault="00186042" w14:paraId="1E1F06D8" w14:noSpellErr="1" w14:textId="215D4D25">
      <w:pPr>
        <w:pStyle w:val="Normal"/>
        <w:ind w:left="360"/>
        <w:rPr>
          <w:rFonts w:ascii="Times New Roman" w:hAnsi="Times New Roman" w:eastAsia="Times New Roman" w:cs="Times New Roman"/>
          <w:color w:val="333334"/>
          <w:sz w:val="24"/>
          <w:szCs w:val="24"/>
        </w:rPr>
      </w:pPr>
    </w:p>
    <w:p w:rsidR="2814140E" w:rsidP="32854893" w:rsidRDefault="2814140E" w14:paraId="5899B07B" w14:textId="1FB2BF00">
      <w:pPr>
        <w:ind w:left="360"/>
        <w:rPr>
          <w:color w:val="333334"/>
        </w:rPr>
      </w:pPr>
      <w:r w:rsidRPr="32854893">
        <w:rPr>
          <w:rStyle w:val="Heading3Char"/>
        </w:rPr>
        <w:t>Account Details/Settings</w:t>
      </w:r>
      <w:r w:rsidRPr="32854893" w:rsidR="000C3EA1">
        <w:rPr>
          <w:rFonts w:eastAsia="Calibri" w:cs="Calibri" w:asciiTheme="minorHAnsi" w:hAnsiTheme="minorHAnsi"/>
          <w:color w:val="333334"/>
          <w:sz w:val="22"/>
          <w:szCs w:val="22"/>
        </w:rPr>
        <w:t xml:space="preserve"> – this is the screen where they can edit their personal details, update their profile picture, modify their opt in settings, etc. </w:t>
      </w:r>
      <w:r w:rsidRPr="32854893" w:rsidR="00624C3E">
        <w:rPr>
          <w:rFonts w:eastAsia="Calibri" w:cs="Calibri" w:asciiTheme="minorHAnsi" w:hAnsiTheme="minorHAnsi"/>
          <w:color w:val="333334"/>
          <w:sz w:val="22"/>
          <w:szCs w:val="22"/>
        </w:rPr>
        <w:t xml:space="preserve">as part of apples new policies there also needs to </w:t>
      </w:r>
      <w:r w:rsidRPr="32854893" w:rsidR="00F47417">
        <w:rPr>
          <w:rFonts w:eastAsia="Calibri" w:cs="Calibri" w:asciiTheme="minorHAnsi" w:hAnsiTheme="minorHAnsi"/>
          <w:color w:val="333334"/>
          <w:sz w:val="22"/>
          <w:szCs w:val="22"/>
        </w:rPr>
        <w:t xml:space="preserve">be an option to delete the user and remove all information from the </w:t>
      </w:r>
      <w:r w:rsidRPr="32854893" w:rsidR="00922622">
        <w:rPr>
          <w:rFonts w:eastAsia="Calibri" w:cs="Calibri" w:asciiTheme="minorHAnsi" w:hAnsiTheme="minorHAnsi"/>
          <w:color w:val="333334"/>
          <w:sz w:val="22"/>
          <w:szCs w:val="22"/>
        </w:rPr>
        <w:t>system. This option will be made available on this screen.</w:t>
      </w:r>
      <w:r w:rsidRPr="32854893" w:rsidR="00624C3E">
        <w:rPr>
          <w:rFonts w:eastAsia="Calibri" w:cs="Calibri" w:asciiTheme="minorHAnsi" w:hAnsiTheme="minorHAnsi"/>
          <w:color w:val="333334"/>
          <w:sz w:val="22"/>
          <w:szCs w:val="22"/>
        </w:rPr>
        <w:t xml:space="preserve"> </w:t>
      </w:r>
      <w:r w:rsidRPr="32854893" w:rsidR="000C3EA1">
        <w:rPr>
          <w:rFonts w:eastAsia="Calibri" w:cs="Calibri" w:asciiTheme="minorHAnsi" w:hAnsiTheme="minorHAnsi"/>
          <w:color w:val="333334"/>
          <w:sz w:val="22"/>
          <w:szCs w:val="22"/>
        </w:rPr>
        <w:t>Navigation from this screen is back to the Home Screen.</w:t>
      </w:r>
    </w:p>
    <w:p w:rsidR="00186042" w:rsidP="32854893" w:rsidRDefault="00186042" w14:paraId="7A948991" w14:textId="77777777">
      <w:pPr>
        <w:ind w:left="360"/>
        <w:rPr>
          <w:rFonts w:eastAsia="Calibri" w:cs="Calibri" w:asciiTheme="minorHAnsi" w:hAnsiTheme="minorHAnsi"/>
          <w:color w:val="333334"/>
          <w:sz w:val="22"/>
          <w:szCs w:val="22"/>
        </w:rPr>
      </w:pPr>
    </w:p>
    <w:p w:rsidR="2814140E" w:rsidP="32854893" w:rsidRDefault="2814140E" w14:paraId="0514FB1A" w14:textId="07D1A2CB">
      <w:pPr>
        <w:ind w:left="360"/>
        <w:rPr>
          <w:rFonts w:eastAsia="Calibri" w:cs="Calibri" w:asciiTheme="minorHAnsi" w:hAnsiTheme="minorHAnsi"/>
          <w:color w:val="333334"/>
          <w:sz w:val="22"/>
          <w:szCs w:val="22"/>
        </w:rPr>
      </w:pPr>
      <w:r w:rsidRPr="32854893">
        <w:rPr>
          <w:rStyle w:val="Heading3Char"/>
        </w:rPr>
        <w:t>Items List</w:t>
      </w:r>
      <w:r w:rsidRPr="32854893" w:rsidR="009D223A">
        <w:rPr>
          <w:rFonts w:eastAsia="Calibri" w:cs="Calibri" w:asciiTheme="minorHAnsi" w:hAnsiTheme="minorHAnsi"/>
          <w:color w:val="333334"/>
          <w:sz w:val="22"/>
          <w:szCs w:val="22"/>
        </w:rPr>
        <w:t xml:space="preserve"> – This screen contains the list of items </w:t>
      </w:r>
      <w:r w:rsidRPr="32854893" w:rsidR="0019233D">
        <w:rPr>
          <w:rFonts w:eastAsia="Calibri" w:cs="Calibri" w:asciiTheme="minorHAnsi" w:hAnsiTheme="minorHAnsi"/>
          <w:color w:val="333334"/>
          <w:sz w:val="22"/>
          <w:szCs w:val="22"/>
        </w:rPr>
        <w:t>with a basic view of the item's description and status</w:t>
      </w:r>
      <w:r w:rsidRPr="32854893" w:rsidR="00C159BE">
        <w:rPr>
          <w:rFonts w:eastAsia="Calibri" w:cs="Calibri" w:asciiTheme="minorHAnsi" w:hAnsiTheme="minorHAnsi"/>
          <w:color w:val="333334"/>
          <w:sz w:val="22"/>
          <w:szCs w:val="22"/>
        </w:rPr>
        <w:t xml:space="preserve"> that </w:t>
      </w:r>
      <w:r w:rsidRPr="32854893" w:rsidR="009D223A">
        <w:rPr>
          <w:rFonts w:eastAsia="Calibri" w:cs="Calibri" w:asciiTheme="minorHAnsi" w:hAnsiTheme="minorHAnsi"/>
          <w:color w:val="333334"/>
          <w:sz w:val="22"/>
          <w:szCs w:val="22"/>
        </w:rPr>
        <w:t xml:space="preserve">the user currently has stored against their profile. </w:t>
      </w:r>
      <w:r w:rsidRPr="32854893" w:rsidR="00A65813">
        <w:rPr>
          <w:rFonts w:eastAsia="Calibri" w:cs="Calibri" w:asciiTheme="minorHAnsi" w:hAnsiTheme="minorHAnsi"/>
          <w:color w:val="333334"/>
          <w:sz w:val="22"/>
          <w:szCs w:val="22"/>
        </w:rPr>
        <w:t>Within the database</w:t>
      </w:r>
      <w:r w:rsidRPr="32854893" w:rsidR="00C159BE">
        <w:rPr>
          <w:rFonts w:eastAsia="Calibri" w:cs="Calibri" w:asciiTheme="minorHAnsi" w:hAnsiTheme="minorHAnsi"/>
          <w:color w:val="333334"/>
          <w:sz w:val="22"/>
          <w:szCs w:val="22"/>
        </w:rPr>
        <w:t>,</w:t>
      </w:r>
      <w:r w:rsidRPr="32854893" w:rsidR="00A65813">
        <w:rPr>
          <w:rFonts w:eastAsia="Calibri" w:cs="Calibri" w:asciiTheme="minorHAnsi" w:hAnsiTheme="minorHAnsi"/>
          <w:color w:val="333334"/>
          <w:sz w:val="22"/>
          <w:szCs w:val="22"/>
        </w:rPr>
        <w:t xml:space="preserve"> this is a second list </w:t>
      </w:r>
      <w:r w:rsidRPr="32854893" w:rsidR="00D64602">
        <w:rPr>
          <w:rFonts w:eastAsia="Calibri" w:cs="Calibri" w:asciiTheme="minorHAnsi" w:hAnsiTheme="minorHAnsi"/>
          <w:color w:val="333334"/>
          <w:sz w:val="22"/>
          <w:szCs w:val="22"/>
        </w:rPr>
        <w:t xml:space="preserve">containing all the </w:t>
      </w:r>
      <w:r w:rsidRPr="32854893" w:rsidR="00A65813">
        <w:rPr>
          <w:rFonts w:eastAsia="Calibri" w:cs="Calibri" w:asciiTheme="minorHAnsi" w:hAnsiTheme="minorHAnsi"/>
          <w:color w:val="333334"/>
          <w:sz w:val="22"/>
          <w:szCs w:val="22"/>
        </w:rPr>
        <w:t>items</w:t>
      </w:r>
      <w:r w:rsidRPr="32854893" w:rsidR="00F93DD7">
        <w:rPr>
          <w:rFonts w:eastAsia="Calibri" w:cs="Calibri" w:asciiTheme="minorHAnsi" w:hAnsiTheme="minorHAnsi"/>
          <w:color w:val="333334"/>
          <w:sz w:val="22"/>
          <w:szCs w:val="22"/>
        </w:rPr>
        <w:t xml:space="preserve"> of all the users. Each item is</w:t>
      </w:r>
      <w:r w:rsidRPr="32854893" w:rsidR="00A65813">
        <w:rPr>
          <w:rFonts w:eastAsia="Calibri" w:cs="Calibri" w:asciiTheme="minorHAnsi" w:hAnsiTheme="minorHAnsi"/>
          <w:color w:val="333334"/>
          <w:sz w:val="22"/>
          <w:szCs w:val="22"/>
        </w:rPr>
        <w:t xml:space="preserve"> </w:t>
      </w:r>
      <w:r w:rsidRPr="32854893" w:rsidR="000C5C2A">
        <w:rPr>
          <w:rFonts w:eastAsia="Calibri" w:cs="Calibri" w:asciiTheme="minorHAnsi" w:hAnsiTheme="minorHAnsi"/>
          <w:color w:val="333334"/>
          <w:sz w:val="22"/>
          <w:szCs w:val="22"/>
        </w:rPr>
        <w:t>linked to each user</w:t>
      </w:r>
      <w:r w:rsidRPr="32854893" w:rsidR="006171EF">
        <w:rPr>
          <w:rFonts w:eastAsia="Calibri" w:cs="Calibri" w:asciiTheme="minorHAnsi" w:hAnsiTheme="minorHAnsi"/>
          <w:color w:val="333334"/>
          <w:sz w:val="22"/>
          <w:szCs w:val="22"/>
        </w:rPr>
        <w:t xml:space="preserve"> </w:t>
      </w:r>
      <w:r w:rsidRPr="32854893" w:rsidR="000C5C2A">
        <w:rPr>
          <w:rFonts w:eastAsia="Calibri" w:cs="Calibri" w:asciiTheme="minorHAnsi" w:hAnsiTheme="minorHAnsi"/>
          <w:color w:val="333334"/>
          <w:sz w:val="22"/>
          <w:szCs w:val="22"/>
        </w:rPr>
        <w:t xml:space="preserve">via an internally generated </w:t>
      </w:r>
      <w:r w:rsidRPr="32854893" w:rsidR="00184D87">
        <w:rPr>
          <w:rFonts w:eastAsia="Calibri" w:cs="Calibri" w:asciiTheme="minorHAnsi" w:hAnsiTheme="minorHAnsi"/>
          <w:color w:val="333334"/>
          <w:sz w:val="22"/>
          <w:szCs w:val="22"/>
        </w:rPr>
        <w:t>user ID key</w:t>
      </w:r>
      <w:r w:rsidRPr="32854893" w:rsidR="006171EF">
        <w:rPr>
          <w:rFonts w:eastAsia="Calibri" w:cs="Calibri" w:asciiTheme="minorHAnsi" w:hAnsiTheme="minorHAnsi"/>
          <w:color w:val="333334"/>
          <w:sz w:val="22"/>
          <w:szCs w:val="22"/>
        </w:rPr>
        <w:t xml:space="preserve">. This </w:t>
      </w:r>
      <w:r w:rsidRPr="32854893" w:rsidR="00146949">
        <w:rPr>
          <w:rFonts w:eastAsia="Calibri" w:cs="Calibri" w:asciiTheme="minorHAnsi" w:hAnsiTheme="minorHAnsi"/>
          <w:color w:val="333334"/>
          <w:sz w:val="22"/>
          <w:szCs w:val="22"/>
        </w:rPr>
        <w:t xml:space="preserve">process simplifies </w:t>
      </w:r>
      <w:r w:rsidRPr="32854893" w:rsidR="003D71D4">
        <w:rPr>
          <w:rFonts w:eastAsia="Calibri" w:cs="Calibri" w:asciiTheme="minorHAnsi" w:hAnsiTheme="minorHAnsi"/>
          <w:color w:val="333334"/>
          <w:sz w:val="22"/>
          <w:szCs w:val="22"/>
        </w:rPr>
        <w:t>the transfer of items to diff</w:t>
      </w:r>
      <w:r w:rsidRPr="32854893" w:rsidR="00751073">
        <w:rPr>
          <w:rFonts w:eastAsia="Calibri" w:cs="Calibri" w:asciiTheme="minorHAnsi" w:hAnsiTheme="minorHAnsi"/>
          <w:color w:val="333334"/>
          <w:sz w:val="22"/>
          <w:szCs w:val="22"/>
        </w:rPr>
        <w:t xml:space="preserve">erent users. (See </w:t>
      </w:r>
      <w:r w:rsidRPr="32854893">
        <w:rPr>
          <w:rFonts w:eastAsia="Calibri" w:cs="Calibri" w:asciiTheme="minorHAnsi" w:hAnsiTheme="minorHAnsi"/>
          <w:color w:val="333334"/>
          <w:sz w:val="22"/>
          <w:szCs w:val="22"/>
        </w:rPr>
        <w:t>Exchange user/Sale an item</w:t>
      </w:r>
      <w:r w:rsidRPr="32854893" w:rsidR="00751073">
        <w:rPr>
          <w:rFonts w:eastAsia="Calibri" w:cs="Calibri" w:asciiTheme="minorHAnsi" w:hAnsiTheme="minorHAnsi"/>
          <w:color w:val="333334"/>
          <w:sz w:val="22"/>
          <w:szCs w:val="22"/>
        </w:rPr>
        <w:t>)</w:t>
      </w:r>
      <w:r w:rsidRPr="32854893" w:rsidR="00CD57BE">
        <w:rPr>
          <w:rFonts w:eastAsia="Calibri" w:cs="Calibri" w:asciiTheme="minorHAnsi" w:hAnsiTheme="minorHAnsi"/>
          <w:color w:val="333334"/>
          <w:sz w:val="22"/>
          <w:szCs w:val="22"/>
        </w:rPr>
        <w:t xml:space="preserve"> From this screen a user can</w:t>
      </w:r>
      <w:r w:rsidRPr="32854893" w:rsidR="00FD1200">
        <w:rPr>
          <w:rFonts w:eastAsia="Calibri" w:cs="Calibri" w:asciiTheme="minorHAnsi" w:hAnsiTheme="minorHAnsi"/>
          <w:color w:val="333334"/>
          <w:sz w:val="22"/>
          <w:szCs w:val="22"/>
        </w:rPr>
        <w:t xml:space="preserve"> navigate to </w:t>
      </w:r>
      <w:r w:rsidRPr="32854893" w:rsidR="00E01768">
        <w:rPr>
          <w:rFonts w:eastAsia="Calibri" w:cs="Calibri" w:asciiTheme="minorHAnsi" w:hAnsiTheme="minorHAnsi"/>
          <w:color w:val="333334"/>
          <w:sz w:val="22"/>
          <w:szCs w:val="22"/>
        </w:rPr>
        <w:t>item details/status screen</w:t>
      </w:r>
      <w:r w:rsidRPr="32854893" w:rsidR="00973DF4">
        <w:rPr>
          <w:rFonts w:eastAsia="Calibri" w:cs="Calibri" w:asciiTheme="minorHAnsi" w:hAnsiTheme="minorHAnsi"/>
          <w:color w:val="333334"/>
          <w:sz w:val="22"/>
          <w:szCs w:val="22"/>
        </w:rPr>
        <w:t xml:space="preserve"> or add a new item screen.</w:t>
      </w:r>
    </w:p>
    <w:p w:rsidR="009D223A" w:rsidP="32854893" w:rsidRDefault="009D223A" w14:paraId="54840B06" w14:textId="77777777">
      <w:pPr>
        <w:ind w:left="360"/>
        <w:rPr>
          <w:color w:val="333334"/>
        </w:rPr>
      </w:pPr>
    </w:p>
    <w:p w:rsidR="00DB6653" w:rsidP="32854893" w:rsidRDefault="2814140E" w14:paraId="7C5A1C40" w14:textId="2C9326BA">
      <w:pPr>
        <w:ind w:left="360"/>
        <w:rPr>
          <w:rFonts w:ascii="Calibri" w:hAnsi="Calibri" w:eastAsia="Calibri" w:cs="Calibri"/>
          <w:color w:val="333334"/>
          <w:sz w:val="22"/>
          <w:szCs w:val="22"/>
        </w:rPr>
      </w:pPr>
      <w:r w:rsidRPr="32854893">
        <w:rPr>
          <w:rStyle w:val="Heading3Char"/>
        </w:rPr>
        <w:t>Item Detail/Status</w:t>
      </w:r>
      <w:r w:rsidRPr="32854893" w:rsidR="00744923">
        <w:rPr>
          <w:rFonts w:eastAsia="Calibri" w:cs="Calibri" w:asciiTheme="minorHAnsi" w:hAnsiTheme="minorHAnsi"/>
          <w:color w:val="333334"/>
          <w:sz w:val="22"/>
          <w:szCs w:val="22"/>
        </w:rPr>
        <w:t xml:space="preserve"> – This screen</w:t>
      </w:r>
      <w:r w:rsidRPr="32854893" w:rsidR="00DC5C84">
        <w:rPr>
          <w:rFonts w:eastAsia="Calibri" w:cs="Calibri" w:asciiTheme="minorHAnsi" w:hAnsiTheme="minorHAnsi"/>
          <w:color w:val="333334"/>
          <w:sz w:val="22"/>
          <w:szCs w:val="22"/>
        </w:rPr>
        <w:t xml:space="preserve"> shows the </w:t>
      </w:r>
      <w:r w:rsidRPr="32854893" w:rsidR="00744923">
        <w:rPr>
          <w:rFonts w:eastAsia="Calibri" w:cs="Calibri" w:asciiTheme="minorHAnsi" w:hAnsiTheme="minorHAnsi"/>
          <w:color w:val="333334"/>
          <w:sz w:val="22"/>
          <w:szCs w:val="22"/>
        </w:rPr>
        <w:t xml:space="preserve">additional </w:t>
      </w:r>
      <w:r w:rsidRPr="32854893" w:rsidR="00EA778E">
        <w:rPr>
          <w:rFonts w:eastAsia="Calibri" w:cs="Calibri" w:asciiTheme="minorHAnsi" w:hAnsiTheme="minorHAnsi"/>
          <w:color w:val="333334"/>
          <w:sz w:val="22"/>
          <w:szCs w:val="22"/>
        </w:rPr>
        <w:t xml:space="preserve">information of each item stored against the user's account. Additional </w:t>
      </w:r>
      <w:r w:rsidRPr="32854893" w:rsidR="002A433D">
        <w:rPr>
          <w:rFonts w:eastAsia="Calibri" w:cs="Calibri" w:asciiTheme="minorHAnsi" w:hAnsiTheme="minorHAnsi"/>
          <w:color w:val="333334"/>
          <w:sz w:val="22"/>
          <w:szCs w:val="22"/>
        </w:rPr>
        <w:t xml:space="preserve">information such as a more detailed description of the </w:t>
      </w:r>
      <w:r w:rsidRPr="32854893" w:rsidR="00DB5664">
        <w:rPr>
          <w:rFonts w:eastAsia="Calibri" w:cs="Calibri" w:asciiTheme="minorHAnsi" w:hAnsiTheme="minorHAnsi"/>
          <w:color w:val="333334"/>
          <w:sz w:val="22"/>
          <w:szCs w:val="22"/>
        </w:rPr>
        <w:t>item, photo of the bike, serial number of the frame, proof of purchase, modifications,</w:t>
      </w:r>
      <w:r w:rsidRPr="32854893" w:rsidR="00714886">
        <w:rPr>
          <w:rFonts w:eastAsia="Calibri" w:cs="Calibri" w:asciiTheme="minorHAnsi" w:hAnsiTheme="minorHAnsi"/>
          <w:color w:val="333334"/>
          <w:sz w:val="22"/>
          <w:szCs w:val="22"/>
        </w:rPr>
        <w:t xml:space="preserve"> make, model, colour, place of purchase and its status. </w:t>
      </w:r>
      <w:r w:rsidRPr="32854893" w:rsidR="00CA67F1">
        <w:rPr>
          <w:rFonts w:eastAsia="Calibri" w:cs="Calibri" w:asciiTheme="minorHAnsi" w:hAnsiTheme="minorHAnsi"/>
          <w:color w:val="333334"/>
          <w:sz w:val="22"/>
          <w:szCs w:val="22"/>
        </w:rPr>
        <w:t>The status</w:t>
      </w:r>
      <w:r w:rsidRPr="32854893" w:rsidR="0099668B">
        <w:rPr>
          <w:rFonts w:eastAsia="Calibri" w:cs="Calibri" w:asciiTheme="minorHAnsi" w:hAnsiTheme="minorHAnsi"/>
          <w:color w:val="333334"/>
          <w:sz w:val="22"/>
          <w:szCs w:val="22"/>
        </w:rPr>
        <w:t xml:space="preserve"> displayed</w:t>
      </w:r>
      <w:r w:rsidRPr="32854893" w:rsidR="00CA67F1">
        <w:rPr>
          <w:rFonts w:eastAsia="Calibri" w:cs="Calibri" w:asciiTheme="minorHAnsi" w:hAnsiTheme="minorHAnsi"/>
          <w:color w:val="333334"/>
          <w:sz w:val="22"/>
          <w:szCs w:val="22"/>
        </w:rPr>
        <w:t xml:space="preserve"> will be</w:t>
      </w:r>
      <w:r w:rsidRPr="32854893" w:rsidR="002E0194">
        <w:rPr>
          <w:rFonts w:eastAsia="Calibri" w:cs="Calibri" w:asciiTheme="minorHAnsi" w:hAnsiTheme="minorHAnsi"/>
          <w:color w:val="333334"/>
          <w:sz w:val="22"/>
          <w:szCs w:val="22"/>
        </w:rPr>
        <w:t xml:space="preserve"> predefined as </w:t>
      </w:r>
      <w:r w:rsidRPr="32854893" w:rsidR="00A444F1">
        <w:rPr>
          <w:rFonts w:eastAsia="Calibri" w:cs="Calibri" w:asciiTheme="minorHAnsi" w:hAnsiTheme="minorHAnsi"/>
          <w:color w:val="333334"/>
          <w:sz w:val="22"/>
          <w:szCs w:val="22"/>
        </w:rPr>
        <w:t xml:space="preserve">either </w:t>
      </w:r>
      <w:r w:rsidRPr="32854893" w:rsidR="00A67E39">
        <w:rPr>
          <w:rFonts w:eastAsia="Calibri" w:cs="Calibri" w:asciiTheme="minorHAnsi" w:hAnsiTheme="minorHAnsi"/>
          <w:color w:val="333334"/>
          <w:sz w:val="22"/>
          <w:szCs w:val="22"/>
        </w:rPr>
        <w:t>“current”</w:t>
      </w:r>
      <w:r w:rsidRPr="32854893" w:rsidR="36E6972D">
        <w:rPr>
          <w:rFonts w:ascii="Calibri" w:hAnsi="Calibri" w:eastAsia="Calibri" w:cs="Calibri"/>
          <w:color w:val="333334"/>
          <w:sz w:val="22"/>
          <w:szCs w:val="22"/>
        </w:rPr>
        <w:t xml:space="preserve">, “for sale” or “stolen”. </w:t>
      </w:r>
      <w:r w:rsidRPr="32854893" w:rsidR="00714886">
        <w:rPr>
          <w:rFonts w:eastAsia="Calibri" w:cs="Calibri" w:asciiTheme="minorHAnsi" w:hAnsiTheme="minorHAnsi"/>
          <w:color w:val="333334"/>
          <w:sz w:val="22"/>
          <w:szCs w:val="22"/>
        </w:rPr>
        <w:t xml:space="preserve">This page will also allow for the </w:t>
      </w:r>
      <w:r w:rsidRPr="32854893" w:rsidR="007E40AC">
        <w:rPr>
          <w:rFonts w:eastAsia="Calibri" w:cs="Calibri" w:asciiTheme="minorHAnsi" w:hAnsiTheme="minorHAnsi"/>
          <w:color w:val="333334"/>
          <w:sz w:val="22"/>
          <w:szCs w:val="22"/>
        </w:rPr>
        <w:t>use</w:t>
      </w:r>
      <w:r w:rsidRPr="32854893" w:rsidR="00DB6653">
        <w:rPr>
          <w:rFonts w:eastAsia="Calibri" w:cs="Calibri" w:asciiTheme="minorHAnsi" w:hAnsiTheme="minorHAnsi"/>
          <w:color w:val="333334"/>
          <w:sz w:val="22"/>
          <w:szCs w:val="22"/>
        </w:rPr>
        <w:t>r</w:t>
      </w:r>
      <w:r w:rsidRPr="32854893" w:rsidR="007E40AC">
        <w:rPr>
          <w:rFonts w:eastAsia="Calibri" w:cs="Calibri" w:asciiTheme="minorHAnsi" w:hAnsiTheme="minorHAnsi"/>
          <w:color w:val="333334"/>
          <w:sz w:val="22"/>
          <w:szCs w:val="22"/>
        </w:rPr>
        <w:t xml:space="preserve"> to delete the item from the list</w:t>
      </w:r>
      <w:r w:rsidRPr="32854893" w:rsidR="00DC5C84">
        <w:rPr>
          <w:rFonts w:eastAsia="Calibri" w:cs="Calibri" w:asciiTheme="minorHAnsi" w:hAnsiTheme="minorHAnsi"/>
          <w:color w:val="333334"/>
          <w:sz w:val="22"/>
          <w:szCs w:val="22"/>
        </w:rPr>
        <w:t xml:space="preserve">. </w:t>
      </w:r>
      <w:r w:rsidRPr="32854893" w:rsidR="0062195D">
        <w:rPr>
          <w:rFonts w:eastAsia="Calibri" w:cs="Calibri" w:asciiTheme="minorHAnsi" w:hAnsiTheme="minorHAnsi"/>
          <w:color w:val="333334"/>
          <w:sz w:val="22"/>
          <w:szCs w:val="22"/>
        </w:rPr>
        <w:t xml:space="preserve">From this screen the user can navigate back to the </w:t>
      </w:r>
      <w:r w:rsidRPr="32854893" w:rsidR="00A66D69">
        <w:rPr>
          <w:rFonts w:eastAsia="Calibri" w:cs="Calibri" w:asciiTheme="minorHAnsi" w:hAnsiTheme="minorHAnsi"/>
          <w:color w:val="333334"/>
          <w:sz w:val="22"/>
          <w:szCs w:val="22"/>
        </w:rPr>
        <w:t xml:space="preserve">Home Screen or to the edit item details screen. </w:t>
      </w:r>
      <w:r w:rsidRPr="32854893" w:rsidR="36E6972D">
        <w:rPr>
          <w:rFonts w:ascii="Calibri" w:hAnsi="Calibri" w:eastAsia="Calibri" w:cs="Calibri"/>
          <w:color w:val="333334"/>
          <w:sz w:val="22"/>
          <w:szCs w:val="22"/>
        </w:rPr>
        <w:t>This item information can be supported with artefacts such as the purchase receipt, photo of the item, photo of modifications and modification receipts and/or photos of the user with the item. By having all these artefacts and information stored against the item, in a single place it makes supporting arguments of ownership indisputable.</w:t>
      </w:r>
    </w:p>
    <w:p w:rsidR="00DB6653" w:rsidP="32854893" w:rsidRDefault="00DB6653" w14:paraId="015DA16E" w14:textId="43EBF64A">
      <w:pPr>
        <w:ind w:left="360"/>
        <w:rPr>
          <w:color w:val="333334"/>
        </w:rPr>
      </w:pPr>
    </w:p>
    <w:p w:rsidR="00D765AF" w:rsidP="32854893" w:rsidRDefault="00D765AF" w14:paraId="56724E8B" w14:textId="2568E5D0">
      <w:pPr>
        <w:ind w:left="360"/>
        <w:rPr>
          <w:rFonts w:eastAsia="Calibri" w:cs="Calibri" w:asciiTheme="minorHAnsi" w:hAnsiTheme="minorHAnsi"/>
          <w:color w:val="333334"/>
          <w:sz w:val="22"/>
          <w:szCs w:val="22"/>
        </w:rPr>
      </w:pPr>
      <w:r w:rsidRPr="32854893">
        <w:rPr>
          <w:rStyle w:val="Heading3Char"/>
        </w:rPr>
        <w:t>Edit Item Details</w:t>
      </w:r>
      <w:r w:rsidRPr="32854893">
        <w:rPr>
          <w:rFonts w:eastAsia="Calibri" w:cs="Calibri" w:asciiTheme="minorHAnsi" w:hAnsiTheme="minorHAnsi"/>
          <w:color w:val="333334"/>
          <w:sz w:val="22"/>
          <w:szCs w:val="22"/>
        </w:rPr>
        <w:t xml:space="preserve"> </w:t>
      </w:r>
      <w:r w:rsidRPr="32854893" w:rsidR="00A66D69">
        <w:rPr>
          <w:rFonts w:eastAsia="Calibri" w:cs="Calibri" w:asciiTheme="minorHAnsi" w:hAnsiTheme="minorHAnsi"/>
          <w:color w:val="333334"/>
          <w:sz w:val="22"/>
          <w:szCs w:val="22"/>
        </w:rPr>
        <w:t>–</w:t>
      </w:r>
      <w:r w:rsidRPr="32854893">
        <w:rPr>
          <w:rFonts w:eastAsia="Calibri" w:cs="Calibri" w:asciiTheme="minorHAnsi" w:hAnsiTheme="minorHAnsi"/>
          <w:color w:val="333334"/>
          <w:sz w:val="22"/>
          <w:szCs w:val="22"/>
        </w:rPr>
        <w:t xml:space="preserve"> </w:t>
      </w:r>
      <w:r w:rsidRPr="32854893" w:rsidR="00A66D69">
        <w:rPr>
          <w:rFonts w:eastAsia="Calibri" w:cs="Calibri" w:asciiTheme="minorHAnsi" w:hAnsiTheme="minorHAnsi"/>
          <w:color w:val="333334"/>
          <w:sz w:val="22"/>
          <w:szCs w:val="22"/>
        </w:rPr>
        <w:t>This screen allows the user to modify/update/change any of the ite</w:t>
      </w:r>
      <w:r w:rsidRPr="32854893" w:rsidR="00F4290A">
        <w:rPr>
          <w:rFonts w:eastAsia="Calibri" w:cs="Calibri" w:asciiTheme="minorHAnsi" w:hAnsiTheme="minorHAnsi"/>
          <w:color w:val="333334"/>
          <w:sz w:val="22"/>
          <w:szCs w:val="22"/>
        </w:rPr>
        <w:t>m</w:t>
      </w:r>
      <w:r w:rsidRPr="32854893" w:rsidR="0046196C">
        <w:rPr>
          <w:rFonts w:eastAsia="Calibri" w:cs="Calibri" w:asciiTheme="minorHAnsi" w:hAnsiTheme="minorHAnsi"/>
          <w:color w:val="333334"/>
          <w:sz w:val="22"/>
          <w:szCs w:val="22"/>
        </w:rPr>
        <w:t xml:space="preserve"> specific</w:t>
      </w:r>
      <w:r w:rsidRPr="32854893" w:rsidR="00A66D69">
        <w:rPr>
          <w:rFonts w:eastAsia="Calibri" w:cs="Calibri" w:asciiTheme="minorHAnsi" w:hAnsiTheme="minorHAnsi"/>
          <w:color w:val="333334"/>
          <w:sz w:val="22"/>
          <w:szCs w:val="22"/>
        </w:rPr>
        <w:t xml:space="preserve"> details</w:t>
      </w:r>
      <w:r w:rsidRPr="32854893" w:rsidR="00A82F35">
        <w:rPr>
          <w:rFonts w:eastAsia="Calibri" w:cs="Calibri" w:asciiTheme="minorHAnsi" w:hAnsiTheme="minorHAnsi"/>
          <w:color w:val="333334"/>
          <w:sz w:val="22"/>
          <w:szCs w:val="22"/>
        </w:rPr>
        <w:t xml:space="preserve">. From this screen the user will be able to access a </w:t>
      </w:r>
      <w:r w:rsidRPr="32854893" w:rsidR="009C5AEC">
        <w:rPr>
          <w:rFonts w:eastAsia="Calibri" w:cs="Calibri" w:asciiTheme="minorHAnsi" w:hAnsiTheme="minorHAnsi"/>
          <w:color w:val="333334"/>
          <w:sz w:val="22"/>
          <w:szCs w:val="22"/>
        </w:rPr>
        <w:t xml:space="preserve">variety of </w:t>
      </w:r>
      <w:r w:rsidRPr="32854893" w:rsidR="00FF2192">
        <w:rPr>
          <w:rFonts w:eastAsia="Calibri" w:cs="Calibri" w:asciiTheme="minorHAnsi" w:hAnsiTheme="minorHAnsi"/>
          <w:color w:val="333334"/>
          <w:sz w:val="22"/>
          <w:szCs w:val="22"/>
        </w:rPr>
        <w:t xml:space="preserve">functions that include file access, scanner access, </w:t>
      </w:r>
      <w:r w:rsidRPr="32854893" w:rsidR="001C3EDA">
        <w:rPr>
          <w:rFonts w:eastAsia="Calibri" w:cs="Calibri" w:asciiTheme="minorHAnsi" w:hAnsiTheme="minorHAnsi"/>
          <w:color w:val="333334"/>
          <w:sz w:val="22"/>
          <w:szCs w:val="22"/>
        </w:rPr>
        <w:t>camera access and optical character recognition (OCR) to assist with the collection of information and artefacts of the item and to strengthen proof of ownership. The status of the item can also be changed at the screen.</w:t>
      </w:r>
    </w:p>
    <w:p w:rsidR="00D765AF" w:rsidP="32854893" w:rsidRDefault="00D765AF" w14:paraId="6ACA110F" w14:textId="77777777">
      <w:pPr>
        <w:ind w:left="360"/>
        <w:rPr>
          <w:rFonts w:eastAsia="Calibri" w:cs="Calibri" w:asciiTheme="minorHAnsi" w:hAnsiTheme="minorHAnsi"/>
          <w:color w:val="333334"/>
          <w:sz w:val="22"/>
          <w:szCs w:val="22"/>
        </w:rPr>
      </w:pPr>
    </w:p>
    <w:p w:rsidR="32854893" w:rsidRDefault="32854893" w14:paraId="19EB9C2D" w14:textId="5908B7B4">
      <w:r>
        <w:br w:type="page"/>
      </w:r>
    </w:p>
    <w:p w:rsidR="00883001" w:rsidP="32854893" w:rsidRDefault="00883001" w14:paraId="12D164CD" w14:textId="7E0799F9">
      <w:pPr>
        <w:ind w:left="360"/>
        <w:rPr>
          <w:rFonts w:eastAsia="Calibri" w:cs="Calibri" w:asciiTheme="minorHAnsi" w:hAnsiTheme="minorHAnsi"/>
          <w:color w:val="333334"/>
          <w:sz w:val="22"/>
          <w:szCs w:val="22"/>
        </w:rPr>
      </w:pPr>
      <w:r w:rsidRPr="32854893">
        <w:rPr>
          <w:rStyle w:val="Heading3Char"/>
        </w:rPr>
        <w:lastRenderedPageBreak/>
        <w:t>New Item</w:t>
      </w:r>
      <w:r w:rsidRPr="32854893">
        <w:rPr>
          <w:rFonts w:eastAsia="Calibri" w:cs="Calibri" w:asciiTheme="minorHAnsi" w:hAnsiTheme="minorHAnsi"/>
          <w:color w:val="333334"/>
          <w:sz w:val="22"/>
          <w:szCs w:val="22"/>
        </w:rPr>
        <w:t xml:space="preserve"> </w:t>
      </w:r>
      <w:r w:rsidRPr="32854893" w:rsidR="000B0235">
        <w:rPr>
          <w:rFonts w:eastAsia="Calibri" w:cs="Calibri" w:asciiTheme="minorHAnsi" w:hAnsiTheme="minorHAnsi"/>
          <w:color w:val="333334"/>
          <w:sz w:val="22"/>
          <w:szCs w:val="22"/>
        </w:rPr>
        <w:t>–</w:t>
      </w:r>
      <w:r w:rsidRPr="32854893">
        <w:rPr>
          <w:rFonts w:eastAsia="Calibri" w:cs="Calibri" w:asciiTheme="minorHAnsi" w:hAnsiTheme="minorHAnsi"/>
          <w:color w:val="333334"/>
          <w:sz w:val="22"/>
          <w:szCs w:val="22"/>
        </w:rPr>
        <w:t xml:space="preserve"> </w:t>
      </w:r>
      <w:r w:rsidRPr="32854893" w:rsidR="000B0235">
        <w:rPr>
          <w:rFonts w:eastAsia="Calibri" w:cs="Calibri" w:asciiTheme="minorHAnsi" w:hAnsiTheme="minorHAnsi"/>
          <w:color w:val="333334"/>
          <w:sz w:val="22"/>
          <w:szCs w:val="22"/>
        </w:rPr>
        <w:t xml:space="preserve">Adding a new item to the list of items that is attached to the user's account.  </w:t>
      </w:r>
      <w:r w:rsidRPr="32854893" w:rsidR="00A67E39">
        <w:rPr>
          <w:rFonts w:eastAsia="Calibri" w:cs="Calibri" w:asciiTheme="minorHAnsi" w:hAnsiTheme="minorHAnsi"/>
          <w:color w:val="333334"/>
          <w:sz w:val="22"/>
          <w:szCs w:val="22"/>
        </w:rPr>
        <w:t>Information recorded include</w:t>
      </w:r>
      <w:r w:rsidRPr="32854893" w:rsidR="003F3060">
        <w:rPr>
          <w:rFonts w:eastAsia="Calibri" w:cs="Calibri" w:asciiTheme="minorHAnsi" w:hAnsiTheme="minorHAnsi"/>
          <w:color w:val="333334"/>
          <w:sz w:val="22"/>
          <w:szCs w:val="22"/>
        </w:rPr>
        <w:t>s</w:t>
      </w:r>
      <w:r w:rsidRPr="32854893" w:rsidR="00A67E39">
        <w:rPr>
          <w:rFonts w:eastAsia="Calibri" w:cs="Calibri" w:asciiTheme="minorHAnsi" w:hAnsiTheme="minorHAnsi"/>
          <w:color w:val="333334"/>
          <w:sz w:val="22"/>
          <w:szCs w:val="22"/>
        </w:rPr>
        <w:t xml:space="preserve"> </w:t>
      </w:r>
      <w:r w:rsidRPr="32854893" w:rsidR="003F3060">
        <w:rPr>
          <w:rFonts w:eastAsia="Calibri" w:cs="Calibri" w:asciiTheme="minorHAnsi" w:hAnsiTheme="minorHAnsi"/>
          <w:color w:val="333334"/>
          <w:sz w:val="22"/>
          <w:szCs w:val="22"/>
        </w:rPr>
        <w:t xml:space="preserve">things </w:t>
      </w:r>
      <w:r w:rsidRPr="32854893" w:rsidR="00A67E39">
        <w:rPr>
          <w:rFonts w:eastAsia="Calibri" w:cs="Calibri" w:asciiTheme="minorHAnsi" w:hAnsiTheme="minorHAnsi"/>
          <w:color w:val="333334"/>
          <w:sz w:val="22"/>
          <w:szCs w:val="22"/>
        </w:rPr>
        <w:t xml:space="preserve">such as detailed description of the item, photo of the </w:t>
      </w:r>
      <w:r w:rsidRPr="32854893" w:rsidR="00FF5DF9">
        <w:rPr>
          <w:rFonts w:eastAsia="Calibri" w:cs="Calibri" w:asciiTheme="minorHAnsi" w:hAnsiTheme="minorHAnsi"/>
          <w:color w:val="333334"/>
          <w:sz w:val="22"/>
          <w:szCs w:val="22"/>
        </w:rPr>
        <w:t>item</w:t>
      </w:r>
      <w:r w:rsidRPr="32854893" w:rsidR="00A67E39">
        <w:rPr>
          <w:rFonts w:eastAsia="Calibri" w:cs="Calibri" w:asciiTheme="minorHAnsi" w:hAnsiTheme="minorHAnsi"/>
          <w:color w:val="333334"/>
          <w:sz w:val="22"/>
          <w:szCs w:val="22"/>
        </w:rPr>
        <w:t>, serial number of the frame, proof of purchase, modifications, make, model, colour, place of purchase and its status from a selection of “current”</w:t>
      </w:r>
      <w:r w:rsidRPr="32854893" w:rsidR="36E6972D">
        <w:rPr>
          <w:rFonts w:ascii="Calibri" w:hAnsi="Calibri" w:eastAsia="Calibri" w:cs="Calibri"/>
          <w:color w:val="333334"/>
          <w:sz w:val="22"/>
          <w:szCs w:val="22"/>
        </w:rPr>
        <w:t xml:space="preserve">, “for sale” or “stolen”. This screen also allows </w:t>
      </w:r>
      <w:r w:rsidRPr="32854893" w:rsidR="00A82F35">
        <w:rPr>
          <w:rFonts w:eastAsia="Calibri" w:cs="Calibri" w:asciiTheme="minorHAnsi" w:hAnsiTheme="minorHAnsi"/>
          <w:color w:val="333334"/>
          <w:sz w:val="22"/>
          <w:szCs w:val="22"/>
        </w:rPr>
        <w:t xml:space="preserve">access to a </w:t>
      </w:r>
      <w:r w:rsidRPr="32854893" w:rsidR="009C5AEC">
        <w:rPr>
          <w:rFonts w:eastAsia="Calibri" w:cs="Calibri" w:asciiTheme="minorHAnsi" w:hAnsiTheme="minorHAnsi"/>
          <w:color w:val="333334"/>
          <w:sz w:val="22"/>
          <w:szCs w:val="22"/>
        </w:rPr>
        <w:t xml:space="preserve">variety of </w:t>
      </w:r>
      <w:r w:rsidRPr="32854893" w:rsidR="00FF2192">
        <w:rPr>
          <w:rFonts w:eastAsia="Calibri" w:cs="Calibri" w:asciiTheme="minorHAnsi" w:hAnsiTheme="minorHAnsi"/>
          <w:color w:val="333334"/>
          <w:sz w:val="22"/>
          <w:szCs w:val="22"/>
        </w:rPr>
        <w:t xml:space="preserve">functions that include file access, scanner access, </w:t>
      </w:r>
      <w:r w:rsidRPr="32854893" w:rsidR="001C3EDA">
        <w:rPr>
          <w:rFonts w:eastAsia="Calibri" w:cs="Calibri" w:asciiTheme="minorHAnsi" w:hAnsiTheme="minorHAnsi"/>
          <w:color w:val="333334"/>
          <w:sz w:val="22"/>
          <w:szCs w:val="22"/>
        </w:rPr>
        <w:t>camera access and optical character recognition (OCR) to assist with the collection of information and artefacts of the item and to strengthen proof of ownership. The status of the item can also be changed at the screen.</w:t>
      </w:r>
    </w:p>
    <w:p w:rsidR="32854893" w:rsidP="32854893" w:rsidRDefault="32854893" w14:paraId="7E71DCC3" w14:textId="3B57BC5F">
      <w:pPr>
        <w:ind w:left="360"/>
        <w:rPr>
          <w:color w:val="333334"/>
        </w:rPr>
      </w:pPr>
    </w:p>
    <w:p w:rsidR="2814140E" w:rsidP="32854893" w:rsidRDefault="2814140E" w14:paraId="727A1103" w14:textId="2B6E8E7D">
      <w:pPr>
        <w:ind w:left="360"/>
        <w:rPr>
          <w:rFonts w:eastAsia="Calibri" w:cs="Calibri" w:asciiTheme="minorHAnsi" w:hAnsiTheme="minorHAnsi"/>
          <w:color w:val="333334"/>
          <w:sz w:val="22"/>
          <w:szCs w:val="22"/>
        </w:rPr>
      </w:pPr>
      <w:r w:rsidRPr="32854893">
        <w:rPr>
          <w:rStyle w:val="Heading3Char"/>
        </w:rPr>
        <w:t>Exchange user/Sale an item</w:t>
      </w:r>
      <w:r w:rsidRPr="32854893">
        <w:rPr>
          <w:rFonts w:eastAsia="Calibri" w:cs="Calibri" w:asciiTheme="minorHAnsi" w:hAnsiTheme="minorHAnsi"/>
          <w:color w:val="333334"/>
          <w:sz w:val="22"/>
          <w:szCs w:val="22"/>
        </w:rPr>
        <w:t xml:space="preserve"> – If a user wishes to sell an item the from the edit item details screen the user changes the item status to “for sale”.  When this is done a screen with a for sale QR code is generated. This can be attached to any image from the user's photo library as a layer and the user can then post this picture of the item with the QR code layer to any sale platform or marketplace platform with the QR</w:t>
      </w:r>
      <w:r w:rsidRPr="32854893" w:rsidR="36E6972D">
        <w:rPr>
          <w:rFonts w:eastAsia="Calibri" w:cs="Calibri" w:asciiTheme="minorHAnsi" w:hAnsiTheme="minorHAnsi"/>
          <w:color w:val="333334"/>
          <w:sz w:val="22"/>
          <w:szCs w:val="22"/>
        </w:rPr>
        <w:t xml:space="preserve"> code layer attached. Any potential purchaser can then scan the QR code that is on the image, and it would link to item details so the potential purchaser will see that it is a legitimately advertised for sale item. When a transaction occurs a unique code and QR code is generated. The buyer will enter in the code or scan the QR code. The seller/user will acknowledge notification on their device to accept the transaction. The item and all the relevant data will then be transferred to the new owners account with a receipt of the transaction being left on both user's accounts as evidence of the legitimate transfer of the item. The transfer of the item on a technical level is changing the items host. All items when entered the system are independent of the host (user) and linked to the host with the host id number. When a transfer of item occurs the host id reference number is changed to the new host id.</w:t>
      </w:r>
    </w:p>
    <w:p w:rsidR="2814140E" w:rsidP="32854893" w:rsidRDefault="2814140E" w14:paraId="3FE67C7E" w14:textId="2FFA5EF0">
      <w:pPr>
        <w:ind w:left="360"/>
        <w:rPr>
          <w:color w:val="333334"/>
        </w:rPr>
      </w:pPr>
    </w:p>
    <w:p w:rsidR="2814140E" w:rsidP="32854893" w:rsidRDefault="2814140E" w14:paraId="0FFB6E7B" w14:textId="6A1A48BD">
      <w:pPr>
        <w:ind w:left="360"/>
        <w:rPr>
          <w:rFonts w:eastAsia="Calibri" w:cs="Calibri" w:asciiTheme="minorHAnsi" w:hAnsiTheme="minorHAnsi"/>
          <w:color w:val="333334"/>
          <w:sz w:val="22"/>
          <w:szCs w:val="22"/>
        </w:rPr>
      </w:pPr>
      <w:r w:rsidRPr="32854893">
        <w:rPr>
          <w:rStyle w:val="Heading3Char"/>
        </w:rPr>
        <w:t xml:space="preserve">Check Item Status </w:t>
      </w:r>
      <w:r w:rsidRPr="32854893">
        <w:rPr>
          <w:rFonts w:eastAsia="Calibri" w:cs="Calibri" w:asciiTheme="minorHAnsi" w:hAnsiTheme="minorHAnsi"/>
          <w:color w:val="333334"/>
          <w:sz w:val="22"/>
          <w:szCs w:val="22"/>
        </w:rPr>
        <w:t xml:space="preserve">– This screen is accessed via the User Home Screen. It provides the user with an area to enter in the item serial number. Alternatively, the OCR camera can be engaged to scan the serial number automatically. Once the unique number is entered into the system and </w:t>
      </w:r>
      <w:proofErr w:type="spellStart"/>
      <w:r w:rsidRPr="32854893">
        <w:rPr>
          <w:rFonts w:eastAsia="Calibri" w:cs="Calibri" w:asciiTheme="minorHAnsi" w:hAnsiTheme="minorHAnsi"/>
          <w:color w:val="333334"/>
          <w:sz w:val="22"/>
          <w:szCs w:val="22"/>
        </w:rPr>
        <w:t>varified</w:t>
      </w:r>
      <w:proofErr w:type="spellEnd"/>
      <w:r w:rsidRPr="32854893">
        <w:rPr>
          <w:rFonts w:eastAsia="Calibri" w:cs="Calibri" w:asciiTheme="minorHAnsi" w:hAnsiTheme="minorHAnsi"/>
          <w:color w:val="333334"/>
          <w:sz w:val="22"/>
          <w:szCs w:val="22"/>
        </w:rPr>
        <w:t xml:space="preserve"> by the user it can them scan the database for a matching item number. If the item is identified in the database, it will return the status of the item to the user presenting them with one of four possible options.</w:t>
      </w:r>
    </w:p>
    <w:p w:rsidR="3AF6417D" w:rsidP="32854893" w:rsidRDefault="3AF6417D" w14:paraId="00F38154" w14:textId="0FE1FA0C">
      <w:pPr>
        <w:ind w:left="360"/>
        <w:rPr>
          <w:rFonts w:eastAsia="Calibri" w:cs="Calibri" w:asciiTheme="minorHAnsi" w:hAnsiTheme="minorHAnsi"/>
          <w:color w:val="333334"/>
          <w:sz w:val="22"/>
          <w:szCs w:val="22"/>
        </w:rPr>
      </w:pPr>
    </w:p>
    <w:p w:rsidR="3AF6417D" w:rsidP="32854893" w:rsidRDefault="32854893" w14:paraId="536F0AD4" w14:textId="22EE1BD4">
      <w:pPr>
        <w:pStyle w:val="Heading4"/>
        <w:ind w:left="720"/>
        <w:rPr>
          <w:rFonts w:ascii="Calibri Light" w:hAnsi="Calibri Light" w:eastAsia="SimSun" w:cs="Times New Roman"/>
        </w:rPr>
      </w:pPr>
      <w:r>
        <w:t>Option 1. the item is registered as active</w:t>
      </w:r>
    </w:p>
    <w:p w:rsidR="3AF6417D" w:rsidP="32854893" w:rsidRDefault="32854893" w14:paraId="3DA08F70" w14:textId="5F078929">
      <w:pPr>
        <w:ind w:left="720"/>
        <w:rPr>
          <w:rFonts w:eastAsia="Calibri" w:cs="Calibri" w:asciiTheme="minorHAnsi" w:hAnsiTheme="minorHAnsi"/>
          <w:color w:val="333334"/>
          <w:sz w:val="22"/>
          <w:szCs w:val="22"/>
        </w:rPr>
      </w:pPr>
      <w:r w:rsidRPr="32854893">
        <w:rPr>
          <w:rFonts w:eastAsia="Calibri" w:cs="Calibri" w:asciiTheme="minorHAnsi" w:hAnsiTheme="minorHAnsi"/>
          <w:color w:val="333334"/>
          <w:sz w:val="22"/>
          <w:szCs w:val="22"/>
        </w:rPr>
        <w:t>This is an indication the items details are registered on the system, but it is in normal use.</w:t>
      </w:r>
    </w:p>
    <w:p w:rsidR="3AF6417D" w:rsidP="32854893" w:rsidRDefault="3AF6417D" w14:paraId="041D76CA" w14:textId="69EA8559">
      <w:pPr>
        <w:ind w:left="720"/>
        <w:rPr>
          <w:rFonts w:eastAsia="Calibri" w:cs="Calibri" w:asciiTheme="minorHAnsi" w:hAnsiTheme="minorHAnsi"/>
          <w:color w:val="333334"/>
          <w:sz w:val="22"/>
          <w:szCs w:val="22"/>
        </w:rPr>
      </w:pPr>
    </w:p>
    <w:p w:rsidR="3AF6417D" w:rsidP="32854893" w:rsidRDefault="32854893" w14:paraId="68FE3F3A" w14:textId="56802CC4">
      <w:pPr>
        <w:ind w:left="720"/>
        <w:rPr>
          <w:rFonts w:eastAsia="Calibri" w:cs="Calibri" w:asciiTheme="minorHAnsi" w:hAnsiTheme="minorHAnsi"/>
          <w:color w:val="333334"/>
          <w:sz w:val="22"/>
          <w:szCs w:val="22"/>
        </w:rPr>
      </w:pPr>
      <w:r w:rsidRPr="32854893">
        <w:rPr>
          <w:rStyle w:val="Heading4Char"/>
        </w:rPr>
        <w:t>Option 2. the item is registered and is flagged for sale</w:t>
      </w:r>
    </w:p>
    <w:p w:rsidR="3AF6417D" w:rsidP="32854893" w:rsidRDefault="32854893" w14:paraId="416B8674" w14:textId="0E947D6E">
      <w:pPr>
        <w:ind w:left="720"/>
        <w:rPr>
          <w:rFonts w:eastAsia="Calibri" w:cs="Calibri" w:asciiTheme="minorHAnsi" w:hAnsiTheme="minorHAnsi"/>
          <w:color w:val="333334"/>
          <w:sz w:val="22"/>
          <w:szCs w:val="22"/>
        </w:rPr>
      </w:pPr>
      <w:r w:rsidRPr="32854893">
        <w:rPr>
          <w:rFonts w:eastAsia="Calibri" w:cs="Calibri" w:asciiTheme="minorHAnsi" w:hAnsiTheme="minorHAnsi"/>
          <w:color w:val="333334"/>
          <w:sz w:val="22"/>
          <w:szCs w:val="22"/>
        </w:rPr>
        <w:t>This is an indication that the current registered user has the item set for sale and that it is a legitimate sale, and the user has all the relevant proof of owner ship information that can be transferred during a sales transaction.</w:t>
      </w:r>
    </w:p>
    <w:p w:rsidR="3AF6417D" w:rsidP="32854893" w:rsidRDefault="3AF6417D" w14:paraId="4B9274E5" w14:textId="0EE55C7E">
      <w:pPr>
        <w:ind w:left="720"/>
        <w:rPr>
          <w:rFonts w:eastAsia="Calibri" w:cs="Calibri" w:asciiTheme="minorHAnsi" w:hAnsiTheme="minorHAnsi"/>
          <w:color w:val="333334"/>
          <w:sz w:val="22"/>
          <w:szCs w:val="22"/>
        </w:rPr>
      </w:pPr>
    </w:p>
    <w:p w:rsidR="3AF6417D" w:rsidP="32854893" w:rsidRDefault="32854893" w14:paraId="287A92D2" w14:textId="43F1E8DD">
      <w:pPr>
        <w:ind w:left="720"/>
        <w:rPr>
          <w:color w:val="333334"/>
        </w:rPr>
      </w:pPr>
      <w:r w:rsidRPr="32854893">
        <w:rPr>
          <w:rStyle w:val="Heading4Char"/>
        </w:rPr>
        <w:t>Option 3. The item is registered and is flagged as stolen</w:t>
      </w:r>
    </w:p>
    <w:p w:rsidR="3AF6417D" w:rsidP="32854893" w:rsidRDefault="32854893" w14:paraId="62BD8CA4" w14:textId="605FDA5B">
      <w:pPr>
        <w:ind w:left="720"/>
        <w:rPr>
          <w:rFonts w:eastAsia="Calibri" w:cs="Calibri" w:asciiTheme="minorHAnsi" w:hAnsiTheme="minorHAnsi"/>
          <w:color w:val="333334"/>
          <w:sz w:val="22"/>
          <w:szCs w:val="22"/>
        </w:rPr>
      </w:pPr>
      <w:r w:rsidRPr="32854893">
        <w:rPr>
          <w:rFonts w:eastAsia="Calibri" w:cs="Calibri" w:asciiTheme="minorHAnsi" w:hAnsiTheme="minorHAnsi"/>
          <w:color w:val="333334"/>
          <w:sz w:val="22"/>
          <w:szCs w:val="22"/>
        </w:rPr>
        <w:t>This is an indication that the legitimate owner of this item has flagged it as a stolen item. The user will then be presented with a small list of questions regarding the location of the contact, contact details of the person trying to sell the item, where they found the item for sale, etc. This information will be sent as a notification to the legitimate owner of the item which they can then use by contacting police with their case ID</w:t>
      </w:r>
    </w:p>
    <w:p w:rsidR="3AF6417D" w:rsidP="32854893" w:rsidRDefault="3AF6417D" w14:paraId="5CDBC6E8" w14:textId="37DD1F45">
      <w:pPr>
        <w:ind w:left="720"/>
        <w:rPr>
          <w:rFonts w:eastAsia="Calibri" w:cs="Calibri" w:asciiTheme="minorHAnsi" w:hAnsiTheme="minorHAnsi"/>
          <w:color w:val="333334"/>
          <w:sz w:val="22"/>
          <w:szCs w:val="22"/>
        </w:rPr>
      </w:pPr>
    </w:p>
    <w:p w:rsidR="3AF6417D" w:rsidP="32854893" w:rsidRDefault="32854893" w14:paraId="0CDA0935" w14:textId="71A49268">
      <w:pPr>
        <w:ind w:left="720"/>
        <w:rPr>
          <w:rFonts w:eastAsia="Calibri" w:cs="Calibri" w:asciiTheme="minorHAnsi" w:hAnsiTheme="minorHAnsi"/>
          <w:color w:val="333334"/>
          <w:sz w:val="22"/>
          <w:szCs w:val="22"/>
        </w:rPr>
      </w:pPr>
      <w:r w:rsidRPr="32854893">
        <w:rPr>
          <w:rStyle w:val="Heading4Char"/>
        </w:rPr>
        <w:t>Option 4. The item is not registered on the system.</w:t>
      </w:r>
    </w:p>
    <w:p w:rsidRPr="000B1DFD" w:rsidR="3AF6417D" w:rsidP="000B1DFD" w:rsidRDefault="32854893" w14:paraId="2D264A40" w14:textId="5BCCFE45">
      <w:pPr>
        <w:ind w:left="720"/>
        <w:rPr>
          <w:rFonts w:eastAsia="Calibri" w:cs="Calibri" w:asciiTheme="minorHAnsi" w:hAnsiTheme="minorHAnsi"/>
          <w:color w:val="333334"/>
          <w:sz w:val="22"/>
          <w:szCs w:val="22"/>
        </w:rPr>
      </w:pPr>
      <w:r w:rsidRPr="32854893">
        <w:rPr>
          <w:rFonts w:eastAsia="Calibri" w:cs="Calibri" w:asciiTheme="minorHAnsi" w:hAnsiTheme="minorHAnsi"/>
          <w:color w:val="333334"/>
          <w:sz w:val="22"/>
          <w:szCs w:val="22"/>
        </w:rPr>
        <w:t>This is an item that has not been registered on the system.</w:t>
      </w:r>
    </w:p>
    <w:p w:rsidR="3AF6417D" w:rsidP="32854893" w:rsidRDefault="2814140E" w14:paraId="2D52930A" w14:textId="70DF4552">
      <w:pPr>
        <w:ind w:left="360"/>
        <w:rPr>
          <w:rFonts w:eastAsia="Calibri" w:cs="Calibri" w:asciiTheme="minorHAnsi" w:hAnsiTheme="minorHAnsi"/>
          <w:color w:val="333334"/>
          <w:sz w:val="22"/>
          <w:szCs w:val="22"/>
        </w:rPr>
      </w:pPr>
      <w:r w:rsidRPr="32854893">
        <w:rPr>
          <w:rStyle w:val="Heading3Char"/>
        </w:rPr>
        <w:lastRenderedPageBreak/>
        <w:t xml:space="preserve">New Owner/Receiver of the goods </w:t>
      </w:r>
      <w:r w:rsidRPr="32854893">
        <w:rPr>
          <w:rFonts w:eastAsia="Calibri" w:cs="Calibri" w:asciiTheme="minorHAnsi" w:hAnsiTheme="minorHAnsi"/>
          <w:color w:val="333334"/>
          <w:sz w:val="22"/>
          <w:szCs w:val="22"/>
        </w:rPr>
        <w:t xml:space="preserve">– Accessed through the for-sale item status screen or directly from the home screen. This allows the user to enter in the transfer code or scan the QR code provided by the seller to facilitate the transfer of the item to the user.  </w:t>
      </w:r>
      <w:r w:rsidRPr="32854893" w:rsidR="36E6972D">
        <w:rPr>
          <w:rFonts w:eastAsia="Calibri" w:cs="Calibri" w:asciiTheme="minorHAnsi" w:hAnsiTheme="minorHAnsi"/>
          <w:color w:val="333334"/>
          <w:sz w:val="22"/>
          <w:szCs w:val="22"/>
        </w:rPr>
        <w:t>The transfer of the item on a technical level is changing the items host. All items when entered the system are independent of the host (user) and linked to the host with the host id number. When a transfer of item occurs the host id reference number is changed to the new host id.</w:t>
      </w:r>
    </w:p>
    <w:p w:rsidR="00436D0C" w:rsidP="32854893" w:rsidRDefault="00436D0C" w14:paraId="62ECDB1B" w14:textId="77777777">
      <w:pPr>
        <w:ind w:left="360"/>
        <w:rPr>
          <w:rFonts w:eastAsia="Calibri" w:cs="Calibri" w:asciiTheme="minorHAnsi" w:hAnsiTheme="minorHAnsi"/>
          <w:color w:val="333334"/>
          <w:sz w:val="22"/>
          <w:szCs w:val="22"/>
        </w:rPr>
      </w:pPr>
    </w:p>
    <w:p w:rsidR="00436D0C" w:rsidP="002C1CC6" w:rsidRDefault="00AC21F6" w14:paraId="65AD82DF" w14:textId="44D3D514">
      <w:pPr>
        <w:pStyle w:val="Heading2"/>
      </w:pPr>
      <w:r>
        <w:t>Commercial Opportunity</w:t>
      </w:r>
    </w:p>
    <w:p w:rsidR="00AC21F6" w:rsidP="32854893" w:rsidRDefault="00D56B2D" w14:paraId="2157499B" w14:textId="27D99DC4">
      <w:pPr>
        <w:ind w:left="360"/>
        <w:rPr>
          <w:rFonts w:eastAsia="Calibri" w:cs="Calibri" w:asciiTheme="minorHAnsi" w:hAnsiTheme="minorHAnsi"/>
          <w:color w:val="333334"/>
          <w:sz w:val="22"/>
          <w:szCs w:val="22"/>
        </w:rPr>
      </w:pPr>
      <w:r>
        <w:rPr>
          <w:rFonts w:eastAsia="Calibri" w:cs="Calibri" w:asciiTheme="minorHAnsi" w:hAnsiTheme="minorHAnsi"/>
          <w:color w:val="333334"/>
          <w:sz w:val="22"/>
          <w:szCs w:val="22"/>
        </w:rPr>
        <w:t>An opportunity exists to use the platform to</w:t>
      </w:r>
      <w:r w:rsidR="00703945">
        <w:rPr>
          <w:rFonts w:eastAsia="Calibri" w:cs="Calibri" w:asciiTheme="minorHAnsi" w:hAnsiTheme="minorHAnsi"/>
          <w:color w:val="333334"/>
          <w:sz w:val="22"/>
          <w:szCs w:val="22"/>
        </w:rPr>
        <w:t xml:space="preserve"> advertise to a specific demographic</w:t>
      </w:r>
      <w:r w:rsidR="000B6ECD">
        <w:rPr>
          <w:rFonts w:eastAsia="Calibri" w:cs="Calibri" w:asciiTheme="minorHAnsi" w:hAnsiTheme="minorHAnsi"/>
          <w:color w:val="333334"/>
          <w:sz w:val="22"/>
          <w:szCs w:val="22"/>
        </w:rPr>
        <w:t xml:space="preserve">. Enhance this </w:t>
      </w:r>
      <w:r w:rsidR="004D47DF">
        <w:rPr>
          <w:rFonts w:eastAsia="Calibri" w:cs="Calibri" w:asciiTheme="minorHAnsi" w:hAnsiTheme="minorHAnsi"/>
          <w:color w:val="333334"/>
          <w:sz w:val="22"/>
          <w:szCs w:val="22"/>
        </w:rPr>
        <w:t xml:space="preserve">cohort with geo fencing feature and you </w:t>
      </w:r>
      <w:r w:rsidR="003F1724">
        <w:rPr>
          <w:rFonts w:eastAsia="Calibri" w:cs="Calibri" w:asciiTheme="minorHAnsi" w:hAnsiTheme="minorHAnsi"/>
          <w:color w:val="333334"/>
          <w:sz w:val="22"/>
          <w:szCs w:val="22"/>
        </w:rPr>
        <w:t>have high level targeted market acc</w:t>
      </w:r>
      <w:r w:rsidR="00F56165">
        <w:rPr>
          <w:rFonts w:eastAsia="Calibri" w:cs="Calibri" w:asciiTheme="minorHAnsi" w:hAnsiTheme="minorHAnsi"/>
          <w:color w:val="333334"/>
          <w:sz w:val="22"/>
          <w:szCs w:val="22"/>
        </w:rPr>
        <w:t xml:space="preserve">ess. With </w:t>
      </w:r>
      <w:r w:rsidR="00774284">
        <w:rPr>
          <w:rFonts w:eastAsia="Calibri" w:cs="Calibri" w:asciiTheme="minorHAnsi" w:hAnsiTheme="minorHAnsi"/>
          <w:color w:val="333334"/>
          <w:sz w:val="22"/>
          <w:szCs w:val="22"/>
        </w:rPr>
        <w:t xml:space="preserve">banner advertisements on selected </w:t>
      </w:r>
      <w:r w:rsidR="00ED2CA5">
        <w:rPr>
          <w:rFonts w:eastAsia="Calibri" w:cs="Calibri" w:asciiTheme="minorHAnsi" w:hAnsiTheme="minorHAnsi"/>
          <w:color w:val="333334"/>
          <w:sz w:val="22"/>
          <w:szCs w:val="22"/>
        </w:rPr>
        <w:t>screens of the application,</w:t>
      </w:r>
      <w:r w:rsidR="00E132AB">
        <w:rPr>
          <w:rFonts w:eastAsia="Calibri" w:cs="Calibri" w:asciiTheme="minorHAnsi" w:hAnsiTheme="minorHAnsi"/>
          <w:color w:val="333334"/>
          <w:sz w:val="22"/>
          <w:szCs w:val="22"/>
        </w:rPr>
        <w:t xml:space="preserve"> a potential marketer can access </w:t>
      </w:r>
      <w:r w:rsidR="00CE7441">
        <w:rPr>
          <w:rFonts w:eastAsia="Calibri" w:cs="Calibri" w:asciiTheme="minorHAnsi" w:hAnsiTheme="minorHAnsi"/>
          <w:color w:val="333334"/>
          <w:sz w:val="22"/>
          <w:szCs w:val="22"/>
        </w:rPr>
        <w:t>potential customers in their region with h</w:t>
      </w:r>
      <w:r w:rsidR="00B84820">
        <w:rPr>
          <w:rFonts w:eastAsia="Calibri" w:cs="Calibri" w:asciiTheme="minorHAnsi" w:hAnsiTheme="minorHAnsi"/>
          <w:color w:val="333334"/>
          <w:sz w:val="22"/>
          <w:szCs w:val="22"/>
        </w:rPr>
        <w:t xml:space="preserve">ighly relevant </w:t>
      </w:r>
      <w:r w:rsidR="00ED2CA5">
        <w:rPr>
          <w:rFonts w:eastAsia="Calibri" w:cs="Calibri" w:asciiTheme="minorHAnsi" w:hAnsiTheme="minorHAnsi"/>
          <w:color w:val="333334"/>
          <w:sz w:val="22"/>
          <w:szCs w:val="22"/>
        </w:rPr>
        <w:t xml:space="preserve">material. This </w:t>
      </w:r>
      <w:r w:rsidR="00017D5C">
        <w:rPr>
          <w:rFonts w:eastAsia="Calibri" w:cs="Calibri" w:asciiTheme="minorHAnsi" w:hAnsiTheme="minorHAnsi"/>
          <w:color w:val="333334"/>
          <w:sz w:val="22"/>
          <w:szCs w:val="22"/>
        </w:rPr>
        <w:t xml:space="preserve">marketing can be outsourced to Google Ads that take the demographic </w:t>
      </w:r>
      <w:r w:rsidR="005F6202">
        <w:rPr>
          <w:rFonts w:eastAsia="Calibri" w:cs="Calibri" w:asciiTheme="minorHAnsi" w:hAnsiTheme="minorHAnsi"/>
          <w:color w:val="333334"/>
          <w:sz w:val="22"/>
          <w:szCs w:val="22"/>
        </w:rPr>
        <w:t>information and control and advertisement content. Revenue is es</w:t>
      </w:r>
      <w:r w:rsidR="008C01CE">
        <w:rPr>
          <w:rFonts w:eastAsia="Calibri" w:cs="Calibri" w:asciiTheme="minorHAnsi" w:hAnsiTheme="minorHAnsi"/>
          <w:color w:val="333334"/>
          <w:sz w:val="22"/>
          <w:szCs w:val="22"/>
        </w:rPr>
        <w:t xml:space="preserve">tablished by clicks and is paid </w:t>
      </w:r>
      <w:r w:rsidR="003930B8">
        <w:rPr>
          <w:rFonts w:eastAsia="Calibri" w:cs="Calibri" w:asciiTheme="minorHAnsi" w:hAnsiTheme="minorHAnsi"/>
          <w:color w:val="333334"/>
          <w:sz w:val="22"/>
          <w:szCs w:val="22"/>
        </w:rPr>
        <w:t>by Google Ads.</w:t>
      </w:r>
    </w:p>
    <w:p w:rsidR="00AC21F6" w:rsidP="32854893" w:rsidRDefault="00AC21F6" w14:paraId="12DB2B99" w14:textId="77777777">
      <w:pPr>
        <w:ind w:left="360"/>
        <w:rPr>
          <w:rFonts w:eastAsia="Calibri" w:cs="Calibri" w:asciiTheme="minorHAnsi" w:hAnsiTheme="minorHAnsi"/>
          <w:color w:val="333334"/>
          <w:sz w:val="22"/>
          <w:szCs w:val="22"/>
        </w:rPr>
      </w:pPr>
    </w:p>
    <w:p w:rsidR="3AF6417D" w:rsidP="32854893" w:rsidRDefault="3AF6417D" w14:paraId="5E4EFCBE" w14:textId="4F49310E">
      <w:pPr>
        <w:rPr>
          <w:color w:val="333334"/>
        </w:rPr>
      </w:pPr>
    </w:p>
    <w:p w:rsidR="006E45F0" w:rsidP="32854893" w:rsidRDefault="38AE5CC4" w14:paraId="3E60790B" w14:textId="5123898D">
      <w:pPr>
        <w:pStyle w:val="Heading2"/>
        <w:rPr>
          <w:rFonts w:ascii="Calibri Light" w:hAnsi="Calibri Light" w:eastAsia="SimSun" w:cs="Times New Roman"/>
        </w:rPr>
      </w:pPr>
      <w:r>
        <w:t>Skills Required</w:t>
      </w:r>
    </w:p>
    <w:p w:rsidRPr="00111BA4" w:rsidR="00330766" w:rsidP="32854893" w:rsidRDefault="00B117DB" w14:paraId="23405459" w14:textId="1FDAC04A">
      <w:pPr>
        <w:pStyle w:val="ListParagraph"/>
        <w:numPr>
          <w:ilvl w:val="0"/>
          <w:numId w:val="9"/>
        </w:numPr>
        <w:rPr>
          <w:rFonts w:ascii="Calibri" w:hAnsi="Calibri" w:eastAsia="Calibri" w:cs="Calibri"/>
          <w:color w:val="333334"/>
          <w:sz w:val="22"/>
          <w:szCs w:val="22"/>
        </w:rPr>
      </w:pPr>
      <w:r w:rsidRPr="32854893">
        <w:rPr>
          <w:rFonts w:ascii="Calibri" w:hAnsi="Calibri" w:eastAsia="Calibri" w:cs="Calibri"/>
          <w:color w:val="333334"/>
          <w:sz w:val="22"/>
          <w:szCs w:val="22"/>
        </w:rPr>
        <w:t xml:space="preserve">Skill </w:t>
      </w:r>
      <w:r w:rsidRPr="32854893" w:rsidR="00F33DB8">
        <w:rPr>
          <w:rFonts w:ascii="Calibri" w:hAnsi="Calibri" w:eastAsia="Calibri" w:cs="Calibri"/>
          <w:color w:val="333334"/>
          <w:sz w:val="22"/>
          <w:szCs w:val="22"/>
        </w:rPr>
        <w:t xml:space="preserve">required </w:t>
      </w:r>
      <w:r w:rsidRPr="32854893" w:rsidR="00F156B2">
        <w:rPr>
          <w:rFonts w:ascii="Calibri" w:hAnsi="Calibri" w:eastAsia="Calibri" w:cs="Calibri"/>
          <w:color w:val="333334"/>
          <w:sz w:val="22"/>
          <w:szCs w:val="22"/>
        </w:rPr>
        <w:t xml:space="preserve">include </w:t>
      </w:r>
      <w:r w:rsidRPr="32854893" w:rsidR="00A44FBE">
        <w:rPr>
          <w:rFonts w:ascii="Calibri" w:hAnsi="Calibri" w:eastAsia="Calibri" w:cs="Calibri"/>
          <w:color w:val="333334"/>
          <w:sz w:val="22"/>
          <w:szCs w:val="22"/>
        </w:rPr>
        <w:t>ha</w:t>
      </w:r>
      <w:r w:rsidRPr="32854893" w:rsidR="00A45AEC">
        <w:rPr>
          <w:rFonts w:ascii="Calibri" w:hAnsi="Calibri" w:eastAsia="Calibri" w:cs="Calibri"/>
          <w:color w:val="333334"/>
          <w:sz w:val="22"/>
          <w:szCs w:val="22"/>
        </w:rPr>
        <w:t xml:space="preserve">ve the programming </w:t>
      </w:r>
      <w:r w:rsidRPr="32854893" w:rsidR="00B94A96">
        <w:rPr>
          <w:rFonts w:ascii="Calibri" w:hAnsi="Calibri" w:eastAsia="Calibri" w:cs="Calibri"/>
          <w:color w:val="333334"/>
          <w:sz w:val="22"/>
          <w:szCs w:val="22"/>
        </w:rPr>
        <w:t xml:space="preserve">knowledge </w:t>
      </w:r>
      <w:r w:rsidRPr="32854893" w:rsidR="00437C94">
        <w:rPr>
          <w:rFonts w:ascii="Calibri" w:hAnsi="Calibri" w:eastAsia="Calibri" w:cs="Calibri"/>
          <w:color w:val="333334"/>
          <w:sz w:val="22"/>
          <w:szCs w:val="22"/>
        </w:rPr>
        <w:t>for the follo</w:t>
      </w:r>
      <w:r w:rsidRPr="32854893" w:rsidR="008E5506">
        <w:rPr>
          <w:rFonts w:ascii="Calibri" w:hAnsi="Calibri" w:eastAsia="Calibri" w:cs="Calibri"/>
          <w:color w:val="333334"/>
          <w:sz w:val="22"/>
          <w:szCs w:val="22"/>
        </w:rPr>
        <w:t>wing languages</w:t>
      </w:r>
      <w:r w:rsidRPr="32854893" w:rsidR="00254F15">
        <w:rPr>
          <w:rFonts w:ascii="Calibri" w:hAnsi="Calibri" w:eastAsia="Calibri" w:cs="Calibri"/>
          <w:color w:val="333334"/>
          <w:sz w:val="22"/>
          <w:szCs w:val="22"/>
        </w:rPr>
        <w:t xml:space="preserve"> and</w:t>
      </w:r>
      <w:r w:rsidRPr="32854893" w:rsidR="0068095B">
        <w:rPr>
          <w:rFonts w:ascii="Calibri" w:hAnsi="Calibri" w:eastAsia="Calibri" w:cs="Calibri"/>
          <w:color w:val="333334"/>
          <w:sz w:val="22"/>
          <w:szCs w:val="22"/>
        </w:rPr>
        <w:t xml:space="preserve"> software</w:t>
      </w:r>
    </w:p>
    <w:p w:rsidRPr="00111BA4" w:rsidR="001A7AEC" w:rsidP="32854893" w:rsidRDefault="00330766" w14:paraId="5206B1BA" w14:textId="409174CE">
      <w:pPr>
        <w:pStyle w:val="ListParagraph"/>
        <w:numPr>
          <w:ilvl w:val="0"/>
          <w:numId w:val="9"/>
        </w:numPr>
        <w:rPr>
          <w:rFonts w:ascii="Calibri" w:hAnsi="Calibri" w:eastAsia="Calibri" w:cs="Calibri"/>
          <w:color w:val="333334"/>
          <w:sz w:val="22"/>
          <w:szCs w:val="22"/>
        </w:rPr>
      </w:pPr>
      <w:r w:rsidRPr="32854893">
        <w:rPr>
          <w:rFonts w:ascii="Calibri" w:hAnsi="Calibri" w:eastAsia="Calibri" w:cs="Calibri"/>
          <w:color w:val="333334"/>
          <w:sz w:val="22"/>
          <w:szCs w:val="22"/>
        </w:rPr>
        <w:t>S</w:t>
      </w:r>
      <w:r w:rsidRPr="32854893" w:rsidR="00CD540D">
        <w:rPr>
          <w:rFonts w:ascii="Calibri" w:hAnsi="Calibri" w:eastAsia="Calibri" w:cs="Calibri"/>
          <w:color w:val="333334"/>
          <w:sz w:val="22"/>
          <w:szCs w:val="22"/>
        </w:rPr>
        <w:t>wift</w:t>
      </w:r>
      <w:r w:rsidRPr="32854893" w:rsidR="00786FA9">
        <w:rPr>
          <w:rFonts w:ascii="Calibri" w:hAnsi="Calibri" w:eastAsia="Calibri" w:cs="Calibri"/>
          <w:color w:val="333334"/>
          <w:sz w:val="22"/>
          <w:szCs w:val="22"/>
        </w:rPr>
        <w:t xml:space="preserve"> </w:t>
      </w:r>
      <w:r w:rsidRPr="32854893" w:rsidR="00446FE3">
        <w:rPr>
          <w:rFonts w:ascii="Calibri" w:hAnsi="Calibri" w:eastAsia="Calibri" w:cs="Calibri"/>
          <w:color w:val="333334"/>
          <w:sz w:val="22"/>
          <w:szCs w:val="22"/>
        </w:rPr>
        <w:t>–</w:t>
      </w:r>
      <w:r w:rsidRPr="32854893" w:rsidR="00786FA9">
        <w:rPr>
          <w:rFonts w:ascii="Calibri" w:hAnsi="Calibri" w:eastAsia="Calibri" w:cs="Calibri"/>
          <w:color w:val="333334"/>
          <w:sz w:val="22"/>
          <w:szCs w:val="22"/>
        </w:rPr>
        <w:t xml:space="preserve"> </w:t>
      </w:r>
      <w:r w:rsidRPr="32854893" w:rsidR="00446FE3">
        <w:rPr>
          <w:rFonts w:ascii="Calibri" w:hAnsi="Calibri" w:eastAsia="Calibri" w:cs="Calibri"/>
          <w:color w:val="333334"/>
          <w:sz w:val="22"/>
          <w:szCs w:val="22"/>
        </w:rPr>
        <w:t xml:space="preserve">used for the </w:t>
      </w:r>
      <w:r w:rsidRPr="32854893" w:rsidR="0096119A">
        <w:rPr>
          <w:rFonts w:ascii="Calibri" w:hAnsi="Calibri" w:eastAsia="Calibri" w:cs="Calibri"/>
          <w:color w:val="333334"/>
          <w:sz w:val="22"/>
          <w:szCs w:val="22"/>
        </w:rPr>
        <w:t xml:space="preserve">programming </w:t>
      </w:r>
      <w:r w:rsidRPr="32854893" w:rsidR="00E86F5C">
        <w:rPr>
          <w:rFonts w:ascii="Calibri" w:hAnsi="Calibri" w:eastAsia="Calibri" w:cs="Calibri"/>
          <w:color w:val="333334"/>
          <w:sz w:val="22"/>
          <w:szCs w:val="22"/>
        </w:rPr>
        <w:t xml:space="preserve">language </w:t>
      </w:r>
      <w:r w:rsidRPr="32854893" w:rsidR="003878B1">
        <w:rPr>
          <w:rFonts w:ascii="Calibri" w:hAnsi="Calibri" w:eastAsia="Calibri" w:cs="Calibri"/>
          <w:color w:val="333334"/>
          <w:sz w:val="22"/>
          <w:szCs w:val="22"/>
        </w:rPr>
        <w:t xml:space="preserve">for </w:t>
      </w:r>
      <w:r w:rsidRPr="32854893" w:rsidR="004E4322">
        <w:rPr>
          <w:rFonts w:ascii="Calibri" w:hAnsi="Calibri" w:eastAsia="Calibri" w:cs="Calibri"/>
          <w:color w:val="333334"/>
          <w:sz w:val="22"/>
          <w:szCs w:val="22"/>
        </w:rPr>
        <w:t xml:space="preserve">the iOS </w:t>
      </w:r>
      <w:r w:rsidRPr="32854893" w:rsidR="008C178D">
        <w:rPr>
          <w:rFonts w:ascii="Calibri" w:hAnsi="Calibri" w:eastAsia="Calibri" w:cs="Calibri"/>
          <w:color w:val="333334"/>
          <w:sz w:val="22"/>
          <w:szCs w:val="22"/>
        </w:rPr>
        <w:t>operating system</w:t>
      </w:r>
    </w:p>
    <w:p w:rsidRPr="00111BA4" w:rsidR="008F6ACF" w:rsidP="32854893" w:rsidRDefault="0048189B" w14:paraId="1B5E66CE" w14:textId="294669CB">
      <w:pPr>
        <w:pStyle w:val="ListParagraph"/>
        <w:numPr>
          <w:ilvl w:val="0"/>
          <w:numId w:val="9"/>
        </w:numPr>
        <w:rPr>
          <w:rFonts w:ascii="Calibri" w:hAnsi="Calibri" w:eastAsia="Calibri" w:cs="Calibri"/>
          <w:color w:val="333334"/>
          <w:sz w:val="22"/>
          <w:szCs w:val="22"/>
        </w:rPr>
      </w:pPr>
      <w:r w:rsidRPr="32854893">
        <w:rPr>
          <w:rFonts w:ascii="Calibri" w:hAnsi="Calibri" w:eastAsia="Calibri" w:cs="Calibri"/>
          <w:color w:val="333334"/>
          <w:sz w:val="22"/>
          <w:szCs w:val="22"/>
        </w:rPr>
        <w:t>Kotlin</w:t>
      </w:r>
      <w:r w:rsidRPr="32854893" w:rsidR="00BF3DFF">
        <w:rPr>
          <w:rFonts w:ascii="Calibri" w:hAnsi="Calibri" w:eastAsia="Calibri" w:cs="Calibri"/>
          <w:color w:val="333334"/>
          <w:sz w:val="22"/>
          <w:szCs w:val="22"/>
        </w:rPr>
        <w:t xml:space="preserve"> </w:t>
      </w:r>
      <w:r w:rsidRPr="32854893" w:rsidR="00823D0A">
        <w:rPr>
          <w:rFonts w:ascii="Calibri" w:hAnsi="Calibri" w:eastAsia="Calibri" w:cs="Calibri"/>
          <w:color w:val="333334"/>
          <w:sz w:val="22"/>
          <w:szCs w:val="22"/>
        </w:rPr>
        <w:t>–</w:t>
      </w:r>
      <w:r w:rsidRPr="32854893" w:rsidR="00BF3DFF">
        <w:rPr>
          <w:rFonts w:ascii="Calibri" w:hAnsi="Calibri" w:eastAsia="Calibri" w:cs="Calibri"/>
          <w:color w:val="333334"/>
          <w:sz w:val="22"/>
          <w:szCs w:val="22"/>
        </w:rPr>
        <w:t xml:space="preserve"> </w:t>
      </w:r>
      <w:r w:rsidRPr="32854893" w:rsidR="00823D0A">
        <w:rPr>
          <w:rFonts w:ascii="Calibri" w:hAnsi="Calibri" w:eastAsia="Calibri" w:cs="Calibri"/>
          <w:color w:val="333334"/>
          <w:sz w:val="22"/>
          <w:szCs w:val="22"/>
        </w:rPr>
        <w:t xml:space="preserve">used for the </w:t>
      </w:r>
      <w:r w:rsidRPr="32854893" w:rsidR="00DF5C4E">
        <w:rPr>
          <w:rFonts w:ascii="Calibri" w:hAnsi="Calibri" w:eastAsia="Calibri" w:cs="Calibri"/>
          <w:color w:val="333334"/>
          <w:sz w:val="22"/>
          <w:szCs w:val="22"/>
        </w:rPr>
        <w:t>programm</w:t>
      </w:r>
      <w:r w:rsidRPr="32854893" w:rsidR="00D90BC3">
        <w:rPr>
          <w:rFonts w:ascii="Calibri" w:hAnsi="Calibri" w:eastAsia="Calibri" w:cs="Calibri"/>
          <w:color w:val="333334"/>
          <w:sz w:val="22"/>
          <w:szCs w:val="22"/>
        </w:rPr>
        <w:t>ing lan</w:t>
      </w:r>
      <w:r w:rsidRPr="32854893" w:rsidR="008176AC">
        <w:rPr>
          <w:rFonts w:ascii="Calibri" w:hAnsi="Calibri" w:eastAsia="Calibri" w:cs="Calibri"/>
          <w:color w:val="333334"/>
          <w:sz w:val="22"/>
          <w:szCs w:val="22"/>
        </w:rPr>
        <w:t xml:space="preserve">guage </w:t>
      </w:r>
      <w:r w:rsidRPr="32854893" w:rsidR="000E5846">
        <w:rPr>
          <w:rFonts w:ascii="Calibri" w:hAnsi="Calibri" w:eastAsia="Calibri" w:cs="Calibri"/>
          <w:color w:val="333334"/>
          <w:sz w:val="22"/>
          <w:szCs w:val="22"/>
        </w:rPr>
        <w:t>for the A</w:t>
      </w:r>
      <w:r w:rsidRPr="32854893" w:rsidR="001D5C7D">
        <w:rPr>
          <w:rFonts w:ascii="Calibri" w:hAnsi="Calibri" w:eastAsia="Calibri" w:cs="Calibri"/>
          <w:color w:val="333334"/>
          <w:sz w:val="22"/>
          <w:szCs w:val="22"/>
        </w:rPr>
        <w:t xml:space="preserve">ndroid </w:t>
      </w:r>
      <w:r w:rsidRPr="32854893" w:rsidR="00F37836">
        <w:rPr>
          <w:rFonts w:ascii="Calibri" w:hAnsi="Calibri" w:eastAsia="Calibri" w:cs="Calibri"/>
          <w:color w:val="333334"/>
          <w:sz w:val="22"/>
          <w:szCs w:val="22"/>
        </w:rPr>
        <w:t>operating system</w:t>
      </w:r>
    </w:p>
    <w:p w:rsidRPr="00111BA4" w:rsidR="00275A53" w:rsidP="32854893" w:rsidRDefault="00AB0433" w14:paraId="2B1E6B19" w14:textId="0B9C5611">
      <w:pPr>
        <w:pStyle w:val="ListParagraph"/>
        <w:numPr>
          <w:ilvl w:val="0"/>
          <w:numId w:val="9"/>
        </w:numPr>
        <w:rPr>
          <w:rFonts w:ascii="Calibri" w:hAnsi="Calibri" w:eastAsia="Calibri" w:cs="Calibri"/>
          <w:color w:val="333334"/>
          <w:sz w:val="22"/>
          <w:szCs w:val="22"/>
        </w:rPr>
      </w:pPr>
      <w:r w:rsidRPr="32854893">
        <w:rPr>
          <w:rFonts w:ascii="Calibri" w:hAnsi="Calibri" w:eastAsia="Calibri" w:cs="Calibri"/>
          <w:color w:val="333334"/>
          <w:sz w:val="22"/>
          <w:szCs w:val="22"/>
        </w:rPr>
        <w:t>HTML</w:t>
      </w:r>
      <w:r w:rsidRPr="32854893" w:rsidR="008C178D">
        <w:rPr>
          <w:rFonts w:ascii="Calibri" w:hAnsi="Calibri" w:eastAsia="Calibri" w:cs="Calibri"/>
          <w:color w:val="333334"/>
          <w:sz w:val="22"/>
          <w:szCs w:val="22"/>
        </w:rPr>
        <w:t xml:space="preserve"> </w:t>
      </w:r>
      <w:r w:rsidRPr="32854893" w:rsidR="00E6020B">
        <w:rPr>
          <w:rFonts w:ascii="Calibri" w:hAnsi="Calibri" w:eastAsia="Calibri" w:cs="Calibri"/>
          <w:color w:val="333334"/>
          <w:sz w:val="22"/>
          <w:szCs w:val="22"/>
        </w:rPr>
        <w:t>–</w:t>
      </w:r>
      <w:r w:rsidRPr="32854893" w:rsidR="008C178D">
        <w:rPr>
          <w:rFonts w:ascii="Calibri" w:hAnsi="Calibri" w:eastAsia="Calibri" w:cs="Calibri"/>
          <w:color w:val="333334"/>
          <w:sz w:val="22"/>
          <w:szCs w:val="22"/>
        </w:rPr>
        <w:t xml:space="preserve"> </w:t>
      </w:r>
      <w:r w:rsidRPr="32854893" w:rsidR="00E6020B">
        <w:rPr>
          <w:rFonts w:ascii="Calibri" w:hAnsi="Calibri" w:eastAsia="Calibri" w:cs="Calibri"/>
          <w:color w:val="333334"/>
          <w:sz w:val="22"/>
          <w:szCs w:val="22"/>
        </w:rPr>
        <w:t>U</w:t>
      </w:r>
      <w:r w:rsidRPr="32854893" w:rsidR="00D34F8A">
        <w:rPr>
          <w:rFonts w:ascii="Calibri" w:hAnsi="Calibri" w:eastAsia="Calibri" w:cs="Calibri"/>
          <w:color w:val="333334"/>
          <w:sz w:val="22"/>
          <w:szCs w:val="22"/>
        </w:rPr>
        <w:t xml:space="preserve">sed to </w:t>
      </w:r>
      <w:r w:rsidRPr="32854893" w:rsidR="00FC2A31">
        <w:rPr>
          <w:rFonts w:ascii="Calibri" w:hAnsi="Calibri" w:eastAsia="Calibri" w:cs="Calibri"/>
          <w:color w:val="333334"/>
          <w:sz w:val="22"/>
          <w:szCs w:val="22"/>
        </w:rPr>
        <w:t xml:space="preserve">build the </w:t>
      </w:r>
      <w:r w:rsidRPr="32854893" w:rsidR="00245BC5">
        <w:rPr>
          <w:rFonts w:ascii="Calibri" w:hAnsi="Calibri" w:eastAsia="Calibri" w:cs="Calibri"/>
          <w:color w:val="333334"/>
          <w:sz w:val="22"/>
          <w:szCs w:val="22"/>
        </w:rPr>
        <w:t xml:space="preserve">front end of the </w:t>
      </w:r>
      <w:r w:rsidRPr="32854893" w:rsidR="00DE2C6A">
        <w:rPr>
          <w:rFonts w:ascii="Calibri" w:hAnsi="Calibri" w:eastAsia="Calibri" w:cs="Calibri"/>
          <w:color w:val="333334"/>
          <w:sz w:val="22"/>
          <w:szCs w:val="22"/>
        </w:rPr>
        <w:t>we</w:t>
      </w:r>
      <w:r w:rsidRPr="32854893" w:rsidR="009D7B8C">
        <w:rPr>
          <w:rFonts w:ascii="Calibri" w:hAnsi="Calibri" w:eastAsia="Calibri" w:cs="Calibri"/>
          <w:color w:val="333334"/>
          <w:sz w:val="22"/>
          <w:szCs w:val="22"/>
        </w:rPr>
        <w:t>b inter</w:t>
      </w:r>
      <w:r w:rsidRPr="32854893" w:rsidR="002D7AD2">
        <w:rPr>
          <w:rFonts w:ascii="Calibri" w:hAnsi="Calibri" w:eastAsia="Calibri" w:cs="Calibri"/>
          <w:color w:val="333334"/>
          <w:sz w:val="22"/>
          <w:szCs w:val="22"/>
        </w:rPr>
        <w:t>face</w:t>
      </w:r>
    </w:p>
    <w:p w:rsidRPr="00111BA4" w:rsidR="00DB2BEB" w:rsidP="32854893" w:rsidRDefault="00C7572D" w14:paraId="30C49E75" w14:textId="228D664B">
      <w:pPr>
        <w:pStyle w:val="ListParagraph"/>
        <w:numPr>
          <w:ilvl w:val="0"/>
          <w:numId w:val="9"/>
        </w:numPr>
        <w:rPr>
          <w:rFonts w:ascii="Calibri" w:hAnsi="Calibri" w:eastAsia="Calibri" w:cs="Calibri"/>
          <w:color w:val="333334"/>
          <w:sz w:val="22"/>
          <w:szCs w:val="22"/>
        </w:rPr>
      </w:pPr>
      <w:r w:rsidRPr="32854893">
        <w:rPr>
          <w:rFonts w:ascii="Calibri" w:hAnsi="Calibri" w:eastAsia="Calibri" w:cs="Calibri"/>
          <w:color w:val="333334"/>
          <w:sz w:val="22"/>
          <w:szCs w:val="22"/>
        </w:rPr>
        <w:t>PHP</w:t>
      </w:r>
      <w:r w:rsidRPr="32854893" w:rsidR="00096FB2">
        <w:rPr>
          <w:rFonts w:ascii="Calibri" w:hAnsi="Calibri" w:eastAsia="Calibri" w:cs="Calibri"/>
          <w:color w:val="333334"/>
          <w:sz w:val="22"/>
          <w:szCs w:val="22"/>
        </w:rPr>
        <w:t xml:space="preserve"> </w:t>
      </w:r>
      <w:r w:rsidRPr="32854893" w:rsidR="009665B9">
        <w:rPr>
          <w:rFonts w:ascii="Calibri" w:hAnsi="Calibri" w:eastAsia="Calibri" w:cs="Calibri"/>
          <w:color w:val="333334"/>
          <w:sz w:val="22"/>
          <w:szCs w:val="22"/>
        </w:rPr>
        <w:t>–</w:t>
      </w:r>
      <w:r w:rsidRPr="32854893" w:rsidR="00096FB2">
        <w:rPr>
          <w:rFonts w:ascii="Calibri" w:hAnsi="Calibri" w:eastAsia="Calibri" w:cs="Calibri"/>
          <w:color w:val="333334"/>
          <w:sz w:val="22"/>
          <w:szCs w:val="22"/>
        </w:rPr>
        <w:t xml:space="preserve"> </w:t>
      </w:r>
      <w:r w:rsidRPr="32854893" w:rsidR="009665B9">
        <w:rPr>
          <w:rFonts w:ascii="Calibri" w:hAnsi="Calibri" w:eastAsia="Calibri" w:cs="Calibri"/>
          <w:color w:val="333334"/>
          <w:sz w:val="22"/>
          <w:szCs w:val="22"/>
        </w:rPr>
        <w:t xml:space="preserve">Used for the </w:t>
      </w:r>
      <w:r w:rsidRPr="32854893" w:rsidR="00C75709">
        <w:rPr>
          <w:rFonts w:ascii="Calibri" w:hAnsi="Calibri" w:eastAsia="Calibri" w:cs="Calibri"/>
          <w:color w:val="333334"/>
          <w:sz w:val="22"/>
          <w:szCs w:val="22"/>
        </w:rPr>
        <w:t>backe</w:t>
      </w:r>
      <w:r w:rsidRPr="32854893" w:rsidR="009426F1">
        <w:rPr>
          <w:rFonts w:ascii="Calibri" w:hAnsi="Calibri" w:eastAsia="Calibri" w:cs="Calibri"/>
          <w:color w:val="333334"/>
          <w:sz w:val="22"/>
          <w:szCs w:val="22"/>
        </w:rPr>
        <w:t xml:space="preserve">nd of the </w:t>
      </w:r>
      <w:r w:rsidRPr="32854893" w:rsidR="00E92DF8">
        <w:rPr>
          <w:rFonts w:ascii="Calibri" w:hAnsi="Calibri" w:eastAsia="Calibri" w:cs="Calibri"/>
          <w:color w:val="333334"/>
          <w:sz w:val="22"/>
          <w:szCs w:val="22"/>
        </w:rPr>
        <w:t>web</w:t>
      </w:r>
      <w:r w:rsidRPr="32854893" w:rsidR="00436B20">
        <w:rPr>
          <w:rFonts w:ascii="Calibri" w:hAnsi="Calibri" w:eastAsia="Calibri" w:cs="Calibri"/>
          <w:color w:val="333334"/>
          <w:sz w:val="22"/>
          <w:szCs w:val="22"/>
        </w:rPr>
        <w:t xml:space="preserve"> </w:t>
      </w:r>
      <w:r w:rsidRPr="32854893" w:rsidR="00AE4835">
        <w:rPr>
          <w:rFonts w:ascii="Calibri" w:hAnsi="Calibri" w:eastAsia="Calibri" w:cs="Calibri"/>
          <w:color w:val="333334"/>
          <w:sz w:val="22"/>
          <w:szCs w:val="22"/>
        </w:rPr>
        <w:t>interfac</w:t>
      </w:r>
      <w:r w:rsidRPr="32854893" w:rsidR="001C0157">
        <w:rPr>
          <w:rFonts w:ascii="Calibri" w:hAnsi="Calibri" w:eastAsia="Calibri" w:cs="Calibri"/>
          <w:color w:val="333334"/>
          <w:sz w:val="22"/>
          <w:szCs w:val="22"/>
        </w:rPr>
        <w:t>e</w:t>
      </w:r>
    </w:p>
    <w:p w:rsidRPr="00835FA1" w:rsidR="006E129C" w:rsidP="32854893" w:rsidRDefault="002D55C5" w14:paraId="611D6E8F" w14:textId="45F33612">
      <w:pPr>
        <w:pStyle w:val="ListParagraph"/>
        <w:numPr>
          <w:ilvl w:val="0"/>
          <w:numId w:val="9"/>
        </w:numPr>
        <w:rPr>
          <w:rFonts w:eastAsia="Calibri" w:cs="Calibri" w:asciiTheme="minorHAnsi" w:hAnsiTheme="minorHAnsi"/>
          <w:color w:val="333334"/>
          <w:sz w:val="22"/>
          <w:szCs w:val="22"/>
        </w:rPr>
      </w:pPr>
      <w:r w:rsidRPr="32854893">
        <w:rPr>
          <w:rFonts w:eastAsia="Calibri" w:cs="Calibri" w:asciiTheme="minorHAnsi" w:hAnsiTheme="minorHAnsi"/>
          <w:color w:val="333334"/>
          <w:sz w:val="22"/>
          <w:szCs w:val="22"/>
        </w:rPr>
        <w:t>S</w:t>
      </w:r>
      <w:r w:rsidRPr="32854893" w:rsidR="008A5FF7">
        <w:rPr>
          <w:rFonts w:eastAsia="Calibri" w:cs="Calibri" w:asciiTheme="minorHAnsi" w:hAnsiTheme="minorHAnsi"/>
          <w:color w:val="333334"/>
          <w:sz w:val="22"/>
          <w:szCs w:val="22"/>
        </w:rPr>
        <w:t>QL</w:t>
      </w:r>
      <w:r w:rsidRPr="32854893" w:rsidR="00405744">
        <w:rPr>
          <w:rFonts w:asciiTheme="minorHAnsi" w:hAnsiTheme="minorHAnsi"/>
          <w:sz w:val="22"/>
          <w:szCs w:val="22"/>
        </w:rPr>
        <w:t xml:space="preserve"> </w:t>
      </w:r>
      <w:r w:rsidRPr="32854893" w:rsidR="00730759">
        <w:rPr>
          <w:rFonts w:asciiTheme="minorHAnsi" w:hAnsiTheme="minorHAnsi"/>
          <w:sz w:val="22"/>
          <w:szCs w:val="22"/>
        </w:rPr>
        <w:t>–</w:t>
      </w:r>
      <w:r w:rsidRPr="32854893" w:rsidR="00405744">
        <w:rPr>
          <w:rFonts w:asciiTheme="minorHAnsi" w:hAnsiTheme="minorHAnsi"/>
          <w:sz w:val="22"/>
          <w:szCs w:val="22"/>
        </w:rPr>
        <w:t xml:space="preserve"> </w:t>
      </w:r>
      <w:r w:rsidRPr="32854893" w:rsidR="00730759">
        <w:rPr>
          <w:rFonts w:asciiTheme="minorHAnsi" w:hAnsiTheme="minorHAnsi"/>
          <w:sz w:val="22"/>
          <w:szCs w:val="22"/>
        </w:rPr>
        <w:t xml:space="preserve">Used </w:t>
      </w:r>
      <w:r w:rsidRPr="32854893" w:rsidR="00574B5C">
        <w:rPr>
          <w:rFonts w:asciiTheme="minorHAnsi" w:hAnsiTheme="minorHAnsi"/>
          <w:sz w:val="22"/>
          <w:szCs w:val="22"/>
        </w:rPr>
        <w:t xml:space="preserve">to </w:t>
      </w:r>
      <w:r w:rsidRPr="32854893" w:rsidR="009D26C5">
        <w:rPr>
          <w:rFonts w:asciiTheme="minorHAnsi" w:hAnsiTheme="minorHAnsi"/>
          <w:sz w:val="22"/>
          <w:szCs w:val="22"/>
        </w:rPr>
        <w:t xml:space="preserve">create </w:t>
      </w:r>
      <w:r w:rsidRPr="32854893" w:rsidR="00432742">
        <w:rPr>
          <w:rFonts w:asciiTheme="minorHAnsi" w:hAnsiTheme="minorHAnsi"/>
          <w:sz w:val="22"/>
          <w:szCs w:val="22"/>
        </w:rPr>
        <w:t>the data</w:t>
      </w:r>
      <w:r w:rsidRPr="32854893" w:rsidR="00CB3EBB">
        <w:rPr>
          <w:rFonts w:asciiTheme="minorHAnsi" w:hAnsiTheme="minorHAnsi"/>
          <w:sz w:val="22"/>
          <w:szCs w:val="22"/>
        </w:rPr>
        <w:t>base</w:t>
      </w:r>
    </w:p>
    <w:p w:rsidR="32854893" w:rsidP="32854893" w:rsidRDefault="32854893" w14:paraId="0AEDB74B" w14:textId="2FD64A9C">
      <w:pPr>
        <w:pStyle w:val="ListParagraph"/>
        <w:numPr>
          <w:ilvl w:val="0"/>
          <w:numId w:val="9"/>
        </w:numPr>
        <w:rPr>
          <w:color w:val="333334"/>
          <w:sz w:val="22"/>
          <w:szCs w:val="22"/>
        </w:rPr>
      </w:pPr>
      <w:r w:rsidRPr="32854893">
        <w:rPr>
          <w:rFonts w:asciiTheme="minorHAnsi" w:hAnsiTheme="minorHAnsi"/>
          <w:color w:val="333334"/>
          <w:sz w:val="22"/>
          <w:szCs w:val="22"/>
        </w:rPr>
        <w:t>Adobe Photoshop – Graphic art components</w:t>
      </w:r>
    </w:p>
    <w:p w:rsidR="32854893" w:rsidP="32854893" w:rsidRDefault="32854893" w14:paraId="4FDD5AD4" w14:textId="0FC64425">
      <w:pPr>
        <w:pStyle w:val="ListParagraph"/>
        <w:numPr>
          <w:ilvl w:val="0"/>
          <w:numId w:val="9"/>
        </w:numPr>
        <w:rPr>
          <w:rFonts w:asciiTheme="minorHAnsi" w:hAnsiTheme="minorHAnsi" w:eastAsiaTheme="minorEastAsia" w:cstheme="minorBidi"/>
          <w:color w:val="333334"/>
        </w:rPr>
      </w:pPr>
      <w:r w:rsidRPr="32854893">
        <w:rPr>
          <w:rFonts w:asciiTheme="minorHAnsi" w:hAnsiTheme="minorHAnsi"/>
          <w:color w:val="333334"/>
          <w:sz w:val="22"/>
          <w:szCs w:val="22"/>
        </w:rPr>
        <w:t>Adobe Illustrator – Graphic art components</w:t>
      </w:r>
    </w:p>
    <w:p w:rsidR="002420F6" w:rsidP="002420F6" w:rsidRDefault="002420F6" w14:paraId="276FF7FA" w14:textId="77777777">
      <w:pPr>
        <w:pStyle w:val="Heading4"/>
      </w:pPr>
    </w:p>
    <w:p w:rsidRPr="00D247EE" w:rsidR="00D247EE" w:rsidP="32854893" w:rsidRDefault="38AE5CC4" w14:paraId="41A19A1C" w14:textId="163FC4DC">
      <w:pPr>
        <w:pStyle w:val="Heading2"/>
        <w:rPr>
          <w:rFonts w:ascii="Calibri Light" w:hAnsi="Calibri Light" w:eastAsia="SimSun" w:cs="Times New Roman"/>
        </w:rPr>
      </w:pPr>
      <w:r>
        <w:t>Outcome</w:t>
      </w:r>
    </w:p>
    <w:p w:rsidRPr="00835FA1" w:rsidR="00835FA1" w:rsidP="32854893" w:rsidRDefault="005A0B2C" w14:paraId="3D868DA6" w14:textId="456F345E">
      <w:pPr>
        <w:ind w:left="360"/>
        <w:rPr>
          <w:rFonts w:eastAsia="Calibri" w:cs="Calibri" w:asciiTheme="minorHAnsi" w:hAnsiTheme="minorHAnsi"/>
          <w:sz w:val="22"/>
          <w:szCs w:val="22"/>
        </w:rPr>
      </w:pPr>
      <w:r w:rsidRPr="32854893">
        <w:rPr>
          <w:rFonts w:eastAsia="Calibri" w:cs="Calibri" w:asciiTheme="minorHAnsi" w:hAnsiTheme="minorHAnsi"/>
          <w:color w:val="333334"/>
          <w:sz w:val="22"/>
          <w:szCs w:val="22"/>
        </w:rPr>
        <w:t>With th</w:t>
      </w:r>
      <w:r w:rsidRPr="32854893" w:rsidR="00333004">
        <w:rPr>
          <w:rFonts w:eastAsia="Calibri" w:cs="Calibri" w:asciiTheme="minorHAnsi" w:hAnsiTheme="minorHAnsi"/>
          <w:color w:val="333334"/>
          <w:sz w:val="22"/>
          <w:szCs w:val="22"/>
        </w:rPr>
        <w:t xml:space="preserve">is </w:t>
      </w:r>
      <w:r w:rsidRPr="32854893" w:rsidR="00AD5EA3">
        <w:rPr>
          <w:rFonts w:eastAsia="Calibri" w:cs="Calibri" w:asciiTheme="minorHAnsi" w:hAnsiTheme="minorHAnsi"/>
          <w:color w:val="333334"/>
          <w:sz w:val="22"/>
          <w:szCs w:val="22"/>
        </w:rPr>
        <w:t xml:space="preserve">project </w:t>
      </w:r>
      <w:r w:rsidRPr="32854893" w:rsidR="007F6D93">
        <w:rPr>
          <w:rFonts w:eastAsia="Calibri" w:cs="Calibri" w:asciiTheme="minorHAnsi" w:hAnsiTheme="minorHAnsi"/>
          <w:color w:val="333334"/>
          <w:sz w:val="22"/>
          <w:szCs w:val="22"/>
        </w:rPr>
        <w:t xml:space="preserve">completion </w:t>
      </w:r>
      <w:r w:rsidRPr="32854893" w:rsidR="004C091A">
        <w:rPr>
          <w:rFonts w:eastAsia="Calibri" w:cs="Calibri" w:asciiTheme="minorHAnsi" w:hAnsiTheme="minorHAnsi"/>
          <w:color w:val="333334"/>
          <w:sz w:val="22"/>
          <w:szCs w:val="22"/>
        </w:rPr>
        <w:t>there wil</w:t>
      </w:r>
      <w:r w:rsidRPr="32854893" w:rsidR="00DB24A1">
        <w:rPr>
          <w:rFonts w:eastAsia="Calibri" w:cs="Calibri" w:asciiTheme="minorHAnsi" w:hAnsiTheme="minorHAnsi"/>
          <w:color w:val="333334"/>
          <w:sz w:val="22"/>
          <w:szCs w:val="22"/>
        </w:rPr>
        <w:t>l be an</w:t>
      </w:r>
      <w:r w:rsidRPr="32854893" w:rsidR="00F06C93">
        <w:rPr>
          <w:rFonts w:eastAsia="Calibri" w:cs="Calibri" w:asciiTheme="minorHAnsi" w:hAnsiTheme="minorHAnsi"/>
          <w:color w:val="333334"/>
          <w:sz w:val="22"/>
          <w:szCs w:val="22"/>
        </w:rPr>
        <w:t xml:space="preserve"> inter</w:t>
      </w:r>
      <w:r w:rsidRPr="32854893" w:rsidR="006347DB">
        <w:rPr>
          <w:rFonts w:eastAsia="Calibri" w:cs="Calibri" w:asciiTheme="minorHAnsi" w:hAnsiTheme="minorHAnsi"/>
          <w:color w:val="333334"/>
          <w:sz w:val="22"/>
          <w:szCs w:val="22"/>
        </w:rPr>
        <w:t>national da</w:t>
      </w:r>
      <w:r w:rsidRPr="32854893" w:rsidR="00384491">
        <w:rPr>
          <w:rFonts w:eastAsia="Calibri" w:cs="Calibri" w:asciiTheme="minorHAnsi" w:hAnsiTheme="minorHAnsi"/>
          <w:color w:val="333334"/>
          <w:sz w:val="22"/>
          <w:szCs w:val="22"/>
        </w:rPr>
        <w:t xml:space="preserve">tabase for the </w:t>
      </w:r>
      <w:r w:rsidRPr="32854893" w:rsidR="003E1B11">
        <w:rPr>
          <w:rFonts w:eastAsia="Calibri" w:cs="Calibri" w:asciiTheme="minorHAnsi" w:hAnsiTheme="minorHAnsi"/>
          <w:color w:val="333334"/>
          <w:sz w:val="22"/>
          <w:szCs w:val="22"/>
        </w:rPr>
        <w:t xml:space="preserve">storage and </w:t>
      </w:r>
      <w:r w:rsidRPr="32854893" w:rsidR="007A4504">
        <w:rPr>
          <w:rFonts w:eastAsia="Calibri" w:cs="Calibri" w:asciiTheme="minorHAnsi" w:hAnsiTheme="minorHAnsi"/>
          <w:color w:val="333334"/>
          <w:sz w:val="22"/>
          <w:szCs w:val="22"/>
        </w:rPr>
        <w:t xml:space="preserve">tracking of </w:t>
      </w:r>
      <w:r w:rsidRPr="32854893" w:rsidR="006B356A">
        <w:rPr>
          <w:rFonts w:eastAsia="Calibri" w:cs="Calibri" w:asciiTheme="minorHAnsi" w:hAnsiTheme="minorHAnsi"/>
          <w:color w:val="333334"/>
          <w:sz w:val="22"/>
          <w:szCs w:val="22"/>
        </w:rPr>
        <w:t>b</w:t>
      </w:r>
      <w:r w:rsidRPr="32854893" w:rsidR="008C5956">
        <w:rPr>
          <w:rFonts w:eastAsia="Calibri" w:cs="Calibri" w:asciiTheme="minorHAnsi" w:hAnsiTheme="minorHAnsi"/>
          <w:color w:val="333334"/>
          <w:sz w:val="22"/>
          <w:szCs w:val="22"/>
        </w:rPr>
        <w:t>i</w:t>
      </w:r>
      <w:r w:rsidRPr="32854893" w:rsidR="005B26A0">
        <w:rPr>
          <w:rFonts w:eastAsia="Calibri" w:cs="Calibri" w:asciiTheme="minorHAnsi" w:hAnsiTheme="minorHAnsi"/>
          <w:color w:val="333334"/>
          <w:sz w:val="22"/>
          <w:szCs w:val="22"/>
        </w:rPr>
        <w:t>cycles</w:t>
      </w:r>
      <w:r w:rsidRPr="32854893" w:rsidR="00B52564">
        <w:rPr>
          <w:rFonts w:eastAsia="Calibri" w:cs="Calibri" w:asciiTheme="minorHAnsi" w:hAnsiTheme="minorHAnsi"/>
          <w:color w:val="333334"/>
          <w:sz w:val="22"/>
          <w:szCs w:val="22"/>
        </w:rPr>
        <w:t>, e-</w:t>
      </w:r>
      <w:r w:rsidRPr="32854893" w:rsidR="00B52564">
        <w:rPr>
          <w:rFonts w:asciiTheme="minorHAnsi" w:hAnsiTheme="minorHAnsi"/>
          <w:sz w:val="22"/>
          <w:szCs w:val="22"/>
        </w:rPr>
        <w:t>bi</w:t>
      </w:r>
      <w:r w:rsidRPr="32854893" w:rsidR="000905CC">
        <w:rPr>
          <w:rFonts w:asciiTheme="minorHAnsi" w:hAnsiTheme="minorHAnsi"/>
          <w:sz w:val="22"/>
          <w:szCs w:val="22"/>
        </w:rPr>
        <w:t xml:space="preserve">kes, </w:t>
      </w:r>
      <w:r w:rsidRPr="32854893" w:rsidR="00AE2371">
        <w:rPr>
          <w:rFonts w:asciiTheme="minorHAnsi" w:hAnsiTheme="minorHAnsi"/>
          <w:sz w:val="22"/>
          <w:szCs w:val="22"/>
        </w:rPr>
        <w:t>e</w:t>
      </w:r>
      <w:r w:rsidRPr="32854893" w:rsidR="001465E5">
        <w:rPr>
          <w:rFonts w:asciiTheme="minorHAnsi" w:hAnsiTheme="minorHAnsi"/>
          <w:sz w:val="22"/>
          <w:szCs w:val="22"/>
        </w:rPr>
        <w:t>-</w:t>
      </w:r>
      <w:r w:rsidRPr="32854893" w:rsidR="00104965">
        <w:rPr>
          <w:rFonts w:asciiTheme="minorHAnsi" w:hAnsiTheme="minorHAnsi"/>
          <w:sz w:val="22"/>
          <w:szCs w:val="22"/>
        </w:rPr>
        <w:t xml:space="preserve">scooters, and </w:t>
      </w:r>
      <w:r w:rsidRPr="32854893" w:rsidR="00F7709C">
        <w:rPr>
          <w:rFonts w:asciiTheme="minorHAnsi" w:hAnsiTheme="minorHAnsi"/>
          <w:sz w:val="22"/>
          <w:szCs w:val="22"/>
        </w:rPr>
        <w:t>mobil</w:t>
      </w:r>
      <w:r w:rsidRPr="32854893" w:rsidR="002523F8">
        <w:rPr>
          <w:rFonts w:asciiTheme="minorHAnsi" w:hAnsiTheme="minorHAnsi"/>
          <w:sz w:val="22"/>
          <w:szCs w:val="22"/>
        </w:rPr>
        <w:t>ity scooters</w:t>
      </w:r>
      <w:r w:rsidRPr="32854893" w:rsidR="002534E0">
        <w:rPr>
          <w:rFonts w:asciiTheme="minorHAnsi" w:hAnsiTheme="minorHAnsi"/>
          <w:sz w:val="22"/>
          <w:szCs w:val="22"/>
        </w:rPr>
        <w:t>. Th</w:t>
      </w:r>
      <w:r w:rsidRPr="32854893" w:rsidR="0002441E">
        <w:rPr>
          <w:rFonts w:asciiTheme="minorHAnsi" w:hAnsiTheme="minorHAnsi"/>
          <w:sz w:val="22"/>
          <w:szCs w:val="22"/>
        </w:rPr>
        <w:t>is wil</w:t>
      </w:r>
      <w:r w:rsidRPr="32854893" w:rsidR="00181704">
        <w:rPr>
          <w:rFonts w:asciiTheme="minorHAnsi" w:hAnsiTheme="minorHAnsi"/>
          <w:sz w:val="22"/>
          <w:szCs w:val="22"/>
        </w:rPr>
        <w:t xml:space="preserve">l act </w:t>
      </w:r>
      <w:r w:rsidRPr="32854893" w:rsidR="00440CB7">
        <w:rPr>
          <w:rFonts w:asciiTheme="minorHAnsi" w:hAnsiTheme="minorHAnsi"/>
          <w:sz w:val="22"/>
          <w:szCs w:val="22"/>
        </w:rPr>
        <w:t xml:space="preserve">as a </w:t>
      </w:r>
      <w:r w:rsidRPr="32854893" w:rsidR="00991213">
        <w:rPr>
          <w:rFonts w:asciiTheme="minorHAnsi" w:hAnsiTheme="minorHAnsi"/>
          <w:sz w:val="22"/>
          <w:szCs w:val="22"/>
        </w:rPr>
        <w:t xml:space="preserve">deterrent </w:t>
      </w:r>
      <w:r w:rsidRPr="32854893" w:rsidR="001F3770">
        <w:rPr>
          <w:rFonts w:asciiTheme="minorHAnsi" w:hAnsiTheme="minorHAnsi"/>
          <w:sz w:val="22"/>
          <w:szCs w:val="22"/>
        </w:rPr>
        <w:t>for the would</w:t>
      </w:r>
      <w:r w:rsidRPr="32854893" w:rsidR="001702FC">
        <w:rPr>
          <w:rFonts w:asciiTheme="minorHAnsi" w:hAnsiTheme="minorHAnsi"/>
          <w:sz w:val="22"/>
          <w:szCs w:val="22"/>
        </w:rPr>
        <w:t xml:space="preserve">-be </w:t>
      </w:r>
      <w:r w:rsidRPr="32854893" w:rsidR="00661C97">
        <w:rPr>
          <w:rFonts w:asciiTheme="minorHAnsi" w:hAnsiTheme="minorHAnsi"/>
          <w:sz w:val="22"/>
          <w:szCs w:val="22"/>
        </w:rPr>
        <w:t>criminal</w:t>
      </w:r>
      <w:r w:rsidRPr="32854893" w:rsidR="001F4765">
        <w:rPr>
          <w:rFonts w:asciiTheme="minorHAnsi" w:hAnsiTheme="minorHAnsi"/>
          <w:sz w:val="22"/>
          <w:szCs w:val="22"/>
        </w:rPr>
        <w:t xml:space="preserve"> and</w:t>
      </w:r>
      <w:r w:rsidRPr="32854893" w:rsidR="00D215F0">
        <w:rPr>
          <w:rFonts w:asciiTheme="minorHAnsi" w:hAnsiTheme="minorHAnsi"/>
          <w:sz w:val="22"/>
          <w:szCs w:val="22"/>
        </w:rPr>
        <w:t xml:space="preserve"> </w:t>
      </w:r>
      <w:r w:rsidRPr="32854893" w:rsidR="00551E38">
        <w:rPr>
          <w:rFonts w:asciiTheme="minorHAnsi" w:hAnsiTheme="minorHAnsi"/>
          <w:sz w:val="22"/>
          <w:szCs w:val="22"/>
        </w:rPr>
        <w:t>g</w:t>
      </w:r>
      <w:r w:rsidRPr="32854893" w:rsidR="00692C38">
        <w:rPr>
          <w:rFonts w:asciiTheme="minorHAnsi" w:hAnsiTheme="minorHAnsi"/>
          <w:sz w:val="22"/>
          <w:szCs w:val="22"/>
        </w:rPr>
        <w:t>ive</w:t>
      </w:r>
      <w:r w:rsidRPr="32854893" w:rsidR="00D215F0">
        <w:rPr>
          <w:rFonts w:asciiTheme="minorHAnsi" w:hAnsiTheme="minorHAnsi"/>
          <w:sz w:val="22"/>
          <w:szCs w:val="22"/>
        </w:rPr>
        <w:t xml:space="preserve"> </w:t>
      </w:r>
      <w:r w:rsidRPr="32854893" w:rsidR="003D6FE8">
        <w:rPr>
          <w:rFonts w:asciiTheme="minorHAnsi" w:hAnsiTheme="minorHAnsi"/>
          <w:sz w:val="22"/>
          <w:szCs w:val="22"/>
        </w:rPr>
        <w:t>law en</w:t>
      </w:r>
      <w:r w:rsidRPr="32854893" w:rsidR="00384E15">
        <w:rPr>
          <w:rFonts w:asciiTheme="minorHAnsi" w:hAnsiTheme="minorHAnsi"/>
          <w:sz w:val="22"/>
          <w:szCs w:val="22"/>
        </w:rPr>
        <w:t>forcement</w:t>
      </w:r>
      <w:r w:rsidRPr="32854893" w:rsidR="00650262">
        <w:rPr>
          <w:rFonts w:asciiTheme="minorHAnsi" w:hAnsiTheme="minorHAnsi"/>
          <w:sz w:val="22"/>
          <w:szCs w:val="22"/>
        </w:rPr>
        <w:t xml:space="preserve"> a tool </w:t>
      </w:r>
      <w:r w:rsidRPr="32854893" w:rsidR="00F14745">
        <w:rPr>
          <w:rFonts w:asciiTheme="minorHAnsi" w:hAnsiTheme="minorHAnsi"/>
          <w:sz w:val="22"/>
          <w:szCs w:val="22"/>
        </w:rPr>
        <w:t>for tra</w:t>
      </w:r>
      <w:r w:rsidRPr="32854893" w:rsidR="00F7569B">
        <w:rPr>
          <w:rFonts w:asciiTheme="minorHAnsi" w:hAnsiTheme="minorHAnsi"/>
          <w:sz w:val="22"/>
          <w:szCs w:val="22"/>
        </w:rPr>
        <w:t xml:space="preserve">cking and </w:t>
      </w:r>
      <w:r w:rsidRPr="32854893" w:rsidR="00213078">
        <w:rPr>
          <w:rFonts w:asciiTheme="minorHAnsi" w:hAnsiTheme="minorHAnsi"/>
          <w:sz w:val="22"/>
          <w:szCs w:val="22"/>
        </w:rPr>
        <w:t xml:space="preserve">tracing </w:t>
      </w:r>
      <w:r w:rsidRPr="32854893" w:rsidR="009C40D1">
        <w:rPr>
          <w:rFonts w:asciiTheme="minorHAnsi" w:hAnsiTheme="minorHAnsi"/>
          <w:sz w:val="22"/>
          <w:szCs w:val="22"/>
        </w:rPr>
        <w:t>these</w:t>
      </w:r>
      <w:r w:rsidRPr="32854893" w:rsidR="009D6843">
        <w:rPr>
          <w:rFonts w:asciiTheme="minorHAnsi" w:hAnsiTheme="minorHAnsi"/>
          <w:sz w:val="22"/>
          <w:szCs w:val="22"/>
        </w:rPr>
        <w:t xml:space="preserve"> items</w:t>
      </w:r>
      <w:r w:rsidRPr="32854893" w:rsidR="0090729E">
        <w:rPr>
          <w:rFonts w:asciiTheme="minorHAnsi" w:hAnsiTheme="minorHAnsi"/>
          <w:sz w:val="22"/>
          <w:szCs w:val="22"/>
        </w:rPr>
        <w:t>.</w:t>
      </w:r>
      <w:r w:rsidRPr="32854893" w:rsidR="00BA4B10">
        <w:rPr>
          <w:rFonts w:asciiTheme="minorHAnsi" w:hAnsiTheme="minorHAnsi"/>
          <w:sz w:val="22"/>
          <w:szCs w:val="22"/>
        </w:rPr>
        <w:t xml:space="preserve"> </w:t>
      </w:r>
      <w:r w:rsidRPr="32854893" w:rsidR="00263E87">
        <w:rPr>
          <w:rFonts w:asciiTheme="minorHAnsi" w:hAnsiTheme="minorHAnsi"/>
          <w:sz w:val="22"/>
          <w:szCs w:val="22"/>
        </w:rPr>
        <w:t>This wil</w:t>
      </w:r>
      <w:r w:rsidRPr="32854893" w:rsidR="008457A8">
        <w:rPr>
          <w:rFonts w:asciiTheme="minorHAnsi" w:hAnsiTheme="minorHAnsi"/>
          <w:sz w:val="22"/>
          <w:szCs w:val="22"/>
        </w:rPr>
        <w:t xml:space="preserve">l </w:t>
      </w:r>
      <w:r w:rsidRPr="32854893" w:rsidR="007468BB">
        <w:rPr>
          <w:rFonts w:asciiTheme="minorHAnsi" w:hAnsiTheme="minorHAnsi"/>
          <w:sz w:val="22"/>
          <w:szCs w:val="22"/>
        </w:rPr>
        <w:t>dec</w:t>
      </w:r>
      <w:r w:rsidRPr="32854893" w:rsidR="00646DB3">
        <w:rPr>
          <w:rFonts w:asciiTheme="minorHAnsi" w:hAnsiTheme="minorHAnsi"/>
          <w:sz w:val="22"/>
          <w:szCs w:val="22"/>
        </w:rPr>
        <w:t>rease the amo</w:t>
      </w:r>
      <w:r w:rsidRPr="32854893" w:rsidR="00E23309">
        <w:rPr>
          <w:rFonts w:asciiTheme="minorHAnsi" w:hAnsiTheme="minorHAnsi"/>
          <w:sz w:val="22"/>
          <w:szCs w:val="22"/>
        </w:rPr>
        <w:t>unt of th</w:t>
      </w:r>
      <w:r w:rsidRPr="32854893" w:rsidR="006E7988">
        <w:rPr>
          <w:rFonts w:asciiTheme="minorHAnsi" w:hAnsiTheme="minorHAnsi"/>
          <w:sz w:val="22"/>
          <w:szCs w:val="22"/>
        </w:rPr>
        <w:t>eft and in</w:t>
      </w:r>
      <w:r w:rsidRPr="32854893" w:rsidR="00614D43">
        <w:rPr>
          <w:rFonts w:asciiTheme="minorHAnsi" w:hAnsiTheme="minorHAnsi"/>
          <w:sz w:val="22"/>
          <w:szCs w:val="22"/>
        </w:rPr>
        <w:t xml:space="preserve">crease the </w:t>
      </w:r>
      <w:r w:rsidRPr="32854893" w:rsidR="004B670A">
        <w:rPr>
          <w:rFonts w:asciiTheme="minorHAnsi" w:hAnsiTheme="minorHAnsi"/>
          <w:sz w:val="22"/>
          <w:szCs w:val="22"/>
        </w:rPr>
        <w:t xml:space="preserve">number </w:t>
      </w:r>
      <w:r w:rsidRPr="32854893" w:rsidR="0057543F">
        <w:rPr>
          <w:rFonts w:asciiTheme="minorHAnsi" w:hAnsiTheme="minorHAnsi"/>
          <w:sz w:val="22"/>
          <w:szCs w:val="22"/>
        </w:rPr>
        <w:t xml:space="preserve">of cases </w:t>
      </w:r>
      <w:r w:rsidRPr="32854893" w:rsidR="00A2127E">
        <w:rPr>
          <w:rFonts w:asciiTheme="minorHAnsi" w:hAnsiTheme="minorHAnsi"/>
          <w:sz w:val="22"/>
          <w:szCs w:val="22"/>
        </w:rPr>
        <w:t>solved</w:t>
      </w:r>
      <w:r w:rsidRPr="32854893" w:rsidR="008700D0">
        <w:rPr>
          <w:rFonts w:asciiTheme="minorHAnsi" w:hAnsiTheme="minorHAnsi"/>
          <w:sz w:val="22"/>
          <w:szCs w:val="22"/>
        </w:rPr>
        <w:t>.</w:t>
      </w:r>
    </w:p>
    <w:p w:rsidRPr="00835FA1" w:rsidR="00513FEE" w:rsidP="003F3213" w:rsidRDefault="00262F0D" w14:paraId="1DA2320E" w14:textId="65A8BC74">
      <w:pPr>
        <w:ind w:left="360"/>
        <w:rPr>
          <w:rFonts w:asciiTheme="minorHAnsi" w:hAnsiTheme="minorHAnsi"/>
          <w:sz w:val="22"/>
          <w:szCs w:val="22"/>
        </w:rPr>
      </w:pPr>
      <w:r w:rsidRPr="00835FA1">
        <w:rPr>
          <w:rFonts w:asciiTheme="minorHAnsi" w:hAnsiTheme="minorHAnsi"/>
          <w:sz w:val="22"/>
          <w:szCs w:val="22"/>
        </w:rPr>
        <w:t xml:space="preserve">Additional </w:t>
      </w:r>
      <w:r w:rsidRPr="00835FA1" w:rsidR="00067A09">
        <w:rPr>
          <w:rFonts w:asciiTheme="minorHAnsi" w:hAnsiTheme="minorHAnsi"/>
          <w:sz w:val="22"/>
          <w:szCs w:val="22"/>
        </w:rPr>
        <w:t xml:space="preserve">benefits </w:t>
      </w:r>
      <w:r w:rsidRPr="00835FA1" w:rsidR="004942C2">
        <w:rPr>
          <w:rFonts w:asciiTheme="minorHAnsi" w:hAnsiTheme="minorHAnsi"/>
          <w:sz w:val="22"/>
          <w:szCs w:val="22"/>
        </w:rPr>
        <w:t xml:space="preserve">include </w:t>
      </w:r>
      <w:r w:rsidRPr="00835FA1" w:rsidR="008840CA">
        <w:rPr>
          <w:rFonts w:asciiTheme="minorHAnsi" w:hAnsiTheme="minorHAnsi"/>
          <w:sz w:val="22"/>
          <w:szCs w:val="22"/>
        </w:rPr>
        <w:t xml:space="preserve">the </w:t>
      </w:r>
      <w:r w:rsidRPr="00835FA1" w:rsidR="00C662A1">
        <w:rPr>
          <w:rFonts w:asciiTheme="minorHAnsi" w:hAnsiTheme="minorHAnsi"/>
          <w:sz w:val="22"/>
          <w:szCs w:val="22"/>
        </w:rPr>
        <w:t xml:space="preserve">ease </w:t>
      </w:r>
      <w:r w:rsidRPr="00835FA1" w:rsidR="00E320F7">
        <w:rPr>
          <w:rFonts w:asciiTheme="minorHAnsi" w:hAnsiTheme="minorHAnsi"/>
          <w:sz w:val="22"/>
          <w:szCs w:val="22"/>
        </w:rPr>
        <w:t xml:space="preserve">of </w:t>
      </w:r>
      <w:r w:rsidRPr="00835FA1" w:rsidR="00DF1F20">
        <w:rPr>
          <w:rFonts w:asciiTheme="minorHAnsi" w:hAnsiTheme="minorHAnsi"/>
          <w:sz w:val="22"/>
          <w:szCs w:val="22"/>
        </w:rPr>
        <w:t>a</w:t>
      </w:r>
      <w:r w:rsidRPr="00835FA1" w:rsidR="006116A1">
        <w:rPr>
          <w:rFonts w:asciiTheme="minorHAnsi" w:hAnsiTheme="minorHAnsi"/>
          <w:sz w:val="22"/>
          <w:szCs w:val="22"/>
        </w:rPr>
        <w:t>ccess</w:t>
      </w:r>
      <w:r w:rsidRPr="00835FA1" w:rsidR="00C028D7">
        <w:rPr>
          <w:rFonts w:asciiTheme="minorHAnsi" w:hAnsiTheme="minorHAnsi"/>
          <w:sz w:val="22"/>
          <w:szCs w:val="22"/>
        </w:rPr>
        <w:t xml:space="preserve"> </w:t>
      </w:r>
      <w:r w:rsidRPr="00835FA1" w:rsidR="005F37F8">
        <w:rPr>
          <w:rFonts w:asciiTheme="minorHAnsi" w:hAnsiTheme="minorHAnsi"/>
          <w:sz w:val="22"/>
          <w:szCs w:val="22"/>
        </w:rPr>
        <w:t>a</w:t>
      </w:r>
      <w:r w:rsidRPr="00835FA1" w:rsidR="00210494">
        <w:rPr>
          <w:rFonts w:asciiTheme="minorHAnsi" w:hAnsiTheme="minorHAnsi"/>
          <w:sz w:val="22"/>
          <w:szCs w:val="22"/>
        </w:rPr>
        <w:t>nd</w:t>
      </w:r>
      <w:r w:rsidRPr="00835FA1" w:rsidR="006116A1">
        <w:rPr>
          <w:rFonts w:asciiTheme="minorHAnsi" w:hAnsiTheme="minorHAnsi"/>
          <w:sz w:val="22"/>
          <w:szCs w:val="22"/>
        </w:rPr>
        <w:t xml:space="preserve"> security of </w:t>
      </w:r>
      <w:r w:rsidRPr="00835FA1" w:rsidR="00056ED2">
        <w:rPr>
          <w:rFonts w:asciiTheme="minorHAnsi" w:hAnsiTheme="minorHAnsi"/>
          <w:sz w:val="22"/>
          <w:szCs w:val="22"/>
        </w:rPr>
        <w:t>documentation for insurance p</w:t>
      </w:r>
      <w:r w:rsidRPr="00835FA1" w:rsidR="00FE6EB6">
        <w:rPr>
          <w:rFonts w:asciiTheme="minorHAnsi" w:hAnsiTheme="minorHAnsi"/>
          <w:sz w:val="22"/>
          <w:szCs w:val="22"/>
        </w:rPr>
        <w:t>olicies and claim</w:t>
      </w:r>
      <w:r w:rsidRPr="00835FA1" w:rsidR="00D23AEA">
        <w:rPr>
          <w:rFonts w:asciiTheme="minorHAnsi" w:hAnsiTheme="minorHAnsi"/>
          <w:sz w:val="22"/>
          <w:szCs w:val="22"/>
        </w:rPr>
        <w:t>s</w:t>
      </w:r>
      <w:r w:rsidRPr="00835FA1" w:rsidR="002B1C53">
        <w:rPr>
          <w:rFonts w:asciiTheme="minorHAnsi" w:hAnsiTheme="minorHAnsi"/>
          <w:sz w:val="22"/>
          <w:szCs w:val="22"/>
        </w:rPr>
        <w:t xml:space="preserve"> and </w:t>
      </w:r>
      <w:r w:rsidRPr="00835FA1" w:rsidR="001B19BA">
        <w:rPr>
          <w:rFonts w:asciiTheme="minorHAnsi" w:hAnsiTheme="minorHAnsi"/>
          <w:sz w:val="22"/>
          <w:szCs w:val="22"/>
        </w:rPr>
        <w:t>the</w:t>
      </w:r>
      <w:r w:rsidRPr="00835FA1" w:rsidR="003B58D5">
        <w:rPr>
          <w:rFonts w:asciiTheme="minorHAnsi" w:hAnsiTheme="minorHAnsi"/>
          <w:sz w:val="22"/>
          <w:szCs w:val="22"/>
        </w:rPr>
        <w:t xml:space="preserve"> register</w:t>
      </w:r>
      <w:r w:rsidRPr="00835FA1" w:rsidR="00C02495">
        <w:rPr>
          <w:rFonts w:asciiTheme="minorHAnsi" w:hAnsiTheme="minorHAnsi"/>
          <w:sz w:val="22"/>
          <w:szCs w:val="22"/>
        </w:rPr>
        <w:t>ed pa</w:t>
      </w:r>
      <w:r w:rsidRPr="00835FA1" w:rsidR="00382EDB">
        <w:rPr>
          <w:rFonts w:asciiTheme="minorHAnsi" w:hAnsiTheme="minorHAnsi"/>
          <w:sz w:val="22"/>
          <w:szCs w:val="22"/>
        </w:rPr>
        <w:t>wn br</w:t>
      </w:r>
      <w:r w:rsidRPr="00835FA1" w:rsidR="00530273">
        <w:rPr>
          <w:rFonts w:asciiTheme="minorHAnsi" w:hAnsiTheme="minorHAnsi"/>
          <w:sz w:val="22"/>
          <w:szCs w:val="22"/>
        </w:rPr>
        <w:t>oker</w:t>
      </w:r>
      <w:r w:rsidRPr="00835FA1" w:rsidR="00034B88">
        <w:rPr>
          <w:rFonts w:asciiTheme="minorHAnsi" w:hAnsiTheme="minorHAnsi"/>
          <w:sz w:val="22"/>
          <w:szCs w:val="22"/>
        </w:rPr>
        <w:t xml:space="preserve">s can </w:t>
      </w:r>
      <w:r w:rsidRPr="00835FA1" w:rsidR="00C74AA2">
        <w:rPr>
          <w:rFonts w:asciiTheme="minorHAnsi" w:hAnsiTheme="minorHAnsi"/>
          <w:sz w:val="22"/>
          <w:szCs w:val="22"/>
        </w:rPr>
        <w:t xml:space="preserve">have </w:t>
      </w:r>
      <w:r w:rsidRPr="00835FA1" w:rsidR="00085F45">
        <w:rPr>
          <w:rFonts w:asciiTheme="minorHAnsi" w:hAnsiTheme="minorHAnsi"/>
          <w:sz w:val="22"/>
          <w:szCs w:val="22"/>
        </w:rPr>
        <w:t xml:space="preserve">security </w:t>
      </w:r>
      <w:r w:rsidRPr="00835FA1" w:rsidR="00EE3C74">
        <w:rPr>
          <w:rFonts w:asciiTheme="minorHAnsi" w:hAnsiTheme="minorHAnsi"/>
          <w:sz w:val="22"/>
          <w:szCs w:val="22"/>
        </w:rPr>
        <w:t>in</w:t>
      </w:r>
      <w:r w:rsidRPr="00835FA1" w:rsidR="00085F45">
        <w:rPr>
          <w:rFonts w:asciiTheme="minorHAnsi" w:hAnsiTheme="minorHAnsi"/>
          <w:sz w:val="22"/>
          <w:szCs w:val="22"/>
        </w:rPr>
        <w:t xml:space="preserve"> ensu</w:t>
      </w:r>
      <w:r w:rsidRPr="00835FA1" w:rsidR="00513FEE">
        <w:rPr>
          <w:rFonts w:asciiTheme="minorHAnsi" w:hAnsiTheme="minorHAnsi"/>
          <w:sz w:val="22"/>
          <w:szCs w:val="22"/>
        </w:rPr>
        <w:t xml:space="preserve">ring </w:t>
      </w:r>
      <w:r w:rsidRPr="00835FA1" w:rsidR="003F6B9A">
        <w:rPr>
          <w:rFonts w:asciiTheme="minorHAnsi" w:hAnsiTheme="minorHAnsi"/>
          <w:sz w:val="22"/>
          <w:szCs w:val="22"/>
        </w:rPr>
        <w:t xml:space="preserve">a </w:t>
      </w:r>
      <w:r w:rsidRPr="00835FA1" w:rsidR="00513FEE">
        <w:rPr>
          <w:rFonts w:asciiTheme="minorHAnsi" w:hAnsiTheme="minorHAnsi"/>
          <w:sz w:val="22"/>
          <w:szCs w:val="22"/>
        </w:rPr>
        <w:t>products legitimacy</w:t>
      </w:r>
      <w:r w:rsidRPr="00835FA1" w:rsidR="00AC1436">
        <w:rPr>
          <w:rFonts w:asciiTheme="minorHAnsi" w:hAnsiTheme="minorHAnsi"/>
          <w:sz w:val="22"/>
          <w:szCs w:val="22"/>
        </w:rPr>
        <w:t xml:space="preserve"> </w:t>
      </w:r>
      <w:r w:rsidRPr="00835FA1" w:rsidR="007776DC">
        <w:rPr>
          <w:rFonts w:asciiTheme="minorHAnsi" w:hAnsiTheme="minorHAnsi"/>
          <w:sz w:val="22"/>
          <w:szCs w:val="22"/>
        </w:rPr>
        <w:t xml:space="preserve">prior to </w:t>
      </w:r>
      <w:r w:rsidRPr="00835FA1" w:rsidR="005559BD">
        <w:rPr>
          <w:rFonts w:asciiTheme="minorHAnsi" w:hAnsiTheme="minorHAnsi"/>
          <w:sz w:val="22"/>
          <w:szCs w:val="22"/>
        </w:rPr>
        <w:t xml:space="preserve">any </w:t>
      </w:r>
      <w:r w:rsidRPr="00835FA1" w:rsidR="00F453E6">
        <w:rPr>
          <w:rFonts w:asciiTheme="minorHAnsi" w:hAnsiTheme="minorHAnsi"/>
          <w:sz w:val="22"/>
          <w:szCs w:val="22"/>
        </w:rPr>
        <w:t>ex</w:t>
      </w:r>
      <w:r w:rsidRPr="00835FA1" w:rsidR="00215C53">
        <w:rPr>
          <w:rFonts w:asciiTheme="minorHAnsi" w:hAnsiTheme="minorHAnsi"/>
          <w:sz w:val="22"/>
          <w:szCs w:val="22"/>
        </w:rPr>
        <w:t>change</w:t>
      </w:r>
      <w:r w:rsidRPr="00835FA1" w:rsidR="006C1D96">
        <w:rPr>
          <w:rFonts w:asciiTheme="minorHAnsi" w:hAnsiTheme="minorHAnsi"/>
          <w:sz w:val="22"/>
          <w:szCs w:val="22"/>
        </w:rPr>
        <w:t xml:space="preserve"> </w:t>
      </w:r>
      <w:r w:rsidRPr="00835FA1" w:rsidR="648C5B97">
        <w:rPr>
          <w:rFonts w:asciiTheme="minorHAnsi" w:hAnsiTheme="minorHAnsi"/>
          <w:sz w:val="22"/>
          <w:szCs w:val="22"/>
        </w:rPr>
        <w:t>occurring.</w:t>
      </w:r>
    </w:p>
    <w:p w:rsidR="4981E7C3" w:rsidP="4981E7C3" w:rsidRDefault="4981E7C3" w14:paraId="647809F2" w14:textId="6D58C8BE"/>
    <w:p w:rsidR="32854893" w:rsidRDefault="32854893" w14:paraId="396DB93A" w14:textId="33EDCD94">
      <w:r>
        <w:br w:type="page"/>
      </w:r>
    </w:p>
    <w:p w:rsidR="006E129C" w:rsidP="32854893" w:rsidRDefault="38AE5CC4" w14:paraId="3F31E2AB" w14:textId="50C1CB5B">
      <w:pPr>
        <w:pStyle w:val="Heading2"/>
        <w:rPr>
          <w:rFonts w:ascii="Calibri Light" w:hAnsi="Calibri Light" w:eastAsia="SimSun" w:cs="Times New Roman"/>
        </w:rPr>
      </w:pPr>
      <w:r>
        <w:lastRenderedPageBreak/>
        <w:t>Reference</w:t>
      </w:r>
    </w:p>
    <w:p w:rsidR="3AF6417D" w:rsidP="32854893" w:rsidRDefault="4981E7C3" w14:paraId="3331C210" w14:textId="1BD55C6A">
      <w:pPr>
        <w:pStyle w:val="ListParagraph"/>
        <w:numPr>
          <w:ilvl w:val="0"/>
          <w:numId w:val="12"/>
        </w:numPr>
        <w:rPr>
          <w:rFonts w:ascii="Arial Nova" w:hAnsi="Arial Nova" w:eastAsia="Arial Nova" w:cs="Arial Nova"/>
          <w:color w:val="222222"/>
          <w:sz w:val="18"/>
          <w:szCs w:val="18"/>
        </w:rPr>
      </w:pPr>
      <w:r w:rsidRPr="32854893">
        <w:rPr>
          <w:rFonts w:ascii="Arial Nova" w:hAnsi="Arial Nova" w:eastAsia="Arial Nova" w:cs="Arial Nova"/>
          <w:sz w:val="18"/>
          <w:szCs w:val="18"/>
          <w:lang w:val="en-US"/>
        </w:rPr>
        <w:t>Alexander Miller, Dr Nicholas Hunter, 31 August 2021</w:t>
      </w:r>
      <w:r w:rsidRPr="32854893">
        <w:rPr>
          <w:rFonts w:ascii="Arial Nova" w:hAnsi="Arial Nova" w:eastAsia="Arial Nova" w:cs="Arial Nova"/>
          <w:color w:val="222222"/>
          <w:sz w:val="18"/>
          <w:szCs w:val="18"/>
          <w:lang w:val="en-US"/>
        </w:rPr>
        <w:t xml:space="preserve">, </w:t>
      </w:r>
      <w:r w:rsidRPr="32854893">
        <w:rPr>
          <w:rFonts w:ascii="Arial Nova" w:hAnsi="Arial Nova" w:eastAsia="Arial Nova" w:cs="Arial Nova"/>
          <w:i/>
          <w:iCs/>
          <w:sz w:val="18"/>
          <w:szCs w:val="18"/>
          <w:lang w:val="en-US"/>
        </w:rPr>
        <w:t>Bicycle Network Theft Report 2011-2020</w:t>
      </w:r>
      <w:r w:rsidRPr="32854893">
        <w:rPr>
          <w:rFonts w:ascii="Arial Nova" w:hAnsi="Arial Nova" w:eastAsia="Arial Nova" w:cs="Arial Nova"/>
          <w:color w:val="222222"/>
          <w:sz w:val="18"/>
          <w:szCs w:val="18"/>
          <w:lang w:val="en-US"/>
        </w:rPr>
        <w:t xml:space="preserve">, Bicycle Network, viewed 19 March 2022, </w:t>
      </w:r>
      <w:hyperlink r:id="rId12">
        <w:r w:rsidRPr="32854893">
          <w:rPr>
            <w:rStyle w:val="Hyperlink"/>
            <w:rFonts w:ascii="Arial Nova" w:hAnsi="Arial Nova" w:eastAsia="Arial Nova" w:cs="Arial Nova"/>
            <w:sz w:val="18"/>
            <w:szCs w:val="18"/>
            <w:lang w:val="en-US"/>
          </w:rPr>
          <w:t>&lt;https://s23705.pcdn.co/wp-content/uploads/2021/09/Bicycle-Network-theft-report_2011-2020_v1.4.pdf&gt;</w:t>
        </w:r>
      </w:hyperlink>
    </w:p>
    <w:p w:rsidR="3AF6417D" w:rsidP="32854893" w:rsidRDefault="3AF6417D" w14:paraId="651445A4" w14:textId="00B7E584">
      <w:pPr>
        <w:rPr>
          <w:sz w:val="18"/>
          <w:szCs w:val="18"/>
          <w:lang w:val="en-US"/>
        </w:rPr>
      </w:pPr>
    </w:p>
    <w:p w:rsidR="3AF6417D" w:rsidP="32854893" w:rsidRDefault="3AF6417D" w14:paraId="69E2427B" w14:textId="665EBBD6">
      <w:pPr>
        <w:pStyle w:val="ListParagraph"/>
        <w:rPr>
          <w:rFonts w:ascii="Arial Nova" w:hAnsi="Arial Nova" w:eastAsia="Arial Nova" w:cs="Arial Nova"/>
          <w:sz w:val="18"/>
          <w:szCs w:val="18"/>
          <w:lang w:val="en-US"/>
        </w:rPr>
      </w:pPr>
    </w:p>
    <w:p w:rsidR="3AF6417D" w:rsidP="32854893" w:rsidRDefault="00532948" w14:paraId="35992CC3" w14:textId="3462CA57">
      <w:pPr>
        <w:pStyle w:val="ListParagraph"/>
        <w:numPr>
          <w:ilvl w:val="0"/>
          <w:numId w:val="12"/>
        </w:numPr>
        <w:rPr>
          <w:rFonts w:ascii="Arial Nova" w:hAnsi="Arial Nova" w:eastAsia="Arial Nova" w:cs="Arial Nova"/>
          <w:sz w:val="18"/>
          <w:szCs w:val="18"/>
          <w:lang w:val="en-US"/>
        </w:rPr>
      </w:pPr>
      <w:hyperlink r:id="rId13">
        <w:r w:rsidRPr="32854893" w:rsidR="32854893">
          <w:rPr>
            <w:rStyle w:val="Hyperlink"/>
            <w:rFonts w:ascii="Arial Nova" w:hAnsi="Arial Nova" w:eastAsia="Arial Nova" w:cs="Arial Nova"/>
            <w:sz w:val="18"/>
            <w:szCs w:val="18"/>
            <w:lang w:val="en-US"/>
          </w:rPr>
          <w:t>https://www.programmableweb.com/api/acme-animated-qr-code-generator-rest-api-v06</w:t>
        </w:r>
      </w:hyperlink>
      <w:r w:rsidRPr="32854893" w:rsidR="32854893">
        <w:rPr>
          <w:rFonts w:ascii="Arial Nova" w:hAnsi="Arial Nova" w:eastAsia="Arial Nova" w:cs="Arial Nova"/>
          <w:sz w:val="18"/>
          <w:szCs w:val="18"/>
          <w:lang w:val="en-US"/>
        </w:rPr>
        <w:t xml:space="preserve"> </w:t>
      </w:r>
    </w:p>
    <w:p w:rsidR="3AF6417D" w:rsidP="32854893" w:rsidRDefault="32854893" w14:paraId="798ACD8A" w14:textId="5EB666E9">
      <w:pPr>
        <w:rPr>
          <w:sz w:val="18"/>
          <w:szCs w:val="18"/>
          <w:lang w:val="en-US"/>
        </w:rPr>
      </w:pPr>
      <w:r w:rsidRPr="32854893">
        <w:rPr>
          <w:rFonts w:ascii="Arial Nova" w:hAnsi="Arial Nova" w:eastAsia="Arial Nova" w:cs="Arial Nova"/>
          <w:sz w:val="18"/>
          <w:szCs w:val="18"/>
          <w:lang w:val="en-US"/>
        </w:rPr>
        <w:t xml:space="preserve"> </w:t>
      </w:r>
      <w:r w:rsidR="3AF6417D">
        <w:tab/>
      </w:r>
      <w:r w:rsidRPr="32854893">
        <w:rPr>
          <w:rFonts w:ascii="Arial Nova" w:hAnsi="Arial Nova" w:eastAsia="Arial Nova" w:cs="Arial Nova"/>
          <w:sz w:val="18"/>
          <w:szCs w:val="18"/>
          <w:lang w:val="en-US"/>
        </w:rPr>
        <w:t>Viewed 17 April 2022</w:t>
      </w:r>
    </w:p>
    <w:p w:rsidR="32854893" w:rsidP="32854893" w:rsidRDefault="32854893" w14:paraId="4EC820BD" w14:textId="50052B28">
      <w:pPr>
        <w:pStyle w:val="ListParagraph"/>
        <w:rPr>
          <w:rFonts w:ascii="Arial Nova" w:hAnsi="Arial Nova" w:eastAsia="Arial Nova" w:cs="Arial Nova"/>
          <w:sz w:val="18"/>
          <w:szCs w:val="18"/>
          <w:lang w:val="en-US"/>
        </w:rPr>
      </w:pPr>
    </w:p>
    <w:p w:rsidR="32854893" w:rsidP="32854893" w:rsidRDefault="00532948" w14:paraId="04767A41" w14:textId="21F79B45">
      <w:pPr>
        <w:pStyle w:val="ListParagraph"/>
        <w:numPr>
          <w:ilvl w:val="0"/>
          <w:numId w:val="1"/>
        </w:numPr>
        <w:rPr>
          <w:rFonts w:asciiTheme="minorHAnsi" w:hAnsiTheme="minorHAnsi" w:eastAsiaTheme="minorEastAsia" w:cstheme="minorBidi"/>
          <w:sz w:val="18"/>
          <w:szCs w:val="18"/>
        </w:rPr>
      </w:pPr>
      <w:hyperlink r:id="rId14">
        <w:r w:rsidRPr="32854893" w:rsidR="32854893">
          <w:rPr>
            <w:rStyle w:val="Hyperlink"/>
            <w:rFonts w:ascii="Arial Nova" w:hAnsi="Arial Nova" w:eastAsia="Arial Nova" w:cs="Arial Nova"/>
            <w:sz w:val="18"/>
            <w:szCs w:val="18"/>
            <w:lang w:val="en-US"/>
          </w:rPr>
          <w:t>https://www.email-validator.net/api.html</w:t>
        </w:r>
      </w:hyperlink>
    </w:p>
    <w:p w:rsidR="32854893" w:rsidP="32854893" w:rsidRDefault="32854893" w14:paraId="779A7ABA" w14:textId="0F28D013">
      <w:pPr>
        <w:ind w:firstLine="720"/>
        <w:rPr>
          <w:sz w:val="18"/>
          <w:szCs w:val="18"/>
          <w:lang w:val="en-US"/>
        </w:rPr>
      </w:pPr>
      <w:r w:rsidRPr="32854893">
        <w:rPr>
          <w:rFonts w:ascii="Arial Nova" w:hAnsi="Arial Nova" w:eastAsia="Arial Nova" w:cs="Arial Nova"/>
          <w:sz w:val="18"/>
          <w:szCs w:val="18"/>
          <w:lang w:val="en-US"/>
        </w:rPr>
        <w:t>Viewed 17 April 2022</w:t>
      </w:r>
    </w:p>
    <w:p w:rsidR="32854893" w:rsidP="32854893" w:rsidRDefault="32854893" w14:paraId="4903798C" w14:textId="50175836">
      <w:pPr>
        <w:pStyle w:val="ListParagraph"/>
        <w:rPr>
          <w:rFonts w:ascii="Arial Nova" w:hAnsi="Arial Nova" w:eastAsia="Arial Nova" w:cs="Arial Nova"/>
          <w:sz w:val="18"/>
          <w:szCs w:val="18"/>
          <w:lang w:val="en-US"/>
        </w:rPr>
      </w:pPr>
    </w:p>
    <w:p w:rsidR="32854893" w:rsidP="32854893" w:rsidRDefault="00532948" w14:paraId="11D2F49B" w14:textId="7F40D2EF">
      <w:pPr>
        <w:pStyle w:val="ListParagraph"/>
        <w:numPr>
          <w:ilvl w:val="0"/>
          <w:numId w:val="12"/>
        </w:numPr>
        <w:rPr>
          <w:rFonts w:ascii="Arial Nova" w:hAnsi="Arial Nova" w:eastAsia="Arial Nova" w:cs="Arial Nova"/>
          <w:sz w:val="18"/>
          <w:szCs w:val="18"/>
        </w:rPr>
      </w:pPr>
      <w:hyperlink r:id="rId15">
        <w:r w:rsidRPr="32854893" w:rsidR="32854893">
          <w:rPr>
            <w:rStyle w:val="Hyperlink"/>
            <w:rFonts w:ascii="Arial Nova" w:hAnsi="Arial Nova" w:eastAsia="Arial Nova" w:cs="Arial Nova"/>
            <w:sz w:val="18"/>
            <w:szCs w:val="18"/>
            <w:lang w:val="en-US"/>
          </w:rPr>
          <w:t>https://support.google.com/admanager/answer/6238692?hl=en</w:t>
        </w:r>
      </w:hyperlink>
    </w:p>
    <w:p w:rsidR="32854893" w:rsidP="32854893" w:rsidRDefault="32854893" w14:paraId="195979BF" w14:textId="0F28D013">
      <w:pPr>
        <w:ind w:left="720"/>
        <w:rPr>
          <w:sz w:val="18"/>
          <w:szCs w:val="18"/>
          <w:lang w:val="en-US"/>
        </w:rPr>
      </w:pPr>
      <w:r w:rsidRPr="32854893">
        <w:rPr>
          <w:rFonts w:ascii="Arial Nova" w:hAnsi="Arial Nova" w:eastAsia="Arial Nova" w:cs="Arial Nova"/>
          <w:sz w:val="18"/>
          <w:szCs w:val="18"/>
          <w:lang w:val="en-US"/>
        </w:rPr>
        <w:t>Viewed 17 April 2022</w:t>
      </w:r>
    </w:p>
    <w:p w:rsidR="32854893" w:rsidP="32854893" w:rsidRDefault="32854893" w14:paraId="5B20CD4D" w14:textId="0B8309FA">
      <w:pPr>
        <w:pStyle w:val="ListParagraph"/>
        <w:rPr>
          <w:sz w:val="18"/>
          <w:szCs w:val="18"/>
          <w:lang w:val="en-US"/>
        </w:rPr>
      </w:pPr>
    </w:p>
    <w:p w:rsidR="32854893" w:rsidP="32854893" w:rsidRDefault="32854893" w14:paraId="39F875D3" w14:textId="0D43F5E3">
      <w:pPr>
        <w:pStyle w:val="ListParagraph"/>
        <w:rPr>
          <w:lang w:val="en-US"/>
        </w:rPr>
      </w:pPr>
    </w:p>
    <w:p w:rsidR="02ADD9B0" w:rsidP="02ADD9B0" w:rsidRDefault="02ADD9B0" w14:paraId="08E3480B" w14:textId="72F907A4">
      <w:pPr>
        <w:pStyle w:val="ListParagraph"/>
        <w:rPr>
          <w:lang w:val="en-US"/>
        </w:rPr>
      </w:pPr>
    </w:p>
    <w:p w:rsidR="02ADD9B0" w:rsidP="02ADD9B0" w:rsidRDefault="02ADD9B0" w14:paraId="6DB12013" w14:textId="211AFE9F">
      <w:pPr>
        <w:pStyle w:val="ListParagraph"/>
        <w:rPr>
          <w:lang w:val="en-US"/>
        </w:rPr>
      </w:pPr>
    </w:p>
    <w:p w:rsidR="32854893" w:rsidP="32854893" w:rsidRDefault="02ADD9B0" w14:paraId="7BE0DD9C" w14:textId="052DB9F9">
      <w:pPr>
        <w:pStyle w:val="ListParagraph"/>
        <w:rPr>
          <w:lang w:val="en-US"/>
        </w:rPr>
      </w:pPr>
      <w:r w:rsidRPr="02ADD9B0">
        <w:rPr>
          <w:lang w:val="en-US"/>
        </w:rPr>
        <w:t>NOTE: Hosting options Amazon webservices</w:t>
      </w:r>
    </w:p>
    <w:p w:rsidR="008879BF" w:rsidP="32854893" w:rsidRDefault="008879BF" w14:paraId="46443E8D" w14:textId="432090CC">
      <w:pPr>
        <w:pStyle w:val="ListParagraph"/>
        <w:rPr>
          <w:lang w:val="en-US"/>
        </w:rPr>
      </w:pPr>
    </w:p>
    <w:p w:rsidR="00247787" w:rsidP="008879BF" w:rsidRDefault="00247787" w14:paraId="30255EB8" w14:textId="77777777"/>
    <w:p w:rsidR="00247787" w:rsidP="008879BF" w:rsidRDefault="00247787" w14:paraId="7D5C0399" w14:textId="645A0AA9">
      <w:r w:rsidRPr="00247787">
        <w:t>https://unsplash.com/photos/0ClfreiNppM</w:t>
      </w:r>
    </w:p>
    <w:p w:rsidRPr="008879BF" w:rsidR="008879BF" w:rsidP="008879BF" w:rsidRDefault="008879BF" w14:paraId="0E4A8D93" w14:textId="24AF8A5E">
      <w:r w:rsidRPr="008879BF">
        <w:t xml:space="preserve">Photo by </w:t>
      </w:r>
      <w:hyperlink w:history="1" r:id="rId16">
        <w:r w:rsidRPr="008879BF">
          <w:rPr>
            <w:color w:val="0000FF"/>
            <w:u w:val="single"/>
          </w:rPr>
          <w:t>Tiffany Nutt</w:t>
        </w:r>
      </w:hyperlink>
      <w:r w:rsidRPr="008879BF">
        <w:t xml:space="preserve"> on </w:t>
      </w:r>
      <w:hyperlink w:history="1" r:id="rId17">
        <w:proofErr w:type="spellStart"/>
        <w:r w:rsidRPr="008879BF">
          <w:rPr>
            <w:color w:val="0000FF"/>
            <w:u w:val="single"/>
          </w:rPr>
          <w:t>Unsplash</w:t>
        </w:r>
        <w:proofErr w:type="spellEnd"/>
      </w:hyperlink>
      <w:r w:rsidRPr="008879BF">
        <w:t xml:space="preserve"> </w:t>
      </w:r>
    </w:p>
    <w:p w:rsidR="008879BF" w:rsidP="23BABB61" w:rsidRDefault="00247787" w14:paraId="535FB953" w14:textId="2A13DDC7">
      <w:pPr>
        <w:pStyle w:val="ListParagraph"/>
        <w:rPr>
          <w:rFonts w:ascii="Times New Roman" w:hAnsi="Times New Roman" w:eastAsia="Times New Roman" w:cs="Times New Roman"/>
          <w:sz w:val="24"/>
          <w:szCs w:val="24"/>
          <w:lang w:val="en-US"/>
        </w:rPr>
      </w:pPr>
      <w:r w:rsidRPr="23BABB61" w:rsidR="444A0156">
        <w:rPr>
          <w:lang w:val="en-US"/>
        </w:rPr>
        <w:t>Viewed 18/04/2022</w:t>
      </w:r>
    </w:p>
    <w:sectPr w:rsidR="008879BF">
      <w:headerReference w:type="default" r:id="rId18"/>
      <w:footerReference w:type="default" r:id="rId1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829A9" w:rsidRDefault="00D829A9" w14:paraId="7AAA906D" w14:textId="77777777">
      <w:r>
        <w:separator/>
      </w:r>
    </w:p>
  </w:endnote>
  <w:endnote w:type="continuationSeparator" w:id="0">
    <w:p w:rsidR="00D829A9" w:rsidRDefault="00D829A9" w14:paraId="79BB31AA" w14:textId="77777777">
      <w:r>
        <w:continuationSeparator/>
      </w:r>
    </w:p>
  </w:endnote>
  <w:endnote w:type="continuationNotice" w:id="1">
    <w:p w:rsidR="00D829A9" w:rsidRDefault="00D829A9" w14:paraId="03EC214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Nova">
    <w:panose1 w:val="020B0504020202020204"/>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2854893" w:rsidTr="32854893" w14:paraId="7EEEE1D7" w14:textId="77777777">
      <w:tc>
        <w:tcPr>
          <w:tcW w:w="3120" w:type="dxa"/>
        </w:tcPr>
        <w:p w:rsidR="32854893" w:rsidP="32854893" w:rsidRDefault="32854893" w14:paraId="4D25D446" w14:textId="032F0E62">
          <w:pPr>
            <w:pStyle w:val="Header"/>
            <w:ind w:left="-115"/>
          </w:pPr>
        </w:p>
      </w:tc>
      <w:tc>
        <w:tcPr>
          <w:tcW w:w="3120" w:type="dxa"/>
        </w:tcPr>
        <w:p w:rsidR="32854893" w:rsidP="32854893" w:rsidRDefault="32854893" w14:paraId="68E016BE" w14:textId="4D149322">
          <w:pPr>
            <w:pStyle w:val="Header"/>
            <w:jc w:val="center"/>
          </w:pPr>
        </w:p>
      </w:tc>
      <w:tc>
        <w:tcPr>
          <w:tcW w:w="3120" w:type="dxa"/>
        </w:tcPr>
        <w:p w:rsidR="32854893" w:rsidP="32854893" w:rsidRDefault="32854893" w14:paraId="0533E825" w14:textId="0ACF78AC">
          <w:pPr>
            <w:pStyle w:val="Header"/>
            <w:ind w:right="-115"/>
            <w:jc w:val="right"/>
          </w:pPr>
        </w:p>
      </w:tc>
    </w:tr>
  </w:tbl>
  <w:p w:rsidR="32854893" w:rsidP="32854893" w:rsidRDefault="32854893" w14:paraId="4C44E4A9" w14:textId="1796B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829A9" w:rsidRDefault="00D829A9" w14:paraId="7CD97B9A" w14:textId="77777777">
      <w:r>
        <w:separator/>
      </w:r>
    </w:p>
  </w:footnote>
  <w:footnote w:type="continuationSeparator" w:id="0">
    <w:p w:rsidR="00D829A9" w:rsidRDefault="00D829A9" w14:paraId="2B85D3B2" w14:textId="77777777">
      <w:r>
        <w:continuationSeparator/>
      </w:r>
    </w:p>
  </w:footnote>
  <w:footnote w:type="continuationNotice" w:id="1">
    <w:p w:rsidR="00D829A9" w:rsidRDefault="00D829A9" w14:paraId="3BDAA3C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2854893" w:rsidTr="32854893" w14:paraId="0C3B0865" w14:textId="77777777">
      <w:tc>
        <w:tcPr>
          <w:tcW w:w="3120" w:type="dxa"/>
        </w:tcPr>
        <w:p w:rsidR="32854893" w:rsidP="32854893" w:rsidRDefault="32854893" w14:paraId="7397C64F" w14:textId="7086771E">
          <w:pPr>
            <w:pStyle w:val="Header"/>
            <w:ind w:left="-115"/>
          </w:pPr>
        </w:p>
      </w:tc>
      <w:tc>
        <w:tcPr>
          <w:tcW w:w="3120" w:type="dxa"/>
        </w:tcPr>
        <w:p w:rsidR="32854893" w:rsidP="32854893" w:rsidRDefault="32854893" w14:paraId="4DC78B45" w14:textId="0ED075B8">
          <w:pPr>
            <w:pStyle w:val="Header"/>
            <w:jc w:val="center"/>
          </w:pPr>
        </w:p>
      </w:tc>
      <w:tc>
        <w:tcPr>
          <w:tcW w:w="3120" w:type="dxa"/>
        </w:tcPr>
        <w:p w:rsidR="32854893" w:rsidP="32854893" w:rsidRDefault="32854893" w14:paraId="16EF745B" w14:textId="35866B2D">
          <w:pPr>
            <w:pStyle w:val="Header"/>
            <w:ind w:right="-115"/>
            <w:jc w:val="right"/>
          </w:pPr>
        </w:p>
      </w:tc>
    </w:tr>
  </w:tbl>
  <w:p w:rsidR="32854893" w:rsidP="32854893" w:rsidRDefault="32854893" w14:paraId="1A7B1DE3" w14:textId="043F8882">
    <w:pPr>
      <w:pStyle w:val="Header"/>
    </w:pPr>
  </w:p>
</w:hdr>
</file>

<file path=word/intelligence.xml><?xml version="1.0" encoding="utf-8"?>
<int:Intelligence xmlns:int="http://schemas.microsoft.com/office/intelligence/2019/intelligence">
  <int:IntelligenceSettings/>
  <int:Manifest>
    <int:WordHash hashCode="tLRdHMJDUq9wI6" id="Uw2IcduJ"/>
    <int:WordHash hashCode="kv4UVae7TQCfC0" id="J9aYNUba"/>
    <int:WordHash hashCode="EHuYv8A5jY1LVi" id="BeTieH3u"/>
    <int:WordHash hashCode="eA2x4e/wJf2Tzh" id="hnd53lIF"/>
    <int:WordHash hashCode="113/V7X13vzeqM" id="94gfQWIY"/>
    <int:WordHash hashCode="hq1Jwh9RgTVmlB" id="V3CVQam2"/>
    <int:WordHash hashCode="m/C6mGJeQTWOW1" id="M5ooI0c3"/>
    <int:WordHash hashCode="3JkdcZs7tudVNF" id="HS1ShkfQ"/>
    <int:WordHash hashCode="1OKAAgkut4bikc" id="JRn8rxn3"/>
    <int:WordHash hashCode="ky6q9aNlKcNKeG" id="JtgZcZPA"/>
    <int:WordHash hashCode="xMRxzdz29LIp1+" id="NUKohl4T"/>
    <int:WordHash hashCode="UR992rJIPFLMGz" id="6ddMvHh6"/>
    <int:ParagraphRange paragraphId="667725086" textId="1275285229" start="0" length="31" invalidationStart="0" invalidationLength="31" id="faN02XYe"/>
    <int:WordHash hashCode="y2342b7FAhjfiP" id="Q8HvvrQq"/>
    <int:WordHash hashCode="+hy8M85sF9u9T4" id="1ig6lahT"/>
    <int:WordHash hashCode="RoHRJMxsS3O6q/" id="2IGOEaQ2"/>
    <int:WordHash hashCode="wCgj9rKdcuGrsF" id="fFXmSXGy"/>
    <int:WordHash hashCode="s4NL6cYTzhCuLL" id="oad471Ba"/>
  </int:Manifest>
  <int:Observations>
    <int:Content id="Uw2IcduJ">
      <int:Rejection type="LegacyProofing"/>
    </int:Content>
    <int:Content id="J9aYNUba">
      <int:Rejection type="LegacyProofing"/>
    </int:Content>
    <int:Content id="BeTieH3u">
      <int:Rejection type="LegacyProofing"/>
    </int:Content>
    <int:Content id="hnd53lIF">
      <int:Rejection type="LegacyProofing"/>
    </int:Content>
    <int:Content id="94gfQWIY">
      <int:Rejection type="LegacyProofing"/>
    </int:Content>
    <int:Content id="V3CVQam2">
      <int:Rejection type="LegacyProofing"/>
    </int:Content>
    <int:Content id="M5ooI0c3">
      <int:Rejection type="LegacyProofing"/>
      <int:Rejection type="AugLoop_Text_Critique"/>
    </int:Content>
    <int:Content id="HS1ShkfQ">
      <int:Rejection type="LegacyProofing"/>
    </int:Content>
    <int:Content id="JRn8rxn3">
      <int:Rejection type="AugLoop_Text_Critique"/>
    </int:Content>
    <int:Content id="JtgZcZPA">
      <int:Rejection type="AugLoop_Acronyms_AcronymsCritique"/>
    </int:Content>
    <int:Content id="NUKohl4T">
      <int:Rejection type="AugLoop_Text_Critique"/>
    </int:Content>
    <int:Content id="6ddMvHh6">
      <int:Rejection type="AugLoop_Text_Critique"/>
    </int:Content>
    <int:Content id="faN02XYe">
      <int:Reviewed type="WordDesignerSuggestedImageAnnotation"/>
    </int:Content>
    <int:Content id="Q8HvvrQq">
      <int:Rejection type="AugLoop_Text_Critique"/>
    </int:Content>
    <int:Content id="1ig6lahT">
      <int:Rejection type="AugLoop_Text_Critique"/>
    </int:Content>
    <int:Content id="2IGOEaQ2">
      <int:Rejection type="AugLoop_Text_Critique"/>
    </int:Content>
    <int:Content id="fFXmSXGy">
      <int:Rejection type="AugLoop_Text_Critique"/>
    </int:Content>
    <int:Content id="oad471Ba">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C08D3"/>
    <w:multiLevelType w:val="hybridMultilevel"/>
    <w:tmpl w:val="4CB8A730"/>
    <w:lvl w:ilvl="0" w:tplc="549C4D94">
      <w:start w:val="1"/>
      <w:numFmt w:val="bullet"/>
      <w:lvlText w:val=""/>
      <w:lvlJc w:val="left"/>
      <w:pPr>
        <w:ind w:left="720" w:hanging="360"/>
      </w:pPr>
      <w:rPr>
        <w:rFonts w:hint="default" w:ascii="Symbol" w:hAnsi="Symbol"/>
      </w:rPr>
    </w:lvl>
    <w:lvl w:ilvl="1" w:tplc="8B166E74">
      <w:start w:val="1"/>
      <w:numFmt w:val="bullet"/>
      <w:lvlText w:val="o"/>
      <w:lvlJc w:val="left"/>
      <w:pPr>
        <w:ind w:left="1440" w:hanging="360"/>
      </w:pPr>
      <w:rPr>
        <w:rFonts w:hint="default" w:ascii="Courier New" w:hAnsi="Courier New"/>
      </w:rPr>
    </w:lvl>
    <w:lvl w:ilvl="2" w:tplc="CACC9EAC">
      <w:start w:val="1"/>
      <w:numFmt w:val="bullet"/>
      <w:lvlText w:val=""/>
      <w:lvlJc w:val="left"/>
      <w:pPr>
        <w:ind w:left="2160" w:hanging="360"/>
      </w:pPr>
      <w:rPr>
        <w:rFonts w:hint="default" w:ascii="Wingdings" w:hAnsi="Wingdings"/>
      </w:rPr>
    </w:lvl>
    <w:lvl w:ilvl="3" w:tplc="BCF82C1C">
      <w:start w:val="1"/>
      <w:numFmt w:val="bullet"/>
      <w:lvlText w:val=""/>
      <w:lvlJc w:val="left"/>
      <w:pPr>
        <w:ind w:left="2880" w:hanging="360"/>
      </w:pPr>
      <w:rPr>
        <w:rFonts w:hint="default" w:ascii="Symbol" w:hAnsi="Symbol"/>
      </w:rPr>
    </w:lvl>
    <w:lvl w:ilvl="4" w:tplc="A338091A">
      <w:start w:val="1"/>
      <w:numFmt w:val="bullet"/>
      <w:lvlText w:val="o"/>
      <w:lvlJc w:val="left"/>
      <w:pPr>
        <w:ind w:left="3600" w:hanging="360"/>
      </w:pPr>
      <w:rPr>
        <w:rFonts w:hint="default" w:ascii="Courier New" w:hAnsi="Courier New"/>
      </w:rPr>
    </w:lvl>
    <w:lvl w:ilvl="5" w:tplc="A4F0146C">
      <w:start w:val="1"/>
      <w:numFmt w:val="bullet"/>
      <w:lvlText w:val=""/>
      <w:lvlJc w:val="left"/>
      <w:pPr>
        <w:ind w:left="4320" w:hanging="360"/>
      </w:pPr>
      <w:rPr>
        <w:rFonts w:hint="default" w:ascii="Wingdings" w:hAnsi="Wingdings"/>
      </w:rPr>
    </w:lvl>
    <w:lvl w:ilvl="6" w:tplc="F6688E9A">
      <w:start w:val="1"/>
      <w:numFmt w:val="bullet"/>
      <w:lvlText w:val=""/>
      <w:lvlJc w:val="left"/>
      <w:pPr>
        <w:ind w:left="5040" w:hanging="360"/>
      </w:pPr>
      <w:rPr>
        <w:rFonts w:hint="default" w:ascii="Symbol" w:hAnsi="Symbol"/>
      </w:rPr>
    </w:lvl>
    <w:lvl w:ilvl="7" w:tplc="1BC229DC">
      <w:start w:val="1"/>
      <w:numFmt w:val="bullet"/>
      <w:lvlText w:val="o"/>
      <w:lvlJc w:val="left"/>
      <w:pPr>
        <w:ind w:left="5760" w:hanging="360"/>
      </w:pPr>
      <w:rPr>
        <w:rFonts w:hint="default" w:ascii="Courier New" w:hAnsi="Courier New"/>
      </w:rPr>
    </w:lvl>
    <w:lvl w:ilvl="8" w:tplc="33326FD2">
      <w:start w:val="1"/>
      <w:numFmt w:val="bullet"/>
      <w:lvlText w:val=""/>
      <w:lvlJc w:val="left"/>
      <w:pPr>
        <w:ind w:left="6480" w:hanging="360"/>
      </w:pPr>
      <w:rPr>
        <w:rFonts w:hint="default" w:ascii="Wingdings" w:hAnsi="Wingdings"/>
      </w:rPr>
    </w:lvl>
  </w:abstractNum>
  <w:abstractNum w:abstractNumId="1" w15:restartNumberingAfterBreak="0">
    <w:nsid w:val="05F25371"/>
    <w:multiLevelType w:val="hybridMultilevel"/>
    <w:tmpl w:val="FFFFFFFF"/>
    <w:lvl w:ilvl="0" w:tplc="D0A4D768">
      <w:start w:val="1"/>
      <w:numFmt w:val="bullet"/>
      <w:lvlText w:val=""/>
      <w:lvlJc w:val="left"/>
      <w:pPr>
        <w:ind w:left="720" w:hanging="360"/>
      </w:pPr>
      <w:rPr>
        <w:rFonts w:hint="default" w:ascii="Symbol" w:hAnsi="Symbol"/>
      </w:rPr>
    </w:lvl>
    <w:lvl w:ilvl="1" w:tplc="6C58E87C">
      <w:start w:val="1"/>
      <w:numFmt w:val="bullet"/>
      <w:lvlText w:val="o"/>
      <w:lvlJc w:val="left"/>
      <w:pPr>
        <w:ind w:left="1440" w:hanging="360"/>
      </w:pPr>
      <w:rPr>
        <w:rFonts w:hint="default" w:ascii="Courier New" w:hAnsi="Courier New"/>
      </w:rPr>
    </w:lvl>
    <w:lvl w:ilvl="2" w:tplc="7130A2B0">
      <w:start w:val="1"/>
      <w:numFmt w:val="bullet"/>
      <w:lvlText w:val=""/>
      <w:lvlJc w:val="left"/>
      <w:pPr>
        <w:ind w:left="2160" w:hanging="360"/>
      </w:pPr>
      <w:rPr>
        <w:rFonts w:hint="default" w:ascii="Wingdings" w:hAnsi="Wingdings"/>
      </w:rPr>
    </w:lvl>
    <w:lvl w:ilvl="3" w:tplc="B4AA8FBA">
      <w:start w:val="1"/>
      <w:numFmt w:val="bullet"/>
      <w:lvlText w:val=""/>
      <w:lvlJc w:val="left"/>
      <w:pPr>
        <w:ind w:left="2880" w:hanging="360"/>
      </w:pPr>
      <w:rPr>
        <w:rFonts w:hint="default" w:ascii="Symbol" w:hAnsi="Symbol"/>
      </w:rPr>
    </w:lvl>
    <w:lvl w:ilvl="4" w:tplc="6D0E0AA0">
      <w:start w:val="1"/>
      <w:numFmt w:val="bullet"/>
      <w:lvlText w:val="o"/>
      <w:lvlJc w:val="left"/>
      <w:pPr>
        <w:ind w:left="3600" w:hanging="360"/>
      </w:pPr>
      <w:rPr>
        <w:rFonts w:hint="default" w:ascii="Courier New" w:hAnsi="Courier New"/>
      </w:rPr>
    </w:lvl>
    <w:lvl w:ilvl="5" w:tplc="17381218">
      <w:start w:val="1"/>
      <w:numFmt w:val="bullet"/>
      <w:lvlText w:val=""/>
      <w:lvlJc w:val="left"/>
      <w:pPr>
        <w:ind w:left="4320" w:hanging="360"/>
      </w:pPr>
      <w:rPr>
        <w:rFonts w:hint="default" w:ascii="Wingdings" w:hAnsi="Wingdings"/>
      </w:rPr>
    </w:lvl>
    <w:lvl w:ilvl="6" w:tplc="9864C718">
      <w:start w:val="1"/>
      <w:numFmt w:val="bullet"/>
      <w:lvlText w:val=""/>
      <w:lvlJc w:val="left"/>
      <w:pPr>
        <w:ind w:left="5040" w:hanging="360"/>
      </w:pPr>
      <w:rPr>
        <w:rFonts w:hint="default" w:ascii="Symbol" w:hAnsi="Symbol"/>
      </w:rPr>
    </w:lvl>
    <w:lvl w:ilvl="7" w:tplc="64F45F30">
      <w:start w:val="1"/>
      <w:numFmt w:val="bullet"/>
      <w:lvlText w:val="o"/>
      <w:lvlJc w:val="left"/>
      <w:pPr>
        <w:ind w:left="5760" w:hanging="360"/>
      </w:pPr>
      <w:rPr>
        <w:rFonts w:hint="default" w:ascii="Courier New" w:hAnsi="Courier New"/>
      </w:rPr>
    </w:lvl>
    <w:lvl w:ilvl="8" w:tplc="2800E728">
      <w:start w:val="1"/>
      <w:numFmt w:val="bullet"/>
      <w:lvlText w:val=""/>
      <w:lvlJc w:val="left"/>
      <w:pPr>
        <w:ind w:left="6480" w:hanging="360"/>
      </w:pPr>
      <w:rPr>
        <w:rFonts w:hint="default" w:ascii="Wingdings" w:hAnsi="Wingdings"/>
      </w:rPr>
    </w:lvl>
  </w:abstractNum>
  <w:abstractNum w:abstractNumId="2" w15:restartNumberingAfterBreak="0">
    <w:nsid w:val="0D56517F"/>
    <w:multiLevelType w:val="hybridMultilevel"/>
    <w:tmpl w:val="8126FB5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04C650E"/>
    <w:multiLevelType w:val="multilevel"/>
    <w:tmpl w:val="52E47A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519069E"/>
    <w:multiLevelType w:val="hybridMultilevel"/>
    <w:tmpl w:val="2454324A"/>
    <w:lvl w:ilvl="0" w:tplc="CA82642C">
      <w:start w:val="1"/>
      <w:numFmt w:val="decimal"/>
      <w:lvlText w:val="%1."/>
      <w:lvlJc w:val="left"/>
      <w:pPr>
        <w:ind w:left="720" w:hanging="360"/>
      </w:pPr>
    </w:lvl>
    <w:lvl w:ilvl="1" w:tplc="7C7AB8D2">
      <w:start w:val="1"/>
      <w:numFmt w:val="lowerLetter"/>
      <w:lvlText w:val="%2."/>
      <w:lvlJc w:val="left"/>
      <w:pPr>
        <w:ind w:left="1440" w:hanging="360"/>
      </w:pPr>
    </w:lvl>
    <w:lvl w:ilvl="2" w:tplc="FD8A499C">
      <w:start w:val="1"/>
      <w:numFmt w:val="lowerRoman"/>
      <w:lvlText w:val="%3."/>
      <w:lvlJc w:val="right"/>
      <w:pPr>
        <w:ind w:left="2160" w:hanging="180"/>
      </w:pPr>
    </w:lvl>
    <w:lvl w:ilvl="3" w:tplc="74CAE3CC">
      <w:start w:val="1"/>
      <w:numFmt w:val="decimal"/>
      <w:lvlText w:val="%4."/>
      <w:lvlJc w:val="left"/>
      <w:pPr>
        <w:ind w:left="2880" w:hanging="360"/>
      </w:pPr>
    </w:lvl>
    <w:lvl w:ilvl="4" w:tplc="927AE934">
      <w:start w:val="1"/>
      <w:numFmt w:val="lowerLetter"/>
      <w:lvlText w:val="%5."/>
      <w:lvlJc w:val="left"/>
      <w:pPr>
        <w:ind w:left="3600" w:hanging="360"/>
      </w:pPr>
    </w:lvl>
    <w:lvl w:ilvl="5" w:tplc="1B34FDB8">
      <w:start w:val="1"/>
      <w:numFmt w:val="lowerRoman"/>
      <w:lvlText w:val="%6."/>
      <w:lvlJc w:val="right"/>
      <w:pPr>
        <w:ind w:left="4320" w:hanging="180"/>
      </w:pPr>
    </w:lvl>
    <w:lvl w:ilvl="6" w:tplc="199E4786">
      <w:start w:val="1"/>
      <w:numFmt w:val="decimal"/>
      <w:lvlText w:val="%7."/>
      <w:lvlJc w:val="left"/>
      <w:pPr>
        <w:ind w:left="5040" w:hanging="360"/>
      </w:pPr>
    </w:lvl>
    <w:lvl w:ilvl="7" w:tplc="3C5C0914">
      <w:start w:val="1"/>
      <w:numFmt w:val="lowerLetter"/>
      <w:lvlText w:val="%8."/>
      <w:lvlJc w:val="left"/>
      <w:pPr>
        <w:ind w:left="5760" w:hanging="360"/>
      </w:pPr>
    </w:lvl>
    <w:lvl w:ilvl="8" w:tplc="9826726E">
      <w:start w:val="1"/>
      <w:numFmt w:val="lowerRoman"/>
      <w:lvlText w:val="%9."/>
      <w:lvlJc w:val="right"/>
      <w:pPr>
        <w:ind w:left="6480" w:hanging="180"/>
      </w:pPr>
    </w:lvl>
  </w:abstractNum>
  <w:abstractNum w:abstractNumId="5" w15:restartNumberingAfterBreak="0">
    <w:nsid w:val="272C0F77"/>
    <w:multiLevelType w:val="hybridMultilevel"/>
    <w:tmpl w:val="E5404F1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6" w15:restartNumberingAfterBreak="0">
    <w:nsid w:val="2CDE72D3"/>
    <w:multiLevelType w:val="hybridMultilevel"/>
    <w:tmpl w:val="C45C9FAA"/>
    <w:lvl w:ilvl="0" w:tplc="08090001">
      <w:start w:val="1"/>
      <w:numFmt w:val="bullet"/>
      <w:lvlText w:val=""/>
      <w:lvlJc w:val="left"/>
      <w:pPr>
        <w:ind w:left="1080" w:hanging="360"/>
      </w:pPr>
      <w:rPr>
        <w:rFonts w:hint="default" w:ascii="Symbol" w:hAnsi="Symbol"/>
      </w:rPr>
    </w:lvl>
    <w:lvl w:ilvl="1" w:tplc="08090003">
      <w:start w:val="1"/>
      <w:numFmt w:val="bullet"/>
      <w:lvlText w:val="o"/>
      <w:lvlJc w:val="left"/>
      <w:pPr>
        <w:ind w:left="1800" w:hanging="360"/>
      </w:pPr>
      <w:rPr>
        <w:rFonts w:hint="default" w:ascii="Courier New" w:hAnsi="Courier New" w:cs="Courier New"/>
      </w:rPr>
    </w:lvl>
    <w:lvl w:ilvl="2" w:tplc="08090005">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7" w15:restartNumberingAfterBreak="0">
    <w:nsid w:val="4E6820C8"/>
    <w:multiLevelType w:val="multilevel"/>
    <w:tmpl w:val="A33839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4F745C15"/>
    <w:multiLevelType w:val="hybridMultilevel"/>
    <w:tmpl w:val="FFFFFFFF"/>
    <w:lvl w:ilvl="0" w:tplc="D21AE14E">
      <w:start w:val="1"/>
      <w:numFmt w:val="bullet"/>
      <w:lvlText w:val=""/>
      <w:lvlJc w:val="left"/>
      <w:pPr>
        <w:ind w:left="720" w:hanging="360"/>
      </w:pPr>
      <w:rPr>
        <w:rFonts w:hint="default" w:ascii="Symbol" w:hAnsi="Symbol"/>
      </w:rPr>
    </w:lvl>
    <w:lvl w:ilvl="1" w:tplc="FF32E1E0">
      <w:start w:val="1"/>
      <w:numFmt w:val="bullet"/>
      <w:lvlText w:val="o"/>
      <w:lvlJc w:val="left"/>
      <w:pPr>
        <w:ind w:left="1440" w:hanging="360"/>
      </w:pPr>
      <w:rPr>
        <w:rFonts w:hint="default" w:ascii="Courier New" w:hAnsi="Courier New"/>
      </w:rPr>
    </w:lvl>
    <w:lvl w:ilvl="2" w:tplc="D562C7E6">
      <w:start w:val="1"/>
      <w:numFmt w:val="bullet"/>
      <w:lvlText w:val=""/>
      <w:lvlJc w:val="left"/>
      <w:pPr>
        <w:ind w:left="2160" w:hanging="360"/>
      </w:pPr>
      <w:rPr>
        <w:rFonts w:hint="default" w:ascii="Wingdings" w:hAnsi="Wingdings"/>
      </w:rPr>
    </w:lvl>
    <w:lvl w:ilvl="3" w:tplc="5C548BF0">
      <w:start w:val="1"/>
      <w:numFmt w:val="bullet"/>
      <w:lvlText w:val=""/>
      <w:lvlJc w:val="left"/>
      <w:pPr>
        <w:ind w:left="2880" w:hanging="360"/>
      </w:pPr>
      <w:rPr>
        <w:rFonts w:hint="default" w:ascii="Symbol" w:hAnsi="Symbol"/>
      </w:rPr>
    </w:lvl>
    <w:lvl w:ilvl="4" w:tplc="DB7CAB8C">
      <w:start w:val="1"/>
      <w:numFmt w:val="bullet"/>
      <w:lvlText w:val="o"/>
      <w:lvlJc w:val="left"/>
      <w:pPr>
        <w:ind w:left="3600" w:hanging="360"/>
      </w:pPr>
      <w:rPr>
        <w:rFonts w:hint="default" w:ascii="Courier New" w:hAnsi="Courier New"/>
      </w:rPr>
    </w:lvl>
    <w:lvl w:ilvl="5" w:tplc="9676A6A0">
      <w:start w:val="1"/>
      <w:numFmt w:val="bullet"/>
      <w:lvlText w:val=""/>
      <w:lvlJc w:val="left"/>
      <w:pPr>
        <w:ind w:left="4320" w:hanging="360"/>
      </w:pPr>
      <w:rPr>
        <w:rFonts w:hint="default" w:ascii="Wingdings" w:hAnsi="Wingdings"/>
      </w:rPr>
    </w:lvl>
    <w:lvl w:ilvl="6" w:tplc="DAFA5470">
      <w:start w:val="1"/>
      <w:numFmt w:val="bullet"/>
      <w:lvlText w:val=""/>
      <w:lvlJc w:val="left"/>
      <w:pPr>
        <w:ind w:left="5040" w:hanging="360"/>
      </w:pPr>
      <w:rPr>
        <w:rFonts w:hint="default" w:ascii="Symbol" w:hAnsi="Symbol"/>
      </w:rPr>
    </w:lvl>
    <w:lvl w:ilvl="7" w:tplc="DF10EAE6">
      <w:start w:val="1"/>
      <w:numFmt w:val="bullet"/>
      <w:lvlText w:val="o"/>
      <w:lvlJc w:val="left"/>
      <w:pPr>
        <w:ind w:left="5760" w:hanging="360"/>
      </w:pPr>
      <w:rPr>
        <w:rFonts w:hint="default" w:ascii="Courier New" w:hAnsi="Courier New"/>
      </w:rPr>
    </w:lvl>
    <w:lvl w:ilvl="8" w:tplc="09A2D00E">
      <w:start w:val="1"/>
      <w:numFmt w:val="bullet"/>
      <w:lvlText w:val=""/>
      <w:lvlJc w:val="left"/>
      <w:pPr>
        <w:ind w:left="6480" w:hanging="360"/>
      </w:pPr>
      <w:rPr>
        <w:rFonts w:hint="default" w:ascii="Wingdings" w:hAnsi="Wingdings"/>
      </w:rPr>
    </w:lvl>
  </w:abstractNum>
  <w:abstractNum w:abstractNumId="9" w15:restartNumberingAfterBreak="0">
    <w:nsid w:val="5DCD3E2E"/>
    <w:multiLevelType w:val="hybridMultilevel"/>
    <w:tmpl w:val="4746DBF8"/>
    <w:lvl w:ilvl="0" w:tplc="56A80186">
      <w:start w:val="1"/>
      <w:numFmt w:val="bullet"/>
      <w:lvlText w:val=""/>
      <w:lvlJc w:val="left"/>
      <w:pPr>
        <w:ind w:left="720" w:hanging="360"/>
      </w:pPr>
      <w:rPr>
        <w:rFonts w:hint="default" w:ascii="Symbol" w:hAnsi="Symbol"/>
      </w:rPr>
    </w:lvl>
    <w:lvl w:ilvl="1" w:tplc="AE96639A">
      <w:start w:val="1"/>
      <w:numFmt w:val="bullet"/>
      <w:lvlText w:val="o"/>
      <w:lvlJc w:val="left"/>
      <w:pPr>
        <w:ind w:left="1440" w:hanging="360"/>
      </w:pPr>
      <w:rPr>
        <w:rFonts w:hint="default" w:ascii="Courier New" w:hAnsi="Courier New"/>
      </w:rPr>
    </w:lvl>
    <w:lvl w:ilvl="2" w:tplc="6DD4F3F0">
      <w:start w:val="1"/>
      <w:numFmt w:val="bullet"/>
      <w:lvlText w:val=""/>
      <w:lvlJc w:val="left"/>
      <w:pPr>
        <w:ind w:left="2160" w:hanging="360"/>
      </w:pPr>
      <w:rPr>
        <w:rFonts w:hint="default" w:ascii="Wingdings" w:hAnsi="Wingdings"/>
      </w:rPr>
    </w:lvl>
    <w:lvl w:ilvl="3" w:tplc="FE885410">
      <w:start w:val="1"/>
      <w:numFmt w:val="bullet"/>
      <w:lvlText w:val=""/>
      <w:lvlJc w:val="left"/>
      <w:pPr>
        <w:ind w:left="2880" w:hanging="360"/>
      </w:pPr>
      <w:rPr>
        <w:rFonts w:hint="default" w:ascii="Symbol" w:hAnsi="Symbol"/>
      </w:rPr>
    </w:lvl>
    <w:lvl w:ilvl="4" w:tplc="697C3B44">
      <w:start w:val="1"/>
      <w:numFmt w:val="bullet"/>
      <w:lvlText w:val="o"/>
      <w:lvlJc w:val="left"/>
      <w:pPr>
        <w:ind w:left="3600" w:hanging="360"/>
      </w:pPr>
      <w:rPr>
        <w:rFonts w:hint="default" w:ascii="Courier New" w:hAnsi="Courier New"/>
      </w:rPr>
    </w:lvl>
    <w:lvl w:ilvl="5" w:tplc="0D6EBAF6">
      <w:start w:val="1"/>
      <w:numFmt w:val="bullet"/>
      <w:lvlText w:val=""/>
      <w:lvlJc w:val="left"/>
      <w:pPr>
        <w:ind w:left="4320" w:hanging="360"/>
      </w:pPr>
      <w:rPr>
        <w:rFonts w:hint="default" w:ascii="Wingdings" w:hAnsi="Wingdings"/>
      </w:rPr>
    </w:lvl>
    <w:lvl w:ilvl="6" w:tplc="F08EFDD2">
      <w:start w:val="1"/>
      <w:numFmt w:val="bullet"/>
      <w:lvlText w:val=""/>
      <w:lvlJc w:val="left"/>
      <w:pPr>
        <w:ind w:left="5040" w:hanging="360"/>
      </w:pPr>
      <w:rPr>
        <w:rFonts w:hint="default" w:ascii="Symbol" w:hAnsi="Symbol"/>
      </w:rPr>
    </w:lvl>
    <w:lvl w:ilvl="7" w:tplc="F8C08804">
      <w:start w:val="1"/>
      <w:numFmt w:val="bullet"/>
      <w:lvlText w:val="o"/>
      <w:lvlJc w:val="left"/>
      <w:pPr>
        <w:ind w:left="5760" w:hanging="360"/>
      </w:pPr>
      <w:rPr>
        <w:rFonts w:hint="default" w:ascii="Courier New" w:hAnsi="Courier New"/>
      </w:rPr>
    </w:lvl>
    <w:lvl w:ilvl="8" w:tplc="8F7E490E">
      <w:start w:val="1"/>
      <w:numFmt w:val="bullet"/>
      <w:lvlText w:val=""/>
      <w:lvlJc w:val="left"/>
      <w:pPr>
        <w:ind w:left="6480" w:hanging="360"/>
      </w:pPr>
      <w:rPr>
        <w:rFonts w:hint="default" w:ascii="Wingdings" w:hAnsi="Wingdings"/>
      </w:rPr>
    </w:lvl>
  </w:abstractNum>
  <w:abstractNum w:abstractNumId="10" w15:restartNumberingAfterBreak="0">
    <w:nsid w:val="6D983C9E"/>
    <w:multiLevelType w:val="hybridMultilevel"/>
    <w:tmpl w:val="635649B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77E97814"/>
    <w:multiLevelType w:val="hybridMultilevel"/>
    <w:tmpl w:val="DDC6AF78"/>
    <w:lvl w:ilvl="0" w:tplc="D0A4D768">
      <w:start w:val="1"/>
      <w:numFmt w:val="bullet"/>
      <w:lvlText w:val=""/>
      <w:lvlJc w:val="left"/>
      <w:pPr>
        <w:ind w:left="720" w:hanging="360"/>
      </w:pPr>
      <w:rPr>
        <w:rFonts w:hint="default" w:ascii="Symbol" w:hAnsi="Symbol"/>
      </w:rPr>
    </w:lvl>
    <w:lvl w:ilvl="1" w:tplc="0809000F">
      <w:start w:val="1"/>
      <w:numFmt w:val="decimal"/>
      <w:lvlText w:val="%2."/>
      <w:lvlJc w:val="left"/>
      <w:pPr>
        <w:ind w:left="1440" w:hanging="360"/>
      </w:pPr>
      <w:rPr>
        <w:rFonts w:hint="default"/>
      </w:rPr>
    </w:lvl>
    <w:lvl w:ilvl="2" w:tplc="7130A2B0">
      <w:start w:val="1"/>
      <w:numFmt w:val="bullet"/>
      <w:lvlText w:val=""/>
      <w:lvlJc w:val="left"/>
      <w:pPr>
        <w:ind w:left="2160" w:hanging="360"/>
      </w:pPr>
      <w:rPr>
        <w:rFonts w:hint="default" w:ascii="Wingdings" w:hAnsi="Wingdings"/>
      </w:rPr>
    </w:lvl>
    <w:lvl w:ilvl="3" w:tplc="B4AA8FBA">
      <w:start w:val="1"/>
      <w:numFmt w:val="bullet"/>
      <w:lvlText w:val=""/>
      <w:lvlJc w:val="left"/>
      <w:pPr>
        <w:ind w:left="2880" w:hanging="360"/>
      </w:pPr>
      <w:rPr>
        <w:rFonts w:hint="default" w:ascii="Symbol" w:hAnsi="Symbol"/>
      </w:rPr>
    </w:lvl>
    <w:lvl w:ilvl="4" w:tplc="6D0E0AA0">
      <w:start w:val="1"/>
      <w:numFmt w:val="bullet"/>
      <w:lvlText w:val="o"/>
      <w:lvlJc w:val="left"/>
      <w:pPr>
        <w:ind w:left="3600" w:hanging="360"/>
      </w:pPr>
      <w:rPr>
        <w:rFonts w:hint="default" w:ascii="Courier New" w:hAnsi="Courier New"/>
      </w:rPr>
    </w:lvl>
    <w:lvl w:ilvl="5" w:tplc="17381218">
      <w:start w:val="1"/>
      <w:numFmt w:val="bullet"/>
      <w:lvlText w:val=""/>
      <w:lvlJc w:val="left"/>
      <w:pPr>
        <w:ind w:left="4320" w:hanging="360"/>
      </w:pPr>
      <w:rPr>
        <w:rFonts w:hint="default" w:ascii="Wingdings" w:hAnsi="Wingdings"/>
      </w:rPr>
    </w:lvl>
    <w:lvl w:ilvl="6" w:tplc="9864C718">
      <w:start w:val="1"/>
      <w:numFmt w:val="bullet"/>
      <w:lvlText w:val=""/>
      <w:lvlJc w:val="left"/>
      <w:pPr>
        <w:ind w:left="5040" w:hanging="360"/>
      </w:pPr>
      <w:rPr>
        <w:rFonts w:hint="default" w:ascii="Symbol" w:hAnsi="Symbol"/>
      </w:rPr>
    </w:lvl>
    <w:lvl w:ilvl="7" w:tplc="64F45F30">
      <w:start w:val="1"/>
      <w:numFmt w:val="bullet"/>
      <w:lvlText w:val="o"/>
      <w:lvlJc w:val="left"/>
      <w:pPr>
        <w:ind w:left="5760" w:hanging="360"/>
      </w:pPr>
      <w:rPr>
        <w:rFonts w:hint="default" w:ascii="Courier New" w:hAnsi="Courier New"/>
      </w:rPr>
    </w:lvl>
    <w:lvl w:ilvl="8" w:tplc="2800E728">
      <w:start w:val="1"/>
      <w:numFmt w:val="bullet"/>
      <w:lvlText w:val=""/>
      <w:lvlJc w:val="left"/>
      <w:pPr>
        <w:ind w:left="6480" w:hanging="360"/>
      </w:pPr>
      <w:rPr>
        <w:rFonts w:hint="default" w:ascii="Wingdings" w:hAnsi="Wingdings"/>
      </w:rPr>
    </w:lvl>
  </w:abstractNum>
  <w:num w:numId="1">
    <w:abstractNumId w:val="9"/>
  </w:num>
  <w:num w:numId="2">
    <w:abstractNumId w:val="1"/>
  </w:num>
  <w:num w:numId="3">
    <w:abstractNumId w:val="8"/>
  </w:num>
  <w:num w:numId="4">
    <w:abstractNumId w:val="0"/>
  </w:num>
  <w:num w:numId="5">
    <w:abstractNumId w:val="4"/>
  </w:num>
  <w:num w:numId="6">
    <w:abstractNumId w:val="2"/>
  </w:num>
  <w:num w:numId="7">
    <w:abstractNumId w:val="11"/>
  </w:num>
  <w:num w:numId="8">
    <w:abstractNumId w:val="6"/>
  </w:num>
  <w:num w:numId="9">
    <w:abstractNumId w:val="5"/>
  </w:num>
  <w:num w:numId="10">
    <w:abstractNumId w:val="3"/>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2BDBBF"/>
    <w:rsid w:val="00001827"/>
    <w:rsid w:val="00005B60"/>
    <w:rsid w:val="00006F1F"/>
    <w:rsid w:val="000119E9"/>
    <w:rsid w:val="00013B62"/>
    <w:rsid w:val="00014D28"/>
    <w:rsid w:val="00017D5C"/>
    <w:rsid w:val="00024340"/>
    <w:rsid w:val="0002441E"/>
    <w:rsid w:val="00034B88"/>
    <w:rsid w:val="00035890"/>
    <w:rsid w:val="00051A6C"/>
    <w:rsid w:val="00052AF0"/>
    <w:rsid w:val="00056ED2"/>
    <w:rsid w:val="00067A09"/>
    <w:rsid w:val="00074FE8"/>
    <w:rsid w:val="00082F6D"/>
    <w:rsid w:val="00085F45"/>
    <w:rsid w:val="000905CC"/>
    <w:rsid w:val="00096FB2"/>
    <w:rsid w:val="000A6582"/>
    <w:rsid w:val="000B0235"/>
    <w:rsid w:val="000B1DFD"/>
    <w:rsid w:val="000B6ECD"/>
    <w:rsid w:val="000C3EA1"/>
    <w:rsid w:val="000C487E"/>
    <w:rsid w:val="000C5C2A"/>
    <w:rsid w:val="000D0F88"/>
    <w:rsid w:val="000D64FA"/>
    <w:rsid w:val="000E5846"/>
    <w:rsid w:val="000F3DA8"/>
    <w:rsid w:val="00104965"/>
    <w:rsid w:val="00111BA4"/>
    <w:rsid w:val="001137F6"/>
    <w:rsid w:val="00115D48"/>
    <w:rsid w:val="0014291A"/>
    <w:rsid w:val="001465E5"/>
    <w:rsid w:val="00146949"/>
    <w:rsid w:val="001616F8"/>
    <w:rsid w:val="001702FC"/>
    <w:rsid w:val="00177253"/>
    <w:rsid w:val="00181704"/>
    <w:rsid w:val="00184D87"/>
    <w:rsid w:val="00186042"/>
    <w:rsid w:val="0019233D"/>
    <w:rsid w:val="001A57E2"/>
    <w:rsid w:val="001A7AEC"/>
    <w:rsid w:val="001B19BA"/>
    <w:rsid w:val="001B6122"/>
    <w:rsid w:val="001C0157"/>
    <w:rsid w:val="001C3EDA"/>
    <w:rsid w:val="001D5095"/>
    <w:rsid w:val="001D5C7D"/>
    <w:rsid w:val="001E7BAE"/>
    <w:rsid w:val="001F3770"/>
    <w:rsid w:val="001F4765"/>
    <w:rsid w:val="0020C41A"/>
    <w:rsid w:val="00210494"/>
    <w:rsid w:val="00213078"/>
    <w:rsid w:val="00215C53"/>
    <w:rsid w:val="00234C90"/>
    <w:rsid w:val="002417E0"/>
    <w:rsid w:val="002420F6"/>
    <w:rsid w:val="002427BB"/>
    <w:rsid w:val="00245BC5"/>
    <w:rsid w:val="00247787"/>
    <w:rsid w:val="002523F8"/>
    <w:rsid w:val="002534E0"/>
    <w:rsid w:val="00253A1E"/>
    <w:rsid w:val="00254F15"/>
    <w:rsid w:val="00255E5F"/>
    <w:rsid w:val="00262F0D"/>
    <w:rsid w:val="00263E87"/>
    <w:rsid w:val="00267180"/>
    <w:rsid w:val="002718CE"/>
    <w:rsid w:val="00275A53"/>
    <w:rsid w:val="002A42DB"/>
    <w:rsid w:val="002A433D"/>
    <w:rsid w:val="002B1C53"/>
    <w:rsid w:val="002C1CC6"/>
    <w:rsid w:val="002D214B"/>
    <w:rsid w:val="002D3A8A"/>
    <w:rsid w:val="002D55C5"/>
    <w:rsid w:val="002D6BDA"/>
    <w:rsid w:val="002D7559"/>
    <w:rsid w:val="002D7AD2"/>
    <w:rsid w:val="002E0194"/>
    <w:rsid w:val="00330766"/>
    <w:rsid w:val="00333004"/>
    <w:rsid w:val="00342B79"/>
    <w:rsid w:val="0036042E"/>
    <w:rsid w:val="00372154"/>
    <w:rsid w:val="00374653"/>
    <w:rsid w:val="00381524"/>
    <w:rsid w:val="00382EDB"/>
    <w:rsid w:val="00384491"/>
    <w:rsid w:val="00384E15"/>
    <w:rsid w:val="003878B1"/>
    <w:rsid w:val="0039022E"/>
    <w:rsid w:val="003930B8"/>
    <w:rsid w:val="003A365A"/>
    <w:rsid w:val="003A45E2"/>
    <w:rsid w:val="003A6233"/>
    <w:rsid w:val="003B340F"/>
    <w:rsid w:val="003B58D5"/>
    <w:rsid w:val="003C2E0A"/>
    <w:rsid w:val="003D203D"/>
    <w:rsid w:val="003D2094"/>
    <w:rsid w:val="003D6818"/>
    <w:rsid w:val="003D6FE8"/>
    <w:rsid w:val="003D71D4"/>
    <w:rsid w:val="003D7FB3"/>
    <w:rsid w:val="003E1B11"/>
    <w:rsid w:val="003E47B4"/>
    <w:rsid w:val="003F1724"/>
    <w:rsid w:val="003F3060"/>
    <w:rsid w:val="003F3213"/>
    <w:rsid w:val="003F6B9A"/>
    <w:rsid w:val="00405744"/>
    <w:rsid w:val="00417D24"/>
    <w:rsid w:val="00424084"/>
    <w:rsid w:val="00432742"/>
    <w:rsid w:val="00436B20"/>
    <w:rsid w:val="00436D0C"/>
    <w:rsid w:val="00437AA5"/>
    <w:rsid w:val="00437C94"/>
    <w:rsid w:val="00440CB7"/>
    <w:rsid w:val="00441E47"/>
    <w:rsid w:val="00446FE3"/>
    <w:rsid w:val="004577C6"/>
    <w:rsid w:val="0046196C"/>
    <w:rsid w:val="004770EC"/>
    <w:rsid w:val="0048189B"/>
    <w:rsid w:val="004942C2"/>
    <w:rsid w:val="00497A87"/>
    <w:rsid w:val="004A4873"/>
    <w:rsid w:val="004B670A"/>
    <w:rsid w:val="004C091A"/>
    <w:rsid w:val="004D47DF"/>
    <w:rsid w:val="004E0E33"/>
    <w:rsid w:val="004E4322"/>
    <w:rsid w:val="004F365A"/>
    <w:rsid w:val="00510BDD"/>
    <w:rsid w:val="00513FEE"/>
    <w:rsid w:val="00530273"/>
    <w:rsid w:val="00530A0C"/>
    <w:rsid w:val="00532948"/>
    <w:rsid w:val="0054352F"/>
    <w:rsid w:val="00551E38"/>
    <w:rsid w:val="005559BD"/>
    <w:rsid w:val="00574B5C"/>
    <w:rsid w:val="0057543F"/>
    <w:rsid w:val="0059432C"/>
    <w:rsid w:val="005A0B2C"/>
    <w:rsid w:val="005B26A0"/>
    <w:rsid w:val="005D4834"/>
    <w:rsid w:val="005D68DE"/>
    <w:rsid w:val="005E103B"/>
    <w:rsid w:val="005F21CE"/>
    <w:rsid w:val="005F2652"/>
    <w:rsid w:val="005F37F8"/>
    <w:rsid w:val="005F6202"/>
    <w:rsid w:val="00601662"/>
    <w:rsid w:val="00604EA5"/>
    <w:rsid w:val="006116A1"/>
    <w:rsid w:val="0061499F"/>
    <w:rsid w:val="00614D43"/>
    <w:rsid w:val="006171EF"/>
    <w:rsid w:val="0062195D"/>
    <w:rsid w:val="00624C3E"/>
    <w:rsid w:val="006338FA"/>
    <w:rsid w:val="006347DB"/>
    <w:rsid w:val="00634B80"/>
    <w:rsid w:val="00641F19"/>
    <w:rsid w:val="00646DB3"/>
    <w:rsid w:val="00650262"/>
    <w:rsid w:val="00654533"/>
    <w:rsid w:val="00655D03"/>
    <w:rsid w:val="00661C97"/>
    <w:rsid w:val="00666CB0"/>
    <w:rsid w:val="00675410"/>
    <w:rsid w:val="0068095B"/>
    <w:rsid w:val="0068DE01"/>
    <w:rsid w:val="00692C38"/>
    <w:rsid w:val="006A2DC9"/>
    <w:rsid w:val="006B356A"/>
    <w:rsid w:val="006C1D96"/>
    <w:rsid w:val="006D0D83"/>
    <w:rsid w:val="006D4192"/>
    <w:rsid w:val="006E0643"/>
    <w:rsid w:val="006E0A4D"/>
    <w:rsid w:val="006E0A90"/>
    <w:rsid w:val="006E129C"/>
    <w:rsid w:val="006E45F0"/>
    <w:rsid w:val="006E7988"/>
    <w:rsid w:val="00700E84"/>
    <w:rsid w:val="00703945"/>
    <w:rsid w:val="00706F1F"/>
    <w:rsid w:val="00712EC5"/>
    <w:rsid w:val="00714886"/>
    <w:rsid w:val="00726753"/>
    <w:rsid w:val="00730759"/>
    <w:rsid w:val="00740E09"/>
    <w:rsid w:val="00744923"/>
    <w:rsid w:val="007468BB"/>
    <w:rsid w:val="00751073"/>
    <w:rsid w:val="00774284"/>
    <w:rsid w:val="007776DC"/>
    <w:rsid w:val="00777DC4"/>
    <w:rsid w:val="00777F2E"/>
    <w:rsid w:val="00781A20"/>
    <w:rsid w:val="00786FA9"/>
    <w:rsid w:val="007A4504"/>
    <w:rsid w:val="007B2AF3"/>
    <w:rsid w:val="007B3E59"/>
    <w:rsid w:val="007D1B64"/>
    <w:rsid w:val="007E40AC"/>
    <w:rsid w:val="007F6D93"/>
    <w:rsid w:val="008176AC"/>
    <w:rsid w:val="00823D0A"/>
    <w:rsid w:val="00835FA1"/>
    <w:rsid w:val="00841BDD"/>
    <w:rsid w:val="0084202B"/>
    <w:rsid w:val="008457A8"/>
    <w:rsid w:val="00852D9B"/>
    <w:rsid w:val="00864E16"/>
    <w:rsid w:val="008700D0"/>
    <w:rsid w:val="00883001"/>
    <w:rsid w:val="008840CA"/>
    <w:rsid w:val="008855C2"/>
    <w:rsid w:val="00885EFC"/>
    <w:rsid w:val="008879BF"/>
    <w:rsid w:val="008A5FF7"/>
    <w:rsid w:val="008C01CE"/>
    <w:rsid w:val="008C178D"/>
    <w:rsid w:val="008C5956"/>
    <w:rsid w:val="008E5506"/>
    <w:rsid w:val="008F6ACF"/>
    <w:rsid w:val="00903783"/>
    <w:rsid w:val="0090729E"/>
    <w:rsid w:val="00912D44"/>
    <w:rsid w:val="00922622"/>
    <w:rsid w:val="00931A86"/>
    <w:rsid w:val="009426CE"/>
    <w:rsid w:val="009426F1"/>
    <w:rsid w:val="0096119A"/>
    <w:rsid w:val="009665B9"/>
    <w:rsid w:val="00972169"/>
    <w:rsid w:val="00973DF4"/>
    <w:rsid w:val="00976AC0"/>
    <w:rsid w:val="00991213"/>
    <w:rsid w:val="0099668B"/>
    <w:rsid w:val="009B0D8C"/>
    <w:rsid w:val="009B6632"/>
    <w:rsid w:val="009C0CD1"/>
    <w:rsid w:val="009C40D1"/>
    <w:rsid w:val="009C4B02"/>
    <w:rsid w:val="009C5AEC"/>
    <w:rsid w:val="009D223A"/>
    <w:rsid w:val="009D26C5"/>
    <w:rsid w:val="009D6843"/>
    <w:rsid w:val="009D7B8C"/>
    <w:rsid w:val="009E1DD1"/>
    <w:rsid w:val="00A00177"/>
    <w:rsid w:val="00A2127E"/>
    <w:rsid w:val="00A444F1"/>
    <w:rsid w:val="00A44FBE"/>
    <w:rsid w:val="00A45AEC"/>
    <w:rsid w:val="00A45D06"/>
    <w:rsid w:val="00A65234"/>
    <w:rsid w:val="00A65813"/>
    <w:rsid w:val="00A66D69"/>
    <w:rsid w:val="00A67E39"/>
    <w:rsid w:val="00A7764A"/>
    <w:rsid w:val="00A82633"/>
    <w:rsid w:val="00A82F35"/>
    <w:rsid w:val="00A8687A"/>
    <w:rsid w:val="00A94D15"/>
    <w:rsid w:val="00AA50A5"/>
    <w:rsid w:val="00AA703B"/>
    <w:rsid w:val="00AB0433"/>
    <w:rsid w:val="00AB3088"/>
    <w:rsid w:val="00AC1436"/>
    <w:rsid w:val="00AC1B24"/>
    <w:rsid w:val="00AC21F6"/>
    <w:rsid w:val="00AD5EA3"/>
    <w:rsid w:val="00AE2371"/>
    <w:rsid w:val="00AE4835"/>
    <w:rsid w:val="00B02F8F"/>
    <w:rsid w:val="00B10605"/>
    <w:rsid w:val="00B117DB"/>
    <w:rsid w:val="00B33B97"/>
    <w:rsid w:val="00B50D08"/>
    <w:rsid w:val="00B52564"/>
    <w:rsid w:val="00B7509B"/>
    <w:rsid w:val="00B84820"/>
    <w:rsid w:val="00B932E9"/>
    <w:rsid w:val="00B94A96"/>
    <w:rsid w:val="00BA4B10"/>
    <w:rsid w:val="00BC01EF"/>
    <w:rsid w:val="00BC31AC"/>
    <w:rsid w:val="00BC6087"/>
    <w:rsid w:val="00BC734D"/>
    <w:rsid w:val="00BC7C88"/>
    <w:rsid w:val="00BD0E5D"/>
    <w:rsid w:val="00BE1206"/>
    <w:rsid w:val="00BE3945"/>
    <w:rsid w:val="00BF3DFF"/>
    <w:rsid w:val="00BF3E77"/>
    <w:rsid w:val="00BF4E02"/>
    <w:rsid w:val="00C02495"/>
    <w:rsid w:val="00C028D7"/>
    <w:rsid w:val="00C0532F"/>
    <w:rsid w:val="00C159BE"/>
    <w:rsid w:val="00C1647B"/>
    <w:rsid w:val="00C17356"/>
    <w:rsid w:val="00C1F423"/>
    <w:rsid w:val="00C2097A"/>
    <w:rsid w:val="00C61B08"/>
    <w:rsid w:val="00C662A1"/>
    <w:rsid w:val="00C74AA2"/>
    <w:rsid w:val="00C74D3B"/>
    <w:rsid w:val="00C75709"/>
    <w:rsid w:val="00C7572D"/>
    <w:rsid w:val="00C91E8F"/>
    <w:rsid w:val="00C926C3"/>
    <w:rsid w:val="00CA67F1"/>
    <w:rsid w:val="00CB3EBB"/>
    <w:rsid w:val="00CC77F2"/>
    <w:rsid w:val="00CD540D"/>
    <w:rsid w:val="00CD57BE"/>
    <w:rsid w:val="00CE7441"/>
    <w:rsid w:val="00D06516"/>
    <w:rsid w:val="00D17E99"/>
    <w:rsid w:val="00D215F0"/>
    <w:rsid w:val="00D23AEA"/>
    <w:rsid w:val="00D247EE"/>
    <w:rsid w:val="00D24A4C"/>
    <w:rsid w:val="00D329EA"/>
    <w:rsid w:val="00D34F8A"/>
    <w:rsid w:val="00D56B2D"/>
    <w:rsid w:val="00D60526"/>
    <w:rsid w:val="00D64602"/>
    <w:rsid w:val="00D765AF"/>
    <w:rsid w:val="00D829A9"/>
    <w:rsid w:val="00D90BC3"/>
    <w:rsid w:val="00DB24A1"/>
    <w:rsid w:val="00DB2BEB"/>
    <w:rsid w:val="00DB5664"/>
    <w:rsid w:val="00DB6653"/>
    <w:rsid w:val="00DC2D4D"/>
    <w:rsid w:val="00DC5C84"/>
    <w:rsid w:val="00DD5FD6"/>
    <w:rsid w:val="00DD79EC"/>
    <w:rsid w:val="00DE2C6A"/>
    <w:rsid w:val="00DF1F20"/>
    <w:rsid w:val="00DF5C4E"/>
    <w:rsid w:val="00E01768"/>
    <w:rsid w:val="00E023A3"/>
    <w:rsid w:val="00E132AB"/>
    <w:rsid w:val="00E16B10"/>
    <w:rsid w:val="00E23309"/>
    <w:rsid w:val="00E258AC"/>
    <w:rsid w:val="00E320F7"/>
    <w:rsid w:val="00E415B6"/>
    <w:rsid w:val="00E419EB"/>
    <w:rsid w:val="00E54DBB"/>
    <w:rsid w:val="00E6020B"/>
    <w:rsid w:val="00E66D14"/>
    <w:rsid w:val="00E67C1A"/>
    <w:rsid w:val="00E8136D"/>
    <w:rsid w:val="00E82962"/>
    <w:rsid w:val="00E86F5C"/>
    <w:rsid w:val="00E92DF8"/>
    <w:rsid w:val="00E93BFE"/>
    <w:rsid w:val="00EA3D09"/>
    <w:rsid w:val="00EA778E"/>
    <w:rsid w:val="00ED2CA5"/>
    <w:rsid w:val="00ED3E6A"/>
    <w:rsid w:val="00EE0205"/>
    <w:rsid w:val="00EE3C74"/>
    <w:rsid w:val="00EE5D3C"/>
    <w:rsid w:val="00F030A5"/>
    <w:rsid w:val="00F06C93"/>
    <w:rsid w:val="00F14745"/>
    <w:rsid w:val="00F14FD0"/>
    <w:rsid w:val="00F156B2"/>
    <w:rsid w:val="00F2337C"/>
    <w:rsid w:val="00F33DB8"/>
    <w:rsid w:val="00F37836"/>
    <w:rsid w:val="00F4290A"/>
    <w:rsid w:val="00F453E6"/>
    <w:rsid w:val="00F47417"/>
    <w:rsid w:val="00F56165"/>
    <w:rsid w:val="00F57F42"/>
    <w:rsid w:val="00F61CA0"/>
    <w:rsid w:val="00F7569B"/>
    <w:rsid w:val="00F76041"/>
    <w:rsid w:val="00F7709C"/>
    <w:rsid w:val="00F93DD7"/>
    <w:rsid w:val="00F95B1E"/>
    <w:rsid w:val="00FA7598"/>
    <w:rsid w:val="00FA7ACC"/>
    <w:rsid w:val="00FB700B"/>
    <w:rsid w:val="00FC2A31"/>
    <w:rsid w:val="00FCF465"/>
    <w:rsid w:val="00FD1200"/>
    <w:rsid w:val="00FD4949"/>
    <w:rsid w:val="00FE6EB6"/>
    <w:rsid w:val="00FE77BC"/>
    <w:rsid w:val="00FF2192"/>
    <w:rsid w:val="00FF3DE8"/>
    <w:rsid w:val="00FF5DF9"/>
    <w:rsid w:val="00FF5E67"/>
    <w:rsid w:val="014D9CD6"/>
    <w:rsid w:val="016C4834"/>
    <w:rsid w:val="0181A4B2"/>
    <w:rsid w:val="01BAD71E"/>
    <w:rsid w:val="01C520ED"/>
    <w:rsid w:val="01DA571D"/>
    <w:rsid w:val="01F0AAA2"/>
    <w:rsid w:val="02204AE1"/>
    <w:rsid w:val="028A7CBA"/>
    <w:rsid w:val="02ADD9B0"/>
    <w:rsid w:val="02BD58CD"/>
    <w:rsid w:val="02F3682B"/>
    <w:rsid w:val="03262299"/>
    <w:rsid w:val="03AC5A24"/>
    <w:rsid w:val="03D360FB"/>
    <w:rsid w:val="04349527"/>
    <w:rsid w:val="04DE08F6"/>
    <w:rsid w:val="04E56A52"/>
    <w:rsid w:val="04F277E0"/>
    <w:rsid w:val="04F8B392"/>
    <w:rsid w:val="050CB0F0"/>
    <w:rsid w:val="0511DBEF"/>
    <w:rsid w:val="0534C740"/>
    <w:rsid w:val="0562063B"/>
    <w:rsid w:val="05A7498A"/>
    <w:rsid w:val="05C22F41"/>
    <w:rsid w:val="05D06588"/>
    <w:rsid w:val="05D36A18"/>
    <w:rsid w:val="06460BE9"/>
    <w:rsid w:val="064AA5D2"/>
    <w:rsid w:val="06B58673"/>
    <w:rsid w:val="06D72366"/>
    <w:rsid w:val="070741B4"/>
    <w:rsid w:val="0713746D"/>
    <w:rsid w:val="073135A7"/>
    <w:rsid w:val="073360B6"/>
    <w:rsid w:val="07782E73"/>
    <w:rsid w:val="079156D0"/>
    <w:rsid w:val="079C9425"/>
    <w:rsid w:val="081224AE"/>
    <w:rsid w:val="083E7D2F"/>
    <w:rsid w:val="0856FF46"/>
    <w:rsid w:val="086DAD34"/>
    <w:rsid w:val="08732411"/>
    <w:rsid w:val="08766408"/>
    <w:rsid w:val="0877C3AE"/>
    <w:rsid w:val="08ABFABF"/>
    <w:rsid w:val="08B84F5D"/>
    <w:rsid w:val="08C8F3B7"/>
    <w:rsid w:val="08CF3117"/>
    <w:rsid w:val="08E06BEE"/>
    <w:rsid w:val="094B491F"/>
    <w:rsid w:val="0976452E"/>
    <w:rsid w:val="097DACAB"/>
    <w:rsid w:val="09909453"/>
    <w:rsid w:val="09C5E903"/>
    <w:rsid w:val="09DC69D1"/>
    <w:rsid w:val="0A1A5788"/>
    <w:rsid w:val="0AA3D6AB"/>
    <w:rsid w:val="0AABC431"/>
    <w:rsid w:val="0ABEF0F2"/>
    <w:rsid w:val="0AF4F21E"/>
    <w:rsid w:val="0B23FE09"/>
    <w:rsid w:val="0B3B9570"/>
    <w:rsid w:val="0B4777A6"/>
    <w:rsid w:val="0B54ABD6"/>
    <w:rsid w:val="0B9328F5"/>
    <w:rsid w:val="0BC968D6"/>
    <w:rsid w:val="0BE4C3F6"/>
    <w:rsid w:val="0C479492"/>
    <w:rsid w:val="0D07B853"/>
    <w:rsid w:val="0D2EF956"/>
    <w:rsid w:val="0DF0AC35"/>
    <w:rsid w:val="0E009854"/>
    <w:rsid w:val="0E2C92E0"/>
    <w:rsid w:val="0E6848D5"/>
    <w:rsid w:val="0E995A26"/>
    <w:rsid w:val="0EA388B4"/>
    <w:rsid w:val="0EAF1B35"/>
    <w:rsid w:val="0EB8DA25"/>
    <w:rsid w:val="0EE93524"/>
    <w:rsid w:val="0F125399"/>
    <w:rsid w:val="0F3E729B"/>
    <w:rsid w:val="0F6B8BB1"/>
    <w:rsid w:val="0F7F3554"/>
    <w:rsid w:val="0F8B0D02"/>
    <w:rsid w:val="10041936"/>
    <w:rsid w:val="1016E222"/>
    <w:rsid w:val="102A4808"/>
    <w:rsid w:val="10494D75"/>
    <w:rsid w:val="1059B1C5"/>
    <w:rsid w:val="107E09E2"/>
    <w:rsid w:val="10A40589"/>
    <w:rsid w:val="10D25576"/>
    <w:rsid w:val="10D8C39C"/>
    <w:rsid w:val="10DAC337"/>
    <w:rsid w:val="1107D797"/>
    <w:rsid w:val="112D18A8"/>
    <w:rsid w:val="1178426F"/>
    <w:rsid w:val="11A4E6DB"/>
    <w:rsid w:val="11A6B2AC"/>
    <w:rsid w:val="11B7D28B"/>
    <w:rsid w:val="11CBDAE0"/>
    <w:rsid w:val="11CE05EF"/>
    <w:rsid w:val="11EB33F8"/>
    <w:rsid w:val="1218A71D"/>
    <w:rsid w:val="121E1101"/>
    <w:rsid w:val="12AB957E"/>
    <w:rsid w:val="12E73452"/>
    <w:rsid w:val="12FF151D"/>
    <w:rsid w:val="1309C95E"/>
    <w:rsid w:val="131412D0"/>
    <w:rsid w:val="131A36CA"/>
    <w:rsid w:val="133C2C77"/>
    <w:rsid w:val="135DD17A"/>
    <w:rsid w:val="137E3B1D"/>
    <w:rsid w:val="138EF1DF"/>
    <w:rsid w:val="13BE3A3A"/>
    <w:rsid w:val="13CCD592"/>
    <w:rsid w:val="13E61FC4"/>
    <w:rsid w:val="14203798"/>
    <w:rsid w:val="143F7859"/>
    <w:rsid w:val="145E9F01"/>
    <w:rsid w:val="14720A69"/>
    <w:rsid w:val="14A599BF"/>
    <w:rsid w:val="14B6072B"/>
    <w:rsid w:val="14E3C00C"/>
    <w:rsid w:val="14FDB92B"/>
    <w:rsid w:val="15281BA9"/>
    <w:rsid w:val="15553BC9"/>
    <w:rsid w:val="155876A8"/>
    <w:rsid w:val="155A0A9B"/>
    <w:rsid w:val="155D9F49"/>
    <w:rsid w:val="1599EDEB"/>
    <w:rsid w:val="159F5763"/>
    <w:rsid w:val="15E2F83B"/>
    <w:rsid w:val="15F0EFDA"/>
    <w:rsid w:val="15F17B68"/>
    <w:rsid w:val="1637A4C5"/>
    <w:rsid w:val="16430756"/>
    <w:rsid w:val="1658D7A8"/>
    <w:rsid w:val="165A325D"/>
    <w:rsid w:val="1697EAA7"/>
    <w:rsid w:val="169A7E37"/>
    <w:rsid w:val="16AFCAEC"/>
    <w:rsid w:val="16E60309"/>
    <w:rsid w:val="17264E28"/>
    <w:rsid w:val="17C621B2"/>
    <w:rsid w:val="17F277CB"/>
    <w:rsid w:val="180E576C"/>
    <w:rsid w:val="18315DDE"/>
    <w:rsid w:val="1833BB08"/>
    <w:rsid w:val="18364E98"/>
    <w:rsid w:val="183D4773"/>
    <w:rsid w:val="185A757C"/>
    <w:rsid w:val="187C17AE"/>
    <w:rsid w:val="187D61C8"/>
    <w:rsid w:val="18821530"/>
    <w:rsid w:val="19291C2A"/>
    <w:rsid w:val="194FDD02"/>
    <w:rsid w:val="196F4587"/>
    <w:rsid w:val="1980BAFF"/>
    <w:rsid w:val="1989AA89"/>
    <w:rsid w:val="19D21EF9"/>
    <w:rsid w:val="1A11ED07"/>
    <w:rsid w:val="1A8F791C"/>
    <w:rsid w:val="1AF24637"/>
    <w:rsid w:val="1B1219B7"/>
    <w:rsid w:val="1B2FA0D6"/>
    <w:rsid w:val="1B6B82AC"/>
    <w:rsid w:val="1B75FFE8"/>
    <w:rsid w:val="1BA08D95"/>
    <w:rsid w:val="1BF9BF4B"/>
    <w:rsid w:val="1C47CE80"/>
    <w:rsid w:val="1C58CF66"/>
    <w:rsid w:val="1C7AEBBD"/>
    <w:rsid w:val="1CB248DA"/>
    <w:rsid w:val="1CB3E3CE"/>
    <w:rsid w:val="1CB47F7C"/>
    <w:rsid w:val="1CB85E07"/>
    <w:rsid w:val="1CE0E150"/>
    <w:rsid w:val="1D2DE69F"/>
    <w:rsid w:val="1D455990"/>
    <w:rsid w:val="1D472551"/>
    <w:rsid w:val="1D4D0AA6"/>
    <w:rsid w:val="1D7800BD"/>
    <w:rsid w:val="1D958FAC"/>
    <w:rsid w:val="1DE18393"/>
    <w:rsid w:val="1DEEC8BF"/>
    <w:rsid w:val="1E1BC641"/>
    <w:rsid w:val="1E4CEB46"/>
    <w:rsid w:val="1E5D2327"/>
    <w:rsid w:val="1E73C907"/>
    <w:rsid w:val="1E93609A"/>
    <w:rsid w:val="1EAD3C03"/>
    <w:rsid w:val="1EE2F5B2"/>
    <w:rsid w:val="1F2D0C85"/>
    <w:rsid w:val="1F6B7C76"/>
    <w:rsid w:val="1F826B90"/>
    <w:rsid w:val="1F8722D7"/>
    <w:rsid w:val="1FA99885"/>
    <w:rsid w:val="1FAE9FC4"/>
    <w:rsid w:val="205C888C"/>
    <w:rsid w:val="206A99CE"/>
    <w:rsid w:val="209F873D"/>
    <w:rsid w:val="20C8AEDC"/>
    <w:rsid w:val="20F066C6"/>
    <w:rsid w:val="20F6D4EC"/>
    <w:rsid w:val="21152DAF"/>
    <w:rsid w:val="2120C16B"/>
    <w:rsid w:val="21342E0F"/>
    <w:rsid w:val="21454CF6"/>
    <w:rsid w:val="21848C08"/>
    <w:rsid w:val="221CFEEC"/>
    <w:rsid w:val="2222F9F4"/>
    <w:rsid w:val="2228F776"/>
    <w:rsid w:val="223E4051"/>
    <w:rsid w:val="225EB145"/>
    <w:rsid w:val="22932B56"/>
    <w:rsid w:val="22A2B891"/>
    <w:rsid w:val="22A9D054"/>
    <w:rsid w:val="22AF290C"/>
    <w:rsid w:val="22B001F1"/>
    <w:rsid w:val="22CFE280"/>
    <w:rsid w:val="22D61DD5"/>
    <w:rsid w:val="2314AD02"/>
    <w:rsid w:val="23205C69"/>
    <w:rsid w:val="23AD8EB5"/>
    <w:rsid w:val="23BABB61"/>
    <w:rsid w:val="23BAF408"/>
    <w:rsid w:val="23D46840"/>
    <w:rsid w:val="241D3AD7"/>
    <w:rsid w:val="246BCED1"/>
    <w:rsid w:val="247CEDB8"/>
    <w:rsid w:val="2484C7DB"/>
    <w:rsid w:val="24B1F82E"/>
    <w:rsid w:val="24B8F6CE"/>
    <w:rsid w:val="24BD5ABF"/>
    <w:rsid w:val="252D410A"/>
    <w:rsid w:val="254F9195"/>
    <w:rsid w:val="257FC6D7"/>
    <w:rsid w:val="25A83601"/>
    <w:rsid w:val="25C0DB1D"/>
    <w:rsid w:val="25DA1949"/>
    <w:rsid w:val="26078342"/>
    <w:rsid w:val="260AC9DE"/>
    <w:rsid w:val="2619CF6A"/>
    <w:rsid w:val="26423965"/>
    <w:rsid w:val="26530B5F"/>
    <w:rsid w:val="2659B129"/>
    <w:rsid w:val="266B379D"/>
    <w:rsid w:val="268BB848"/>
    <w:rsid w:val="2694E614"/>
    <w:rsid w:val="269E727F"/>
    <w:rsid w:val="26B39ECD"/>
    <w:rsid w:val="26DF1713"/>
    <w:rsid w:val="26DF3538"/>
    <w:rsid w:val="26F66B17"/>
    <w:rsid w:val="27380DA5"/>
    <w:rsid w:val="273BB33C"/>
    <w:rsid w:val="273C71F2"/>
    <w:rsid w:val="277C020E"/>
    <w:rsid w:val="27B9B1A9"/>
    <w:rsid w:val="27E1CA8A"/>
    <w:rsid w:val="2814140E"/>
    <w:rsid w:val="286F04A0"/>
    <w:rsid w:val="287F109D"/>
    <w:rsid w:val="28873257"/>
    <w:rsid w:val="28B3DAC9"/>
    <w:rsid w:val="28C43386"/>
    <w:rsid w:val="28DCA283"/>
    <w:rsid w:val="28DFD6C3"/>
    <w:rsid w:val="28E2C1ED"/>
    <w:rsid w:val="28E9447D"/>
    <w:rsid w:val="2909CC85"/>
    <w:rsid w:val="2937526E"/>
    <w:rsid w:val="293F2404"/>
    <w:rsid w:val="293F3FF4"/>
    <w:rsid w:val="29507ACB"/>
    <w:rsid w:val="29891321"/>
    <w:rsid w:val="29DBD5B8"/>
    <w:rsid w:val="29ECAA6C"/>
    <w:rsid w:val="29FC3BEB"/>
    <w:rsid w:val="2A14572D"/>
    <w:rsid w:val="2A1AE0FE"/>
    <w:rsid w:val="2A29396D"/>
    <w:rsid w:val="2A5683C5"/>
    <w:rsid w:val="2A5F1501"/>
    <w:rsid w:val="2A7353FE"/>
    <w:rsid w:val="2A8514DE"/>
    <w:rsid w:val="2ADB1055"/>
    <w:rsid w:val="2B0F1524"/>
    <w:rsid w:val="2B0F8BD9"/>
    <w:rsid w:val="2B641E5E"/>
    <w:rsid w:val="2B77A619"/>
    <w:rsid w:val="2B870FF0"/>
    <w:rsid w:val="2BB2A65B"/>
    <w:rsid w:val="2BD612CF"/>
    <w:rsid w:val="2BDF49CE"/>
    <w:rsid w:val="2C45BA4C"/>
    <w:rsid w:val="2C76E0B6"/>
    <w:rsid w:val="2C7FD4B0"/>
    <w:rsid w:val="2C87FF9D"/>
    <w:rsid w:val="2CB3D493"/>
    <w:rsid w:val="2CC0B3E3"/>
    <w:rsid w:val="2CCBD359"/>
    <w:rsid w:val="2CF60D31"/>
    <w:rsid w:val="2D0DCF97"/>
    <w:rsid w:val="2D58DD44"/>
    <w:rsid w:val="2DB347E6"/>
    <w:rsid w:val="2DB8D78C"/>
    <w:rsid w:val="2DFC35B5"/>
    <w:rsid w:val="2E0AC391"/>
    <w:rsid w:val="2E0C1B70"/>
    <w:rsid w:val="2E129527"/>
    <w:rsid w:val="2E586CB4"/>
    <w:rsid w:val="2E5C8444"/>
    <w:rsid w:val="2E8DAB77"/>
    <w:rsid w:val="2EA983AE"/>
    <w:rsid w:val="2EBEB0B2"/>
    <w:rsid w:val="2EC8252A"/>
    <w:rsid w:val="2F16EA90"/>
    <w:rsid w:val="2F1AA559"/>
    <w:rsid w:val="2F4F1847"/>
    <w:rsid w:val="2F57FFF8"/>
    <w:rsid w:val="2FA7EBD1"/>
    <w:rsid w:val="2FAE8178"/>
    <w:rsid w:val="2FBFBC4F"/>
    <w:rsid w:val="2FC78DE5"/>
    <w:rsid w:val="2FCB8F5D"/>
    <w:rsid w:val="2FFDDC7B"/>
    <w:rsid w:val="3007FAEC"/>
    <w:rsid w:val="301DB7DB"/>
    <w:rsid w:val="3024E352"/>
    <w:rsid w:val="304B173C"/>
    <w:rsid w:val="306CD0FC"/>
    <w:rsid w:val="307A98E1"/>
    <w:rsid w:val="30907E06"/>
    <w:rsid w:val="30A34ADF"/>
    <w:rsid w:val="30A56F17"/>
    <w:rsid w:val="30EAE8A8"/>
    <w:rsid w:val="3131297C"/>
    <w:rsid w:val="31312A32"/>
    <w:rsid w:val="314A35E9"/>
    <w:rsid w:val="315E3347"/>
    <w:rsid w:val="319BDDC7"/>
    <w:rsid w:val="31A86536"/>
    <w:rsid w:val="31B9883C"/>
    <w:rsid w:val="31C92663"/>
    <w:rsid w:val="31D9B8D6"/>
    <w:rsid w:val="32108EE3"/>
    <w:rsid w:val="322C4E67"/>
    <w:rsid w:val="32465072"/>
    <w:rsid w:val="32854893"/>
    <w:rsid w:val="32C81EF4"/>
    <w:rsid w:val="32DD2309"/>
    <w:rsid w:val="336A3B50"/>
    <w:rsid w:val="337CF587"/>
    <w:rsid w:val="3382B7FE"/>
    <w:rsid w:val="33B38FBA"/>
    <w:rsid w:val="33BB3973"/>
    <w:rsid w:val="33C1C344"/>
    <w:rsid w:val="33D4EE1F"/>
    <w:rsid w:val="342CD93E"/>
    <w:rsid w:val="3464B3A4"/>
    <w:rsid w:val="3481D6AB"/>
    <w:rsid w:val="355D93A5"/>
    <w:rsid w:val="3563EF29"/>
    <w:rsid w:val="35753A60"/>
    <w:rsid w:val="35B606A5"/>
    <w:rsid w:val="35C7C785"/>
    <w:rsid w:val="35FC32E6"/>
    <w:rsid w:val="35FFF2F2"/>
    <w:rsid w:val="360A5DCC"/>
    <w:rsid w:val="36455E0E"/>
    <w:rsid w:val="36D7882E"/>
    <w:rsid w:val="36DF3535"/>
    <w:rsid w:val="36E424E6"/>
    <w:rsid w:val="36E6972D"/>
    <w:rsid w:val="36EAB0AB"/>
    <w:rsid w:val="36F96406"/>
    <w:rsid w:val="3701518C"/>
    <w:rsid w:val="374F1144"/>
    <w:rsid w:val="3751D706"/>
    <w:rsid w:val="376C4422"/>
    <w:rsid w:val="37898AF7"/>
    <w:rsid w:val="37B9776D"/>
    <w:rsid w:val="37CF4B34"/>
    <w:rsid w:val="37DA79ED"/>
    <w:rsid w:val="38351DD8"/>
    <w:rsid w:val="384F534E"/>
    <w:rsid w:val="3857B125"/>
    <w:rsid w:val="3866A80A"/>
    <w:rsid w:val="38717EB6"/>
    <w:rsid w:val="3873588F"/>
    <w:rsid w:val="3886810C"/>
    <w:rsid w:val="388A20AE"/>
    <w:rsid w:val="38953467"/>
    <w:rsid w:val="389C950D"/>
    <w:rsid w:val="38A85F42"/>
    <w:rsid w:val="38AE5CC4"/>
    <w:rsid w:val="38B04CC8"/>
    <w:rsid w:val="38B496D0"/>
    <w:rsid w:val="38D22999"/>
    <w:rsid w:val="38F24150"/>
    <w:rsid w:val="3934691E"/>
    <w:rsid w:val="395563BE"/>
    <w:rsid w:val="3974687C"/>
    <w:rsid w:val="399C2235"/>
    <w:rsid w:val="39A76C9C"/>
    <w:rsid w:val="39C900B3"/>
    <w:rsid w:val="3A0F28F0"/>
    <w:rsid w:val="3A1E37EF"/>
    <w:rsid w:val="3A3104C8"/>
    <w:rsid w:val="3A37604C"/>
    <w:rsid w:val="3A38F24E"/>
    <w:rsid w:val="3A3E65DA"/>
    <w:rsid w:val="3A77321B"/>
    <w:rsid w:val="3A922404"/>
    <w:rsid w:val="3AA2A025"/>
    <w:rsid w:val="3AB9CB2C"/>
    <w:rsid w:val="3AC4A692"/>
    <w:rsid w:val="3ADBE2AE"/>
    <w:rsid w:val="3AF6417D"/>
    <w:rsid w:val="3B06EBF6"/>
    <w:rsid w:val="3B1666B9"/>
    <w:rsid w:val="3B408F22"/>
    <w:rsid w:val="3BB2A658"/>
    <w:rsid w:val="3BB79609"/>
    <w:rsid w:val="3BC8CA25"/>
    <w:rsid w:val="3BD330AD"/>
    <w:rsid w:val="3BDCE469"/>
    <w:rsid w:val="3BE00004"/>
    <w:rsid w:val="3BE83C22"/>
    <w:rsid w:val="3C004A39"/>
    <w:rsid w:val="3C0668E8"/>
    <w:rsid w:val="3C1A0298"/>
    <w:rsid w:val="3C5CC949"/>
    <w:rsid w:val="3C6076F3"/>
    <w:rsid w:val="3C77B30F"/>
    <w:rsid w:val="3C823885"/>
    <w:rsid w:val="3CA1F309"/>
    <w:rsid w:val="3CA610ED"/>
    <w:rsid w:val="3CC885A2"/>
    <w:rsid w:val="3CDC5F83"/>
    <w:rsid w:val="3CEE3F0B"/>
    <w:rsid w:val="3D1728B8"/>
    <w:rsid w:val="3D1C90FB"/>
    <w:rsid w:val="3D2CA92C"/>
    <w:rsid w:val="3D36D09D"/>
    <w:rsid w:val="3D483A0F"/>
    <w:rsid w:val="3D6F010E"/>
    <w:rsid w:val="3D700630"/>
    <w:rsid w:val="3D7BD065"/>
    <w:rsid w:val="3D9C1A9A"/>
    <w:rsid w:val="3DA23949"/>
    <w:rsid w:val="3DC1188A"/>
    <w:rsid w:val="3DC5B273"/>
    <w:rsid w:val="3DC9C4C6"/>
    <w:rsid w:val="3DF38092"/>
    <w:rsid w:val="3E0B123F"/>
    <w:rsid w:val="3E188F6B"/>
    <w:rsid w:val="3E3CB64F"/>
    <w:rsid w:val="3E70D0ED"/>
    <w:rsid w:val="3EA45F5C"/>
    <w:rsid w:val="3EBD98B3"/>
    <w:rsid w:val="3EF1A912"/>
    <w:rsid w:val="3F0475EB"/>
    <w:rsid w:val="3F14852B"/>
    <w:rsid w:val="3F37EAFB"/>
    <w:rsid w:val="3F8D3C4F"/>
    <w:rsid w:val="3F9817B5"/>
    <w:rsid w:val="3FF1C562"/>
    <w:rsid w:val="400E289E"/>
    <w:rsid w:val="40107711"/>
    <w:rsid w:val="401AB348"/>
    <w:rsid w:val="4074DCA4"/>
    <w:rsid w:val="40976F97"/>
    <w:rsid w:val="40A6A1D0"/>
    <w:rsid w:val="40CEBBBA"/>
    <w:rsid w:val="40D3BB5C"/>
    <w:rsid w:val="40DA2F0F"/>
    <w:rsid w:val="40FBE7D7"/>
    <w:rsid w:val="410A4F2B"/>
    <w:rsid w:val="4128B288"/>
    <w:rsid w:val="41290CB0"/>
    <w:rsid w:val="4134AAEB"/>
    <w:rsid w:val="413BD59C"/>
    <w:rsid w:val="414B3F73"/>
    <w:rsid w:val="4150302D"/>
    <w:rsid w:val="416075A3"/>
    <w:rsid w:val="41AFD0A6"/>
    <w:rsid w:val="41C621D0"/>
    <w:rsid w:val="42049CEA"/>
    <w:rsid w:val="4221E7DC"/>
    <w:rsid w:val="4226B2AD"/>
    <w:rsid w:val="42427231"/>
    <w:rsid w:val="4280C9B8"/>
    <w:rsid w:val="429D35E9"/>
    <w:rsid w:val="42ABB4B4"/>
    <w:rsid w:val="430E3596"/>
    <w:rsid w:val="43296624"/>
    <w:rsid w:val="4355BF78"/>
    <w:rsid w:val="436D49A4"/>
    <w:rsid w:val="43777769"/>
    <w:rsid w:val="4377D07F"/>
    <w:rsid w:val="43A95AB1"/>
    <w:rsid w:val="43C2830E"/>
    <w:rsid w:val="4405F39F"/>
    <w:rsid w:val="444A0156"/>
    <w:rsid w:val="44611FF1"/>
    <w:rsid w:val="44789666"/>
    <w:rsid w:val="44E199C1"/>
    <w:rsid w:val="44EE246B"/>
    <w:rsid w:val="44F16465"/>
    <w:rsid w:val="4508FE84"/>
    <w:rsid w:val="45452B12"/>
    <w:rsid w:val="454B2C98"/>
    <w:rsid w:val="456358D6"/>
    <w:rsid w:val="4572950B"/>
    <w:rsid w:val="45888AA7"/>
    <w:rsid w:val="45C0C7DE"/>
    <w:rsid w:val="45F4CE98"/>
    <w:rsid w:val="460F46BF"/>
    <w:rsid w:val="4647DE89"/>
    <w:rsid w:val="464E4902"/>
    <w:rsid w:val="46759568"/>
    <w:rsid w:val="468341C9"/>
    <w:rsid w:val="46A4EA66"/>
    <w:rsid w:val="46B6D1E7"/>
    <w:rsid w:val="47494EEC"/>
    <w:rsid w:val="4767FAD0"/>
    <w:rsid w:val="477704BC"/>
    <w:rsid w:val="477EFE80"/>
    <w:rsid w:val="47E1A6B9"/>
    <w:rsid w:val="48053AC7"/>
    <w:rsid w:val="48193A83"/>
    <w:rsid w:val="48403FF5"/>
    <w:rsid w:val="4862780F"/>
    <w:rsid w:val="48A1B733"/>
    <w:rsid w:val="4906AE1F"/>
    <w:rsid w:val="495D775D"/>
    <w:rsid w:val="49631EC6"/>
    <w:rsid w:val="4981E7C3"/>
    <w:rsid w:val="49BD4DA4"/>
    <w:rsid w:val="49C55C04"/>
    <w:rsid w:val="4A26A21F"/>
    <w:rsid w:val="4A893D19"/>
    <w:rsid w:val="4A943901"/>
    <w:rsid w:val="4AB8C3EF"/>
    <w:rsid w:val="4AF182CD"/>
    <w:rsid w:val="4B24FD46"/>
    <w:rsid w:val="4B25A8E5"/>
    <w:rsid w:val="4B3CDB89"/>
    <w:rsid w:val="4B50DB45"/>
    <w:rsid w:val="4B747B0E"/>
    <w:rsid w:val="4B77E0B7"/>
    <w:rsid w:val="4B7EF84A"/>
    <w:rsid w:val="4BA30E85"/>
    <w:rsid w:val="4BE1F27F"/>
    <w:rsid w:val="4C106E0C"/>
    <w:rsid w:val="4C16E105"/>
    <w:rsid w:val="4CAE0AE3"/>
    <w:rsid w:val="4CB37613"/>
    <w:rsid w:val="4CB7200D"/>
    <w:rsid w:val="4CD8ABEA"/>
    <w:rsid w:val="4D13B118"/>
    <w:rsid w:val="4D941665"/>
    <w:rsid w:val="4DA7BD3F"/>
    <w:rsid w:val="4DB1836E"/>
    <w:rsid w:val="4DD3D0E6"/>
    <w:rsid w:val="4DD73C54"/>
    <w:rsid w:val="4E2AD78D"/>
    <w:rsid w:val="4E30BEE4"/>
    <w:rsid w:val="4E52DA19"/>
    <w:rsid w:val="4E5558E6"/>
    <w:rsid w:val="4E6E8143"/>
    <w:rsid w:val="4E9CF437"/>
    <w:rsid w:val="4EDF0973"/>
    <w:rsid w:val="4EFB2B54"/>
    <w:rsid w:val="4F2BDBBF"/>
    <w:rsid w:val="4F3A79D1"/>
    <w:rsid w:val="4F68EE44"/>
    <w:rsid w:val="4F7474D8"/>
    <w:rsid w:val="4F7F9424"/>
    <w:rsid w:val="4F92B1AD"/>
    <w:rsid w:val="4FB99E98"/>
    <w:rsid w:val="4FCC8F45"/>
    <w:rsid w:val="4FE2F300"/>
    <w:rsid w:val="4FEEC0CF"/>
    <w:rsid w:val="4FF12947"/>
    <w:rsid w:val="504B51DA"/>
    <w:rsid w:val="505414AB"/>
    <w:rsid w:val="50565387"/>
    <w:rsid w:val="505EE222"/>
    <w:rsid w:val="5095E3A3"/>
    <w:rsid w:val="50A01231"/>
    <w:rsid w:val="50A98FF5"/>
    <w:rsid w:val="50D1DA0F"/>
    <w:rsid w:val="50FB5766"/>
    <w:rsid w:val="50FEB6A7"/>
    <w:rsid w:val="51030AA7"/>
    <w:rsid w:val="51267A9C"/>
    <w:rsid w:val="51685FA6"/>
    <w:rsid w:val="51839451"/>
    <w:rsid w:val="51D33B08"/>
    <w:rsid w:val="521A3B31"/>
    <w:rsid w:val="52214CBC"/>
    <w:rsid w:val="5231B404"/>
    <w:rsid w:val="523BE292"/>
    <w:rsid w:val="52651571"/>
    <w:rsid w:val="52668733"/>
    <w:rsid w:val="527EB371"/>
    <w:rsid w:val="52CCBE7E"/>
    <w:rsid w:val="52DDC8E2"/>
    <w:rsid w:val="53043007"/>
    <w:rsid w:val="531795ED"/>
    <w:rsid w:val="5347ED6E"/>
    <w:rsid w:val="53824527"/>
    <w:rsid w:val="543F0D42"/>
    <w:rsid w:val="54688EDF"/>
    <w:rsid w:val="5483D7B1"/>
    <w:rsid w:val="54C7569D"/>
    <w:rsid w:val="55703CEE"/>
    <w:rsid w:val="5590A65B"/>
    <w:rsid w:val="559CB633"/>
    <w:rsid w:val="559F284A"/>
    <w:rsid w:val="55EED5A8"/>
    <w:rsid w:val="560FB7BF"/>
    <w:rsid w:val="56759F93"/>
    <w:rsid w:val="570F53B5"/>
    <w:rsid w:val="57619E32"/>
    <w:rsid w:val="577AB32C"/>
    <w:rsid w:val="57C365F9"/>
    <w:rsid w:val="581B5E91"/>
    <w:rsid w:val="587B0465"/>
    <w:rsid w:val="58961253"/>
    <w:rsid w:val="58AB2416"/>
    <w:rsid w:val="58B69CA8"/>
    <w:rsid w:val="58BCD32B"/>
    <w:rsid w:val="58C8471D"/>
    <w:rsid w:val="58CB8DB9"/>
    <w:rsid w:val="58D6C90C"/>
    <w:rsid w:val="593C0002"/>
    <w:rsid w:val="594E48ED"/>
    <w:rsid w:val="59649CCE"/>
    <w:rsid w:val="596D8A34"/>
    <w:rsid w:val="59EBA1E0"/>
    <w:rsid w:val="59FC7717"/>
    <w:rsid w:val="5A0E37F7"/>
    <w:rsid w:val="5A3CC5E9"/>
    <w:rsid w:val="5A7101A0"/>
    <w:rsid w:val="5A812629"/>
    <w:rsid w:val="5AA9ECED"/>
    <w:rsid w:val="5AAEA37C"/>
    <w:rsid w:val="5AB253EE"/>
    <w:rsid w:val="5AB5BF5C"/>
    <w:rsid w:val="5AC246CB"/>
    <w:rsid w:val="5AD7D063"/>
    <w:rsid w:val="5AE2F611"/>
    <w:rsid w:val="5B251A19"/>
    <w:rsid w:val="5B6B5C02"/>
    <w:rsid w:val="5BC11FD5"/>
    <w:rsid w:val="5BE2C4D8"/>
    <w:rsid w:val="5BF7FA59"/>
    <w:rsid w:val="5BFE8C82"/>
    <w:rsid w:val="5C13E53D"/>
    <w:rsid w:val="5C4F5ED2"/>
    <w:rsid w:val="5C580315"/>
    <w:rsid w:val="5C5DC276"/>
    <w:rsid w:val="5C5E172C"/>
    <w:rsid w:val="5C8A4E9B"/>
    <w:rsid w:val="5C8EE996"/>
    <w:rsid w:val="5CB3296F"/>
    <w:rsid w:val="5CDBA4D9"/>
    <w:rsid w:val="5CEECFB4"/>
    <w:rsid w:val="5D2CB05C"/>
    <w:rsid w:val="5D323D3A"/>
    <w:rsid w:val="5D7E9539"/>
    <w:rsid w:val="5D88BC6A"/>
    <w:rsid w:val="5D9BB840"/>
    <w:rsid w:val="5DA7C818"/>
    <w:rsid w:val="5DF992D7"/>
    <w:rsid w:val="5DF9E78D"/>
    <w:rsid w:val="5E197F20"/>
    <w:rsid w:val="5EA36FC6"/>
    <w:rsid w:val="5ECD92C9"/>
    <w:rsid w:val="5ECFE83A"/>
    <w:rsid w:val="5ED704A0"/>
    <w:rsid w:val="5F37753E"/>
    <w:rsid w:val="5F60120A"/>
    <w:rsid w:val="5FAEDF50"/>
    <w:rsid w:val="5FCE77DE"/>
    <w:rsid w:val="5FF40910"/>
    <w:rsid w:val="6064511E"/>
    <w:rsid w:val="606BB89B"/>
    <w:rsid w:val="609A5016"/>
    <w:rsid w:val="60B25F0F"/>
    <w:rsid w:val="60BA4C95"/>
    <w:rsid w:val="60EE5164"/>
    <w:rsid w:val="612F11FF"/>
    <w:rsid w:val="6131884F"/>
    <w:rsid w:val="6170BCC7"/>
    <w:rsid w:val="6188B634"/>
    <w:rsid w:val="61A9AF88"/>
    <w:rsid w:val="61C505BC"/>
    <w:rsid w:val="61EBDD9F"/>
    <w:rsid w:val="620788FC"/>
    <w:rsid w:val="62482876"/>
    <w:rsid w:val="62673BDD"/>
    <w:rsid w:val="626CD1E7"/>
    <w:rsid w:val="627426FA"/>
    <w:rsid w:val="628326C1"/>
    <w:rsid w:val="62BEA056"/>
    <w:rsid w:val="63302BFE"/>
    <w:rsid w:val="633C3302"/>
    <w:rsid w:val="63457FE9"/>
    <w:rsid w:val="63524703"/>
    <w:rsid w:val="635845E8"/>
    <w:rsid w:val="635E1138"/>
    <w:rsid w:val="6376E0E9"/>
    <w:rsid w:val="63A103EC"/>
    <w:rsid w:val="63EDF1FE"/>
    <w:rsid w:val="63F2E2B8"/>
    <w:rsid w:val="64030C3E"/>
    <w:rsid w:val="6403282E"/>
    <w:rsid w:val="640AF9C4"/>
    <w:rsid w:val="64755ABE"/>
    <w:rsid w:val="648C5B97"/>
    <w:rsid w:val="64A1E901"/>
    <w:rsid w:val="64EE1764"/>
    <w:rsid w:val="6523ABF0"/>
    <w:rsid w:val="6531E6C0"/>
    <w:rsid w:val="65516811"/>
    <w:rsid w:val="65B95F62"/>
    <w:rsid w:val="65F8EEF3"/>
    <w:rsid w:val="65FCF41B"/>
    <w:rsid w:val="661A29F4"/>
    <w:rsid w:val="665A1326"/>
    <w:rsid w:val="666D47FF"/>
    <w:rsid w:val="667C13A3"/>
    <w:rsid w:val="66929F92"/>
    <w:rsid w:val="66AE81AB"/>
    <w:rsid w:val="66C7AA08"/>
    <w:rsid w:val="66DAFA1F"/>
    <w:rsid w:val="66EF9BAB"/>
    <w:rsid w:val="670BDFE3"/>
    <w:rsid w:val="67115B1D"/>
    <w:rsid w:val="67429A86"/>
    <w:rsid w:val="675909FB"/>
    <w:rsid w:val="67B30F97"/>
    <w:rsid w:val="67E0E5AF"/>
    <w:rsid w:val="67E97F68"/>
    <w:rsid w:val="67F5E387"/>
    <w:rsid w:val="680FA425"/>
    <w:rsid w:val="6825B826"/>
    <w:rsid w:val="68437A6C"/>
    <w:rsid w:val="6868F00A"/>
    <w:rsid w:val="686F6303"/>
    <w:rsid w:val="688845A4"/>
    <w:rsid w:val="6888715B"/>
    <w:rsid w:val="68A7B044"/>
    <w:rsid w:val="68D93FE8"/>
    <w:rsid w:val="6901BADF"/>
    <w:rsid w:val="69443304"/>
    <w:rsid w:val="6946E49F"/>
    <w:rsid w:val="6984EF56"/>
    <w:rsid w:val="699A75B3"/>
    <w:rsid w:val="69F6E35A"/>
    <w:rsid w:val="6A005534"/>
    <w:rsid w:val="6A0B3364"/>
    <w:rsid w:val="6A129AE1"/>
    <w:rsid w:val="6A1734CA"/>
    <w:rsid w:val="6A1A66C2"/>
    <w:rsid w:val="6A652108"/>
    <w:rsid w:val="6A7A3B48"/>
    <w:rsid w:val="6A9AEA68"/>
    <w:rsid w:val="6AD11487"/>
    <w:rsid w:val="6AEAB059"/>
    <w:rsid w:val="6AF5889D"/>
    <w:rsid w:val="6B112A85"/>
    <w:rsid w:val="6B204638"/>
    <w:rsid w:val="6B20BFB7"/>
    <w:rsid w:val="6B55F842"/>
    <w:rsid w:val="6B9AAB4D"/>
    <w:rsid w:val="6BA703C5"/>
    <w:rsid w:val="6BD47EBA"/>
    <w:rsid w:val="6C5F60FB"/>
    <w:rsid w:val="6C7DEDE9"/>
    <w:rsid w:val="6CAC3D2B"/>
    <w:rsid w:val="6CBB4EC0"/>
    <w:rsid w:val="6CBC9018"/>
    <w:rsid w:val="6CF7376D"/>
    <w:rsid w:val="6D0F63AB"/>
    <w:rsid w:val="6D1DC32F"/>
    <w:rsid w:val="6D367BAE"/>
    <w:rsid w:val="6D7B0CFB"/>
    <w:rsid w:val="6DBE0237"/>
    <w:rsid w:val="6DCC6339"/>
    <w:rsid w:val="6DCF76E4"/>
    <w:rsid w:val="6DFBAE27"/>
    <w:rsid w:val="6E0152FD"/>
    <w:rsid w:val="6E279F22"/>
    <w:rsid w:val="6E2D295F"/>
    <w:rsid w:val="6E48CB47"/>
    <w:rsid w:val="6E5294CF"/>
    <w:rsid w:val="6E586079"/>
    <w:rsid w:val="6EFBC8F3"/>
    <w:rsid w:val="6F002F85"/>
    <w:rsid w:val="6F48816C"/>
    <w:rsid w:val="6F61A9C9"/>
    <w:rsid w:val="6F709253"/>
    <w:rsid w:val="70296965"/>
    <w:rsid w:val="7036C8F0"/>
    <w:rsid w:val="703C9440"/>
    <w:rsid w:val="705563F1"/>
    <w:rsid w:val="7069F8C7"/>
    <w:rsid w:val="70AAE535"/>
    <w:rsid w:val="70B2ADBD"/>
    <w:rsid w:val="70BD0B2F"/>
    <w:rsid w:val="70E451CD"/>
    <w:rsid w:val="7138F3BF"/>
    <w:rsid w:val="714291AD"/>
    <w:rsid w:val="7154270A"/>
    <w:rsid w:val="715A218A"/>
    <w:rsid w:val="7181E6AE"/>
    <w:rsid w:val="7190013B"/>
    <w:rsid w:val="719655FB"/>
    <w:rsid w:val="71AB0AF5"/>
    <w:rsid w:val="71AC0056"/>
    <w:rsid w:val="71DF0FC4"/>
    <w:rsid w:val="72084A6C"/>
    <w:rsid w:val="720E067F"/>
    <w:rsid w:val="72164549"/>
    <w:rsid w:val="722246AF"/>
    <w:rsid w:val="722F42A5"/>
    <w:rsid w:val="7254966E"/>
    <w:rsid w:val="727758F2"/>
    <w:rsid w:val="7281F897"/>
    <w:rsid w:val="728282D6"/>
    <w:rsid w:val="72B5C41C"/>
    <w:rsid w:val="72C68ADF"/>
    <w:rsid w:val="72FA8775"/>
    <w:rsid w:val="730BB49F"/>
    <w:rsid w:val="731C3C6A"/>
    <w:rsid w:val="732BD19C"/>
    <w:rsid w:val="735800A1"/>
    <w:rsid w:val="736E69B2"/>
    <w:rsid w:val="737DA910"/>
    <w:rsid w:val="738D04B3"/>
    <w:rsid w:val="73BA0330"/>
    <w:rsid w:val="73EA4E7F"/>
    <w:rsid w:val="73EACBB5"/>
    <w:rsid w:val="741BF28F"/>
    <w:rsid w:val="741E715C"/>
    <w:rsid w:val="74211D8E"/>
    <w:rsid w:val="7423F016"/>
    <w:rsid w:val="743799B9"/>
    <w:rsid w:val="743C0A5F"/>
    <w:rsid w:val="744ECF98"/>
    <w:rsid w:val="746F833A"/>
    <w:rsid w:val="747F4A64"/>
    <w:rsid w:val="74834286"/>
    <w:rsid w:val="7484C411"/>
    <w:rsid w:val="7486E5AB"/>
    <w:rsid w:val="74CE4E2B"/>
    <w:rsid w:val="74E2ABB7"/>
    <w:rsid w:val="750A3A13"/>
    <w:rsid w:val="7511ADC0"/>
    <w:rsid w:val="7516B086"/>
    <w:rsid w:val="7531D785"/>
    <w:rsid w:val="75577121"/>
    <w:rsid w:val="757F417B"/>
    <w:rsid w:val="75884050"/>
    <w:rsid w:val="759BF3FC"/>
    <w:rsid w:val="75B89D3A"/>
    <w:rsid w:val="75D0C978"/>
    <w:rsid w:val="75D101A2"/>
    <w:rsid w:val="7673B01D"/>
    <w:rsid w:val="767E6028"/>
    <w:rsid w:val="768FB6EF"/>
    <w:rsid w:val="76A42EC6"/>
    <w:rsid w:val="76AD7E21"/>
    <w:rsid w:val="76B280E7"/>
    <w:rsid w:val="76D433AB"/>
    <w:rsid w:val="76DF11F2"/>
    <w:rsid w:val="76E93063"/>
    <w:rsid w:val="772A7BB3"/>
    <w:rsid w:val="773583C2"/>
    <w:rsid w:val="7737C45D"/>
    <w:rsid w:val="7743A410"/>
    <w:rsid w:val="775F37DB"/>
    <w:rsid w:val="777BA438"/>
    <w:rsid w:val="7786705A"/>
    <w:rsid w:val="77886D70"/>
    <w:rsid w:val="7805EEED"/>
    <w:rsid w:val="7823E9E0"/>
    <w:rsid w:val="782B8750"/>
    <w:rsid w:val="786075D6"/>
    <w:rsid w:val="78750AAC"/>
    <w:rsid w:val="78A711CB"/>
    <w:rsid w:val="78B6E23D"/>
    <w:rsid w:val="79170366"/>
    <w:rsid w:val="796FDC06"/>
    <w:rsid w:val="79F34388"/>
    <w:rsid w:val="7A16B2B4"/>
    <w:rsid w:val="7A1EA03A"/>
    <w:rsid w:val="7A42E22C"/>
    <w:rsid w:val="7A4BB7BD"/>
    <w:rsid w:val="7A7707A7"/>
    <w:rsid w:val="7A7C59E4"/>
    <w:rsid w:val="7AB2D3C7"/>
    <w:rsid w:val="7AFA3DC6"/>
    <w:rsid w:val="7B3BA4AA"/>
    <w:rsid w:val="7B52E29C"/>
    <w:rsid w:val="7B5B25FB"/>
    <w:rsid w:val="7BA85288"/>
    <w:rsid w:val="7BCD1A6C"/>
    <w:rsid w:val="7BD55AA2"/>
    <w:rsid w:val="7BFDECD6"/>
    <w:rsid w:val="7C19666E"/>
    <w:rsid w:val="7C298341"/>
    <w:rsid w:val="7C2D95A2"/>
    <w:rsid w:val="7C776CEE"/>
    <w:rsid w:val="7C960E27"/>
    <w:rsid w:val="7CC40F25"/>
    <w:rsid w:val="7D1D397E"/>
    <w:rsid w:val="7D30E765"/>
    <w:rsid w:val="7D4DA470"/>
    <w:rsid w:val="7D58EED7"/>
    <w:rsid w:val="7D8490E9"/>
    <w:rsid w:val="7DBBC294"/>
    <w:rsid w:val="7E1FF707"/>
    <w:rsid w:val="7E2A24CC"/>
    <w:rsid w:val="7E350C18"/>
    <w:rsid w:val="7E48D0A4"/>
    <w:rsid w:val="7E808193"/>
    <w:rsid w:val="7EA2B65A"/>
    <w:rsid w:val="7EB909DF"/>
    <w:rsid w:val="7ED8DB6B"/>
    <w:rsid w:val="7EEC2A49"/>
    <w:rsid w:val="7F0B78C9"/>
    <w:rsid w:val="7F0CFB64"/>
    <w:rsid w:val="7F16534F"/>
    <w:rsid w:val="7F20614A"/>
    <w:rsid w:val="7F50A289"/>
    <w:rsid w:val="7F8DC776"/>
    <w:rsid w:val="7FEE81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DBBF"/>
  <w15:chartTrackingRefBased/>
  <w15:docId w15:val="{13E276C2-D9F0-DD40-A3AF-654EC20F6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79BF"/>
    <w:pPr>
      <w:spacing w:after="0" w:line="240" w:lineRule="auto"/>
    </w:pPr>
    <w:rPr>
      <w:rFonts w:ascii="Times New Roman" w:hAnsi="Times New Roman" w:eastAsia="Times New Roman" w:cs="Times New Roman"/>
      <w:sz w:val="24"/>
      <w:szCs w:val="24"/>
      <w:lang w:val="en-AU" w:eastAsia="en-GB"/>
    </w:rPr>
  </w:style>
  <w:style w:type="paragraph" w:styleId="Heading1">
    <w:name w:val="heading 1"/>
    <w:basedOn w:val="Normal"/>
    <w:next w:val="Normal"/>
    <w:link w:val="Heading1Char"/>
    <w:uiPriority w:val="9"/>
    <w:qFormat/>
    <w:rsid w:val="00BC6087"/>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6087"/>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BC6087"/>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lang w:val="en-AU" w:eastAsia="en-GB"/>
    </w:rPr>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BC6087"/>
    <w:rPr>
      <w:rFonts w:asciiTheme="majorHAnsi" w:hAnsiTheme="majorHAnsi" w:eastAsiaTheme="majorEastAsia" w:cstheme="majorBidi"/>
      <w:color w:val="2F5496" w:themeColor="accent1" w:themeShade="BF"/>
      <w:sz w:val="32"/>
      <w:szCs w:val="32"/>
      <w:lang w:val="en-AU" w:eastAsia="en-GB"/>
    </w:rPr>
  </w:style>
  <w:style w:type="character" w:styleId="Heading3Char" w:customStyle="1">
    <w:name w:val="Heading 3 Char"/>
    <w:basedOn w:val="DefaultParagraphFont"/>
    <w:link w:val="Heading3"/>
    <w:uiPriority w:val="9"/>
    <w:rsid w:val="00BC6087"/>
    <w:rPr>
      <w:rFonts w:asciiTheme="majorHAnsi" w:hAnsiTheme="majorHAnsi" w:eastAsiaTheme="majorEastAsia" w:cstheme="majorBidi"/>
      <w:color w:val="1F3763" w:themeColor="accent1" w:themeShade="7F"/>
      <w:sz w:val="24"/>
      <w:szCs w:val="24"/>
      <w:lang w:val="en-AU" w:eastAsia="en-GB"/>
    </w:rPr>
  </w:style>
  <w:style w:type="character" w:styleId="Heading4Char" w:customStyle="1">
    <w:name w:val="Heading 4 Char"/>
    <w:basedOn w:val="DefaultParagraphFont"/>
    <w:link w:val="Heading4"/>
    <w:uiPriority w:val="9"/>
    <w:rsid w:val="00BC6087"/>
    <w:rPr>
      <w:rFonts w:asciiTheme="majorHAnsi" w:hAnsiTheme="majorHAnsi" w:eastAsiaTheme="majorEastAsia" w:cstheme="majorBidi"/>
      <w:i/>
      <w:iCs/>
      <w:color w:val="2F5496" w:themeColor="accent1" w:themeShade="BF"/>
      <w:sz w:val="24"/>
      <w:szCs w:val="24"/>
      <w:lang w:val="en-AU" w:eastAsia="en-GB"/>
    </w:rPr>
  </w:style>
  <w:style w:type="paragraph" w:styleId="NoSpacing">
    <w:name w:val="No Spacing"/>
    <w:uiPriority w:val="1"/>
    <w:qFormat/>
    <w:rsid w:val="00BC6087"/>
    <w:pPr>
      <w:spacing w:after="0" w:line="240" w:lineRule="auto"/>
    </w:pPr>
  </w:style>
  <w:style w:type="character" w:styleId="FollowedHyperlink">
    <w:name w:val="FollowedHyperlink"/>
    <w:basedOn w:val="DefaultParagraphFont"/>
    <w:uiPriority w:val="99"/>
    <w:semiHidden/>
    <w:unhideWhenUsed/>
    <w:rsid w:val="00BC6087"/>
    <w:rPr>
      <w:color w:val="954F72" w:themeColor="followedHyperlink"/>
      <w:u w:val="single"/>
    </w:rPr>
  </w:style>
  <w:style w:type="character" w:styleId="UnresolvedMention">
    <w:name w:val="Unresolved Mention"/>
    <w:basedOn w:val="DefaultParagraphFont"/>
    <w:uiPriority w:val="99"/>
    <w:semiHidden/>
    <w:unhideWhenUsed/>
    <w:rsid w:val="00BC6087"/>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rPr>
      <w:rFonts w:ascii="Times New Roman" w:hAnsi="Times New Roman" w:eastAsia="Times New Roman" w:cs="Times New Roman"/>
      <w:sz w:val="24"/>
      <w:szCs w:val="24"/>
      <w:lang w:val="en-AU" w:eastAsia="en-GB"/>
    </w:rPr>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rPr>
      <w:rFonts w:ascii="Times New Roman" w:hAnsi="Times New Roman" w:eastAsia="Times New Roman" w:cs="Times New Roman"/>
      <w:sz w:val="24"/>
      <w:szCs w:val="24"/>
      <w:lang w:val="en-AU" w:eastAsia="en-GB"/>
    </w:rPr>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957">
      <w:bodyDiv w:val="1"/>
      <w:marLeft w:val="0"/>
      <w:marRight w:val="0"/>
      <w:marTop w:val="0"/>
      <w:marBottom w:val="0"/>
      <w:divBdr>
        <w:top w:val="none" w:sz="0" w:space="0" w:color="auto"/>
        <w:left w:val="none" w:sz="0" w:space="0" w:color="auto"/>
        <w:bottom w:val="none" w:sz="0" w:space="0" w:color="auto"/>
        <w:right w:val="none" w:sz="0" w:space="0" w:color="auto"/>
      </w:divBdr>
    </w:div>
    <w:div w:id="465243646">
      <w:bodyDiv w:val="1"/>
      <w:marLeft w:val="0"/>
      <w:marRight w:val="0"/>
      <w:marTop w:val="0"/>
      <w:marBottom w:val="0"/>
      <w:divBdr>
        <w:top w:val="none" w:sz="0" w:space="0" w:color="auto"/>
        <w:left w:val="none" w:sz="0" w:space="0" w:color="auto"/>
        <w:bottom w:val="none" w:sz="0" w:space="0" w:color="auto"/>
        <w:right w:val="none" w:sz="0" w:space="0" w:color="auto"/>
      </w:divBdr>
    </w:div>
    <w:div w:id="598414674">
      <w:bodyDiv w:val="1"/>
      <w:marLeft w:val="0"/>
      <w:marRight w:val="0"/>
      <w:marTop w:val="0"/>
      <w:marBottom w:val="0"/>
      <w:divBdr>
        <w:top w:val="none" w:sz="0" w:space="0" w:color="auto"/>
        <w:left w:val="none" w:sz="0" w:space="0" w:color="auto"/>
        <w:bottom w:val="none" w:sz="0" w:space="0" w:color="auto"/>
        <w:right w:val="none" w:sz="0" w:space="0" w:color="auto"/>
      </w:divBdr>
    </w:div>
    <w:div w:id="1403679265">
      <w:bodyDiv w:val="1"/>
      <w:marLeft w:val="0"/>
      <w:marRight w:val="0"/>
      <w:marTop w:val="0"/>
      <w:marBottom w:val="0"/>
      <w:divBdr>
        <w:top w:val="none" w:sz="0" w:space="0" w:color="auto"/>
        <w:left w:val="none" w:sz="0" w:space="0" w:color="auto"/>
        <w:bottom w:val="none" w:sz="0" w:space="0" w:color="auto"/>
        <w:right w:val="none" w:sz="0" w:space="0" w:color="auto"/>
      </w:divBdr>
    </w:div>
    <w:div w:id="200967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programmableweb.com/api/acme-animated-qr-code-generator-rest-api-v06" TargetMode="Externa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yperlink" Target="https://s23705.pcdn.co/wp-content/uploads/2021/09/Bicycle-Network-theft-report_2011-2020_v1.4.pdf" TargetMode="External" Id="rId12" /><Relationship Type="http://schemas.openxmlformats.org/officeDocument/2006/relationships/hyperlink" Target="https://unsplash.com/s/photos/bicycle?utm_source=unsplash&amp;utm_medium=referral&amp;utm_content=creditCopyText" TargetMode="External" Id="rId17" /><Relationship Type="http://schemas.openxmlformats.org/officeDocument/2006/relationships/customXml" Target="../customXml/item2.xml" Id="rId2" /><Relationship Type="http://schemas.openxmlformats.org/officeDocument/2006/relationships/hyperlink" Target="https://unsplash.com/@tiffanylnutt?utm_source=unsplash&amp;utm_medium=referral&amp;utm_content=creditCopyText"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support.google.com/admanager/answer/6238692?hl=en" TargetMode="External" Id="rId15"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email-validator.net/api.html" TargetMode="External" Id="rId14" /><Relationship Type="http://schemas.microsoft.com/office/2019/09/relationships/intelligence" Target="intelligence.xml" Id="Rcba50f255aa44d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12" ma:contentTypeDescription="Create a new document." ma:contentTypeScope="" ma:versionID="e77f09c526a205ef511ee1ea6b92e290">
  <xsd:schema xmlns:xsd="http://www.w3.org/2001/XMLSchema" xmlns:xs="http://www.w3.org/2001/XMLSchema" xmlns:p="http://schemas.microsoft.com/office/2006/metadata/properties" xmlns:ns2="4e94ac33-217c-425d-a9a2-4424b4d2a321" xmlns:ns3="a9acd145-427f-440a-b72d-cd11c859e65d" targetNamespace="http://schemas.microsoft.com/office/2006/metadata/properties" ma:root="true" ma:fieldsID="688787d190682d8dd6d5dc58b03dc362" ns2:_="" ns3:_="">
    <xsd:import namespace="4e94ac33-217c-425d-a9a2-4424b4d2a321"/>
    <xsd:import namespace="a9acd145-427f-440a-b72d-cd11c859e65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acd145-427f-440a-b72d-cd11c859e6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DBB50-7068-48A0-AE44-0654BBB4E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94ac33-217c-425d-a9a2-4424b4d2a321"/>
    <ds:schemaRef ds:uri="a9acd145-427f-440a-b72d-cd11c859e6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DEFBA6-3E3E-47DA-AB00-88294F17D8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619AC4-20C3-41ED-B2DB-4F42DE1545DA}">
  <ds:schemaRefs>
    <ds:schemaRef ds:uri="http://schemas.microsoft.com/sharepoint/v3/contenttype/forms"/>
  </ds:schemaRefs>
</ds:datastoreItem>
</file>

<file path=customXml/itemProps4.xml><?xml version="1.0" encoding="utf-8"?>
<ds:datastoreItem xmlns:ds="http://schemas.openxmlformats.org/officeDocument/2006/customXml" ds:itemID="{2D0E69DD-DB42-634C-ACEF-2C513733506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Grant Nicholas</dc:creator>
  <keywords/>
  <dc:description/>
  <lastModifiedBy>Grant Nicholas</lastModifiedBy>
  <revision>339</revision>
  <dcterms:created xsi:type="dcterms:W3CDTF">2022-03-06T23:11:00.0000000Z</dcterms:created>
  <dcterms:modified xsi:type="dcterms:W3CDTF">2022-04-19T10:55:02.7858549Z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0x0101000221F221F8F98F4BBCB8E2D773142038</vt:lpwstr>
  </property>
</Properties>
</file>