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50" w:leader="none"/>
        </w:tabs>
        <w:bidi w:val="0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</w:r>
    </w:p>
    <w:p>
      <w:pPr>
        <w:pStyle w:val="Heading"/>
        <w:widowControl/>
        <w:pBdr>
          <w:bottom w:val="single" w:sz="8" w:space="4" w:color="4F81BD"/>
        </w:pBdr>
        <w:bidi w:val="0"/>
        <w:spacing w:lineRule="auto" w:line="240" w:before="0" w:after="300"/>
        <w:contextualSpacing/>
        <w:jc w:val="center"/>
        <w:rPr/>
      </w:pPr>
      <w:r>
        <w:rPr>
          <w:rStyle w:val="BookTitle"/>
          <w:b w:val="false"/>
          <w:sz w:val="144"/>
        </w:rPr>
        <w:t>HASKELLOG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>
          <w:rStyle w:val="BookTitle"/>
          <w:sz w:val="32"/>
        </w:rPr>
        <w:t xml:space="preserve">A </w:t>
      </w:r>
      <w:r>
        <w:rPr>
          <w:rStyle w:val="BookTitle"/>
          <w:sz w:val="32"/>
        </w:rPr>
        <w:t>Blog using Haskell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>
          <w:rStyle w:val="BookTitle"/>
          <w:sz w:val="32"/>
        </w:rPr>
        <w:t>consists of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>
          <w:rStyle w:val="BookTitle"/>
          <w:sz w:val="32"/>
        </w:rPr>
        <w:t>a Restful API and a dynamic web application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>
          <w:rStyle w:val="BookTitle"/>
          <w:sz w:val="24"/>
        </w:rPr>
        <w:t>Documentation &amp; Manual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center"/>
        <w:rPr/>
      </w:pPr>
      <w:r>
        <w:rPr/>
      </w:r>
    </w:p>
    <w:p>
      <w:pPr>
        <w:pStyle w:val="Normal"/>
        <w:tabs>
          <w:tab w:val="left" w:pos="1650" w:leader="none"/>
        </w:tabs>
        <w:bidi w:val="0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</w:r>
    </w:p>
    <w:p>
      <w:pPr>
        <w:pStyle w:val="Normal"/>
        <w:tabs>
          <w:tab w:val="left" w:pos="1650" w:leader="none"/>
        </w:tabs>
        <w:bidi w:val="0"/>
        <w:jc w:val="center"/>
        <w:rPr>
          <w:sz w:val="72"/>
          <w:szCs w:val="72"/>
          <w:u w:val="none"/>
        </w:rPr>
      </w:pPr>
      <w:r>
        <w:rPr>
          <w:sz w:val="72"/>
          <w:szCs w:val="72"/>
          <w:u w:val="none"/>
        </w:rPr>
      </w:r>
    </w:p>
    <w:p>
      <w:pPr>
        <w:pStyle w:val="Normal"/>
        <w:tabs>
          <w:tab w:val="left" w:pos="1650" w:leader="none"/>
        </w:tabs>
        <w:bidi w:val="0"/>
        <w:jc w:val="center"/>
        <w:rPr>
          <w:b/>
          <w:b/>
          <w:bCs/>
          <w:lang w:bidi="ar-EG"/>
        </w:rPr>
      </w:pPr>
      <w:r>
        <w:rPr>
          <w:sz w:val="72"/>
          <w:szCs w:val="72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bidi="ar-EG"/>
        </w:rPr>
        <w:t>Description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Haskell blog </w:t>
      </w:r>
      <w:r>
        <w:rPr>
          <w:sz w:val="24"/>
          <w:szCs w:val="24"/>
          <w:lang w:bidi="ar-EG"/>
        </w:rPr>
        <w:t xml:space="preserve">is project which uses </w:t>
      </w:r>
      <w:r>
        <w:rPr>
          <w:sz w:val="24"/>
          <w:szCs w:val="24"/>
          <w:lang w:bidi="ar-EG"/>
        </w:rPr>
        <w:t>Restful</w:t>
      </w:r>
      <w:r>
        <w:rPr>
          <w:sz w:val="24"/>
          <w:szCs w:val="24"/>
          <w:lang w:bidi="ar-EG"/>
        </w:rPr>
        <w:t xml:space="preserve"> API as an intermediate between dynamic web pages (</w:t>
      </w:r>
      <w:r>
        <w:rPr>
          <w:sz w:val="24"/>
          <w:szCs w:val="24"/>
          <w:lang w:bidi="ar-EG"/>
        </w:rPr>
        <w:t>rendered</w:t>
      </w:r>
      <w:r>
        <w:rPr>
          <w:sz w:val="24"/>
          <w:szCs w:val="24"/>
          <w:lang w:bidi="ar-EG"/>
        </w:rPr>
        <w:t xml:space="preserve"> with </w:t>
      </w:r>
      <w:r>
        <w:rPr>
          <w:sz w:val="24"/>
          <w:szCs w:val="24"/>
          <w:lang w:bidi="ar-EG"/>
        </w:rPr>
        <w:t>Haskell</w:t>
      </w:r>
      <w:r>
        <w:rPr>
          <w:sz w:val="24"/>
          <w:szCs w:val="24"/>
          <w:lang w:bidi="ar-EG"/>
        </w:rPr>
        <w:t>) and database (SQLite) ,the API controls and manages the web pages also it maintain and manipulate the database.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u w:val="none"/>
          <w:lang w:bidi="ar-EG"/>
        </w:rPr>
        <w:t>Components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bidi="ar-EG"/>
        </w:rPr>
        <w:t>Restful API.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bidi="ar-EG"/>
        </w:rPr>
        <w:t>Web application.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bidi="ar-EG"/>
        </w:rPr>
        <w:t>Database.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u w:val="none"/>
          <w:lang w:bidi="ar-EG"/>
        </w:rPr>
        <w:t xml:space="preserve">Definitions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bidi="ar-EG"/>
        </w:rPr>
        <w:t>RESTful API</w:t>
      </w:r>
      <w:r>
        <w:rPr>
          <w:b/>
          <w:bCs/>
          <w:sz w:val="24"/>
          <w:szCs w:val="24"/>
          <w:lang w:bidi="ar-EG"/>
        </w:rPr>
        <w:t>(</w:t>
      </w:r>
      <w:r>
        <w:rPr>
          <w:b/>
          <w:bCs/>
          <w:sz w:val="24"/>
          <w:szCs w:val="24"/>
        </w:rPr>
        <w:t>Representational State Transfer)</w:t>
      </w:r>
      <w:r>
        <w:rPr>
          <w:b/>
          <w:bCs/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It's an architectural style that defines a set of constraints and properties based on HTTP. Web Services that conform to the REST architectural style, or REST-ful web services, provide interoperability between computer systems on the Internet. REST-compliant web services allow the requesting systems to access and manipulate textual representations of web resources by using a uniform and predefined set of stateless operations. Other kinds of web services, expose their own arbitrary sets of operations.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bidi="ar-EG"/>
        </w:rPr>
        <w:t>SQLite</w:t>
      </w:r>
      <w:r>
        <w:rPr>
          <w:b/>
          <w:bCs/>
          <w:sz w:val="24"/>
          <w:szCs w:val="24"/>
          <w:lang w:bidi="ar-EG"/>
        </w:rPr>
        <w:t xml:space="preserve">: </w:t>
      </w:r>
      <w:r>
        <w:rPr>
          <w:sz w:val="24"/>
          <w:szCs w:val="24"/>
          <w:lang w:bidi="ar-EG"/>
        </w:rPr>
        <w:t>is a database engine and relational database management system contained in a C programming library. In contrast to many other database management systems, SQLite is not a client–server database engine. Rather, it is embedded into the end program.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bidi="ar-EG"/>
        </w:rPr>
        <w:t>Development tools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bidi="ar-EG"/>
        </w:rPr>
        <w:t>Stack</w:t>
      </w:r>
      <w:r>
        <w:rPr>
          <w:b/>
          <w:bCs/>
          <w:sz w:val="24"/>
          <w:szCs w:val="24"/>
          <w:lang w:bidi="ar-EG"/>
        </w:rPr>
        <w:t xml:space="preserve"> project manager:</w:t>
      </w:r>
      <w:r>
        <w:rPr>
          <w:sz w:val="24"/>
          <w:szCs w:val="24"/>
          <w:lang w:bidi="ar-EG"/>
        </w:rPr>
        <w:t xml:space="preserve"> It's a  development tool for the entire Haskell development cycle from installing the compiler to the testing and the benchmarking.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>
          <w:lang w:bidi="ar-EG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u w:val="single"/>
          <w:lang w:bidi="ar-EG"/>
        </w:rPr>
        <w:t>GHC v8.0.2:</w:t>
      </w:r>
      <w:r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</w:rPr>
        <w:t xml:space="preserve">it is an open source, compiler and interactive environment for the functional language </w:t>
      </w:r>
      <w:r>
        <w:rPr>
          <w:sz w:val="24"/>
          <w:szCs w:val="24"/>
          <w:u w:val="none"/>
        </w:rPr>
        <w:t>Haskell</w:t>
      </w:r>
      <w:r>
        <w:rPr>
          <w:b/>
          <w:bCs/>
          <w:sz w:val="24"/>
          <w:szCs w:val="24"/>
          <w:u w:val="none"/>
          <w:lang w:bidi="ar-EG"/>
        </w:rPr>
        <w:t xml:space="preserve"> </w:t>
      </w:r>
      <w:r>
        <w:rPr>
          <w:sz w:val="24"/>
          <w:szCs w:val="24"/>
          <w:u w:val="none"/>
          <w:lang w:bidi="ar-EG"/>
        </w:rPr>
        <w:t>in</w:t>
      </w:r>
      <w:r>
        <w:rPr>
          <w:sz w:val="24"/>
          <w:szCs w:val="24"/>
          <w:lang w:bidi="ar-EG"/>
        </w:rPr>
        <w:t xml:space="preserve"> addition to some libraries.</w:t>
      </w:r>
    </w:p>
    <w:p>
      <w:pPr>
        <w:pStyle w:val="ListParagraph"/>
        <w:bidi w:val="0"/>
        <w:jc w:val="left"/>
        <w:rPr>
          <w:b/>
          <w:b/>
          <w:bCs/>
          <w:u w:val="single"/>
          <w:lang w:bidi="ar-EG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bidi="ar-EG"/>
        </w:rPr>
        <w:t>Framework</w:t>
      </w:r>
    </w:p>
    <w:p>
      <w:pPr>
        <w:pStyle w:val="ListParagraph"/>
        <w:numPr>
          <w:ilvl w:val="0"/>
          <w:numId w:val="0"/>
        </w:numPr>
        <w:bidi w:val="0"/>
        <w:ind w:left="288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  <w:lang w:bidi="ar-EG"/>
        </w:rPr>
        <w:t>Spock is a lightweight Haskell web framework</w:t>
      </w:r>
    </w:p>
    <w:p>
      <w:pPr>
        <w:pStyle w:val="ListParagraph"/>
        <w:numPr>
          <w:ilvl w:val="0"/>
          <w:numId w:val="0"/>
        </w:numPr>
        <w:bidi w:val="0"/>
        <w:ind w:left="2880" w:hanging="0"/>
        <w:jc w:val="left"/>
        <w:rPr>
          <w:u w:val="none"/>
          <w:lang w:bidi="ar-EG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numPr>
          <w:ilvl w:val="3"/>
          <w:numId w:val="1"/>
        </w:numPr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bidi="ar-EG"/>
        </w:rPr>
        <w:t>Used for rapid design</w:t>
      </w:r>
    </w:p>
    <w:p>
      <w:pPr>
        <w:pStyle w:val="ListParagraph"/>
        <w:numPr>
          <w:ilvl w:val="3"/>
          <w:numId w:val="1"/>
        </w:numPr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bidi="ar-EG"/>
        </w:rPr>
        <w:t>Applications supported by Spock are easily deployed using stack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800" w:right="1800" w:header="1440" w:top="1992" w:footer="1440" w:bottom="1786" w:gutter="0"/>
          <w:pgNumType w:fmt="decimal"/>
          <w:formProt w:val="false"/>
          <w:textDirection w:val="lrTb"/>
          <w:bidi/>
          <w:docGrid w:type="default" w:linePitch="360" w:charSpace="4294965247"/>
        </w:sectPr>
        <w:pStyle w:val="ListParagraph"/>
        <w:numPr>
          <w:ilvl w:val="3"/>
          <w:numId w:val="1"/>
        </w:numPr>
        <w:bidi w:val="0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  <w:lang w:bidi="ar-EG"/>
        </w:rPr>
        <w:t>Open sourced on Github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bidi="ar-EG"/>
        </w:rPr>
        <w:t>Project main files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b</w:t>
      </w:r>
      <w:r>
        <w:rPr>
          <w:b/>
          <w:bCs/>
          <w:sz w:val="24"/>
          <w:szCs w:val="24"/>
          <w:lang w:bidi="ar-EG"/>
        </w:rPr>
        <w:t xml:space="preserve">log.cfg  : </w:t>
      </w:r>
      <w:r>
        <w:rPr>
          <w:b w:val="false"/>
          <w:bCs w:val="false"/>
          <w:sz w:val="24"/>
          <w:szCs w:val="24"/>
          <w:lang w:bidi="ar-EG"/>
        </w:rPr>
        <w:t>configuration file contain db name, port, blog name,</w:t>
      </w:r>
      <w:r>
        <w:rPr>
          <w:b w:val="false"/>
          <w:bCs w:val="false"/>
          <w:sz w:val="24"/>
          <w:szCs w:val="24"/>
          <w:lang w:bidi="ar-EG"/>
        </w:rPr>
        <w:t xml:space="preserve"> etc.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haskellog</w:t>
      </w:r>
      <w:r>
        <w:rPr>
          <w:b/>
          <w:bCs/>
          <w:sz w:val="24"/>
          <w:szCs w:val="24"/>
          <w:lang w:bidi="ar-EG"/>
        </w:rPr>
        <w:t xml:space="preserve">.cabal : </w:t>
      </w:r>
      <w:r>
        <w:rPr>
          <w:b w:val="false"/>
          <w:bCs w:val="false"/>
          <w:sz w:val="24"/>
          <w:szCs w:val="24"/>
          <w:lang w:bidi="ar-EG"/>
        </w:rPr>
        <w:t>contain</w:t>
      </w:r>
      <w:r>
        <w:rPr>
          <w:b w:val="false"/>
          <w:bCs w:val="false"/>
          <w:sz w:val="24"/>
          <w:szCs w:val="24"/>
          <w:lang w:bidi="ar-EG"/>
        </w:rPr>
        <w:t>s</w:t>
      </w:r>
      <w:r>
        <w:rPr>
          <w:b w:val="false"/>
          <w:bCs w:val="false"/>
          <w:sz w:val="24"/>
          <w:szCs w:val="24"/>
          <w:lang w:bidi="ar-EG"/>
        </w:rPr>
        <w:t xml:space="preserve"> info about the package, some of these info are needed to build the package.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haskel</w:t>
      </w:r>
      <w:r>
        <w:rPr>
          <w:b/>
          <w:bCs/>
          <w:sz w:val="24"/>
          <w:szCs w:val="24"/>
          <w:lang w:bidi="ar-EG"/>
        </w:rPr>
        <w:t xml:space="preserve">log.db : </w:t>
      </w:r>
      <w:r>
        <w:rPr>
          <w:b/>
          <w:bCs/>
          <w:sz w:val="24"/>
          <w:szCs w:val="24"/>
          <w:lang w:bidi="ar-EG"/>
        </w:rPr>
        <w:t>sqlite</w:t>
      </w:r>
      <w:r>
        <w:rPr>
          <w:sz w:val="24"/>
          <w:szCs w:val="24"/>
          <w:lang w:bidi="ar-EG"/>
        </w:rPr>
        <w:t xml:space="preserve"> database file which contains the encrypted data using cryptohash lib</w:t>
      </w:r>
      <w:r>
        <w:rPr>
          <w:sz w:val="24"/>
          <w:szCs w:val="24"/>
          <w:lang w:bidi="ar-EG"/>
        </w:rPr>
        <w:t>rary.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s</w:t>
      </w:r>
      <w:r>
        <w:rPr>
          <w:b/>
          <w:bCs/>
          <w:sz w:val="24"/>
          <w:szCs w:val="24"/>
          <w:lang w:bidi="ar-EG"/>
        </w:rPr>
        <w:t xml:space="preserve">tack.yaml : </w:t>
      </w:r>
      <w:r>
        <w:rPr>
          <w:b w:val="false"/>
          <w:bCs w:val="false"/>
          <w:sz w:val="24"/>
          <w:szCs w:val="24"/>
          <w:lang w:bidi="ar-EG"/>
        </w:rPr>
        <w:t>file contains human readable data serialization lang. Used for c</w:t>
      </w:r>
      <w:r>
        <w:rPr>
          <w:b w:val="false"/>
          <w:bCs w:val="false"/>
          <w:sz w:val="24"/>
          <w:szCs w:val="24"/>
          <w:lang w:bidi="ar-EG"/>
        </w:rPr>
        <w:t>o</w:t>
      </w:r>
      <w:r>
        <w:rPr>
          <w:b w:val="false"/>
          <w:bCs w:val="false"/>
          <w:sz w:val="24"/>
          <w:szCs w:val="24"/>
          <w:lang w:bidi="ar-EG"/>
        </w:rPr>
        <w:t>nfiguring files.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s</w:t>
      </w:r>
      <w:r>
        <w:rPr>
          <w:b/>
          <w:bCs/>
          <w:sz w:val="24"/>
          <w:szCs w:val="24"/>
          <w:lang w:bidi="ar-EG"/>
        </w:rPr>
        <w:t>tatic/ :</w:t>
      </w:r>
      <w:r>
        <w:rPr>
          <w:b w:val="false"/>
          <w:bCs w:val="false"/>
          <w:sz w:val="24"/>
          <w:szCs w:val="24"/>
          <w:lang w:bidi="ar-EG"/>
        </w:rPr>
        <w:t xml:space="preserve"> di</w:t>
      </w:r>
      <w:r>
        <w:rPr>
          <w:b w:val="false"/>
          <w:bCs w:val="false"/>
          <w:sz w:val="24"/>
          <w:szCs w:val="24"/>
          <w:lang w:bidi="ar-EG"/>
        </w:rPr>
        <w:t>rectory</w:t>
      </w:r>
      <w:r>
        <w:rPr>
          <w:b w:val="false"/>
          <w:bCs w:val="false"/>
          <w:sz w:val="24"/>
          <w:szCs w:val="24"/>
          <w:lang w:bidi="ar-EG"/>
        </w:rPr>
        <w:t xml:space="preserve"> </w:t>
      </w:r>
      <w:r>
        <w:rPr>
          <w:b w:val="false"/>
          <w:bCs w:val="false"/>
          <w:sz w:val="24"/>
          <w:szCs w:val="24"/>
          <w:lang w:bidi="ar-EG"/>
        </w:rPr>
        <w:t>c</w:t>
      </w:r>
      <w:r>
        <w:rPr>
          <w:b w:val="false"/>
          <w:bCs w:val="false"/>
          <w:sz w:val="24"/>
          <w:szCs w:val="24"/>
          <w:lang w:bidi="ar-EG"/>
        </w:rPr>
        <w:t>ontains all the static files like .js &amp; .css files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s</w:t>
      </w:r>
      <w:r>
        <w:rPr>
          <w:b/>
          <w:bCs/>
          <w:sz w:val="24"/>
          <w:szCs w:val="24"/>
          <w:lang w:bidi="ar-EG"/>
        </w:rPr>
        <w:t xml:space="preserve">rc/ </w:t>
      </w:r>
      <w:r>
        <w:rPr>
          <w:b w:val="false"/>
          <w:bCs w:val="false"/>
          <w:sz w:val="24"/>
          <w:szCs w:val="24"/>
          <w:lang w:bidi="ar-EG"/>
        </w:rPr>
        <w:t>: dir</w:t>
      </w:r>
      <w:r>
        <w:rPr>
          <w:b w:val="false"/>
          <w:bCs w:val="false"/>
          <w:sz w:val="24"/>
          <w:szCs w:val="24"/>
          <w:lang w:bidi="ar-EG"/>
        </w:rPr>
        <w:t>ectory</w:t>
      </w:r>
      <w:r>
        <w:rPr>
          <w:b w:val="false"/>
          <w:bCs w:val="false"/>
          <w:sz w:val="24"/>
          <w:szCs w:val="24"/>
          <w:lang w:bidi="ar-EG"/>
        </w:rPr>
        <w:t xml:space="preserve"> contain</w:t>
      </w:r>
      <w:r>
        <w:rPr>
          <w:b w:val="false"/>
          <w:bCs w:val="false"/>
          <w:sz w:val="24"/>
          <w:szCs w:val="24"/>
          <w:lang w:bidi="ar-EG"/>
        </w:rPr>
        <w:t>s</w:t>
      </w:r>
      <w:r>
        <w:rPr>
          <w:b w:val="false"/>
          <w:bCs w:val="false"/>
          <w:sz w:val="24"/>
          <w:szCs w:val="24"/>
          <w:lang w:bidi="ar-EG"/>
        </w:rPr>
        <w:t xml:space="preserve"> all the source code of the project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Main.hs </w:t>
      </w:r>
      <w:r>
        <w:rPr>
          <w:b w:val="false"/>
          <w:bCs w:val="false"/>
          <w:sz w:val="24"/>
          <w:szCs w:val="24"/>
          <w:lang w:bidi="ar-EG"/>
        </w:rPr>
        <w:t xml:space="preserve">: main </w:t>
      </w:r>
      <w:r>
        <w:rPr>
          <w:b w:val="false"/>
          <w:bCs w:val="false"/>
          <w:sz w:val="24"/>
          <w:szCs w:val="24"/>
          <w:lang w:bidi="ar-EG"/>
        </w:rPr>
        <w:t>haskell function</w:t>
      </w:r>
      <w:r>
        <w:rPr>
          <w:b w:val="false"/>
          <w:bCs w:val="false"/>
          <w:sz w:val="24"/>
          <w:szCs w:val="24"/>
          <w:lang w:bidi="ar-EG"/>
        </w:rPr>
        <w:t xml:space="preserve"> to run.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Model/ </w:t>
      </w:r>
      <w:r>
        <w:rPr>
          <w:b w:val="false"/>
          <w:bCs w:val="false"/>
          <w:sz w:val="24"/>
          <w:szCs w:val="24"/>
          <w:lang w:bidi="ar-EG"/>
        </w:rPr>
        <w:t>: contain the abstraction data types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Web/ </w:t>
      </w:r>
      <w:r>
        <w:rPr>
          <w:b w:val="false"/>
          <w:bCs w:val="false"/>
          <w:sz w:val="24"/>
          <w:szCs w:val="24"/>
          <w:lang w:bidi="ar-EG"/>
        </w:rPr>
        <w:t>: dir</w:t>
      </w:r>
      <w:r>
        <w:rPr>
          <w:b w:val="false"/>
          <w:bCs w:val="false"/>
          <w:sz w:val="24"/>
          <w:szCs w:val="24"/>
          <w:lang w:bidi="ar-EG"/>
        </w:rPr>
        <w:t>ectory</w:t>
      </w:r>
      <w:r>
        <w:rPr>
          <w:b w:val="false"/>
          <w:bCs w:val="false"/>
          <w:sz w:val="24"/>
          <w:szCs w:val="24"/>
          <w:lang w:bidi="ar-EG"/>
        </w:rPr>
        <w:t xml:space="preserve"> separate</w:t>
      </w:r>
      <w:r>
        <w:rPr>
          <w:b w:val="false"/>
          <w:bCs w:val="false"/>
          <w:sz w:val="24"/>
          <w:szCs w:val="24"/>
          <w:lang w:bidi="ar-EG"/>
        </w:rPr>
        <w:t>s</w:t>
      </w:r>
      <w:r>
        <w:rPr>
          <w:b w:val="false"/>
          <w:bCs w:val="false"/>
          <w:sz w:val="24"/>
          <w:szCs w:val="24"/>
          <w:lang w:bidi="ar-EG"/>
        </w:rPr>
        <w:t xml:space="preserve"> the view related files from the control files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Blog.hs</w:t>
      </w:r>
      <w:r>
        <w:rPr>
          <w:b w:val="false"/>
          <w:bCs w:val="false"/>
          <w:sz w:val="24"/>
          <w:szCs w:val="24"/>
          <w:lang w:bidi="ar-EG"/>
        </w:rPr>
        <w:t xml:space="preserve"> : first and only file to be imported by main.hs ,this file controls all the functionalities of the web site, almost access all the </w:t>
      </w:r>
      <w:r>
        <w:rPr>
          <w:b w:val="false"/>
          <w:bCs w:val="false"/>
          <w:sz w:val="24"/>
          <w:szCs w:val="24"/>
          <w:lang w:bidi="ar-EG"/>
        </w:rPr>
        <w:t>haskell source</w:t>
      </w:r>
      <w:r>
        <w:rPr>
          <w:b w:val="false"/>
          <w:bCs w:val="false"/>
          <w:sz w:val="24"/>
          <w:szCs w:val="24"/>
          <w:lang w:bidi="ar-EG"/>
        </w:rPr>
        <w:t xml:space="preserve"> files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 xml:space="preserve">Utils.hs : </w:t>
      </w:r>
      <w:r>
        <w:rPr>
          <w:b w:val="false"/>
          <w:bCs w:val="false"/>
          <w:sz w:val="24"/>
          <w:szCs w:val="24"/>
          <w:lang w:bidi="ar-EG"/>
        </w:rPr>
        <w:t>responsible for start and end Conn. With the DB server ,also handle the sessions which start and end through logging in&amp;out processes</w:t>
      </w:r>
    </w:p>
    <w:p>
      <w:pPr>
        <w:pStyle w:val="ListParagraph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View/</w:t>
      </w:r>
      <w:r>
        <w:rPr>
          <w:b w:val="false"/>
          <w:bCs w:val="false"/>
          <w:sz w:val="24"/>
          <w:szCs w:val="24"/>
          <w:lang w:bidi="ar-EG"/>
        </w:rPr>
        <w:t xml:space="preserve"> : dir</w:t>
      </w:r>
      <w:r>
        <w:rPr>
          <w:b w:val="false"/>
          <w:bCs w:val="false"/>
          <w:sz w:val="24"/>
          <w:szCs w:val="24"/>
          <w:lang w:bidi="ar-EG"/>
        </w:rPr>
        <w:t>ectory</w:t>
      </w:r>
      <w:r>
        <w:rPr>
          <w:b w:val="false"/>
          <w:bCs w:val="false"/>
          <w:sz w:val="24"/>
          <w:szCs w:val="24"/>
          <w:lang w:bidi="ar-EG"/>
        </w:rPr>
        <w:t xml:space="preserve"> contain the rendered html files using blaze-html lib which explained below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bidi="ar-EG"/>
        </w:rPr>
        <w:t>Source code</w:t>
      </w:r>
      <w:r>
        <w:rPr>
          <w:b/>
          <w:bCs/>
          <w:sz w:val="36"/>
          <w:szCs w:val="36"/>
          <w:lang w:bidi="ar-EG"/>
        </w:rPr>
        <w:t xml:space="preserve"> </w:t>
      </w:r>
      <w:r>
        <w:rPr>
          <w:b/>
          <w:bCs/>
          <w:sz w:val="36"/>
          <w:szCs w:val="36"/>
          <w:lang w:bidi="ar-EG"/>
        </w:rPr>
        <w:t>H</w:t>
      </w:r>
      <w:r>
        <w:rPr>
          <w:b/>
          <w:bCs/>
          <w:sz w:val="36"/>
          <w:szCs w:val="36"/>
          <w:lang w:bidi="ar-EG"/>
        </w:rPr>
        <w:t>ierarchy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 src directory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Main.hs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├── </w:t>
      </w:r>
      <w:r>
        <w:rPr>
          <w:sz w:val="24"/>
          <w:szCs w:val="24"/>
        </w:rPr>
        <w:t>Model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  ├── </w:t>
      </w:r>
      <w:r>
        <w:rPr>
          <w:sz w:val="24"/>
          <w:szCs w:val="24"/>
        </w:rPr>
        <w:t>CoreTypes.hs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│         └── </w:t>
      </w:r>
      <w:r>
        <w:rPr>
          <w:sz w:val="24"/>
          <w:szCs w:val="24"/>
        </w:rPr>
        <w:t>ResponseTypes.hs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└── </w:t>
      </w:r>
      <w:r>
        <w:rPr>
          <w:sz w:val="24"/>
          <w:szCs w:val="24"/>
        </w:rPr>
        <w:t>Web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├── </w:t>
      </w:r>
      <w:r>
        <w:rPr>
          <w:sz w:val="24"/>
          <w:szCs w:val="24"/>
        </w:rPr>
        <w:t>Actions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│         └── </w:t>
      </w:r>
      <w:r>
        <w:rPr>
          <w:sz w:val="24"/>
          <w:szCs w:val="24"/>
        </w:rPr>
        <w:t>User.hs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├── </w:t>
      </w:r>
      <w:r>
        <w:rPr>
          <w:sz w:val="24"/>
          <w:szCs w:val="24"/>
        </w:rPr>
        <w:t>Blog.hs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├── </w:t>
      </w:r>
      <w:r>
        <w:rPr>
          <w:sz w:val="24"/>
          <w:szCs w:val="24"/>
        </w:rPr>
        <w:t>Forms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│         ├── </w:t>
      </w:r>
      <w:r>
        <w:rPr>
          <w:sz w:val="24"/>
          <w:szCs w:val="24"/>
        </w:rPr>
        <w:t>Common.hs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│         ├── </w:t>
      </w:r>
      <w:r>
        <w:rPr>
          <w:sz w:val="24"/>
          <w:szCs w:val="24"/>
        </w:rPr>
        <w:t>Login.hs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│         ├── </w:t>
      </w:r>
      <w:r>
        <w:rPr>
          <w:sz w:val="24"/>
          <w:szCs w:val="24"/>
        </w:rPr>
        <w:t>Post.hs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│         └── </w:t>
      </w:r>
      <w:r>
        <w:rPr>
          <w:sz w:val="24"/>
          <w:szCs w:val="24"/>
        </w:rPr>
        <w:t>Register.hs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├── </w:t>
      </w:r>
      <w:r>
        <w:rPr>
          <w:sz w:val="24"/>
          <w:szCs w:val="24"/>
        </w:rPr>
        <w:t>Utils.hs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└── </w:t>
      </w:r>
      <w:r>
        <w:rPr>
          <w:sz w:val="24"/>
          <w:szCs w:val="24"/>
        </w:rPr>
        <w:t>Views</w:t>
      </w:r>
    </w:p>
    <w:p>
      <w:p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├── </w:t>
      </w:r>
      <w:r>
        <w:rPr>
          <w:sz w:val="24"/>
          <w:szCs w:val="24"/>
        </w:rPr>
        <w:t>Home.hs</w:t>
      </w:r>
    </w:p>
    <w:p>
      <w:pPr>
        <w:sectPr>
          <w:headerReference w:type="default" r:id="rId4"/>
          <w:footerReference w:type="default" r:id="rId5"/>
          <w:type w:val="nextPage"/>
          <w:pgSz w:w="11909" w:h="16834"/>
          <w:pgMar w:left="1800" w:right="1800" w:header="1440" w:top="1992" w:footer="1440" w:bottom="1786" w:gutter="0"/>
          <w:pgNumType w:fmt="decimal"/>
          <w:formProt w:val="false"/>
          <w:textDirection w:val="lrTb"/>
          <w:bidi/>
          <w:docGrid w:type="default" w:linePitch="360" w:charSpace="4294965247"/>
        </w:sectPr>
        <w:pStyle w:val="Normal"/>
        <w:bidi w:val="0"/>
        <w:spacing w:lineRule="auto" w:line="252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└── </w:t>
      </w:r>
      <w:r>
        <w:rPr>
          <w:sz w:val="24"/>
          <w:szCs w:val="24"/>
        </w:rPr>
        <w:t>Site.hs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sz w:val="36"/>
          <w:szCs w:val="36"/>
        </w:rPr>
      </w:pPr>
      <w:bookmarkStart w:id="0" w:name="__DdeLink__409_128350819"/>
      <w:bookmarkEnd w:id="0"/>
      <w:r>
        <w:rPr>
          <w:b/>
          <w:bCs/>
          <w:sz w:val="36"/>
          <w:szCs w:val="36"/>
          <w:lang w:bidi="ar-EG"/>
        </w:rPr>
        <w:t>Libraries functions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lang w:bidi="ar-EG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Blaze-html class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it is a library in Haskell to render .html files to .hs files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A blazingly fast HTML combinator library for the Haskell programming language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It supports html5 ,html4 ,Xhtml1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lang w:bidi="ar-EG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Monad class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Used to create sequential instructions from the functional ones using </w:t>
      </w:r>
      <w:r>
        <w:rPr>
          <w:sz w:val="24"/>
          <w:szCs w:val="24"/>
          <w:u w:val="single"/>
          <w:lang w:bidi="ar-EG"/>
        </w:rPr>
        <w:t xml:space="preserve">do </w:t>
      </w:r>
      <w:r>
        <w:rPr>
          <w:sz w:val="24"/>
          <w:szCs w:val="24"/>
          <w:lang w:bidi="ar-EG"/>
        </w:rPr>
        <w:t>keyword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Used in almost all the functional programming languages (scala, huskell ,F#..etc.)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Based on binding the return of each line to the parameter on the consecutive one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Aeson class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It's a fast Haskell library for working with JSON data.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JSON parsing and encoding library optimized for ease of use and high performance.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lang w:bidi="ar-EG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Crypto.hash class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 collection of crypto hashes, with a practical incremental and one-pass, pure APIs, with performance close to the fastest implementations available in other languages.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  <w:lang w:bidi="ar-EG"/>
        </w:rPr>
        <w:t>this library is now deprecated in favor of "cryptonite", which is a superset of this, and also have more functionality</w:t>
      </w:r>
    </w:p>
    <w:p>
      <w:pPr>
        <w:pStyle w:val="ListParagraph"/>
        <w:numPr>
          <w:ilvl w:val="0"/>
          <w:numId w:val="0"/>
        </w:numPr>
        <w:bidi w:val="0"/>
        <w:ind w:left="2160" w:hanging="0"/>
        <w:jc w:val="left"/>
        <w:rPr>
          <w:lang w:bidi="ar-EG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bidi="ar-EG"/>
        </w:rPr>
        <w:t>Byte String class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An efficient compact, immutable byte string type (both strict and lazy) suitable for binary or 8-bit character data, suitable for high performance use, both in terms of large data quantities, or high speed requirements.</w:t>
      </w:r>
    </w:p>
    <w:p>
      <w:pPr>
        <w:pStyle w:val="ListParagraph"/>
        <w:numPr>
          <w:ilvl w:val="1"/>
          <w:numId w:val="1"/>
        </w:numPr>
        <w:bidi w:val="0"/>
        <w:jc w:val="left"/>
        <w:rPr/>
      </w:pPr>
      <w:r>
        <w:rPr>
          <w:sz w:val="24"/>
          <w:szCs w:val="24"/>
        </w:rPr>
        <w:t xml:space="preserve">it is easy to convert code from using </w:t>
      </w:r>
      <w:r>
        <w:rPr>
          <w:rStyle w:val="HTMLCode"/>
          <w:rFonts w:eastAsia="Calibri" w:eastAsiaTheme="minorHAnsi"/>
          <w:sz w:val="24"/>
          <w:szCs w:val="24"/>
        </w:rPr>
        <w:t>String</w:t>
      </w:r>
      <w:r>
        <w:rPr>
          <w:sz w:val="24"/>
          <w:szCs w:val="24"/>
        </w:rPr>
        <w:t xml:space="preserve"> to </w:t>
      </w:r>
      <w:r>
        <w:rPr>
          <w:rStyle w:val="HTMLCode"/>
          <w:rFonts w:eastAsia="Calibri" w:eastAsiaTheme="minorHAnsi"/>
          <w:sz w:val="24"/>
          <w:szCs w:val="24"/>
        </w:rPr>
        <w:t>ByteString.</w:t>
      </w:r>
    </w:p>
    <w:p>
      <w:pPr>
        <w:pStyle w:val="ListParagraph"/>
        <w:bidi w:val="0"/>
        <w:jc w:val="left"/>
        <w:rPr>
          <w:rStyle w:val="HTMLCode"/>
          <w:rFonts w:eastAsia="Calibri" w:eastAsiaTheme="minorHAnsi"/>
          <w:sz w:val="24"/>
          <w:szCs w:val="24"/>
        </w:rPr>
      </w:pPr>
      <w:r>
        <w:rPr/>
      </w:r>
    </w:p>
    <w:p>
      <w:pPr>
        <w:sectPr>
          <w:footerReference w:type="default" r:id="rId6"/>
          <w:type w:val="nextPage"/>
          <w:pgSz w:w="11909" w:h="16834"/>
          <w:pgMar w:left="1134" w:right="1134" w:header="0" w:top="1134" w:footer="1134" w:bottom="1480" w:gutter="0"/>
          <w:pgNumType w:fmt="decimal"/>
          <w:formProt w:val="false"/>
          <w:textDirection w:val="lrTb"/>
          <w:bidi/>
        </w:sect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Code documentation</w:t>
      </w:r>
    </w:p>
    <w:p>
      <w:pPr>
        <w:pStyle w:val="ListParagraph"/>
        <w:numPr>
          <w:ilvl w:val="0"/>
          <w:numId w:val="0"/>
        </w:numPr>
        <w:bidi w:val="0"/>
        <w:spacing w:before="0" w:after="200"/>
        <w:ind w:left="0" w:hanging="0"/>
        <w:contextualSpacing/>
        <w:jc w:val="left"/>
        <w:rPr>
          <w:b/>
          <w:b/>
          <w:bCs/>
          <w:lang w:bidi="ar-EG"/>
        </w:rPr>
      </w:pPr>
      <w:r>
        <w:rPr>
          <w:sz w:val="36"/>
          <w:szCs w:val="36"/>
        </w:rPr>
      </w:r>
    </w:p>
    <w:sectPr>
      <w:headerReference w:type="default" r:id="rId7"/>
      <w:footerReference w:type="default" r:id="rId8"/>
      <w:type w:val="nextPage"/>
      <w:pgSz w:w="11909" w:h="16834"/>
      <w:pgMar w:left="1800" w:right="1800" w:header="1440" w:top="1992" w:footer="1440" w:bottom="1786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WPS Special 1">
    <w:charset w:val="01"/>
    <w:family w:val="roman"/>
    <w:pitch w:val="variable"/>
  </w:font>
  <w:font w:name="WPS Special 3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tl w:val="true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tl w:val="true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tl w:val="true"/>
      </w:rPr>
      <w:fldChar w:fldCharType="begin"/>
    </w:r>
    <w:r>
      <w:instrText> PAGE \* ARABIC </w:instrText>
    </w:r>
    <w:r>
      <w:fldChar w:fldCharType="separate"/>
    </w:r>
    <w:r>
      <w:t>3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>
        <w:rtl w:val="true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jc w:val="left"/>
      </w:pPr>
    </w:pPrDefault>
  </w:docDefaults>
  <w:style w:type="paragraph" w:styleId="Normal" w:default="1">
    <w:name w:val="Normal"/>
    <w:qFormat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basedOn w:val="DefaultParagraphFont"/>
    <w:link w:val="style90"/>
    <w:uiPriority w:val="99"/>
    <w:qFormat/>
    <w:rPr>
      <w:rFonts w:ascii="Consolas" w:hAnsi="Consolas"/>
      <w:sz w:val="21"/>
      <w:szCs w:val="21"/>
    </w:rPr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Courier New"/>
      <w:b/>
    </w:rPr>
  </w:style>
  <w:style w:type="character" w:styleId="ListLabel6">
    <w:name w:val="ListLabel 6"/>
    <w:qFormat/>
    <w:rPr>
      <w:rFonts w:cs="Courier New"/>
    </w:rPr>
  </w:style>
  <w:style w:type="character" w:styleId="BookTitle">
    <w:name w:val="Book Title"/>
    <w:qFormat/>
    <w:rPr>
      <w:rFonts w:ascii="Calibri" w:hAnsi="Calibri" w:eastAsia="Calibri"/>
      <w:b/>
      <w:smallCaps/>
      <w:spacing w:val="5"/>
    </w:rPr>
  </w:style>
  <w:style w:type="character" w:styleId="Title">
    <w:name w:val="Title"/>
    <w:qFormat/>
    <w:rPr>
      <w:rFonts w:ascii="Calibri" w:hAnsi="Calibri" w:eastAsia="Calibri"/>
      <w:color w:val="17365D"/>
      <w:spacing w:val="5"/>
      <w:sz w:val="52"/>
    </w:rPr>
  </w:style>
  <w:style w:type="character" w:styleId="HeaderChar">
    <w:name w:val="Header Char"/>
    <w:qFormat/>
    <w:rPr>
      <w:rFonts w:ascii="Calibri" w:hAnsi="Calibri" w:eastAsia="Calibri"/>
    </w:rPr>
  </w:style>
  <w:style w:type="character" w:styleId="WW8Num15z8">
    <w:name w:val="WW8Num15z8"/>
    <w:qFormat/>
    <w:rPr/>
  </w:style>
  <w:style w:type="character" w:styleId="WW8Num15z7">
    <w:name w:val="WW8Num15z7"/>
    <w:qFormat/>
    <w:rPr/>
  </w:style>
  <w:style w:type="character" w:styleId="WW8Num15z6">
    <w:name w:val="WW8Num15z6"/>
    <w:qFormat/>
    <w:rPr/>
  </w:style>
  <w:style w:type="character" w:styleId="WW8Num15z5">
    <w:name w:val="WW8Num15z5"/>
    <w:qFormat/>
    <w:rPr/>
  </w:style>
  <w:style w:type="character" w:styleId="WW8Num15z4">
    <w:name w:val="WW8Num15z4"/>
    <w:qFormat/>
    <w:rPr/>
  </w:style>
  <w:style w:type="character" w:styleId="WW8Num15z3">
    <w:name w:val="WW8Num15z3"/>
    <w:qFormat/>
    <w:rPr/>
  </w:style>
  <w:style w:type="character" w:styleId="WW8Num15z2">
    <w:name w:val="WW8Num15z2"/>
    <w:qFormat/>
    <w:rPr/>
  </w:style>
  <w:style w:type="character" w:styleId="WW8Num15z1">
    <w:name w:val="WW8Num15z1"/>
    <w:qFormat/>
    <w:rPr/>
  </w:style>
  <w:style w:type="character" w:styleId="WW8Num15z0">
    <w:name w:val="WW8Num15z0"/>
    <w:qFormat/>
    <w:rPr>
      <w:sz w:val="22"/>
    </w:rPr>
  </w:style>
  <w:style w:type="character" w:styleId="WW8Num14z2">
    <w:name w:val="WW8Num14z2"/>
    <w:qFormat/>
    <w:rPr>
      <w:rFonts w:ascii="WPS Special 1" w:hAnsi="WPS Special 1" w:eastAsia="WPS Special 1"/>
    </w:rPr>
  </w:style>
  <w:style w:type="character" w:styleId="WW8Num14z1">
    <w:name w:val="WW8Num14z1"/>
    <w:qFormat/>
    <w:rPr>
      <w:rFonts w:ascii="Courier New" w:hAnsi="Courier New" w:eastAsia="Courier New"/>
    </w:rPr>
  </w:style>
  <w:style w:type="character" w:styleId="WW8Num14z0">
    <w:name w:val="WW8Num14z0"/>
    <w:qFormat/>
    <w:rPr>
      <w:rFonts w:ascii="WPS Special 3" w:hAnsi="WPS Special 3" w:eastAsia="WPS Special 3"/>
      <w:sz w:val="22"/>
    </w:rPr>
  </w:style>
  <w:style w:type="character" w:styleId="WW8Num13z3">
    <w:name w:val="WW8Num13z3"/>
    <w:qFormat/>
    <w:rPr>
      <w:rFonts w:ascii="WPS Special 3" w:hAnsi="WPS Special 3" w:eastAsia="WPS Special 3"/>
    </w:rPr>
  </w:style>
  <w:style w:type="character" w:styleId="WW8Num13z1">
    <w:name w:val="WW8Num13z1"/>
    <w:qFormat/>
    <w:rPr>
      <w:rFonts w:ascii="Courier New" w:hAnsi="Courier New" w:eastAsia="Courier New"/>
    </w:rPr>
  </w:style>
  <w:style w:type="character" w:styleId="WW8Num13z0">
    <w:name w:val="WW8Num13z0"/>
    <w:qFormat/>
    <w:rPr>
      <w:rFonts w:ascii="WPS Special 1" w:hAnsi="WPS Special 1" w:eastAsia="WPS Special 1"/>
      <w:sz w:val="22"/>
    </w:rPr>
  </w:style>
  <w:style w:type="character" w:styleId="WW8Num12z3">
    <w:name w:val="WW8Num12z3"/>
    <w:qFormat/>
    <w:rPr>
      <w:rFonts w:ascii="WPS Special 3" w:hAnsi="WPS Special 3" w:eastAsia="WPS Special 3"/>
    </w:rPr>
  </w:style>
  <w:style w:type="character" w:styleId="WW8Num12z1">
    <w:name w:val="WW8Num12z1"/>
    <w:qFormat/>
    <w:rPr>
      <w:rFonts w:ascii="Courier New" w:hAnsi="Courier New" w:eastAsia="Courier New"/>
    </w:rPr>
  </w:style>
  <w:style w:type="character" w:styleId="WW8Num12z0">
    <w:name w:val="WW8Num12z0"/>
    <w:qFormat/>
    <w:rPr>
      <w:rFonts w:ascii="WPS Special 1" w:hAnsi="WPS Special 1" w:eastAsia="WPS Special 1"/>
      <w:sz w:val="22"/>
    </w:rPr>
  </w:style>
  <w:style w:type="character" w:styleId="WW8Num11z3">
    <w:name w:val="WW8Num11z3"/>
    <w:qFormat/>
    <w:rPr>
      <w:rFonts w:ascii="WPS Special 3" w:hAnsi="WPS Special 3" w:eastAsia="WPS Special 3"/>
    </w:rPr>
  </w:style>
  <w:style w:type="character" w:styleId="WW8Num11z1">
    <w:name w:val="WW8Num11z1"/>
    <w:qFormat/>
    <w:rPr>
      <w:rFonts w:ascii="Courier New" w:hAnsi="Courier New" w:eastAsia="Courier New"/>
    </w:rPr>
  </w:style>
  <w:style w:type="character" w:styleId="WW8Num11z0">
    <w:name w:val="WW8Num11z0"/>
    <w:qFormat/>
    <w:rPr>
      <w:rFonts w:ascii="WPS Special 1" w:hAnsi="WPS Special 1" w:eastAsia="WPS Special 1"/>
      <w:sz w:val="22"/>
    </w:rPr>
  </w:style>
  <w:style w:type="character" w:styleId="WW8Num10z8">
    <w:name w:val="WW8Num10z8"/>
    <w:qFormat/>
    <w:rPr/>
  </w:style>
  <w:style w:type="character" w:styleId="WW8Num10z7">
    <w:name w:val="WW8Num10z7"/>
    <w:qFormat/>
    <w:rPr/>
  </w:style>
  <w:style w:type="character" w:styleId="WW8Num10z6">
    <w:name w:val="WW8Num10z6"/>
    <w:qFormat/>
    <w:rPr/>
  </w:style>
  <w:style w:type="character" w:styleId="WW8Num10z5">
    <w:name w:val="WW8Num10z5"/>
    <w:qFormat/>
    <w:rPr/>
  </w:style>
  <w:style w:type="character" w:styleId="WW8Num10z4">
    <w:name w:val="WW8Num10z4"/>
    <w:qFormat/>
    <w:rPr/>
  </w:style>
  <w:style w:type="character" w:styleId="WW8Num10z3">
    <w:name w:val="WW8Num10z3"/>
    <w:qFormat/>
    <w:rPr/>
  </w:style>
  <w:style w:type="character" w:styleId="WW8Num10z2">
    <w:name w:val="WW8Num10z2"/>
    <w:qFormat/>
    <w:rPr/>
  </w:style>
  <w:style w:type="character" w:styleId="WW8Num10z1">
    <w:name w:val="WW8Num10z1"/>
    <w:qFormat/>
    <w:rPr/>
  </w:style>
  <w:style w:type="character" w:styleId="WW8Num10z0">
    <w:name w:val="WW8Num10z0"/>
    <w:qFormat/>
    <w:rPr>
      <w:sz w:val="22"/>
    </w:rPr>
  </w:style>
  <w:style w:type="character" w:styleId="WW8Num9z2">
    <w:name w:val="WW8Num9z2"/>
    <w:qFormat/>
    <w:rPr>
      <w:rFonts w:ascii="WPS Special 1" w:hAnsi="WPS Special 1" w:eastAsia="WPS Special 1"/>
    </w:rPr>
  </w:style>
  <w:style w:type="character" w:styleId="WW8Num9z1">
    <w:name w:val="WW8Num9z1"/>
    <w:qFormat/>
    <w:rPr>
      <w:rFonts w:ascii="Courier New" w:hAnsi="Courier New" w:eastAsia="Courier New"/>
    </w:rPr>
  </w:style>
  <w:style w:type="character" w:styleId="WW8Num9z0">
    <w:name w:val="WW8Num9z0"/>
    <w:qFormat/>
    <w:rPr>
      <w:rFonts w:ascii="WPS Special 3" w:hAnsi="WPS Special 3" w:eastAsia="WPS Special 3"/>
      <w:sz w:val="22"/>
    </w:rPr>
  </w:style>
  <w:style w:type="character" w:styleId="WW8Num8z2">
    <w:name w:val="WW8Num8z2"/>
    <w:qFormat/>
    <w:rPr>
      <w:rFonts w:ascii="WPS Special 1" w:hAnsi="WPS Special 1" w:eastAsia="WPS Special 1"/>
    </w:rPr>
  </w:style>
  <w:style w:type="character" w:styleId="WW8Num8z1">
    <w:name w:val="WW8Num8z1"/>
    <w:qFormat/>
    <w:rPr>
      <w:rFonts w:ascii="Courier New" w:hAnsi="Courier New" w:eastAsia="Courier New"/>
    </w:rPr>
  </w:style>
  <w:style w:type="character" w:styleId="WW8Num8z0">
    <w:name w:val="WW8Num8z0"/>
    <w:qFormat/>
    <w:rPr>
      <w:rFonts w:ascii="WPS Special 3" w:hAnsi="WPS Special 3" w:eastAsia="WPS Special 3"/>
      <w:sz w:val="22"/>
    </w:rPr>
  </w:style>
  <w:style w:type="character" w:styleId="WW8Num7z2">
    <w:name w:val="WW8Num7z2"/>
    <w:qFormat/>
    <w:rPr>
      <w:rFonts w:ascii="WPS Special 1" w:hAnsi="WPS Special 1" w:eastAsia="WPS Special 1"/>
    </w:rPr>
  </w:style>
  <w:style w:type="character" w:styleId="WW8Num7z1">
    <w:name w:val="WW8Num7z1"/>
    <w:qFormat/>
    <w:rPr>
      <w:rFonts w:ascii="Courier New" w:hAnsi="Courier New" w:eastAsia="Courier New"/>
    </w:rPr>
  </w:style>
  <w:style w:type="character" w:styleId="WW8Num7z0">
    <w:name w:val="WW8Num7z0"/>
    <w:qFormat/>
    <w:rPr>
      <w:rFonts w:ascii="WPS Special 3" w:hAnsi="WPS Special 3" w:eastAsia="WPS Special 3"/>
      <w:sz w:val="22"/>
    </w:rPr>
  </w:style>
  <w:style w:type="character" w:styleId="WW8Num6z3">
    <w:name w:val="WW8Num6z3"/>
    <w:qFormat/>
    <w:rPr>
      <w:rFonts w:ascii="WPS Special 3" w:hAnsi="WPS Special 3" w:eastAsia="WPS Special 3"/>
    </w:rPr>
  </w:style>
  <w:style w:type="character" w:styleId="WW8Num6z1">
    <w:name w:val="WW8Num6z1"/>
    <w:qFormat/>
    <w:rPr>
      <w:rFonts w:ascii="Courier New" w:hAnsi="Courier New" w:eastAsia="Courier New"/>
    </w:rPr>
  </w:style>
  <w:style w:type="character" w:styleId="WW8Num6z0">
    <w:name w:val="WW8Num6z0"/>
    <w:qFormat/>
    <w:rPr>
      <w:rFonts w:ascii="WPS Special 1" w:hAnsi="WPS Special 1" w:eastAsia="WPS Special 1"/>
    </w:rPr>
  </w:style>
  <w:style w:type="character" w:styleId="WW8Num5z2">
    <w:name w:val="WW8Num5z2"/>
    <w:qFormat/>
    <w:rPr>
      <w:rFonts w:ascii="WPS Special 1" w:hAnsi="WPS Special 1" w:eastAsia="WPS Special 1"/>
    </w:rPr>
  </w:style>
  <w:style w:type="character" w:styleId="WW8Num5z1">
    <w:name w:val="WW8Num5z1"/>
    <w:qFormat/>
    <w:rPr>
      <w:rFonts w:ascii="Courier New" w:hAnsi="Courier New" w:eastAsia="Courier New"/>
    </w:rPr>
  </w:style>
  <w:style w:type="character" w:styleId="WW8Num5z0">
    <w:name w:val="WW8Num5z0"/>
    <w:qFormat/>
    <w:rPr>
      <w:rFonts w:ascii="WPS Special 3" w:hAnsi="WPS Special 3" w:eastAsia="WPS Special 3"/>
    </w:rPr>
  </w:style>
  <w:style w:type="character" w:styleId="WW8Num4z3">
    <w:name w:val="WW8Num4z3"/>
    <w:qFormat/>
    <w:rPr>
      <w:rFonts w:ascii="WPS Special 3" w:hAnsi="WPS Special 3" w:eastAsia="WPS Special 3"/>
    </w:rPr>
  </w:style>
  <w:style w:type="character" w:styleId="WW8Num4z1">
    <w:name w:val="WW8Num4z1"/>
    <w:qFormat/>
    <w:rPr>
      <w:rFonts w:ascii="Courier New" w:hAnsi="Courier New" w:eastAsia="Courier New"/>
    </w:rPr>
  </w:style>
  <w:style w:type="character" w:styleId="WW8Num4z0">
    <w:name w:val="WW8Num4z0"/>
    <w:qFormat/>
    <w:rPr>
      <w:rFonts w:ascii="WPS Special 1" w:hAnsi="WPS Special 1" w:eastAsia="WPS Special 1"/>
    </w:rPr>
  </w:style>
  <w:style w:type="character" w:styleId="WW8Num3z3">
    <w:name w:val="WW8Num3z3"/>
    <w:qFormat/>
    <w:rPr>
      <w:rFonts w:ascii="WPS Special 3" w:hAnsi="WPS Special 3" w:eastAsia="WPS Special 3"/>
    </w:rPr>
  </w:style>
  <w:style w:type="character" w:styleId="WW8Num3z1">
    <w:name w:val="WW8Num3z1"/>
    <w:qFormat/>
    <w:rPr>
      <w:rFonts w:ascii="Courier New" w:hAnsi="Courier New" w:eastAsia="Courier New"/>
    </w:rPr>
  </w:style>
  <w:style w:type="character" w:styleId="WW8Num3z0">
    <w:name w:val="WW8Num3z0"/>
    <w:qFormat/>
    <w:rPr>
      <w:rFonts w:ascii="WPS Special 1" w:hAnsi="WPS Special 1" w:eastAsia="WPS Special 1"/>
    </w:rPr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/>
  </w:style>
  <w:style w:type="character" w:styleId="WW8Num1z2">
    <w:name w:val="WW8Num1z2"/>
    <w:qFormat/>
    <w:rPr>
      <w:rFonts w:ascii="WPS Special 1" w:hAnsi="WPS Special 1" w:eastAsia="WPS Special 1"/>
    </w:rPr>
  </w:style>
  <w:style w:type="character" w:styleId="WW8Num1z1">
    <w:name w:val="WW8Num1z1"/>
    <w:qFormat/>
    <w:rPr>
      <w:rFonts w:ascii="Courier New" w:hAnsi="Courier New" w:eastAsia="Courier New"/>
    </w:rPr>
  </w:style>
  <w:style w:type="character" w:styleId="WW8Num1z0">
    <w:name w:val="WW8Num1z0"/>
    <w:qFormat/>
    <w:rPr>
      <w:rFonts w:ascii="WPS Special 3" w:hAnsi="WPS Special 3" w:eastAsia="WPS Special 3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PlainText">
    <w:name w:val="Plain Text"/>
    <w:basedOn w:val="Normal"/>
    <w:link w:val="style4097"/>
    <w:uiPriority w:val="99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Application>LibreOffice/5.1.6.2$Linux_X86_64 LibreOffice_project/10m0$Build-2</Application>
  <Pages>5</Pages>
  <Words>699</Words>
  <Characters>3647</Characters>
  <CharactersWithSpaces>4354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2018-05-02T02:54:00Z</dcterms:created>
  <dc:creator>Beast Sneeze</dc:creator>
  <dc:description/>
  <dc:language>ar-EG</dc:language>
  <cp:lastModifiedBy/>
  <dcterms:modified xsi:type="dcterms:W3CDTF">2018-05-08T07:21:36Z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