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23/03/2026</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sz w:val="24"/>
          <w:szCs w:val="24"/>
          <w:highlight w:val="white"/>
        </w:rPr>
      </w:pPr>
      <w:r w:rsidDel="00000000" w:rsidR="00000000" w:rsidRPr="00000000">
        <w:rPr>
          <w:b w:val="1"/>
          <w:bCs w:val="1"/>
          <w:sz w:val="24"/>
          <w:szCs w:val="24"/>
          <w:rtl w:val="0"/>
        </w:rPr>
        <w:t xml:space="preserve">Subject:</w:t>
      </w:r>
      <w:r w:rsidDel="00000000" w:rsidR="00000000" w:rsidRPr="00000000">
        <w:rPr>
          <w:sz w:val="24"/>
          <w:szCs w:val="24"/>
          <w:rtl w:val="0"/>
        </w:rPr>
        <w:t xml:space="preserve"> Endorsement Letter for Ons Nagara for the </w:t>
      </w:r>
      <w:r w:rsidDel="00000000" w:rsidR="00000000" w:rsidRPr="00000000">
        <w:rPr>
          <w:sz w:val="24"/>
          <w:szCs w:val="24"/>
          <w:highlight w:val="white"/>
          <w:rtl w:val="0"/>
        </w:rPr>
        <w:t xml:space="preserve">IEEE IES SYP Congress 2026 Travel Grant Application</w:t>
      </w:r>
    </w:p>
    <w:p w:rsidR="00000000" w:rsidDel="00000000" w:rsidP="00000000" w:rsidRDefault="00000000" w:rsidRPr="00000000" w14:paraId="00000004">
      <w:pPr>
        <w:jc w:val="both"/>
        <w:rPr>
          <w:sz w:val="24"/>
          <w:szCs w:val="24"/>
          <w:highlight w:val="white"/>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Dear IEEE IES SYP Congress Selection Committee,</w:t>
      </w:r>
      <w:r w:rsidDel="00000000" w:rsidR="00000000" w:rsidRPr="00000000">
        <w:rPr>
          <w:rtl w:val="0"/>
        </w:rPr>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As Chair of the IEEE IES Tunisia Section, I strongly endorse Ons Nagara for the IEEE IES SYP Congress 2026 Travel Grant </w:t>
      </w:r>
      <w:r w:rsidDel="00000000" w:rsidR="00000000" w:rsidRPr="00000000">
        <w:rPr>
          <w:sz w:val="24"/>
          <w:szCs w:val="24"/>
          <w:highlight w:val="white"/>
          <w:rtl w:val="0"/>
        </w:rPr>
        <w:t xml:space="preserve">Application</w:t>
      </w:r>
      <w:r w:rsidDel="00000000" w:rsidR="00000000" w:rsidRPr="00000000">
        <w:rPr>
          <w:sz w:val="24"/>
          <w:szCs w:val="24"/>
          <w:rtl w:val="0"/>
        </w:rPr>
        <w:t xml:space="preserve">.</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Since joining IEEE ESPRIT SB in 2023, Ons has held key leadership roles, including Secretary and Chairperson of the IEEE IAS/IES/PES SBJC. She has contributed significantly to major initiatives and demonstrated the ability to lead both technical and non-technical activities with efficiency and vision.</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Her impact is reflected in the chapter’s achievements, including 3rd place in the IEEE-IES Inter Student Branch Chapter Competition, 3rd place in the IES Technical Challenge TSYP 13, 1st place in IAS and PES TSYP13 Technical Challenges, and the 2025 IES Student Branch Chapter of the Year Award.</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I have had the opportunity to observe Ons’ engagement and impact within the IES community. Notably, during the IEEE IES SYP Congress 2025, where I served as a jury member for the Best Poster Award, I witnessed the quality of her work and her team’s performance, which earned the IES SYP 2025 Best Poster Award. </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Beyond this, I had the pleasure of collaborating with Ons during the organization of an IEEE IES event hosted at ESPRIT. Her professionalism, commitment, and proactive support were instrumental to the success of the event, reflecting both her strong teamwork and organizational skills.</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I am confident that Ons Nagara </w:t>
      </w:r>
      <w:r w:rsidDel="00000000" w:rsidR="00000000" w:rsidRPr="00000000">
        <w:rPr>
          <w:sz w:val="24"/>
          <w:szCs w:val="24"/>
          <w:highlight w:val="white"/>
          <w:rtl w:val="0"/>
        </w:rPr>
        <w:t xml:space="preserve">will make the most of this opportunity and </w:t>
      </w:r>
      <w:r w:rsidDel="00000000" w:rsidR="00000000" w:rsidRPr="00000000">
        <w:rPr>
          <w:sz w:val="24"/>
          <w:szCs w:val="24"/>
          <w:rtl w:val="0"/>
        </w:rPr>
        <w:t xml:space="preserve">continue to contribute meaningfully to the IES community. Her participation in the IEEE IES SYP Congress 2026 will undoubtedly add value to the event and will represent her Student Branch and Region with </w:t>
      </w:r>
      <w:r w:rsidDel="00000000" w:rsidR="00000000" w:rsidRPr="00000000">
        <w:rPr>
          <w:sz w:val="24"/>
          <w:szCs w:val="24"/>
          <w:highlight w:val="white"/>
          <w:rtl w:val="0"/>
        </w:rPr>
        <w:t xml:space="preserve">professionalism and pride</w:t>
      </w:r>
      <w:r w:rsidDel="00000000" w:rsidR="00000000" w:rsidRPr="00000000">
        <w:rPr>
          <w:sz w:val="24"/>
          <w:szCs w:val="24"/>
          <w:rtl w:val="0"/>
        </w:rPr>
        <w:t xml:space="preserve">.</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I fully support her application and highly recommend her for this travel grant. </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Best regards,</w:t>
      </w:r>
    </w:p>
    <w:p w:rsidR="00000000" w:rsidDel="00000000" w:rsidP="00000000" w:rsidRDefault="00000000" w:rsidRPr="00000000" w14:paraId="0000000F">
      <w:pPr>
        <w:rPr>
          <w:sz w:val="24"/>
          <w:szCs w:val="24"/>
        </w:rPr>
      </w:pPr>
      <w:r w:rsidDel="00000000" w:rsidR="00000000" w:rsidRPr="00000000">
        <w:rPr>
          <w:sz w:val="24"/>
          <w:szCs w:val="24"/>
          <w:rtl w:val="0"/>
        </w:rPr>
        <w:t xml:space="preserve">Mohamed Ali Krichen</w:t>
      </w:r>
    </w:p>
    <w:p w:rsidR="00000000" w:rsidDel="00000000" w:rsidP="00000000" w:rsidRDefault="00000000" w:rsidRPr="00000000" w14:paraId="00000010">
      <w:pPr>
        <w:rPr>
          <w:sz w:val="24"/>
          <w:szCs w:val="24"/>
        </w:rPr>
      </w:pPr>
      <w:r w:rsidDel="00000000" w:rsidR="00000000" w:rsidRPr="00000000">
        <w:rPr>
          <w:sz w:val="24"/>
          <w:szCs w:val="24"/>
          <w:rtl w:val="0"/>
        </w:rPr>
        <w:t xml:space="preserve">IEEE IES Tunisia Section Chair</w:t>
      </w:r>
    </w:p>
    <w:p w:rsidR="00000000" w:rsidDel="00000000" w:rsidP="00000000" w:rsidRDefault="00000000" w:rsidRPr="00000000" w14:paraId="00000011">
      <w:pPr>
        <w:rPr>
          <w:sz w:val="24"/>
          <w:szCs w:val="24"/>
        </w:rPr>
      </w:pPr>
      <w:hyperlink r:id="rId6">
        <w:r w:rsidDel="00000000" w:rsidR="00000000" w:rsidRPr="00000000">
          <w:rPr>
            <w:color w:val="1155cc"/>
            <w:sz w:val="24"/>
            <w:szCs w:val="24"/>
            <w:u w:val="single"/>
            <w:rtl w:val="0"/>
          </w:rPr>
          <w:t xml:space="preserve">Mohamedali.krichen@ieee.org</w:t>
        </w:r>
      </w:hyperlink>
      <w:r w:rsidDel="00000000" w:rsidR="00000000" w:rsidRPr="00000000">
        <w:rPr>
          <w:rtl w:val="0"/>
        </w:rPr>
      </w:r>
    </w:p>
    <w:sectPr>
      <w:headerReference r:id="rId7" w:type="default"/>
      <w:pgSz w:h="15840" w:w="12240" w:orient="portrait"/>
      <w:pgMar w:bottom="1440" w:top="1440" w:left="117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ohamedali.krichen@ieee.or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