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64"/>
          <w:szCs w:val="64"/>
        </w:rPr>
      </w:pPr>
      <w:r>
        <w:rPr>
          <w:sz w:val="64"/>
          <w:szCs w:val="64"/>
        </w:rPr>
        <w:t>用語集</w:t>
      </w:r>
    </w:p>
    <w:p>
      <w:pPr>
        <w:pStyle w:val="Normal"/>
        <w:jc w:val="left"/>
        <w:rPr>
          <w:sz w:val="55"/>
          <w:szCs w:val="55"/>
        </w:rPr>
      </w:pPr>
      <w:r>
        <w:rPr>
          <w:sz w:val="48"/>
          <w:szCs w:val="55"/>
        </w:rPr>
        <w:t>ゲームモード</w:t>
      </w:r>
    </w:p>
    <w:p>
      <w:pPr>
        <w:pStyle w:val="Normal"/>
        <w:jc w:val="left"/>
        <w:rPr>
          <w:sz w:val="55"/>
          <w:szCs w:val="55"/>
        </w:rPr>
      </w:pPr>
      <w:r>
        <w:rPr>
          <w:sz w:val="48"/>
          <w:szCs w:val="55"/>
        </w:rPr>
        <w:t>キャプチャー</w:t>
      </w:r>
    </w:p>
    <w:p>
      <w:pPr>
        <w:pStyle w:val="Normal"/>
        <w:jc w:val="left"/>
        <w:rPr>
          <w:sz w:val="27"/>
          <w:szCs w:val="27"/>
        </w:rPr>
      </w:pPr>
      <w:bookmarkStart w:id="0" w:name="__DdeLink__3_4168692168"/>
      <w:r>
        <w:rPr>
          <w:sz w:val="24"/>
          <w:szCs w:val="27"/>
        </w:rPr>
        <w:t>オーバーウォッチと一緒</w:t>
      </w:r>
      <w:bookmarkEnd w:id="0"/>
    </w:p>
    <w:p>
      <w:pPr>
        <w:pStyle w:val="Normal"/>
        <w:jc w:val="left"/>
        <w:rPr>
          <w:sz w:val="55"/>
          <w:szCs w:val="55"/>
        </w:rPr>
      </w:pPr>
      <w:r>
        <w:rPr>
          <w:sz w:val="48"/>
          <w:szCs w:val="55"/>
        </w:rPr>
        <w:t>エスコート</w:t>
      </w:r>
    </w:p>
    <w:p>
      <w:pPr>
        <w:pStyle w:val="Normal"/>
        <w:jc w:val="left"/>
        <w:rPr>
          <w:sz w:val="27"/>
          <w:szCs w:val="27"/>
        </w:rPr>
      </w:pPr>
      <w:r>
        <w:rPr>
          <w:sz w:val="24"/>
          <w:szCs w:val="27"/>
        </w:rPr>
        <w:t>オーバーウォッチと一緒</w:t>
      </w:r>
    </w:p>
    <w:p>
      <w:pPr>
        <w:pStyle w:val="Normal"/>
        <w:jc w:val="left"/>
        <w:rPr>
          <w:sz w:val="55"/>
          <w:szCs w:val="55"/>
        </w:rPr>
      </w:pPr>
      <w:r>
        <w:rPr>
          <w:sz w:val="48"/>
          <w:szCs w:val="55"/>
        </w:rPr>
        <w:t>ジョイント</w:t>
      </w:r>
    </w:p>
    <w:p>
      <w:pPr>
        <w:pStyle w:val="Normal"/>
        <w:jc w:val="left"/>
        <w:rPr>
          <w:sz w:val="27"/>
          <w:szCs w:val="27"/>
        </w:rPr>
      </w:pPr>
      <w:r>
        <w:rPr>
          <w:sz w:val="24"/>
          <w:szCs w:val="27"/>
        </w:rPr>
        <w:t>オーバーウォッチと一緒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ＭＳ 明朝" w:cs="Arial"/>
        <w:kern w:val="2"/>
        <w:sz w:val="24"/>
        <w:szCs w:val="24"/>
        <w:lang w:val="en-US" w:eastAsia="ja-JP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ＭＳ 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LibreOffice/6.0.1.1$Windows_X86_64 LibreOffice_project/60bfb1526849283ce2491346ed2aa51c465abfe6</Application>
  <Pages>1</Pages>
  <Words>58</Words>
  <Characters>58</Characters>
  <CharactersWithSpaces>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2018-03-03T13:29:58Z</dcterms:created>
  <dc:creator/>
  <dc:description/>
  <dc:language>ja-JP</dc:language>
  <cp:lastModifiedBy/>
  <dcterms:modified xsi:type="dcterms:W3CDTF">2018-03-03T13:34:29Z</dcterms:modified>
  <cp:revision>1</cp:revision>
  <dc:subject/>
  <dc:title/>
</cp:coreProperties>
</file>