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THREE</w:t>
      </w:r>
    </w:p>
    <w:p>
      <w:pPr>
        <w:pStyle w:val="Heading1"/>
        <w:jc w:val="center"/>
      </w:pPr>
      <w:r>
        <w:t>METHODOLOGY AND SYSTEM DESIGN</w:t>
      </w:r>
    </w:p>
    <w:p>
      <w:pPr>
        <w:pStyle w:val="Heading2"/>
      </w:pPr>
      <w:r>
        <w:t>3.1 CHAPTER OVERVIEW</w:t>
      </w:r>
    </w:p>
    <w:p>
      <w:r>
        <w:t>This chapter provides a comprehensive account of the methodology, system design approach, and architectural decisions that underpin the development of the web-based Internship Management System (IMS) for the Regional Maritime University (RMU). The chapter begins by outlining the research and development methodology adopted, followed by a detailed presentation of the system requirements specification gathered from stakeholders. It then describes the system architecture, database design, UML modelling, security design considerations, and the logical design of the user interface and database. The chapter concludes with a discussion of the development tools and technologies employed. A rigorous methodology ensures that the resulting system is not only technically robust but also aligned with the real needs of its stakeholders.</w:t>
      </w:r>
    </w:p>
    <w:p>
      <w:pPr>
        <w:pStyle w:val="Heading2"/>
      </w:pPr>
      <w:r>
        <w:t>3.2 REQUIREMENT SPECIFICATION</w:t>
      </w:r>
    </w:p>
    <w:p>
      <w:r>
        <w:t>The requirements specification phase was critical in ensuring that the IMS is designed to address the real needs of all stakeholder groups. Based on a thorough analysis of the existing manual internship management process at RMU, both functional and non-functional requirements were identified and documented. The requirements were elicited through a combination of interviews, questionnaire surveys, direct observation, and document analysis.</w:t>
      </w:r>
    </w:p>
    <w:p>
      <w:pPr>
        <w:pStyle w:val="Heading3"/>
      </w:pPr>
      <w:r>
        <w:t>3.2.1 Stakeholders of the System</w:t>
      </w:r>
    </w:p>
    <w:p>
      <w:r>
        <w:t>The IMS serves three primary stakeholder groups, each with distinct roles and expectations:</w:t>
      </w:r>
    </w:p>
    <w:p>
      <w:pPr>
        <w:pStyle w:val="ListBullet"/>
      </w:pPr>
      <w:r>
        <w:t>Students: The primary end-users who browse internship opportunities, submit applications, upload supporting documents (CVs, cover letters), and track the real-time status of their applications. Students expect an intuitive, transparent, and mobile-responsive interface.</w:t>
      </w:r>
    </w:p>
    <w:p>
      <w:pPr>
        <w:pStyle w:val="ListBullet"/>
      </w:pPr>
      <w:r>
        <w:t>Company Representatives: External industry partners who register their organizations, post internship vacancies, review student applications, and communicate placement decisions. Companies expect a professional, frictionless portal for talent engagement.</w:t>
      </w:r>
    </w:p>
    <w:p>
      <w:pPr>
        <w:pStyle w:val="ListBullet"/>
      </w:pPr>
      <w:r>
        <w:t>Administrators (University Staff): Internship coordinators and administrative personnel who oversee the entire process. They manage user accounts, approve company registrations and internship postings, assign academic supervisors to placed students, generate analytical reports, and configure system settings. Administrators expect a comprehensive dashboard with full oversight capabilities.</w:t>
      </w:r>
    </w:p>
    <w:p>
      <w:pPr>
        <w:jc w:val="center"/>
      </w:pPr>
      <w:r>
        <w:rPr>
          <w:color w:val="0066CC"/>
          <w:sz w:val="20"/>
        </w:rPr>
        <w:t>━━━━━━━━━━━━━━━━━━━━━━━━━━━━━━━━━━━━━━━━━━━━━━</w:t>
      </w:r>
    </w:p>
    <w:p>
      <w:pPr>
        <w:jc w:val="center"/>
      </w:pPr>
      <w:r>
        <w:rPr>
          <w:b/>
          <w:color w:val="0066CC"/>
          <w:sz w:val="24"/>
        </w:rPr>
        <w:t>📷 [INSERT STAKEHOLDER INTERACTION DIAGRAM HERE]</w:t>
      </w:r>
    </w:p>
    <w:p>
      <w:pPr>
        <w:jc w:val="center"/>
      </w:pPr>
      <w:r>
        <w:rPr>
          <w:i/>
          <w:color w:val="646464"/>
          <w:sz w:val="20"/>
        </w:rPr>
        <w:t>(A diagram showing the three stakeholder groups and their interactions with the system)</w:t>
      </w:r>
    </w:p>
    <w:p>
      <w:pPr>
        <w:jc w:val="center"/>
      </w:pPr>
      <w:r>
        <w:rPr>
          <w:color w:val="0066CC"/>
          <w:sz w:val="20"/>
        </w:rPr>
        <w:t>━━━━━━━━━━━━━━━━━━━━━━━━━━━━━━━━━━━━━━━━━━━━━━</w:t>
      </w:r>
    </w:p>
    <w:p>
      <w:pPr>
        <w:jc w:val="center"/>
      </w:pPr>
      <w:r>
        <w:rPr>
          <w:b/>
          <w:sz w:val="22"/>
        </w:rPr>
        <w:t>Figure 3.1: Stakeholder Interaction Diagram of the IMS</w:t>
      </w:r>
    </w:p>
    <w:p/>
    <w:p>
      <w:pPr>
        <w:pStyle w:val="Heading3"/>
      </w:pPr>
      <w:r>
        <w:t>3.2.2 Requirement Gathering Process</w:t>
      </w:r>
    </w:p>
    <w:p>
      <w:r>
        <w:t>A mixed-methods approach was employed for requirements gathering to ensure comprehensive stakeholder coverage. The following techniques were used:</w:t>
      </w:r>
    </w:p>
    <w:p>
      <w:pPr>
        <w:pStyle w:val="ListBullet"/>
      </w:pPr>
      <w:r>
        <w:t>Structured Interviews: Semi-structured interviews were conducted with three key staff members from the Department of ICT, including the internship coordinator, to document existing workflows, pain points, and expectations for the new system.</w:t>
      </w:r>
    </w:p>
    <w:p>
      <w:pPr>
        <w:pStyle w:val="ListBullet"/>
      </w:pPr>
      <w:r>
        <w:t>Questionnaire Surveys: A structured questionnaire was administered to a sample of 40 students and 5 company representatives who had previously engaged in RMU's internship programme. The survey assessed satisfaction levels with the current process and elicited feature preferences.</w:t>
      </w:r>
    </w:p>
    <w:p>
      <w:pPr>
        <w:pStyle w:val="ListBullet"/>
      </w:pPr>
      <w:r>
        <w:t>Direct Observation: The existing manual workflow was observed over a two-week period, tracking the lifecycle of a sample internship application from submission to placement.</w:t>
      </w:r>
    </w:p>
    <w:p>
      <w:pPr>
        <w:pStyle w:val="ListBullet"/>
      </w:pPr>
      <w:r>
        <w:t>Document Analysis: Existing paper forms, email templates, and spreadsheets used in the current internship process were analyzed to ensure the new system would digitize and improve every touchpoint [3].</w:t>
      </w:r>
    </w:p>
    <w:p>
      <w:r>
        <w:t>These techniques ensured that the system requirements were grounded in real institutional needs rather than theoretical assumptions. Pressman notes that requirements engineering is the most critical phase of software development, as errors introduced at this stage propagate through and amplify across all subsequent phases [4].</w:t>
      </w:r>
    </w:p>
    <w:p>
      <w:pPr>
        <w:pStyle w:val="Heading3"/>
      </w:pPr>
      <w:r>
        <w:t>3.2.3 Functional Requirements</w:t>
      </w:r>
    </w:p>
    <w:p>
      <w:r>
        <w:t>The functional requirements define the specific behaviors and capabilities the system must exhibit for each user role. These requirements were organized into three modules corresponding to the three stakeholder groups.</w:t>
      </w:r>
    </w:p>
    <w:p>
      <w:r>
        <w:rPr>
          <w:b/>
        </w:rPr>
        <w:t>Student Module: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Requirement ID</w:t>
            </w:r>
          </w:p>
        </w:tc>
        <w:tc>
          <w:tcPr>
            <w:tcW w:type="dxa" w:w="4501"/>
            <w:shd w:fill="D9E2F3" w:val="clear"/>
          </w:tcPr>
          <w:p>
            <w:r>
              <w:rPr>
                <w:b/>
              </w:rPr>
              <w:t>Description</w:t>
            </w:r>
          </w:p>
        </w:tc>
      </w:tr>
      <w:tr>
        <w:tc>
          <w:tcPr>
            <w:tcW w:type="dxa" w:w="4501"/>
          </w:tcPr>
          <w:p>
            <w:r>
              <w:t>FR-S1</w:t>
            </w:r>
          </w:p>
        </w:tc>
        <w:tc>
          <w:tcPr>
            <w:tcW w:type="dxa" w:w="4501"/>
          </w:tcPr>
          <w:p>
            <w:r>
              <w:t>The system shall allow students to register using their university index number and email.</w:t>
            </w:r>
          </w:p>
        </w:tc>
      </w:tr>
      <w:tr>
        <w:tc>
          <w:tcPr>
            <w:tcW w:type="dxa" w:w="4501"/>
          </w:tcPr>
          <w:p>
            <w:r>
              <w:t>FR-S2</w:t>
            </w:r>
          </w:p>
        </w:tc>
        <w:tc>
          <w:tcPr>
            <w:tcW w:type="dxa" w:w="4501"/>
          </w:tcPr>
          <w:p>
            <w:r>
              <w:t>The system shall allow students to log in and log out securely using PHP session management.</w:t>
            </w:r>
          </w:p>
        </w:tc>
      </w:tr>
      <w:tr>
        <w:tc>
          <w:tcPr>
            <w:tcW w:type="dxa" w:w="4501"/>
          </w:tcPr>
          <w:p>
            <w:r>
              <w:t>FR-S3</w:t>
            </w:r>
          </w:p>
        </w:tc>
        <w:tc>
          <w:tcPr>
            <w:tcW w:type="dxa" w:w="4501"/>
          </w:tcPr>
          <w:p>
            <w:r>
              <w:t>The system shall provide a searchable and filterable catalogue of approved internship postings.</w:t>
            </w:r>
          </w:p>
        </w:tc>
      </w:tr>
      <w:tr>
        <w:tc>
          <w:tcPr>
            <w:tcW w:type="dxa" w:w="4501"/>
          </w:tcPr>
          <w:p>
            <w:r>
              <w:t>FR-S4</w:t>
            </w:r>
          </w:p>
        </w:tc>
        <w:tc>
          <w:tcPr>
            <w:tcW w:type="dxa" w:w="4501"/>
          </w:tcPr>
          <w:p>
            <w:r>
              <w:t>The system shall allow students to apply for internships by uploading a CV and cover letter (PDF/DOCX).</w:t>
            </w:r>
          </w:p>
        </w:tc>
      </w:tr>
      <w:tr>
        <w:tc>
          <w:tcPr>
            <w:tcW w:type="dxa" w:w="4501"/>
          </w:tcPr>
          <w:p>
            <w:r>
              <w:t>FR-S5</w:t>
            </w:r>
          </w:p>
        </w:tc>
        <w:tc>
          <w:tcPr>
            <w:tcW w:type="dxa" w:w="4501"/>
          </w:tcPr>
          <w:p>
            <w:r>
              <w:t>The system shall display the real-time status of each submitted application (e.g., Submitted, Under Review, Accepted, Rejected).</w:t>
            </w:r>
          </w:p>
        </w:tc>
      </w:tr>
      <w:tr>
        <w:tc>
          <w:tcPr>
            <w:tcW w:type="dxa" w:w="4501"/>
          </w:tcPr>
          <w:p>
            <w:r>
              <w:t>FR-S6</w:t>
            </w:r>
          </w:p>
        </w:tc>
        <w:tc>
          <w:tcPr>
            <w:tcW w:type="dxa" w:w="4501"/>
          </w:tcPr>
          <w:p>
            <w:r>
              <w:t>The system shall send automated email notifications to students upon status changes.</w:t>
            </w:r>
          </w:p>
        </w:tc>
      </w:tr>
    </w:tbl>
    <w:p/>
    <w:p>
      <w:r>
        <w:rPr>
          <w:b/>
        </w:rPr>
        <w:t>Company Representative Module: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Requirement ID</w:t>
            </w:r>
          </w:p>
        </w:tc>
        <w:tc>
          <w:tcPr>
            <w:tcW w:type="dxa" w:w="4501"/>
            <w:shd w:fill="D9E2F3" w:val="clear"/>
          </w:tcPr>
          <w:p>
            <w:r>
              <w:rPr>
                <w:b/>
              </w:rPr>
              <w:t>Description</w:t>
            </w:r>
          </w:p>
        </w:tc>
      </w:tr>
      <w:tr>
        <w:tc>
          <w:tcPr>
            <w:tcW w:type="dxa" w:w="4501"/>
          </w:tcPr>
          <w:p>
            <w:r>
              <w:t>FR-C1</w:t>
            </w:r>
          </w:p>
        </w:tc>
        <w:tc>
          <w:tcPr>
            <w:tcW w:type="dxa" w:w="4501"/>
          </w:tcPr>
          <w:p>
            <w:r>
              <w:t>The system shall allow company representatives to register and await administrator verification.</w:t>
            </w:r>
          </w:p>
        </w:tc>
      </w:tr>
      <w:tr>
        <w:tc>
          <w:tcPr>
            <w:tcW w:type="dxa" w:w="4501"/>
          </w:tcPr>
          <w:p>
            <w:r>
              <w:t>FR-C2</w:t>
            </w:r>
          </w:p>
        </w:tc>
        <w:tc>
          <w:tcPr>
            <w:tcW w:type="dxa" w:w="4501"/>
          </w:tcPr>
          <w:p>
            <w:r>
              <w:t>The system shall allow verified companies to create, edit, and deactivate internship postings.</w:t>
            </w:r>
          </w:p>
        </w:tc>
      </w:tr>
      <w:tr>
        <w:tc>
          <w:tcPr>
            <w:tcW w:type="dxa" w:w="4501"/>
          </w:tcPr>
          <w:p>
            <w:r>
              <w:t>FR-C3</w:t>
            </w:r>
          </w:p>
        </w:tc>
        <w:tc>
          <w:tcPr>
            <w:tcW w:type="dxa" w:w="4501"/>
          </w:tcPr>
          <w:p>
            <w:r>
              <w:t>The system shall allow companies to view applications received for their postings and update statuses.</w:t>
            </w:r>
          </w:p>
        </w:tc>
      </w:tr>
      <w:tr>
        <w:tc>
          <w:tcPr>
            <w:tcW w:type="dxa" w:w="4501"/>
          </w:tcPr>
          <w:p>
            <w:r>
              <w:t>FR-C4</w:t>
            </w:r>
          </w:p>
        </w:tc>
        <w:tc>
          <w:tcPr>
            <w:tcW w:type="dxa" w:w="4501"/>
          </w:tcPr>
          <w:p>
            <w:r>
              <w:t>The system shall notify companies when a new student application is received.</w:t>
            </w:r>
          </w:p>
        </w:tc>
      </w:tr>
    </w:tbl>
    <w:p/>
    <w:p>
      <w:r>
        <w:rPr>
          <w:b/>
        </w:rPr>
        <w:t>Administrator Module: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Requirement ID</w:t>
            </w:r>
          </w:p>
        </w:tc>
        <w:tc>
          <w:tcPr>
            <w:tcW w:type="dxa" w:w="4501"/>
            <w:shd w:fill="D9E2F3" w:val="clear"/>
          </w:tcPr>
          <w:p>
            <w:r>
              <w:rPr>
                <w:b/>
              </w:rPr>
              <w:t>Description</w:t>
            </w:r>
          </w:p>
        </w:tc>
      </w:tr>
      <w:tr>
        <w:tc>
          <w:tcPr>
            <w:tcW w:type="dxa" w:w="4501"/>
          </w:tcPr>
          <w:p>
            <w:r>
              <w:t>FR-A1</w:t>
            </w:r>
          </w:p>
        </w:tc>
        <w:tc>
          <w:tcPr>
            <w:tcW w:type="dxa" w:w="4501"/>
          </w:tcPr>
          <w:p>
            <w:r>
              <w:t>The system shall provide administrators with a centralized dashboard showing all system KPIs.</w:t>
            </w:r>
          </w:p>
        </w:tc>
      </w:tr>
      <w:tr>
        <w:tc>
          <w:tcPr>
            <w:tcW w:type="dxa" w:w="4501"/>
          </w:tcPr>
          <w:p>
            <w:r>
              <w:t>FR-A2</w:t>
            </w:r>
          </w:p>
        </w:tc>
        <w:tc>
          <w:tcPr>
            <w:tcW w:type="dxa" w:w="4501"/>
          </w:tcPr>
          <w:p>
            <w:r>
              <w:t>The system shall allow administrators to approve or reject company registrations and internship postings.</w:t>
            </w:r>
          </w:p>
        </w:tc>
      </w:tr>
      <w:tr>
        <w:tc>
          <w:tcPr>
            <w:tcW w:type="dxa" w:w="4501"/>
          </w:tcPr>
          <w:p>
            <w:r>
              <w:t>FR-A3</w:t>
            </w:r>
          </w:p>
        </w:tc>
        <w:tc>
          <w:tcPr>
            <w:tcW w:type="dxa" w:w="4501"/>
          </w:tcPr>
          <w:p>
            <w:r>
              <w:t>The system shall allow administrators to manage all user accounts (activate, deactivate, reset passwords).</w:t>
            </w:r>
          </w:p>
        </w:tc>
      </w:tr>
      <w:tr>
        <w:tc>
          <w:tcPr>
            <w:tcW w:type="dxa" w:w="4501"/>
          </w:tcPr>
          <w:p>
            <w:r>
              <w:t>FR-A4</w:t>
            </w:r>
          </w:p>
        </w:tc>
        <w:tc>
          <w:tcPr>
            <w:tcW w:type="dxa" w:w="4501"/>
          </w:tcPr>
          <w:p>
            <w:r>
              <w:t>The system shall allow administrators to generate and export PDF and CSV reports on placement rates and activity.</w:t>
            </w:r>
          </w:p>
        </w:tc>
      </w:tr>
      <w:tr>
        <w:tc>
          <w:tcPr>
            <w:tcW w:type="dxa" w:w="4501"/>
          </w:tcPr>
          <w:p>
            <w:r>
              <w:t>FR-A5</w:t>
            </w:r>
          </w:p>
        </w:tc>
        <w:tc>
          <w:tcPr>
            <w:tcW w:type="dxa" w:w="4501"/>
          </w:tcPr>
          <w:p>
            <w:r>
              <w:t>The system shall allow administrators to assign academic supervisors to placed students.</w:t>
            </w:r>
          </w:p>
        </w:tc>
      </w:tr>
      <w:tr>
        <w:tc>
          <w:tcPr>
            <w:tcW w:type="dxa" w:w="4501"/>
          </w:tcPr>
          <w:p>
            <w:r>
              <w:t>FR-A6</w:t>
            </w:r>
          </w:p>
        </w:tc>
        <w:tc>
          <w:tcPr>
            <w:tcW w:type="dxa" w:w="4501"/>
          </w:tcPr>
          <w:p>
            <w:r>
              <w:t>The system shall maintain a complete audit log of all critical system events.</w:t>
            </w:r>
          </w:p>
        </w:tc>
      </w:tr>
    </w:tbl>
    <w:p/>
    <w:p>
      <w:pPr>
        <w:pStyle w:val="Heading2"/>
      </w:pPr>
      <w:r>
        <w:t>3.3 UML DIAGRAMS</w:t>
      </w:r>
    </w:p>
    <w:p>
      <w:r>
        <w:t>The Unified Modelling Language (UML) was employed to visually model the behavioral and structural aspects of the IMS. UML provides a standardized way to represent system functionality from a user's perspective and is widely recognized as an essential tool in software engineering for communicating system design [8]. The following UML diagrams were developed to capture the key interactions, workflows, and structural relationships within the system.</w:t>
      </w:r>
    </w:p>
    <w:p>
      <w:pPr>
        <w:pStyle w:val="Heading3"/>
      </w:pPr>
      <w:r>
        <w:t>3.3.1 Use Case Diagrams</w:t>
      </w:r>
    </w:p>
    <w:p>
      <w:r>
        <w:t>Use Case diagrams capture the functional requirements of the system by illustrating the interactions between the system's actors (users) and the services (use cases) the system provides. Three primary actors were identified: Student, Company Representative, and Administrator.</w:t>
      </w:r>
    </w:p>
    <w:p>
      <w:r>
        <w:rPr>
          <w:b/>
        </w:rPr>
        <w:t>Use Case Diagram for the Student Module (Frontend):</w:t>
      </w:r>
    </w:p>
    <w:p>
      <w:r>
        <w:t>The Student use case diagram illustrates how students interact with the system. Key use cases include: Register Account, Login, Complete Profile, Browse Internship Catalogue, Filter/Search Postings, Submit Application (with CV upload), Track Application Status, Receive Email Notifications, and Logout.</w:t>
      </w:r>
    </w:p>
    <w:p>
      <w:pPr>
        <w:jc w:val="center"/>
      </w:pPr>
      <w:r>
        <w:rPr>
          <w:color w:val="0066CC"/>
          <w:sz w:val="20"/>
        </w:rPr>
        <w:t>━━━━━━━━━━━━━━━━━━━━━━━━━━━━━━━━━━━━━━━━━━━━━━</w:t>
      </w:r>
    </w:p>
    <w:p>
      <w:pPr>
        <w:jc w:val="center"/>
      </w:pPr>
      <w:r>
        <w:rPr>
          <w:b/>
          <w:color w:val="0066CC"/>
          <w:sz w:val="24"/>
        </w:rPr>
        <w:t>📷 [INSERT STUDENT USE CASE DIAGRAM HERE]</w:t>
      </w:r>
    </w:p>
    <w:p>
      <w:pPr>
        <w:jc w:val="center"/>
      </w:pPr>
      <w:r>
        <w:rPr>
          <w:i/>
          <w:color w:val="646464"/>
          <w:sz w:val="20"/>
        </w:rPr>
        <w:t>(Show the Student actor connected to use cases: Register, Login, Browse Catalogue, Submit Application, Track Status, Receive Notifications, Manage Profile, Logout)</w:t>
      </w:r>
    </w:p>
    <w:p>
      <w:pPr>
        <w:jc w:val="center"/>
      </w:pPr>
      <w:r>
        <w:rPr>
          <w:color w:val="0066CC"/>
          <w:sz w:val="20"/>
        </w:rPr>
        <w:t>━━━━━━━━━━━━━━━━━━━━━━━━━━━━━━━━━━━━━━━━━━━━━━</w:t>
      </w:r>
    </w:p>
    <w:p>
      <w:pPr>
        <w:jc w:val="center"/>
      </w:pPr>
      <w:r>
        <w:rPr>
          <w:b/>
          <w:sz w:val="22"/>
        </w:rPr>
        <w:t>Figure 3.2: Use Case Diagram for the Student Module</w:t>
      </w:r>
    </w:p>
    <w:p/>
    <w:p>
      <w:r>
        <w:rPr>
          <w:b/>
        </w:rPr>
        <w:t>Use Case Diagram for the Company Representative Module:</w:t>
      </w:r>
    </w:p>
    <w:p>
      <w:r>
        <w:t>The Company Representative use case diagram shows how company partners interact with the system. Key use cases include: Register Company, Login, Post Internship Opportunity, Edit/Deactivate Posting, View Student Applications, Review CVs/Cover Letters, Update Application Status, Receive Notifications, and Logout.</w:t>
      </w:r>
    </w:p>
    <w:p>
      <w:pPr>
        <w:jc w:val="center"/>
      </w:pPr>
      <w:r>
        <w:rPr>
          <w:color w:val="0066CC"/>
          <w:sz w:val="20"/>
        </w:rPr>
        <w:t>━━━━━━━━━━━━━━━━━━━━━━━━━━━━━━━━━━━━━━━━━━━━━━</w:t>
      </w:r>
    </w:p>
    <w:p>
      <w:pPr>
        <w:jc w:val="center"/>
      </w:pPr>
      <w:r>
        <w:rPr>
          <w:b/>
          <w:color w:val="0066CC"/>
          <w:sz w:val="24"/>
        </w:rPr>
        <w:t>📷 [INSERT COMPANY REPRESENTATIVE USE CASE DIAGRAM HERE]</w:t>
      </w:r>
    </w:p>
    <w:p>
      <w:pPr>
        <w:jc w:val="center"/>
      </w:pPr>
      <w:r>
        <w:rPr>
          <w:i/>
          <w:color w:val="646464"/>
          <w:sz w:val="20"/>
        </w:rPr>
        <w:t>(Show the Company Representative actor connected to use cases: Register Company, Login, Post Internship, Manage Postings, View Applications, Update Status, Logout)</w:t>
      </w:r>
    </w:p>
    <w:p>
      <w:pPr>
        <w:jc w:val="center"/>
      </w:pPr>
      <w:r>
        <w:rPr>
          <w:color w:val="0066CC"/>
          <w:sz w:val="20"/>
        </w:rPr>
        <w:t>━━━━━━━━━━━━━━━━━━━━━━━━━━━━━━━━━━━━━━━━━━━━━━</w:t>
      </w:r>
    </w:p>
    <w:p>
      <w:pPr>
        <w:jc w:val="center"/>
      </w:pPr>
      <w:r>
        <w:rPr>
          <w:b/>
          <w:sz w:val="22"/>
        </w:rPr>
        <w:t>Figure 3.3: Use Case Diagram for the Company Representative Module</w:t>
      </w:r>
    </w:p>
    <w:p/>
    <w:p>
      <w:r>
        <w:rPr>
          <w:b/>
        </w:rPr>
        <w:t>Use Case Diagram for the Administrator Module (Backend):</w:t>
      </w:r>
    </w:p>
    <w:p>
      <w:r>
        <w:t>The Administrator use case diagram captures the comprehensive oversight capabilities of the admin role. Key use cases include: Login, View Dashboard KPIs, Approve/Reject Company Registrations, Approve/Reject Internship Postings, Manage User Accounts, Assign Academic Supervisors, Generate Reports (PDF/CSV), View Audit Logs, Configure System Settings, and Logout.</w:t>
      </w:r>
    </w:p>
    <w:p>
      <w:pPr>
        <w:jc w:val="center"/>
      </w:pPr>
      <w:r>
        <w:rPr>
          <w:color w:val="0066CC"/>
          <w:sz w:val="20"/>
        </w:rPr>
        <w:t>━━━━━━━━━━━━━━━━━━━━━━━━━━━━━━━━━━━━━━━━━━━━━━</w:t>
      </w:r>
    </w:p>
    <w:p>
      <w:pPr>
        <w:jc w:val="center"/>
      </w:pPr>
      <w:r>
        <w:rPr>
          <w:b/>
          <w:color w:val="0066CC"/>
          <w:sz w:val="24"/>
        </w:rPr>
        <w:t>📷 [INSERT ADMINISTRATOR USE CASE DIAGRAM HERE]</w:t>
      </w:r>
    </w:p>
    <w:p>
      <w:pPr>
        <w:jc w:val="center"/>
      </w:pPr>
      <w:r>
        <w:rPr>
          <w:i/>
          <w:color w:val="646464"/>
          <w:sz w:val="20"/>
        </w:rPr>
        <w:t>(Show the Administrator actor connected to use cases: Login, Dashboard, Approve Companies, Approve Postings, Manage Users, Assign Supervisors, Generate Reports, View Logs, System Settings, Logout)</w:t>
      </w:r>
    </w:p>
    <w:p>
      <w:pPr>
        <w:jc w:val="center"/>
      </w:pPr>
      <w:r>
        <w:rPr>
          <w:color w:val="0066CC"/>
          <w:sz w:val="20"/>
        </w:rPr>
        <w:t>━━━━━━━━━━━━━━━━━━━━━━━━━━━━━━━━━━━━━━━━━━━━━━</w:t>
      </w:r>
    </w:p>
    <w:p>
      <w:pPr>
        <w:jc w:val="center"/>
      </w:pPr>
      <w:r>
        <w:rPr>
          <w:b/>
          <w:sz w:val="22"/>
        </w:rPr>
        <w:t>Figure 3.4: Use Case Diagram for the Administrator Module</w:t>
      </w:r>
    </w:p>
    <w:p/>
    <w:p>
      <w:pPr>
        <w:pStyle w:val="Heading3"/>
      </w:pPr>
      <w:r>
        <w:t>3.3.2 Use Case Descriptions</w:t>
      </w:r>
    </w:p>
    <w:p>
      <w:r>
        <w:t>The following tables provide detailed descriptions of the key use cases for each actor, including their role, the use case name, preconditions, main flow, and postconditions.</w:t>
      </w:r>
    </w:p>
    <w:p>
      <w:r>
        <w:rPr>
          <w:b/>
        </w:rPr>
        <w:t>Table 3.1: Use Case Description — Student Actor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Element</w:t>
            </w:r>
          </w:p>
        </w:tc>
        <w:tc>
          <w:tcPr>
            <w:tcW w:type="dxa" w:w="4501"/>
            <w:shd w:fill="D9E2F3" w:val="clear"/>
          </w:tcPr>
          <w:p>
            <w:r>
              <w:rPr>
                <w:b/>
              </w:rPr>
              <w:t>Details</w:t>
            </w:r>
          </w:p>
        </w:tc>
      </w:tr>
      <w:tr>
        <w:tc>
          <w:tcPr>
            <w:tcW w:type="dxa" w:w="4501"/>
          </w:tcPr>
          <w:p>
            <w:r>
              <w:rPr>
                <w:b/>
              </w:rPr>
              <w:t>Use Case Name</w:t>
            </w:r>
          </w:p>
        </w:tc>
        <w:tc>
          <w:tcPr>
            <w:tcW w:type="dxa" w:w="4501"/>
          </w:tcPr>
          <w:p>
            <w:r>
              <w:t>Submit Internship Application</w:t>
            </w:r>
          </w:p>
        </w:tc>
      </w:tr>
      <w:tr>
        <w:tc>
          <w:tcPr>
            <w:tcW w:type="dxa" w:w="4501"/>
          </w:tcPr>
          <w:p>
            <w:r>
              <w:rPr>
                <w:b/>
              </w:rPr>
              <w:t>Actor</w:t>
            </w:r>
          </w:p>
        </w:tc>
        <w:tc>
          <w:tcPr>
            <w:tcW w:type="dxa" w:w="4501"/>
          </w:tcPr>
          <w:p>
            <w:r>
              <w:t>Student</w:t>
            </w:r>
          </w:p>
        </w:tc>
      </w:tr>
      <w:tr>
        <w:tc>
          <w:tcPr>
            <w:tcW w:type="dxa" w:w="4501"/>
          </w:tcPr>
          <w:p>
            <w:r>
              <w:rPr>
                <w:b/>
              </w:rPr>
              <w:t>Description</w:t>
            </w:r>
          </w:p>
        </w:tc>
        <w:tc>
          <w:tcPr>
            <w:tcW w:type="dxa" w:w="4501"/>
          </w:tcPr>
          <w:p>
            <w:r>
              <w:t>A registered and logged-in student browses the internship catalogue, selects a posting, and submits an application with their CV and an optional cover letter.</w:t>
            </w:r>
          </w:p>
        </w:tc>
      </w:tr>
      <w:tr>
        <w:tc>
          <w:tcPr>
            <w:tcW w:type="dxa" w:w="4501"/>
          </w:tcPr>
          <w:p>
            <w:r>
              <w:rPr>
                <w:b/>
              </w:rPr>
              <w:t>Preconditions</w:t>
            </w:r>
          </w:p>
        </w:tc>
        <w:tc>
          <w:tcPr>
            <w:tcW w:type="dxa" w:w="4501"/>
          </w:tcPr>
          <w:p>
            <w:r>
              <w:t>1. Student must be registered and logged in.</w:t>
              <w:br/>
              <w:t>2. Student profile must be completed.</w:t>
              <w:br/>
              <w:t>3. At least one approved internship posting must be active.</w:t>
            </w:r>
          </w:p>
        </w:tc>
      </w:tr>
      <w:tr>
        <w:tc>
          <w:tcPr>
            <w:tcW w:type="dxa" w:w="4501"/>
          </w:tcPr>
          <w:p>
            <w:r>
              <w:rPr>
                <w:b/>
              </w:rPr>
              <w:t>Main Flow</w:t>
            </w:r>
          </w:p>
        </w:tc>
        <w:tc>
          <w:tcPr>
            <w:tcW w:type="dxa" w:w="4501"/>
          </w:tcPr>
          <w:p>
            <w:r>
              <w:t>1. Student navigates to the Internship Catalogue page.</w:t>
              <w:br/>
              <w:t>2. Student filters/searches for desired postings.</w:t>
              <w:br/>
              <w:t>3. Student selects a posting and clicks "Apply."</w:t>
              <w:br/>
              <w:t>4. System presents the application form.</w:t>
              <w:br/>
              <w:t>5. Student uploads CV (PDF/DOCX, max 5MB) and optional cover letter.</w:t>
              <w:br/>
              <w:t>6. Student confirms and submits the application.</w:t>
              <w:br/>
              <w:t>7. System validates file types and sizes.</w:t>
              <w:br/>
              <w:t>8. System records the application in the database with status "Submitted."</w:t>
              <w:br/>
              <w:t>9. System sends confirmation email to the student.</w:t>
              <w:br/>
              <w:t>10. System sends notification email to the company.</w:t>
            </w:r>
          </w:p>
        </w:tc>
      </w:tr>
      <w:tr>
        <w:tc>
          <w:tcPr>
            <w:tcW w:type="dxa" w:w="4501"/>
          </w:tcPr>
          <w:p>
            <w:r>
              <w:rPr>
                <w:b/>
              </w:rPr>
              <w:t>Postconditions</w:t>
            </w:r>
          </w:p>
        </w:tc>
        <w:tc>
          <w:tcPr>
            <w:tcW w:type="dxa" w:w="4501"/>
          </w:tcPr>
          <w:p>
            <w:r>
              <w:t>1. Application record is created in the database.</w:t>
              <w:br/>
              <w:t>2. Application appears in student's Application Tracker with "Submitted" status.</w:t>
              <w:br/>
              <w:t>3. Confirmation emails are dispatched.</w:t>
            </w:r>
          </w:p>
        </w:tc>
      </w:tr>
      <w:tr>
        <w:tc>
          <w:tcPr>
            <w:tcW w:type="dxa" w:w="4501"/>
          </w:tcPr>
          <w:p>
            <w:r>
              <w:rPr>
                <w:b/>
              </w:rPr>
              <w:t>Alternative Flows</w:t>
            </w:r>
          </w:p>
        </w:tc>
        <w:tc>
          <w:tcPr>
            <w:tcW w:type="dxa" w:w="4501"/>
          </w:tcPr>
          <w:p>
            <w:r>
              <w:t>A1: Invalid file type — System rejects upload and displays error message.</w:t>
              <w:br/>
              <w:t>A2: File exceeds 5MB — System rejects upload and prompts for smaller file.</w:t>
              <w:br/>
              <w:t>A3: Student already applied to posting — System displays "Already Applied" message.</w:t>
            </w:r>
          </w:p>
        </w:tc>
      </w:tr>
    </w:tbl>
    <w:p/>
    <w:p>
      <w:r>
        <w:rPr>
          <w:b/>
        </w:rPr>
        <w:t>Table 3.2: Use Case Description — Administrator Actor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Element</w:t>
            </w:r>
          </w:p>
        </w:tc>
        <w:tc>
          <w:tcPr>
            <w:tcW w:type="dxa" w:w="4501"/>
            <w:shd w:fill="D9E2F3" w:val="clear"/>
          </w:tcPr>
          <w:p>
            <w:r>
              <w:rPr>
                <w:b/>
              </w:rPr>
              <w:t>Details</w:t>
            </w:r>
          </w:p>
        </w:tc>
      </w:tr>
      <w:tr>
        <w:tc>
          <w:tcPr>
            <w:tcW w:type="dxa" w:w="4501"/>
          </w:tcPr>
          <w:p>
            <w:r>
              <w:rPr>
                <w:b/>
              </w:rPr>
              <w:t>Use Case Name</w:t>
            </w:r>
          </w:p>
        </w:tc>
        <w:tc>
          <w:tcPr>
            <w:tcW w:type="dxa" w:w="4501"/>
          </w:tcPr>
          <w:p>
            <w:r>
              <w:t>Approve/Reject Company Registration</w:t>
            </w:r>
          </w:p>
        </w:tc>
      </w:tr>
      <w:tr>
        <w:tc>
          <w:tcPr>
            <w:tcW w:type="dxa" w:w="4501"/>
          </w:tcPr>
          <w:p>
            <w:r>
              <w:rPr>
                <w:b/>
              </w:rPr>
              <w:t>Actor</w:t>
            </w:r>
          </w:p>
        </w:tc>
        <w:tc>
          <w:tcPr>
            <w:tcW w:type="dxa" w:w="4501"/>
          </w:tcPr>
          <w:p>
            <w:r>
              <w:t>Administrator</w:t>
            </w:r>
          </w:p>
        </w:tc>
      </w:tr>
      <w:tr>
        <w:tc>
          <w:tcPr>
            <w:tcW w:type="dxa" w:w="4501"/>
          </w:tcPr>
          <w:p>
            <w:r>
              <w:rPr>
                <w:b/>
              </w:rPr>
              <w:t>Description</w:t>
            </w:r>
          </w:p>
        </w:tc>
        <w:tc>
          <w:tcPr>
            <w:tcW w:type="dxa" w:w="4501"/>
          </w:tcPr>
          <w:p>
            <w:r>
              <w:t>An administrator reviews a pending company registration request and either approves or rejects it with an optional comment.</w:t>
            </w:r>
          </w:p>
        </w:tc>
      </w:tr>
      <w:tr>
        <w:tc>
          <w:tcPr>
            <w:tcW w:type="dxa" w:w="4501"/>
          </w:tcPr>
          <w:p>
            <w:r>
              <w:rPr>
                <w:b/>
              </w:rPr>
              <w:t>Preconditions</w:t>
            </w:r>
          </w:p>
        </w:tc>
        <w:tc>
          <w:tcPr>
            <w:tcW w:type="dxa" w:w="4501"/>
          </w:tcPr>
          <w:p>
            <w:r>
              <w:t>1. Administrator must be logged in.</w:t>
              <w:br/>
              <w:t>2. At least one company registration is pending approval.</w:t>
            </w:r>
          </w:p>
        </w:tc>
      </w:tr>
      <w:tr>
        <w:tc>
          <w:tcPr>
            <w:tcW w:type="dxa" w:w="4501"/>
          </w:tcPr>
          <w:p>
            <w:r>
              <w:rPr>
                <w:b/>
              </w:rPr>
              <w:t>Main Flow</w:t>
            </w:r>
          </w:p>
        </w:tc>
        <w:tc>
          <w:tcPr>
            <w:tcW w:type="dxa" w:w="4501"/>
          </w:tcPr>
          <w:p>
            <w:r>
              <w:t>1. Administrator logs in and views the dashboard.</w:t>
              <w:br/>
              <w:t>2. Dashboard displays count of pending company verifications.</w:t>
              <w:br/>
              <w:t>3. Administrator clicks on the pending verifications queue.</w:t>
              <w:br/>
              <w:t>4. System displays the list of pending company registrations with full details.</w:t>
              <w:br/>
              <w:t>5. Administrator reviews company information (name, address, contact, industry).</w:t>
              <w:br/>
              <w:t>6. Administrator clicks "Approve" or "Reject."</w:t>
              <w:br/>
              <w:t>7. If rejecting, administrator enters an optional comment.</w:t>
              <w:br/>
              <w:t>8. System updates the company status in the database.</w:t>
              <w:br/>
              <w:t>9. System sends an automated email notification to the company representative.</w:t>
            </w:r>
          </w:p>
        </w:tc>
      </w:tr>
      <w:tr>
        <w:tc>
          <w:tcPr>
            <w:tcW w:type="dxa" w:w="4501"/>
          </w:tcPr>
          <w:p>
            <w:r>
              <w:rPr>
                <w:b/>
              </w:rPr>
              <w:t>Postconditions</w:t>
            </w:r>
          </w:p>
        </w:tc>
        <w:tc>
          <w:tcPr>
            <w:tcW w:type="dxa" w:w="4501"/>
          </w:tcPr>
          <w:p>
            <w:r>
              <w:t>1. Company status is updated to "Approved" or "Rejected."</w:t>
              <w:br/>
              <w:t>2. If approved, the company can now post internship opportunities.</w:t>
              <w:br/>
              <w:t>3. Email notification is sent to the company representative.</w:t>
            </w:r>
          </w:p>
        </w:tc>
      </w:tr>
      <w:tr>
        <w:tc>
          <w:tcPr>
            <w:tcW w:type="dxa" w:w="4501"/>
          </w:tcPr>
          <w:p>
            <w:r>
              <w:rPr>
                <w:b/>
              </w:rPr>
              <w:t>Alternative Flows</w:t>
            </w:r>
          </w:p>
        </w:tc>
        <w:tc>
          <w:tcPr>
            <w:tcW w:type="dxa" w:w="4501"/>
          </w:tcPr>
          <w:p>
            <w:r>
              <w:t>A1: No pending registrations — Dashboard shows zero count; queue is empty.</w:t>
              <w:br/>
              <w:t>A2: Admin requests more information — Admin contacts company via system email.</w:t>
            </w:r>
          </w:p>
        </w:tc>
      </w:tr>
    </w:tbl>
    <w:p/>
    <w:p>
      <w:r>
        <w:rPr>
          <w:b/>
        </w:rPr>
        <w:t>Table 3.3: Use Case Description — Company Representative Actor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1"/>
        <w:gridCol w:w="4501"/>
      </w:tblGrid>
      <w:tr>
        <w:tc>
          <w:tcPr>
            <w:tcW w:type="dxa" w:w="4501"/>
            <w:shd w:fill="D9E2F3" w:val="clear"/>
          </w:tcPr>
          <w:p>
            <w:r>
              <w:rPr>
                <w:b/>
              </w:rPr>
              <w:t>Element</w:t>
            </w:r>
          </w:p>
        </w:tc>
        <w:tc>
          <w:tcPr>
            <w:tcW w:type="dxa" w:w="4501"/>
            <w:shd w:fill="D9E2F3" w:val="clear"/>
          </w:tcPr>
          <w:p>
            <w:r>
              <w:rPr>
                <w:b/>
              </w:rPr>
              <w:t>Details</w:t>
            </w:r>
          </w:p>
        </w:tc>
      </w:tr>
      <w:tr>
        <w:tc>
          <w:tcPr>
            <w:tcW w:type="dxa" w:w="4501"/>
          </w:tcPr>
          <w:p>
            <w:r>
              <w:rPr>
                <w:b/>
              </w:rPr>
              <w:t>Use Case Name</w:t>
            </w:r>
          </w:p>
        </w:tc>
        <w:tc>
          <w:tcPr>
            <w:tcW w:type="dxa" w:w="4501"/>
          </w:tcPr>
          <w:p>
            <w:r>
              <w:t>Post Internship Opportunity</w:t>
            </w:r>
          </w:p>
        </w:tc>
      </w:tr>
      <w:tr>
        <w:tc>
          <w:tcPr>
            <w:tcW w:type="dxa" w:w="4501"/>
          </w:tcPr>
          <w:p>
            <w:r>
              <w:rPr>
                <w:b/>
              </w:rPr>
              <w:t>Actor</w:t>
            </w:r>
          </w:p>
        </w:tc>
        <w:tc>
          <w:tcPr>
            <w:tcW w:type="dxa" w:w="4501"/>
          </w:tcPr>
          <w:p>
            <w:r>
              <w:t>Company Representative</w:t>
            </w:r>
          </w:p>
        </w:tc>
      </w:tr>
      <w:tr>
        <w:tc>
          <w:tcPr>
            <w:tcW w:type="dxa" w:w="4501"/>
          </w:tcPr>
          <w:p>
            <w:r>
              <w:rPr>
                <w:b/>
              </w:rPr>
              <w:t>Description</w:t>
            </w:r>
          </w:p>
        </w:tc>
        <w:tc>
          <w:tcPr>
            <w:tcW w:type="dxa" w:w="4501"/>
          </w:tcPr>
          <w:p>
            <w:r>
              <w:t>A verified company representative creates and publishes a new internship posting for RMU students.</w:t>
            </w:r>
          </w:p>
        </w:tc>
      </w:tr>
      <w:tr>
        <w:tc>
          <w:tcPr>
            <w:tcW w:type="dxa" w:w="4501"/>
          </w:tcPr>
          <w:p>
            <w:r>
              <w:rPr>
                <w:b/>
              </w:rPr>
              <w:t>Preconditions</w:t>
            </w:r>
          </w:p>
        </w:tc>
        <w:tc>
          <w:tcPr>
            <w:tcW w:type="dxa" w:w="4501"/>
          </w:tcPr>
          <w:p>
            <w:r>
              <w:t>1. Company representative must be registered and verified by an administrator.</w:t>
              <w:br/>
              <w:t>2. Company representative must be logged in.</w:t>
            </w:r>
          </w:p>
        </w:tc>
      </w:tr>
      <w:tr>
        <w:tc>
          <w:tcPr>
            <w:tcW w:type="dxa" w:w="4501"/>
          </w:tcPr>
          <w:p>
            <w:r>
              <w:rPr>
                <w:b/>
              </w:rPr>
              <w:t>Main Flow</w:t>
            </w:r>
          </w:p>
        </w:tc>
        <w:tc>
          <w:tcPr>
            <w:tcW w:type="dxa" w:w="4501"/>
          </w:tcPr>
          <w:p>
            <w:r>
              <w:t>1. Company representative navigates to "Post New Internship" page.</w:t>
              <w:br/>
              <w:t>2. System presents a structured posting form.</w:t>
              <w:br/>
              <w:t>3. Representative fills in: position title, description, required qualifications, stipend information, application deadline, and number of available slots.</w:t>
              <w:br/>
              <w:t>4. Representative submits the posting.</w:t>
              <w:br/>
              <w:t>5. System validates all required fields.</w:t>
              <w:br/>
              <w:t>6. System saves the posting with status "Pending Approval."</w:t>
              <w:br/>
              <w:t>7. System notifies administrators of the new pending posting.</w:t>
              <w:br/>
              <w:t>8. Upon admin approval, posting becomes visible in the student catalogue.</w:t>
            </w:r>
          </w:p>
        </w:tc>
      </w:tr>
      <w:tr>
        <w:tc>
          <w:tcPr>
            <w:tcW w:type="dxa" w:w="4501"/>
          </w:tcPr>
          <w:p>
            <w:r>
              <w:rPr>
                <w:b/>
              </w:rPr>
              <w:t>Postconditions</w:t>
            </w:r>
          </w:p>
        </w:tc>
        <w:tc>
          <w:tcPr>
            <w:tcW w:type="dxa" w:w="4501"/>
          </w:tcPr>
          <w:p>
            <w:r>
              <w:t>1. Internship posting is saved in the database.</w:t>
              <w:br/>
              <w:t>2. Posting enters the admin approval queue.</w:t>
              <w:br/>
              <w:t>3. Administrator is notified via the dashboard and email.</w:t>
            </w:r>
          </w:p>
        </w:tc>
      </w:tr>
      <w:tr>
        <w:tc>
          <w:tcPr>
            <w:tcW w:type="dxa" w:w="4501"/>
          </w:tcPr>
          <w:p>
            <w:r>
              <w:rPr>
                <w:b/>
              </w:rPr>
              <w:t>Alternative Flows</w:t>
            </w:r>
          </w:p>
        </w:tc>
        <w:tc>
          <w:tcPr>
            <w:tcW w:type="dxa" w:w="4501"/>
          </w:tcPr>
          <w:p>
            <w:r>
              <w:t>A1: Required fields missing — System highlights missing fields and prevents submission.</w:t>
              <w:br/>
              <w:t>A2: Company account not yet verified — System displays message indicating pending verification.</w:t>
            </w:r>
          </w:p>
        </w:tc>
      </w:tr>
    </w:tbl>
    <w:p/>
    <w:p>
      <w:pPr>
        <w:pStyle w:val="Heading3"/>
      </w:pPr>
      <w:r>
        <w:t>3.3.3 Activity Diagrams</w:t>
      </w:r>
    </w:p>
    <w:p>
      <w:r>
        <w:t>Activity diagrams model the dynamic workflow of the system's processes. They show the sequence of activities, decision points, and parallel flows for key system operations.</w:t>
      </w:r>
    </w:p>
    <w:p>
      <w:r>
        <w:t>The following activity diagram illustrates the complete internship application workflow from the student's perspective, including the approval pipeline involving administrators and company representatives.</w:t>
      </w:r>
    </w:p>
    <w:p>
      <w:pPr>
        <w:jc w:val="center"/>
      </w:pPr>
      <w:r>
        <w:rPr>
          <w:color w:val="0066CC"/>
          <w:sz w:val="20"/>
        </w:rPr>
        <w:t>━━━━━━━━━━━━━━━━━━━━━━━━━━━━━━━━━━━━━━━━━━━━━━</w:t>
      </w:r>
    </w:p>
    <w:p>
      <w:pPr>
        <w:jc w:val="center"/>
      </w:pPr>
      <w:r>
        <w:rPr>
          <w:b/>
          <w:color w:val="0066CC"/>
          <w:sz w:val="24"/>
        </w:rPr>
        <w:t>📷 [INSERT ACTIVITY DIAGRAM - INTERNSHIP APPLICATION WORKFLOW HERE]</w:t>
      </w:r>
    </w:p>
    <w:p>
      <w:pPr>
        <w:jc w:val="center"/>
      </w:pPr>
      <w:r>
        <w:rPr>
          <w:i/>
          <w:color w:val="646464"/>
          <w:sz w:val="20"/>
        </w:rPr>
        <w:t>(Show the flow: Student Login → Browse Catalogue → Select Posting → Upload CV → Submit Application → [Decision: Valid Files?] → Record in DB → Notify Company → Company Reviews → [Decision: Accept/Reject?] → Update Status → Notify Student)</w:t>
      </w:r>
    </w:p>
    <w:p>
      <w:pPr>
        <w:jc w:val="center"/>
      </w:pPr>
      <w:r>
        <w:rPr>
          <w:color w:val="0066CC"/>
          <w:sz w:val="20"/>
        </w:rPr>
        <w:t>━━━━━━━━━━━━━━━━━━━━━━━━━━━━━━━━━━━━━━━━━━━━━━</w:t>
      </w:r>
    </w:p>
    <w:p>
      <w:pPr>
        <w:jc w:val="center"/>
      </w:pPr>
      <w:r>
        <w:rPr>
          <w:b/>
          <w:sz w:val="22"/>
        </w:rPr>
        <w:t>Figure 3.5: Activity Diagram for the Internship Application Workflow</w:t>
      </w:r>
    </w:p>
    <w:p/>
    <w:p>
      <w:r>
        <w:t>The following activity diagram shows the administrator's approval workflow for company registrations and internship postings.</w:t>
      </w:r>
    </w:p>
    <w:p>
      <w:pPr>
        <w:jc w:val="center"/>
      </w:pPr>
      <w:r>
        <w:rPr>
          <w:color w:val="0066CC"/>
          <w:sz w:val="20"/>
        </w:rPr>
        <w:t>━━━━━━━━━━━━━━━━━━━━━━━━━━━━━━━━━━━━━━━━━━━━━━</w:t>
      </w:r>
    </w:p>
    <w:p>
      <w:pPr>
        <w:jc w:val="center"/>
      </w:pPr>
      <w:r>
        <w:rPr>
          <w:b/>
          <w:color w:val="0066CC"/>
          <w:sz w:val="24"/>
        </w:rPr>
        <w:t>📷 [INSERT ACTIVITY DIAGRAM - ADMIN APPROVAL WORKFLOW HERE]</w:t>
      </w:r>
    </w:p>
    <w:p>
      <w:pPr>
        <w:jc w:val="center"/>
      </w:pPr>
      <w:r>
        <w:rPr>
          <w:i/>
          <w:color w:val="646464"/>
          <w:sz w:val="20"/>
        </w:rPr>
        <w:t>(Show the flow: Admin Login → View Dashboard → Check Pending Items → [Decision: Company or Posting?] → Review Details → [Decision: Approve/Reject?] → Update Status → Send Notification Email → Return to Dashboard)</w:t>
      </w:r>
    </w:p>
    <w:p>
      <w:pPr>
        <w:jc w:val="center"/>
      </w:pPr>
      <w:r>
        <w:rPr>
          <w:color w:val="0066CC"/>
          <w:sz w:val="20"/>
        </w:rPr>
        <w:t>━━━━━━━━━━━━━━━━━━━━━━━━━━━━━━━━━━━━━━━━━━━━━━</w:t>
      </w:r>
    </w:p>
    <w:p>
      <w:pPr>
        <w:jc w:val="center"/>
      </w:pPr>
      <w:r>
        <w:rPr>
          <w:b/>
          <w:sz w:val="22"/>
        </w:rPr>
        <w:t>Figure 3.6: Activity Diagram for the Administrator Approval Workflow</w:t>
      </w:r>
    </w:p>
    <w:p/>
    <w:p>
      <w:pPr>
        <w:pStyle w:val="Heading3"/>
      </w:pPr>
      <w:r>
        <w:t>3.3.4 Sequence Diagrams</w:t>
      </w:r>
    </w:p>
    <w:p>
      <w:r>
        <w:t>Sequence diagrams depict the time-ordered interactions between system objects and actors. They are particularly useful for illustrating the flow of messages in complex multi-step operations.</w:t>
      </w:r>
    </w:p>
    <w:p>
      <w:pPr>
        <w:jc w:val="center"/>
      </w:pPr>
      <w:r>
        <w:rPr>
          <w:color w:val="0066CC"/>
          <w:sz w:val="20"/>
        </w:rPr>
        <w:t>━━━━━━━━━━━━━━━━━━━━━━━━━━━━━━━━━━━━━━━━━━━━━━</w:t>
      </w:r>
    </w:p>
    <w:p>
      <w:pPr>
        <w:jc w:val="center"/>
      </w:pPr>
      <w:r>
        <w:rPr>
          <w:b/>
          <w:color w:val="0066CC"/>
          <w:sz w:val="24"/>
        </w:rPr>
        <w:t>📷 [INSERT SEQUENCE DIAGRAM - STUDENT APPLICATION SUBMISSION HERE]</w:t>
      </w:r>
    </w:p>
    <w:p>
      <w:pPr>
        <w:jc w:val="center"/>
      </w:pPr>
      <w:r>
        <w:rPr>
          <w:i/>
          <w:color w:val="646464"/>
          <w:sz w:val="20"/>
        </w:rPr>
        <w:t>(Show interactions between: Student (Browser) → Frontend (HTML/JS) → Backend (PHP) → Database (MySQL) → PHPMailer → Email Server. Messages: submitForm(), validateInput(), insertApplication(), sendConfirmation(), returnStatus())</w:t>
      </w:r>
    </w:p>
    <w:p>
      <w:pPr>
        <w:jc w:val="center"/>
      </w:pPr>
      <w:r>
        <w:rPr>
          <w:color w:val="0066CC"/>
          <w:sz w:val="20"/>
        </w:rPr>
        <w:t>━━━━━━━━━━━━━━━━━━━━━━━━━━━━━━━━━━━━━━━━━━━━━━</w:t>
      </w:r>
    </w:p>
    <w:p>
      <w:pPr>
        <w:jc w:val="center"/>
      </w:pPr>
      <w:r>
        <w:rPr>
          <w:b/>
          <w:sz w:val="22"/>
        </w:rPr>
        <w:t>Figure 3.7: Sequence Diagram for Student Application Submission</w:t>
      </w:r>
    </w:p>
    <w:p/>
    <w:p>
      <w:pPr>
        <w:jc w:val="center"/>
      </w:pPr>
      <w:r>
        <w:rPr>
          <w:color w:val="0066CC"/>
          <w:sz w:val="20"/>
        </w:rPr>
        <w:t>━━━━━━━━━━━━━━━━━━━━━━━━━━━━━━━━━━━━━━━━━━━━━━</w:t>
      </w:r>
    </w:p>
    <w:p>
      <w:pPr>
        <w:jc w:val="center"/>
      </w:pPr>
      <w:r>
        <w:rPr>
          <w:b/>
          <w:color w:val="0066CC"/>
          <w:sz w:val="24"/>
        </w:rPr>
        <w:t>📷 [INSERT SEQUENCE DIAGRAM - ADMIN REPORT GENERATION HERE]</w:t>
      </w:r>
    </w:p>
    <w:p>
      <w:pPr>
        <w:jc w:val="center"/>
      </w:pPr>
      <w:r>
        <w:rPr>
          <w:i/>
          <w:color w:val="646464"/>
          <w:sz w:val="20"/>
        </w:rPr>
        <w:t>(Show interactions between: Admin (Browser) → Frontend → Backend (PHP) → Database (MySQL) → FPDF Library. Messages: selectFilters(), queryReportData(), returnResults(), generatePDF(), downloadReport())</w:t>
      </w:r>
    </w:p>
    <w:p>
      <w:pPr>
        <w:jc w:val="center"/>
      </w:pPr>
      <w:r>
        <w:rPr>
          <w:color w:val="0066CC"/>
          <w:sz w:val="20"/>
        </w:rPr>
        <w:t>━━━━━━━━━━━━━━━━━━━━━━━━━━━━━━━━━━━━━━━━━━━━━━</w:t>
      </w:r>
    </w:p>
    <w:p>
      <w:pPr>
        <w:jc w:val="center"/>
      </w:pPr>
      <w:r>
        <w:rPr>
          <w:b/>
          <w:sz w:val="22"/>
        </w:rPr>
        <w:t>Figure 3.8: Sequence Diagram for Administrator Report Generation</w:t>
      </w:r>
    </w:p>
    <w:p/>
    <w:p>
      <w:pPr>
        <w:pStyle w:val="Heading3"/>
      </w:pPr>
      <w:r>
        <w:t>3.3.5 Class Diagram</w:t>
      </w:r>
    </w:p>
    <w:p>
      <w:r>
        <w:t>The class diagram represents the static structure of the system by showing the system's classes, their attributes, methods, and the relationships between them. This diagram provides a structural overview of the key entities in the IMS.</w:t>
      </w:r>
    </w:p>
    <w:p>
      <w:pPr>
        <w:jc w:val="center"/>
      </w:pPr>
      <w:r>
        <w:rPr>
          <w:color w:val="0066CC"/>
          <w:sz w:val="20"/>
        </w:rPr>
        <w:t>━━━━━━━━━━━━━━━━━━━━━━━━━━━━━━━━━━━━━━━━━━━━━━</w:t>
      </w:r>
    </w:p>
    <w:p>
      <w:pPr>
        <w:jc w:val="center"/>
      </w:pPr>
      <w:r>
        <w:rPr>
          <w:b/>
          <w:color w:val="0066CC"/>
          <w:sz w:val="24"/>
        </w:rPr>
        <w:t>📷 [INSERT CLASS DIAGRAM HERE]</w:t>
      </w:r>
    </w:p>
    <w:p>
      <w:pPr>
        <w:jc w:val="center"/>
      </w:pPr>
      <w:r>
        <w:rPr>
          <w:i/>
          <w:color w:val="646464"/>
          <w:sz w:val="20"/>
        </w:rPr>
        <w:t>(Show classes: User (id, name, email, password, role), Student (index_number, programme, department, graduation_year, profile_photo), Company (company_name, industry, address, verification_status), InternshipPosting (title, description, qualifications, stipend, deadline, slots, status), Application (cv_path, cover_letter_path, status, applied_at), Supervisor (name, department), Notification (type, message, sent_at). Show relationships: User 1--1 Student, User 1--1 Company, Company 1--* InternshipPosting, Student *--* InternshipPosting (via Application), Student *--1 Supervisor)</w:t>
      </w:r>
    </w:p>
    <w:p>
      <w:pPr>
        <w:jc w:val="center"/>
      </w:pPr>
      <w:r>
        <w:rPr>
          <w:color w:val="0066CC"/>
          <w:sz w:val="20"/>
        </w:rPr>
        <w:t>━━━━━━━━━━━━━━━━━━━━━━━━━━━━━━━━━━━━━━━━━━━━━━</w:t>
      </w:r>
    </w:p>
    <w:p>
      <w:pPr>
        <w:jc w:val="center"/>
      </w:pPr>
      <w:r>
        <w:rPr>
          <w:b/>
          <w:sz w:val="22"/>
        </w:rPr>
        <w:t>Figure 3.9: Class Diagram of the Internship Management System</w:t>
      </w:r>
    </w:p>
    <w:p/>
    <w:p>
      <w:pPr>
        <w:pStyle w:val="Heading2"/>
      </w:pPr>
      <w:r>
        <w:t>3.4 NON-FUNCTIONAL REQUIREMENTS</w:t>
      </w:r>
    </w:p>
    <w:p>
      <w:r>
        <w:t>Non-functional requirements specify the quality attributes and constraints that the system must adhere to. These requirements ensure that the system performs reliably, securely, and efficiently under expected operating conditions.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NFR ID</w:t>
            </w:r>
          </w:p>
        </w:tc>
        <w:tc>
          <w:tcPr>
            <w:tcW w:type="dxa" w:w="3001"/>
            <w:shd w:fill="D9E2F3" w:val="clear"/>
          </w:tcPr>
          <w:p>
            <w:r>
              <w:rPr>
                <w:b/>
              </w:rPr>
              <w:t>Category</w:t>
            </w:r>
          </w:p>
        </w:tc>
        <w:tc>
          <w:tcPr>
            <w:tcW w:type="dxa" w:w="3001"/>
            <w:shd w:fill="D9E2F3" w:val="clear"/>
          </w:tcPr>
          <w:p>
            <w:r>
              <w:rPr>
                <w:b/>
              </w:rPr>
              <w:t>Description</w:t>
            </w:r>
          </w:p>
        </w:tc>
      </w:tr>
      <w:tr>
        <w:tc>
          <w:tcPr>
            <w:tcW w:type="dxa" w:w="3001"/>
          </w:tcPr>
          <w:p>
            <w:r>
              <w:t>NFR-1</w:t>
            </w:r>
          </w:p>
        </w:tc>
        <w:tc>
          <w:tcPr>
            <w:tcW w:type="dxa" w:w="3001"/>
          </w:tcPr>
          <w:p>
            <w:r>
              <w:t>Performance</w:t>
            </w:r>
          </w:p>
        </w:tc>
        <w:tc>
          <w:tcPr>
            <w:tcW w:type="dxa" w:w="3001"/>
          </w:tcPr>
          <w:p>
            <w:r>
              <w:t>The system shall respond to any user request within 2 seconds under normal load conditions, achieved through optimized MySQL queries and PHP caching.</w:t>
            </w:r>
          </w:p>
        </w:tc>
      </w:tr>
      <w:tr>
        <w:tc>
          <w:tcPr>
            <w:tcW w:type="dxa" w:w="3001"/>
          </w:tcPr>
          <w:p>
            <w:r>
              <w:t>NFR-2</w:t>
            </w:r>
          </w:p>
        </w:tc>
        <w:tc>
          <w:tcPr>
            <w:tcW w:type="dxa" w:w="3001"/>
          </w:tcPr>
          <w:p>
            <w:r>
              <w:t>Security</w:t>
            </w:r>
          </w:p>
        </w:tc>
        <w:tc>
          <w:tcPr>
            <w:tcW w:type="dxa" w:w="3001"/>
          </w:tcPr>
          <w:p>
            <w:r>
              <w:t>All passwords shall be hashed using PHP's password_hash() function (bcrypt algorithm). All database interactions shall use PDO prepared statements to prevent SQL injection. HTTPS shall be enforced on deployment.</w:t>
            </w:r>
          </w:p>
        </w:tc>
      </w:tr>
      <w:tr>
        <w:tc>
          <w:tcPr>
            <w:tcW w:type="dxa" w:w="3001"/>
          </w:tcPr>
          <w:p>
            <w:r>
              <w:t>NFR-3</w:t>
            </w:r>
          </w:p>
        </w:tc>
        <w:tc>
          <w:tcPr>
            <w:tcW w:type="dxa" w:w="3001"/>
          </w:tcPr>
          <w:p>
            <w:r>
              <w:t>Usability</w:t>
            </w:r>
          </w:p>
        </w:tc>
        <w:tc>
          <w:tcPr>
            <w:tcW w:type="dxa" w:w="3001"/>
          </w:tcPr>
          <w:p>
            <w:r>
              <w:t>The interface shall achieve a System Usability Scale (SUS) score of at least 70 ("Good"), validated during User Acceptance Testing.</w:t>
            </w:r>
          </w:p>
        </w:tc>
      </w:tr>
      <w:tr>
        <w:tc>
          <w:tcPr>
            <w:tcW w:type="dxa" w:w="3001"/>
          </w:tcPr>
          <w:p>
            <w:r>
              <w:t>NFR-4</w:t>
            </w:r>
          </w:p>
        </w:tc>
        <w:tc>
          <w:tcPr>
            <w:tcW w:type="dxa" w:w="3001"/>
          </w:tcPr>
          <w:p>
            <w:r>
              <w:t>Compatibility</w:t>
            </w:r>
          </w:p>
        </w:tc>
        <w:tc>
          <w:tcPr>
            <w:tcW w:type="dxa" w:w="3001"/>
          </w:tcPr>
          <w:p>
            <w:r>
              <w:t>The system shall be fully functional on modern web browsers (Chrome, Firefox, Edge, Safari) and shall be responsive on screens with a minimum width of 320 pixels (mobile devices).</w:t>
            </w:r>
          </w:p>
        </w:tc>
      </w:tr>
      <w:tr>
        <w:tc>
          <w:tcPr>
            <w:tcW w:type="dxa" w:w="3001"/>
          </w:tcPr>
          <w:p>
            <w:r>
              <w:t>NFR-5</w:t>
            </w:r>
          </w:p>
        </w:tc>
        <w:tc>
          <w:tcPr>
            <w:tcW w:type="dxa" w:w="3001"/>
          </w:tcPr>
          <w:p>
            <w:r>
              <w:t>Availability</w:t>
            </w:r>
          </w:p>
        </w:tc>
        <w:tc>
          <w:tcPr>
            <w:tcW w:type="dxa" w:w="3001"/>
          </w:tcPr>
          <w:p>
            <w:r>
              <w:t>The system shall target 99% uptime, supported by the hosting provider's infrastructure.</w:t>
            </w:r>
          </w:p>
        </w:tc>
      </w:tr>
      <w:tr>
        <w:tc>
          <w:tcPr>
            <w:tcW w:type="dxa" w:w="3001"/>
          </w:tcPr>
          <w:p>
            <w:r>
              <w:t>NFR-6</w:t>
            </w:r>
          </w:p>
        </w:tc>
        <w:tc>
          <w:tcPr>
            <w:tcW w:type="dxa" w:w="3001"/>
          </w:tcPr>
          <w:p>
            <w:r>
              <w:t>Scalability</w:t>
            </w:r>
          </w:p>
        </w:tc>
        <w:tc>
          <w:tcPr>
            <w:tcW w:type="dxa" w:w="3001"/>
          </w:tcPr>
          <w:p>
            <w:r>
              <w:t>The MySQL database schema shall be designed in Third Normal Form (3NF) to support an anticipated growth of up to 500 concurrent users without significant performance degradation [4].</w:t>
            </w:r>
          </w:p>
        </w:tc>
      </w:tr>
    </w:tbl>
    <w:p>
      <w:pPr>
        <w:jc w:val="center"/>
      </w:pPr>
      <w:r>
        <w:rPr>
          <w:b/>
        </w:rPr>
        <w:t>Table 3.4: Non-Functional Requirements of the IMS</w:t>
      </w:r>
    </w:p>
    <w:p>
      <w:pPr>
        <w:pStyle w:val="Heading2"/>
      </w:pPr>
      <w:r>
        <w:t>3.5 SECURITY CONCEPTS</w:t>
      </w:r>
    </w:p>
    <w:p>
      <w:r>
        <w:t>Security was not treated as an afterthought but was embedded as a cross-cutting concern throughout the design phase. Given that the IMS handles sensitive personal data (student records, CVs, contact information) and institutional data, a multi-layered security approach was adopted. The following security measures were integrated into the system design:</w:t>
      </w:r>
    </w:p>
    <w:p>
      <w:pPr>
        <w:pStyle w:val="ListBullet"/>
      </w:pPr>
      <w:r>
        <w:t>Authentication: Passwords are never stored in plaintext. PHP's password_hash() function employing the bcrypt algorithm is used for hashing, and password_verify() is used for login validation. This ensures that even if the database is compromised, passwords cannot be easily reverse-engineered.</w:t>
      </w:r>
    </w:p>
    <w:p>
      <w:pPr>
        <w:pStyle w:val="ListBullet"/>
      </w:pPr>
      <w:r>
        <w:t>Authorization (Role-Based Access Control): A Role-Based Access Control (RBAC) model enforces permissions at the server-side. Every sensitive PHP script begins with a session check and role validation, redirecting unauthorized access attempts. This ensures that students cannot access administrator functions and vice versa.</w:t>
      </w:r>
    </w:p>
    <w:p>
      <w:pPr>
        <w:pStyle w:val="ListBullet"/>
      </w:pPr>
      <w:r>
        <w:t>Input Sanitization and SQL Injection Prevention: All user inputs are treated as untrusted. PDO prepared statements with parameterized queries are used for all database interactions, effectively neutralizing SQL injection attacks — one of the OWASP Top Ten vulnerabilities [9].</w:t>
      </w:r>
    </w:p>
    <w:p>
      <w:pPr>
        <w:pStyle w:val="ListBullet"/>
      </w:pPr>
      <w:r>
        <w:t>File Upload Security: Uploaded files (CVs, cover letters) are validated for type (MIME type checking), size (maximum 5MB), and renamed to prevent directory traversal or execution of malicious scripts.</w:t>
      </w:r>
    </w:p>
    <w:p>
      <w:pPr>
        <w:pStyle w:val="ListBullet"/>
      </w:pPr>
      <w:r>
        <w:t>Session Security: Sessions are configured with strict settings — HttpOnly and SameSite cookie flags are enforced, and session IDs are regenerated upon login to prevent session fixation attacks.</w:t>
      </w:r>
    </w:p>
    <w:p>
      <w:pPr>
        <w:pStyle w:val="ListBullet"/>
      </w:pPr>
      <w:r>
        <w:t>HTTPS Enforcement: The deployed application enforces HTTPS to encrypt all data in transit between the client and server, preventing man-in-the-middle attacks [9].</w:t>
      </w:r>
    </w:p>
    <w:p>
      <w:pPr>
        <w:jc w:val="center"/>
      </w:pPr>
      <w:r>
        <w:rPr>
          <w:color w:val="0066CC"/>
          <w:sz w:val="20"/>
        </w:rPr>
        <w:t>━━━━━━━━━━━━━━━━━━━━━━━━━━━━━━━━━━━━━━━━━━━━━━</w:t>
      </w:r>
    </w:p>
    <w:p>
      <w:pPr>
        <w:jc w:val="center"/>
      </w:pPr>
      <w:r>
        <w:rPr>
          <w:b/>
          <w:color w:val="0066CC"/>
          <w:sz w:val="24"/>
        </w:rPr>
        <w:t>📷 [INSERT SECURITY ARCHITECTURE DIAGRAM HERE]</w:t>
      </w:r>
    </w:p>
    <w:p>
      <w:pPr>
        <w:jc w:val="center"/>
      </w:pPr>
      <w:r>
        <w:rPr>
          <w:i/>
          <w:color w:val="646464"/>
          <w:sz w:val="20"/>
        </w:rPr>
        <w:t>(A layered diagram showing: Layer 1 (Client) - HTTPS, Input Validation; Layer 2 (Application) - RBAC, Session Management, File Validation; Layer 3 (Database) - PDO Prepared Statements, bcrypt Hashing, Referential Integrity Constraints)</w:t>
      </w:r>
    </w:p>
    <w:p>
      <w:pPr>
        <w:jc w:val="center"/>
      </w:pPr>
      <w:r>
        <w:rPr>
          <w:color w:val="0066CC"/>
          <w:sz w:val="20"/>
        </w:rPr>
        <w:t>━━━━━━━━━━━━━━━━━━━━━━━━━━━━━━━━━━━━━━━━━━━━━━</w:t>
      </w:r>
    </w:p>
    <w:p>
      <w:pPr>
        <w:jc w:val="center"/>
      </w:pPr>
      <w:r>
        <w:rPr>
          <w:b/>
          <w:sz w:val="22"/>
        </w:rPr>
        <w:t>Figure 3.10: Multi-Layered Security Architecture of the IMS</w:t>
      </w:r>
    </w:p>
    <w:p/>
    <w:p>
      <w:pPr>
        <w:pStyle w:val="Heading2"/>
      </w:pPr>
      <w:r>
        <w:t>3.6 PROJECT METHODS</w:t>
      </w:r>
    </w:p>
    <w:p>
      <w:pPr>
        <w:pStyle w:val="Heading3"/>
      </w:pPr>
      <w:r>
        <w:t>3.6.1 The Various Software Process Models</w:t>
      </w:r>
    </w:p>
    <w:p>
      <w:r>
        <w:t>Software development methodologies provide structured approaches to planning, developing, testing, and deploying software systems. The following are the commonly used models that were considered for this project:</w:t>
      </w:r>
    </w:p>
    <w:p>
      <w:pPr>
        <w:pStyle w:val="ListBullet"/>
      </w:pPr>
      <w:r>
        <w:t>Waterfall Model: A sequential, linear approach where each phase (requirements, design, implementation, testing, deployment) must be completed before the next begins. While simple and well-documented, it is rigid and does not accommodate changing requirements well.</w:t>
      </w:r>
    </w:p>
    <w:p>
      <w:pPr>
        <w:pStyle w:val="ListBullet"/>
      </w:pPr>
      <w:r>
        <w:t>Spiral Model: Combines iterative development with systematic risk analysis. Each cycle involves planning, risk assessment, engineering, and evaluation. While comprehensive, it is complex and costly, making it more suitable for large-scale, high-risk projects.</w:t>
      </w:r>
    </w:p>
    <w:p>
      <w:pPr>
        <w:pStyle w:val="ListBullet"/>
      </w:pPr>
      <w:r>
        <w:t>V-Model (Verification and Validation): An extension of the Waterfall model where each development stage has a corresponding testing phase. It provides strong quality assurance but shares the Waterfall's rigidity.</w:t>
      </w:r>
    </w:p>
    <w:p>
      <w:pPr>
        <w:pStyle w:val="ListBullet"/>
      </w:pPr>
      <w:r>
        <w:t>Agile Methodology: An iterative and incremental approach that emphasizes flexibility, collaboration, and continuous delivery of working software in short cycles called sprints. Agile accommodates evolving requirements and promotes frequent stakeholder feedback.</w:t>
      </w:r>
    </w:p>
    <w:p>
      <w:pPr>
        <w:pStyle w:val="Heading3"/>
      </w:pPr>
      <w:r>
        <w:t>3.6.2 Chosen Model and Justification</w:t>
      </w:r>
    </w:p>
    <w:p>
      <w:r>
        <w:t>The development of the RMU IMS is guided by the Agile Software Development Methodology, specifically utilizing iterative sprints of two-week durations. Agile was selected over traditional waterfall or spiral models due to the following justifications:</w:t>
      </w:r>
    </w:p>
    <w:p>
      <w:pPr>
        <w:pStyle w:val="ListBullet"/>
      </w:pPr>
      <w:r>
        <w:t>Flexibility and Adaptability: The requirements for an institutional system like the IMS were not fully known at the outset. Stakeholder needs emerged progressively through interviews and observations. Agile's iterative nature allowed the development team to incorporate feedback at each sprint boundary [1].</w:t>
      </w:r>
    </w:p>
    <w:p>
      <w:pPr>
        <w:pStyle w:val="ListBullet"/>
      </w:pPr>
      <w:r>
        <w:t>Stakeholder Collaboration: Agile emphasizes continuous involvement of stakeholders (students, administrators, company representatives) throughout the development process, ensuring the final product satisfies their actual needs rather than assumed requirements.</w:t>
      </w:r>
    </w:p>
    <w:p>
      <w:pPr>
        <w:pStyle w:val="ListBullet"/>
      </w:pPr>
      <w:r>
        <w:t>Incremental Delivery: Each sprint produces a working increment of the system, allowing for early testing and validation. This reduces the risk of discovering major issues late in the development cycle.</w:t>
      </w:r>
    </w:p>
    <w:p>
      <w:pPr>
        <w:pStyle w:val="ListBullet"/>
      </w:pPr>
      <w:r>
        <w:t>Risk Mitigation: By delivering working software at the end of each sprint, Agile minimizes the risk of building a system that does not meet user expectations [2].</w:t>
      </w:r>
    </w:p>
    <w:p>
      <w:r>
        <w:t>Sommerville argues that Agile methods are particularly suited to projects where requirements are not fully known at the outset, as is the case with the RMU IMS, where stakeholder needs emerged progressively through interviews and observations [2].</w:t>
      </w:r>
    </w:p>
    <w:p>
      <w:pPr>
        <w:pStyle w:val="Heading3"/>
      </w:pPr>
      <w:r>
        <w:t>3.6.3 Agile Sprint Structure</w:t>
      </w:r>
    </w:p>
    <w:p>
      <w:r>
        <w:t>The project was organized into six structured sprints, each lasting two weeks. The following table summarizes the sprint schedule and tasks undertaken in each phase.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Sprint</w:t>
            </w:r>
          </w:p>
        </w:tc>
        <w:tc>
          <w:tcPr>
            <w:tcW w:type="dxa" w:w="3001"/>
            <w:shd w:fill="D9E2F3" w:val="clear"/>
          </w:tcPr>
          <w:p>
            <w:r>
              <w:rPr>
                <w:b/>
              </w:rPr>
              <w:t>Duration</w:t>
            </w:r>
          </w:p>
        </w:tc>
        <w:tc>
          <w:tcPr>
            <w:tcW w:type="dxa" w:w="3001"/>
            <w:shd w:fill="D9E2F3" w:val="clear"/>
          </w:tcPr>
          <w:p>
            <w:r>
              <w:rPr>
                <w:b/>
              </w:rPr>
              <w:t>Key Tasks</w:t>
            </w:r>
          </w:p>
        </w:tc>
      </w:tr>
      <w:tr>
        <w:tc>
          <w:tcPr>
            <w:tcW w:type="dxa" w:w="3001"/>
          </w:tcPr>
          <w:p>
            <w:r>
              <w:t>Sprint 1</w:t>
            </w:r>
          </w:p>
        </w:tc>
        <w:tc>
          <w:tcPr>
            <w:tcW w:type="dxa" w:w="3001"/>
          </w:tcPr>
          <w:p>
            <w:r>
              <w:t>Weeks 1-2</w:t>
            </w:r>
          </w:p>
        </w:tc>
        <w:tc>
          <w:tcPr>
            <w:tcW w:type="dxa" w:w="3001"/>
          </w:tcPr>
          <w:p>
            <w:r>
              <w:t>Requirements gathering, stakeholder interviews, document analysis, ER diagram design, database schema creation</w:t>
            </w:r>
          </w:p>
        </w:tc>
      </w:tr>
      <w:tr>
        <w:tc>
          <w:tcPr>
            <w:tcW w:type="dxa" w:w="3001"/>
          </w:tcPr>
          <w:p>
            <w:r>
              <w:t>Sprint 2</w:t>
            </w:r>
          </w:p>
        </w:tc>
        <w:tc>
          <w:tcPr>
            <w:tcW w:type="dxa" w:w="3001"/>
          </w:tcPr>
          <w:p>
            <w:r>
              <w:t>Weeks 3-4</w:t>
            </w:r>
          </w:p>
        </w:tc>
        <w:tc>
          <w:tcPr>
            <w:tcW w:type="dxa" w:w="3001"/>
          </w:tcPr>
          <w:p>
            <w:r>
              <w:t>System architecture design, development environment setup (XAMPP, VS Code, Git), database implementation in MySQL</w:t>
            </w:r>
          </w:p>
        </w:tc>
      </w:tr>
      <w:tr>
        <w:tc>
          <w:tcPr>
            <w:tcW w:type="dxa" w:w="3001"/>
          </w:tcPr>
          <w:p>
            <w:r>
              <w:t>Sprint 3</w:t>
            </w:r>
          </w:p>
        </w:tc>
        <w:tc>
          <w:tcPr>
            <w:tcW w:type="dxa" w:w="3001"/>
          </w:tcPr>
          <w:p>
            <w:r>
              <w:t>Weeks 5-6</w:t>
            </w:r>
          </w:p>
        </w:tc>
        <w:tc>
          <w:tcPr>
            <w:tcW w:type="dxa" w:w="3001"/>
          </w:tcPr>
          <w:p>
            <w:r>
              <w:t>User authentication module, session management, RBAC implementation, Administrator dashboard and user management</w:t>
            </w:r>
          </w:p>
        </w:tc>
      </w:tr>
      <w:tr>
        <w:tc>
          <w:tcPr>
            <w:tcW w:type="dxa" w:w="3001"/>
          </w:tcPr>
          <w:p>
            <w:r>
              <w:t>Sprint 4</w:t>
            </w:r>
          </w:p>
        </w:tc>
        <w:tc>
          <w:tcPr>
            <w:tcW w:type="dxa" w:w="3001"/>
          </w:tcPr>
          <w:p>
            <w:r>
              <w:t>Weeks 7-8</w:t>
            </w:r>
          </w:p>
        </w:tc>
        <w:tc>
          <w:tcPr>
            <w:tcW w:type="dxa" w:w="3001"/>
          </w:tcPr>
          <w:p>
            <w:r>
              <w:t>Student portal development (catalogue, application submission, status tracking), Company portal development (posting, applicant management)</w:t>
            </w:r>
          </w:p>
        </w:tc>
      </w:tr>
      <w:tr>
        <w:tc>
          <w:tcPr>
            <w:tcW w:type="dxa" w:w="3001"/>
          </w:tcPr>
          <w:p>
            <w:r>
              <w:t>Sprint 5</w:t>
            </w:r>
          </w:p>
        </w:tc>
        <w:tc>
          <w:tcPr>
            <w:tcW w:type="dxa" w:w="3001"/>
          </w:tcPr>
          <w:p>
            <w:r>
              <w:t>Weeks 9-10</w:t>
            </w:r>
          </w:p>
        </w:tc>
        <w:tc>
          <w:tcPr>
            <w:tcW w:type="dxa" w:w="3001"/>
          </w:tcPr>
          <w:p>
            <w:r>
              <w:t>Email notification system (PHPMailer), report generation module (FPDF), file upload handling, AJAX integration for real-time updates</w:t>
            </w:r>
          </w:p>
        </w:tc>
      </w:tr>
      <w:tr>
        <w:tc>
          <w:tcPr>
            <w:tcW w:type="dxa" w:w="3001"/>
          </w:tcPr>
          <w:p>
            <w:r>
              <w:t>Sprint 6</w:t>
            </w:r>
          </w:p>
        </w:tc>
        <w:tc>
          <w:tcPr>
            <w:tcW w:type="dxa" w:w="3001"/>
          </w:tcPr>
          <w:p>
            <w:r>
              <w:t>Weeks 11-12</w:t>
            </w:r>
          </w:p>
        </w:tc>
        <w:tc>
          <w:tcPr>
            <w:tcW w:type="dxa" w:w="3001"/>
          </w:tcPr>
          <w:p>
            <w:r>
              <w:t>Unit testing, integration testing, security testing, User Acceptance Testing (UAT), bug fixes, deployment to cPanel hosting</w:t>
            </w:r>
          </w:p>
        </w:tc>
      </w:tr>
    </w:tbl>
    <w:p>
      <w:pPr>
        <w:jc w:val="center"/>
      </w:pPr>
      <w:r>
        <w:rPr>
          <w:b/>
        </w:rPr>
        <w:t>Table 3.5: Agile Sprint Schedule for the RMU IMS Development</w:t>
      </w:r>
    </w:p>
    <w:p>
      <w:pPr>
        <w:jc w:val="center"/>
      </w:pPr>
      <w:r>
        <w:rPr>
          <w:color w:val="0066CC"/>
          <w:sz w:val="20"/>
        </w:rPr>
        <w:t>━━━━━━━━━━━━━━━━━━━━━━━━━━━━━━━━━━━━━━━━━━━━━━</w:t>
      </w:r>
    </w:p>
    <w:p>
      <w:pPr>
        <w:jc w:val="center"/>
      </w:pPr>
      <w:r>
        <w:rPr>
          <w:b/>
          <w:color w:val="0066CC"/>
          <w:sz w:val="24"/>
        </w:rPr>
        <w:t>📷 [INSERT AGILE SPRINT CYCLE DIAGRAM HERE]</w:t>
      </w:r>
    </w:p>
    <w:p>
      <w:pPr>
        <w:jc w:val="center"/>
      </w:pPr>
      <w:r>
        <w:rPr>
          <w:i/>
          <w:color w:val="646464"/>
          <w:sz w:val="20"/>
        </w:rPr>
        <w:t>(A circular/iterative diagram showing the Agile sprint cycle: Plan → Design → Develop → Test → Review → Deploy → Feedback → Plan (repeat))</w:t>
      </w:r>
    </w:p>
    <w:p>
      <w:pPr>
        <w:jc w:val="center"/>
      </w:pPr>
      <w:r>
        <w:rPr>
          <w:color w:val="0066CC"/>
          <w:sz w:val="20"/>
        </w:rPr>
        <w:t>━━━━━━━━━━━━━━━━━━━━━━━━━━━━━━━━━━━━━━━━━━━━━━</w:t>
      </w:r>
    </w:p>
    <w:p>
      <w:pPr>
        <w:jc w:val="center"/>
      </w:pPr>
      <w:r>
        <w:rPr>
          <w:b/>
          <w:sz w:val="22"/>
        </w:rPr>
        <w:t>Figure 3.11: Agile Sprint Cycle Diagram</w:t>
      </w:r>
    </w:p>
    <w:p/>
    <w:p>
      <w:pPr>
        <w:pStyle w:val="Heading2"/>
      </w:pPr>
      <w:r>
        <w:t>3.7 PROJECT DESIGN CONSIDERATION (LOGICAL DESIGNS)</w:t>
      </w:r>
    </w:p>
    <w:p>
      <w:pPr>
        <w:pStyle w:val="Heading3"/>
      </w:pPr>
      <w:r>
        <w:t>3.7.1 System Architecture</w:t>
      </w:r>
    </w:p>
    <w:p>
      <w:r>
        <w:t>The RMU IMS is architected using a classic three-tier client-server model, which separates concerns into distinct logical layers: the Presentation Layer, the Application Logic Layer, and the Data Layer. This separation enhances maintainability, scalability, and security [5].</w:t>
      </w:r>
    </w:p>
    <w:p>
      <w:pPr>
        <w:pStyle w:val="ListBullet"/>
      </w:pPr>
      <w:r>
        <w:t>Presentation Layer (Frontend): The user-facing component built using HTML5 for semantic structure, CSS3 with the Bootstrap 5 framework for responsive design, and JavaScript (with jQuery) for client-side interactivity. AJAX is employed extensively to enable asynchronous communication with the backend, facilitating real-time updates without full page reloads. A key design principle at this layer is role-based interface differentiation — upon login, the system detects the user's role and renders an entirely different dashboard and navigation menu accordingly [6].</w:t>
      </w:r>
    </w:p>
    <w:p>
      <w:pPr>
        <w:pStyle w:val="ListBullet"/>
      </w:pPr>
      <w:r>
        <w:t>Application Logic Layer (Backend): The engine of the IMS, handling all business rules, data processing, and coordination between the frontend and the database. Developed using Core PHP 8.1, chosen for its low overhead, widespread shared hosting support, and suitability for this scale of project. PHP sessions manage authenticated user state, and custom-built middleware functions enforce role-based access control. PHPMailer is integrated into this layer to handle automated email notifications, connecting to an SMTP server for transactional emails [7].</w:t>
      </w:r>
    </w:p>
    <w:p>
      <w:pPr>
        <w:pStyle w:val="ListBullet"/>
      </w:pPr>
      <w:r>
        <w:t>Data Layer (Database): Utilizes a MySQL 8.0 relational database management system, selected for its ACID compliance, proven reliability, and native integration with PHP via the PDO (PHP Data Objects) extension. All communication between the Application Layer and the Data Layer is conducted exclusively through PDO prepared statements [4].</w:t>
      </w:r>
    </w:p>
    <w:p>
      <w:pPr>
        <w:jc w:val="center"/>
      </w:pPr>
      <w:r>
        <w:rPr>
          <w:color w:val="0066CC"/>
          <w:sz w:val="20"/>
        </w:rPr>
        <w:t>━━━━━━━━━━━━━━━━━━━━━━━━━━━━━━━━━━━━━━━━━━━━━━</w:t>
      </w:r>
    </w:p>
    <w:p>
      <w:pPr>
        <w:jc w:val="center"/>
      </w:pPr>
      <w:r>
        <w:rPr>
          <w:b/>
          <w:color w:val="0066CC"/>
          <w:sz w:val="24"/>
        </w:rPr>
        <w:t>📷 [INSERT THREE-TIER SYSTEM ARCHITECTURE DIAGRAM HERE]</w:t>
      </w:r>
    </w:p>
    <w:p>
      <w:pPr>
        <w:jc w:val="center"/>
      </w:pPr>
      <w:r>
        <w:rPr>
          <w:i/>
          <w:color w:val="646464"/>
          <w:sz w:val="20"/>
        </w:rPr>
        <w:t>(A layered diagram showing: Top Layer - Presentation (HTML5/CSS3/Bootstrap 5/JS/jQuery/AJAX), Middle Layer - Application Logic (Core PHP 8.1, PHPMailer, FPDF, Session Management, RBAC), Bottom Layer - Data (MySQL 8.0, PDO Prepared Statements). Show arrows indicating data flow between layers)</w:t>
      </w:r>
    </w:p>
    <w:p>
      <w:pPr>
        <w:jc w:val="center"/>
      </w:pPr>
      <w:r>
        <w:rPr>
          <w:color w:val="0066CC"/>
          <w:sz w:val="20"/>
        </w:rPr>
        <w:t>━━━━━━━━━━━━━━━━━━━━━━━━━━━━━━━━━━━━━━━━━━━━━━</w:t>
      </w:r>
    </w:p>
    <w:p>
      <w:pPr>
        <w:jc w:val="center"/>
      </w:pPr>
      <w:r>
        <w:rPr>
          <w:b/>
          <w:sz w:val="22"/>
        </w:rPr>
        <w:t>Figure 3.12: Three-Tier Architecture of the RMU Internship Management System</w:t>
      </w:r>
    </w:p>
    <w:p/>
    <w:p>
      <w:pPr>
        <w:pStyle w:val="Heading3"/>
      </w:pPr>
      <w:r>
        <w:t>3.7.2 UI Design (Wireframes)</w:t>
      </w:r>
    </w:p>
    <w:p>
      <w:r>
        <w:t>The user interface was designed with usability and role-based differentiation as primary objectives. Wireframes were created during the design phase to visualize the layout and navigation flow for each user role before any code was written. The wireframes served as a blueprint for the frontend development team.</w:t>
      </w:r>
    </w:p>
    <w:p>
      <w:pPr>
        <w:jc w:val="center"/>
      </w:pPr>
      <w:r>
        <w:rPr>
          <w:color w:val="0066CC"/>
          <w:sz w:val="20"/>
        </w:rPr>
        <w:t>━━━━━━━━━━━━━━━━━━━━━━━━━━━━━━━━━━━━━━━━━━━━━━</w:t>
      </w:r>
    </w:p>
    <w:p>
      <w:pPr>
        <w:jc w:val="center"/>
      </w:pPr>
      <w:r>
        <w:rPr>
          <w:b/>
          <w:color w:val="0066CC"/>
          <w:sz w:val="24"/>
        </w:rPr>
        <w:t>📷 [INSERT WIREFRAME - STUDENT DASHBOARD HERE]</w:t>
      </w:r>
    </w:p>
    <w:p>
      <w:pPr>
        <w:jc w:val="center"/>
      </w:pPr>
      <w:r>
        <w:rPr>
          <w:i/>
          <w:color w:val="646464"/>
          <w:sz w:val="20"/>
        </w:rPr>
        <w:t>(Show a wireframe layout with: Navigation bar (Logo, Catalogue, My Applications, Profile, Logout), Main Content area showing summary cards (Total Applications, Accepted, Pending, Rejected), and a recent applications table)</w:t>
      </w:r>
    </w:p>
    <w:p>
      <w:pPr>
        <w:jc w:val="center"/>
      </w:pPr>
      <w:r>
        <w:rPr>
          <w:color w:val="0066CC"/>
          <w:sz w:val="20"/>
        </w:rPr>
        <w:t>━━━━━━━━━━━━━━━━━━━━━━━━━━━━━━━━━━━━━━━━━━━━━━</w:t>
      </w:r>
    </w:p>
    <w:p>
      <w:pPr>
        <w:jc w:val="center"/>
      </w:pPr>
      <w:r>
        <w:rPr>
          <w:b/>
          <w:sz w:val="22"/>
        </w:rPr>
        <w:t>Figure 3.13: Wireframe for the Student Dashboard</w:t>
      </w:r>
    </w:p>
    <w:p/>
    <w:p>
      <w:pPr>
        <w:jc w:val="center"/>
      </w:pPr>
      <w:r>
        <w:rPr>
          <w:color w:val="0066CC"/>
          <w:sz w:val="20"/>
        </w:rPr>
        <w:t>━━━━━━━━━━━━━━━━━━━━━━━━━━━━━━━━━━━━━━━━━━━━━━</w:t>
      </w:r>
    </w:p>
    <w:p>
      <w:pPr>
        <w:jc w:val="center"/>
      </w:pPr>
      <w:r>
        <w:rPr>
          <w:b/>
          <w:color w:val="0066CC"/>
          <w:sz w:val="24"/>
        </w:rPr>
        <w:t>📷 [INSERT WIREFRAME - ADMIN DASHBOARD HERE]</w:t>
      </w:r>
    </w:p>
    <w:p>
      <w:pPr>
        <w:jc w:val="center"/>
      </w:pPr>
      <w:r>
        <w:rPr>
          <w:i/>
          <w:color w:val="646464"/>
          <w:sz w:val="20"/>
        </w:rPr>
        <w:t>(Show a wireframe layout with: Sidebar navigation (Dashboard, Users, Companies, Postings, Applications, Reports, Settings), Main Content with KPI cards (Pending Verifications, Pending Postings, Active Students, Active Postings), and a recent activity feed)</w:t>
      </w:r>
    </w:p>
    <w:p>
      <w:pPr>
        <w:jc w:val="center"/>
      </w:pPr>
      <w:r>
        <w:rPr>
          <w:color w:val="0066CC"/>
          <w:sz w:val="20"/>
        </w:rPr>
        <w:t>━━━━━━━━━━━━━━━━━━━━━━━━━━━━━━━━━━━━━━━━━━━━━━</w:t>
      </w:r>
    </w:p>
    <w:p>
      <w:pPr>
        <w:jc w:val="center"/>
      </w:pPr>
      <w:r>
        <w:rPr>
          <w:b/>
          <w:sz w:val="22"/>
        </w:rPr>
        <w:t>Figure 3.14: Wireframe for the Administrator Dashboard</w:t>
      </w:r>
    </w:p>
    <w:p/>
    <w:p>
      <w:pPr>
        <w:jc w:val="center"/>
      </w:pPr>
      <w:r>
        <w:rPr>
          <w:color w:val="0066CC"/>
          <w:sz w:val="20"/>
        </w:rPr>
        <w:t>━━━━━━━━━━━━━━━━━━━━━━━━━━━━━━━━━━━━━━━━━━━━━━</w:t>
      </w:r>
    </w:p>
    <w:p>
      <w:pPr>
        <w:jc w:val="center"/>
      </w:pPr>
      <w:r>
        <w:rPr>
          <w:b/>
          <w:color w:val="0066CC"/>
          <w:sz w:val="24"/>
        </w:rPr>
        <w:t>📷 [INSERT WIREFRAME - COMPANY PORTAL HERE]</w:t>
      </w:r>
    </w:p>
    <w:p>
      <w:pPr>
        <w:jc w:val="center"/>
      </w:pPr>
      <w:r>
        <w:rPr>
          <w:i/>
          <w:color w:val="646464"/>
          <w:sz w:val="20"/>
        </w:rPr>
        <w:t>(Show a wireframe layout with: Navigation (Dashboard, My Postings, Post New, Profile, Logout), Main Content with active postings list and applicant counts)</w:t>
      </w:r>
    </w:p>
    <w:p>
      <w:pPr>
        <w:jc w:val="center"/>
      </w:pPr>
      <w:r>
        <w:rPr>
          <w:color w:val="0066CC"/>
          <w:sz w:val="20"/>
        </w:rPr>
        <w:t>━━━━━━━━━━━━━━━━━━━━━━━━━━━━━━━━━━━━━━━━━━━━━━</w:t>
      </w:r>
    </w:p>
    <w:p>
      <w:pPr>
        <w:jc w:val="center"/>
      </w:pPr>
      <w:r>
        <w:rPr>
          <w:b/>
          <w:sz w:val="22"/>
        </w:rPr>
        <w:t>Figure 3.15: Wireframe for the Company Representative Portal</w:t>
      </w:r>
    </w:p>
    <w:p/>
    <w:p>
      <w:pPr>
        <w:jc w:val="center"/>
      </w:pPr>
      <w:r>
        <w:rPr>
          <w:color w:val="0066CC"/>
          <w:sz w:val="20"/>
        </w:rPr>
        <w:t>━━━━━━━━━━━━━━━━━━━━━━━━━━━━━━━━━━━━━━━━━━━━━━</w:t>
      </w:r>
    </w:p>
    <w:p>
      <w:pPr>
        <w:jc w:val="center"/>
      </w:pPr>
      <w:r>
        <w:rPr>
          <w:b/>
          <w:color w:val="0066CC"/>
          <w:sz w:val="24"/>
        </w:rPr>
        <w:t>📷 [INSERT WIREFRAME - INTERNSHIP CATALOGUE PAGE HERE]</w:t>
      </w:r>
    </w:p>
    <w:p>
      <w:pPr>
        <w:jc w:val="center"/>
      </w:pPr>
      <w:r>
        <w:rPr>
          <w:i/>
          <w:color w:val="646464"/>
          <w:sz w:val="20"/>
        </w:rPr>
        <w:t>(Show a wireframe with: Search bar, Filter panel (Industry, Location, Deadline), Grid/List of internship cards showing title, company, deadline, and 'Apply' button)</w:t>
      </w:r>
    </w:p>
    <w:p>
      <w:pPr>
        <w:jc w:val="center"/>
      </w:pPr>
      <w:r>
        <w:rPr>
          <w:color w:val="0066CC"/>
          <w:sz w:val="20"/>
        </w:rPr>
        <w:t>━━━━━━━━━━━━━━━━━━━━━━━━━━━━━━━━━━━━━━━━━━━━━━</w:t>
      </w:r>
    </w:p>
    <w:p>
      <w:pPr>
        <w:jc w:val="center"/>
      </w:pPr>
      <w:r>
        <w:rPr>
          <w:b/>
          <w:sz w:val="22"/>
        </w:rPr>
        <w:t>Figure 3.16: Wireframe for the Internship Catalogue Page</w:t>
      </w:r>
    </w:p>
    <w:p/>
    <w:p>
      <w:pPr>
        <w:pStyle w:val="Heading3"/>
      </w:pPr>
      <w:r>
        <w:t>3.7.3 DB Design</w:t>
      </w:r>
    </w:p>
    <w:p>
      <w:r>
        <w:t>The database was designed following relational database normalization principles, specifically achieving Third Normal Form (3NF) to minimize data redundancy and maintain referential integrity. The Entity-Relationship (ER) model was developed during the first sprint to map all entities, attributes, and relationships before any code was written.</w:t>
      </w:r>
    </w:p>
    <w:p>
      <w:r>
        <w:rPr>
          <w:b/>
        </w:rPr>
        <w:t>Core Database Tables: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Table Name</w:t>
            </w:r>
          </w:p>
        </w:tc>
        <w:tc>
          <w:tcPr>
            <w:tcW w:type="dxa" w:w="3001"/>
            <w:shd w:fill="D9E2F3" w:val="clear"/>
          </w:tcPr>
          <w:p>
            <w:r>
              <w:rPr>
                <w:b/>
              </w:rPr>
              <w:t>Description</w:t>
            </w:r>
          </w:p>
        </w:tc>
        <w:tc>
          <w:tcPr>
            <w:tcW w:type="dxa" w:w="3001"/>
            <w:shd w:fill="D9E2F3" w:val="clear"/>
          </w:tcPr>
          <w:p>
            <w:r>
              <w:rPr>
                <w:b/>
              </w:rPr>
              <w:t>Key Columns</w:t>
            </w:r>
          </w:p>
        </w:tc>
      </w:tr>
      <w:tr>
        <w:tc>
          <w:tcPr>
            <w:tcW w:type="dxa" w:w="3001"/>
          </w:tcPr>
          <w:p>
            <w:r>
              <w:t>users</w:t>
            </w:r>
          </w:p>
        </w:tc>
        <w:tc>
          <w:tcPr>
            <w:tcW w:type="dxa" w:w="3001"/>
          </w:tcPr>
          <w:p>
            <w:r>
              <w:t>Stores all user accounts with role differentiation</w:t>
            </w:r>
          </w:p>
        </w:tc>
        <w:tc>
          <w:tcPr>
            <w:tcW w:type="dxa" w:w="3001"/>
          </w:tcPr>
          <w:p>
            <w:r>
              <w:t>user_id (PK), name, email, password_hash, role, status, created_at</w:t>
            </w:r>
          </w:p>
        </w:tc>
      </w:tr>
      <w:tr>
        <w:tc>
          <w:tcPr>
            <w:tcW w:type="dxa" w:w="3001"/>
          </w:tcPr>
          <w:p>
            <w:r>
              <w:t>students</w:t>
            </w:r>
          </w:p>
        </w:tc>
        <w:tc>
          <w:tcPr>
            <w:tcW w:type="dxa" w:w="3001"/>
          </w:tcPr>
          <w:p>
            <w:r>
              <w:t>Extended profile data for student users</w:t>
            </w:r>
          </w:p>
        </w:tc>
        <w:tc>
          <w:tcPr>
            <w:tcW w:type="dxa" w:w="3001"/>
          </w:tcPr>
          <w:p>
            <w:r>
              <w:t>student_id (PK), user_id (FK), index_number, programme, department, graduation_year, profile_photo</w:t>
            </w:r>
          </w:p>
        </w:tc>
      </w:tr>
      <w:tr>
        <w:tc>
          <w:tcPr>
            <w:tcW w:type="dxa" w:w="3001"/>
          </w:tcPr>
          <w:p>
            <w:r>
              <w:t>companies</w:t>
            </w:r>
          </w:p>
        </w:tc>
        <w:tc>
          <w:tcPr>
            <w:tcW w:type="dxa" w:w="3001"/>
          </w:tcPr>
          <w:p>
            <w:r>
              <w:t>Company registration and verification data</w:t>
            </w:r>
          </w:p>
        </w:tc>
        <w:tc>
          <w:tcPr>
            <w:tcW w:type="dxa" w:w="3001"/>
          </w:tcPr>
          <w:p>
            <w:r>
              <w:t>company_id (PK), user_id (FK), company_name, industry, address, verification_status</w:t>
            </w:r>
          </w:p>
        </w:tc>
      </w:tr>
      <w:tr>
        <w:tc>
          <w:tcPr>
            <w:tcW w:type="dxa" w:w="3001"/>
          </w:tcPr>
          <w:p>
            <w:r>
              <w:t>internship_postings</w:t>
            </w:r>
          </w:p>
        </w:tc>
        <w:tc>
          <w:tcPr>
            <w:tcW w:type="dxa" w:w="3001"/>
          </w:tcPr>
          <w:p>
            <w:r>
              <w:t>Internship opportunities posted by companies</w:t>
            </w:r>
          </w:p>
        </w:tc>
        <w:tc>
          <w:tcPr>
            <w:tcW w:type="dxa" w:w="3001"/>
          </w:tcPr>
          <w:p>
            <w:r>
              <w:t>posting_id (PK), company_id (FK), title, description, qualifications, stipend, deadline, slots, status</w:t>
            </w:r>
          </w:p>
        </w:tc>
      </w:tr>
      <w:tr>
        <w:tc>
          <w:tcPr>
            <w:tcW w:type="dxa" w:w="3001"/>
          </w:tcPr>
          <w:p>
            <w:r>
              <w:t>applications</w:t>
            </w:r>
          </w:p>
        </w:tc>
        <w:tc>
          <w:tcPr>
            <w:tcW w:type="dxa" w:w="3001"/>
          </w:tcPr>
          <w:p>
            <w:r>
              <w:t>Student applications to internship postings</w:t>
            </w:r>
          </w:p>
        </w:tc>
        <w:tc>
          <w:tcPr>
            <w:tcW w:type="dxa" w:w="3001"/>
          </w:tcPr>
          <w:p>
            <w:r>
              <w:t>application_id (PK), student_id (FK), posting_id (FK), cv_path, cover_letter_path, status, applied_at</w:t>
            </w:r>
          </w:p>
        </w:tc>
      </w:tr>
      <w:tr>
        <w:tc>
          <w:tcPr>
            <w:tcW w:type="dxa" w:w="3001"/>
          </w:tcPr>
          <w:p>
            <w:r>
              <w:t>supervisors</w:t>
            </w:r>
          </w:p>
        </w:tc>
        <w:tc>
          <w:tcPr>
            <w:tcW w:type="dxa" w:w="3001"/>
          </w:tcPr>
          <w:p>
            <w:r>
              <w:t>Academic supervisors assigned to placed students</w:t>
            </w:r>
          </w:p>
        </w:tc>
        <w:tc>
          <w:tcPr>
            <w:tcW w:type="dxa" w:w="3001"/>
          </w:tcPr>
          <w:p>
            <w:r>
              <w:t>supervisor_id (PK), name, department, email</w:t>
            </w:r>
          </w:p>
        </w:tc>
      </w:tr>
      <w:tr>
        <w:tc>
          <w:tcPr>
            <w:tcW w:type="dxa" w:w="3001"/>
          </w:tcPr>
          <w:p>
            <w:r>
              <w:t>notifications</w:t>
            </w:r>
          </w:p>
        </w:tc>
        <w:tc>
          <w:tcPr>
            <w:tcW w:type="dxa" w:w="3001"/>
          </w:tcPr>
          <w:p>
            <w:r>
              <w:t>System notification and email log</w:t>
            </w:r>
          </w:p>
        </w:tc>
        <w:tc>
          <w:tcPr>
            <w:tcW w:type="dxa" w:w="3001"/>
          </w:tcPr>
          <w:p>
            <w:r>
              <w:t>notification_id (PK), user_id (FK), type, message, sent_at, read_status</w:t>
            </w:r>
          </w:p>
        </w:tc>
      </w:tr>
    </w:tbl>
    <w:p>
      <w:pPr>
        <w:jc w:val="center"/>
      </w:pPr>
      <w:r>
        <w:rPr>
          <w:b/>
        </w:rPr>
        <w:t>Table 3.6: Core Database Tables and Descriptions</w:t>
      </w:r>
    </w:p>
    <w:p/>
    <w:p>
      <w:r>
        <w:rPr>
          <w:b/>
        </w:rPr>
        <w:t>Key Relationships:</w:t>
      </w:r>
    </w:p>
    <w:p>
      <w:pPr>
        <w:pStyle w:val="ListBullet"/>
      </w:pPr>
      <w:r>
        <w:t>A User can be one Student, one Company Representative, or one Administrator (IS-A relationship via the role field in the users table).</w:t>
      </w:r>
    </w:p>
    <w:p>
      <w:pPr>
        <w:pStyle w:val="ListBullet"/>
      </w:pPr>
      <w:r>
        <w:t>A Company can create many Internship Postings (One-to-Many relationship).</w:t>
      </w:r>
    </w:p>
    <w:p>
      <w:pPr>
        <w:pStyle w:val="ListBullet"/>
      </w:pPr>
      <w:r>
        <w:t>A Student can submit many Applications, and an Internship Posting can receive many Applications (Many-to-Many relationship, resolved by the applications junction table).</w:t>
      </w:r>
    </w:p>
    <w:p>
      <w:pPr>
        <w:pStyle w:val="ListBullet"/>
      </w:pPr>
      <w:r>
        <w:t>A placed Student can be assigned to one Supervisor, and one Supervisor can oversee many Students (One-to-Many relationship).</w:t>
      </w:r>
    </w:p>
    <w:p>
      <w:pPr>
        <w:jc w:val="center"/>
      </w:pPr>
      <w:r>
        <w:rPr>
          <w:color w:val="0066CC"/>
          <w:sz w:val="20"/>
        </w:rPr>
        <w:t>━━━━━━━━━━━━━━━━━━━━━━━━━━━━━━━━━━━━━━━━━━━━━━</w:t>
      </w:r>
    </w:p>
    <w:p>
      <w:pPr>
        <w:jc w:val="center"/>
      </w:pPr>
      <w:r>
        <w:rPr>
          <w:b/>
          <w:color w:val="0066CC"/>
          <w:sz w:val="24"/>
        </w:rPr>
        <w:t>📷 [INSERT ENTITY-RELATIONSHIP (E-R) DIAGRAM HERE]</w:t>
      </w:r>
    </w:p>
    <w:p>
      <w:pPr>
        <w:jc w:val="center"/>
      </w:pPr>
      <w:r>
        <w:rPr>
          <w:i/>
          <w:color w:val="646464"/>
          <w:sz w:val="20"/>
        </w:rPr>
        <w:t>(Show all entities (users, students, companies, internship_postings, applications, supervisors, notifications) with their attributes, primary keys, foreign keys, and relationships (1:1, 1:N, M:N) using standard ER notation (crow's foot or Chen))</w:t>
      </w:r>
    </w:p>
    <w:p>
      <w:pPr>
        <w:jc w:val="center"/>
      </w:pPr>
      <w:r>
        <w:rPr>
          <w:color w:val="0066CC"/>
          <w:sz w:val="20"/>
        </w:rPr>
        <w:t>━━━━━━━━━━━━━━━━━━━━━━━━━━━━━━━━━━━━━━━━━━━━━━</w:t>
      </w:r>
    </w:p>
    <w:p>
      <w:pPr>
        <w:jc w:val="center"/>
      </w:pPr>
      <w:r>
        <w:rPr>
          <w:b/>
          <w:sz w:val="22"/>
        </w:rPr>
        <w:t>Figure 3.17: Entity-Relationship Diagram of the RMU IMS Database</w:t>
      </w:r>
    </w:p>
    <w:p/>
    <w:p>
      <w:pPr>
        <w:jc w:val="center"/>
      </w:pPr>
      <w:r>
        <w:rPr>
          <w:color w:val="0066CC"/>
          <w:sz w:val="20"/>
        </w:rPr>
        <w:t>━━━━━━━━━━━━━━━━━━━━━━━━━━━━━━━━━━━━━━━━━━━━━━</w:t>
      </w:r>
    </w:p>
    <w:p>
      <w:pPr>
        <w:jc w:val="center"/>
      </w:pPr>
      <w:r>
        <w:rPr>
          <w:b/>
          <w:color w:val="0066CC"/>
          <w:sz w:val="24"/>
        </w:rPr>
        <w:t>📷 [INSERT DATABASE SCHEMA DIAGRAM HERE]</w:t>
      </w:r>
    </w:p>
    <w:p>
      <w:pPr>
        <w:jc w:val="center"/>
      </w:pPr>
      <w:r>
        <w:rPr>
          <w:i/>
          <w:color w:val="646464"/>
          <w:sz w:val="20"/>
        </w:rPr>
        <w:t>(Show a relational schema diagram with all tables, columns, data types, primary keys (PK), foreign keys (FK), and the referential integrity constraints between tables. Include ENUM values for status fields)</w:t>
      </w:r>
    </w:p>
    <w:p>
      <w:pPr>
        <w:jc w:val="center"/>
      </w:pPr>
      <w:r>
        <w:rPr>
          <w:color w:val="0066CC"/>
          <w:sz w:val="20"/>
        </w:rPr>
        <w:t>━━━━━━━━━━━━━━━━━━━━━━━━━━━━━━━━━━━━━━━━━━━━━━</w:t>
      </w:r>
    </w:p>
    <w:p>
      <w:pPr>
        <w:jc w:val="center"/>
      </w:pPr>
      <w:r>
        <w:rPr>
          <w:b/>
          <w:sz w:val="22"/>
        </w:rPr>
        <w:t>Figure 3.18: Database Schema of the RMU IMS</w:t>
      </w:r>
    </w:p>
    <w:p/>
    <w:p>
      <w:pPr>
        <w:pStyle w:val="Heading2"/>
      </w:pPr>
      <w:r>
        <w:t>3.8 DEVELOPMENT TOOLS AND TECHNOLOGIES</w:t>
      </w:r>
    </w:p>
    <w:p>
      <w:r>
        <w:t>The following tools and technologies were selected for development based on their suitability, cost-effectiveness (all open-source), and alignment with the project's technical scope. This section provides a detailed description of how each tool was utilized in the methodology.</w:t>
      </w:r>
    </w:p>
    <w:p>
      <w:pPr>
        <w:pStyle w:val="Heading3"/>
      </w:pPr>
      <w:r>
        <w:t>3.8.1 PHP (Hypertext Preprocessor)</w:t>
      </w:r>
    </w:p>
    <w:p>
      <w:r>
        <w:t>PHP 8.1 served as the primary server-side scripting language for the IMS backend. It was chosen for its widespread hosting support, extensive documentation, and native integration with MySQL. In this project, PHP handles all business logic, including user authentication (using password_hash() and password_verify()), session management, role-based access control enforcement, form processing, file upload validation, and database interactions via PDO prepared statements. PHP's object-oriented programming (OOP) capabilities were leveraged for modular code organization, separating concerns into reusable functions and classes [4].</w:t>
      </w:r>
    </w:p>
    <w:p>
      <w:pPr>
        <w:pStyle w:val="Heading3"/>
      </w:pPr>
      <w:r>
        <w:t>3.8.2 HTML5</w:t>
      </w:r>
    </w:p>
    <w:p>
      <w:r>
        <w:t>HTML5 was used to define the semantic structure and content of all web pages in the IMS. It provides the foundational markup for forms (registration, login, application submission), tables (data display), and layout elements. HTML5's form validation attributes (required, pattern, maxlength) were utilized for client-side input validation, complementing the server-side validation in PHP.</w:t>
      </w:r>
    </w:p>
    <w:p>
      <w:pPr>
        <w:pStyle w:val="Heading3"/>
      </w:pPr>
      <w:r>
        <w:t>3.8.3 CSS3 and Bootstrap 5</w:t>
      </w:r>
    </w:p>
    <w:p>
      <w:r>
        <w:t>CSS3 was used to style the visual presentation of the IMS, including typography, colors, spacing, and layout. The Bootstrap 5 framework was adopted as the primary CSS framework to ensure a responsive, mobile-first design. Bootstrap's grid system, utility classes, and pre-built components (navigation bars, cards, modals, badges, buttons) significantly accelerated frontend development while ensuring cross-browser compatibility and consistent design language across all portal interfaces.</w:t>
      </w:r>
    </w:p>
    <w:p>
      <w:pPr>
        <w:pStyle w:val="Heading3"/>
      </w:pPr>
      <w:r>
        <w:t>3.8.4 JavaScript and jQuery</w:t>
      </w:r>
    </w:p>
    <w:p>
      <w:r>
        <w:t>JavaScript was employed for client-side interactivity, including dynamic form validation, file type checking before upload, and interactive UI elements. jQuery, a lightweight JavaScript library, was used to simplify DOM manipulation, event handling, and AJAX calls. AJAX (Asynchronous JavaScript and XML) was a critical technology enabling real-time updates throughout the system — powering the live search in the internship catalogue, dynamic KPI widgets on the admin dashboard, and instant status updates without full page reloads.</w:t>
      </w:r>
    </w:p>
    <w:p>
      <w:pPr>
        <w:pStyle w:val="Heading3"/>
      </w:pPr>
      <w:r>
        <w:t>3.8.5 MySQL 8.0</w:t>
      </w:r>
    </w:p>
    <w:p>
      <w:r>
        <w:t>MySQL 8.0 was selected as the relational database management system (RDBMS) for the IMS. It was chosen for its ACID compliance (ensuring data consistency), proven reliability, scalability, and native integration with PHP via the PDO extension. The database schema was designed in Third Normal Form (3NF) to minimize redundancy. MySQL's indexing capabilities were leveraged on frequently queried foreign key columns (student_id, posting_id) to optimize query performance under concurrent user loads.</w:t>
      </w:r>
    </w:p>
    <w:p>
      <w:pPr>
        <w:pStyle w:val="Heading3"/>
      </w:pPr>
      <w:r>
        <w:t>3.8.6 phpMyAdmin</w:t>
      </w:r>
    </w:p>
    <w:p>
      <w:r>
        <w:t>phpMyAdmin served as the web-based graphical interface for MySQL database administration. It was used during development for database schema creation, table management, data inspection, SQL query testing, and database import/export operations during the deployment process. phpMyAdmin was particularly useful for visually verifying data integrity during integration testing.</w:t>
      </w:r>
    </w:p>
    <w:p>
      <w:pPr>
        <w:pStyle w:val="Heading3"/>
      </w:pPr>
      <w:r>
        <w:t>3.8.7 PHPMailer</w:t>
      </w:r>
    </w:p>
    <w:p>
      <w:r>
        <w:t>PHPMailer is a full-featured email creation and transfer library for PHP. It was integrated into the IMS to handle all automated email notifications, replacing PHP's native mail() function which lacks SMTP authentication and reliable deliverability. PHPMailer connects to an SMTP server (Gmail SMTP during development) to dispatch transactional emails including registration confirmations, application status updates, and administrator alerts [7].</w:t>
      </w:r>
    </w:p>
    <w:p>
      <w:pPr>
        <w:pStyle w:val="Heading3"/>
      </w:pPr>
      <w:r>
        <w:t>3.8.8 FPDF</w:t>
      </w:r>
    </w:p>
    <w:p>
      <w:r>
        <w:t>FPDF is a PHP library for generating PDF documents. It was used in the IMS to implement the report generation feature, allowing administrators to generate and download PDF reports on placement statistics, company participation, and application activity filtered by date range and department.</w:t>
      </w:r>
    </w:p>
    <w:p>
      <w:pPr>
        <w:pStyle w:val="Heading3"/>
      </w:pPr>
      <w:r>
        <w:t>3.8.9 XAMPP</w:t>
      </w:r>
    </w:p>
    <w:p>
      <w:r>
        <w:t>XAMPP (Cross-platform Apache, MySQL, PHP, Perl) served as the local development environment, bundling the Apache web server, MySQL 8.0, and PHP 8.1 into a single, easy-to-configure package. This closely mirrors the production cPanel shared hosting environment, ensuring that the application behaves consistently when deployed.</w:t>
      </w:r>
    </w:p>
    <w:p>
      <w:pPr>
        <w:pStyle w:val="Heading3"/>
      </w:pPr>
      <w:r>
        <w:t>3.8.10 Visual Studio Code (VS Code)</w:t>
      </w:r>
    </w:p>
    <w:p>
      <w:r>
        <w:t>Visual Studio Code was the chosen Integrated Development Environment (IDE), augmented with extensions for PHP IntelliSense, HTML/CSS formatting, and GitLens for version control integration. VS Code's built-in terminal and debugging capabilities facilitated efficient code development and troubleshooting.</w:t>
      </w:r>
    </w:p>
    <w:p>
      <w:pPr>
        <w:pStyle w:val="Heading3"/>
      </w:pPr>
      <w:r>
        <w:t>3.8.11 Git and GitHub</w:t>
      </w:r>
    </w:p>
    <w:p>
      <w:r>
        <w:t>Git was used for version control, and GitHub served as the remote repository hosting platform. All source code was systematically tracked across each sprint, enabling easy rollback to previous versions when bugs were introduced and maintaining a complete development audit trail. This practice is strongly advocated in modern software engineering [4].</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1"/>
        <w:gridCol w:w="3001"/>
        <w:gridCol w:w="3001"/>
      </w:tblGrid>
      <w:tr>
        <w:tc>
          <w:tcPr>
            <w:tcW w:type="dxa" w:w="3001"/>
            <w:shd w:fill="D9E2F3" w:val="clear"/>
          </w:tcPr>
          <w:p>
            <w:r>
              <w:rPr>
                <w:b/>
              </w:rPr>
              <w:t>Tool/Technology</w:t>
            </w:r>
          </w:p>
        </w:tc>
        <w:tc>
          <w:tcPr>
            <w:tcW w:type="dxa" w:w="3001"/>
            <w:shd w:fill="D9E2F3" w:val="clear"/>
          </w:tcPr>
          <w:p>
            <w:r>
              <w:rPr>
                <w:b/>
              </w:rPr>
              <w:t>Category</w:t>
            </w:r>
          </w:p>
        </w:tc>
        <w:tc>
          <w:tcPr>
            <w:tcW w:type="dxa" w:w="3001"/>
            <w:shd w:fill="D9E2F3" w:val="clear"/>
          </w:tcPr>
          <w:p>
            <w:r>
              <w:rPr>
                <w:b/>
              </w:rPr>
              <w:t>Purpose in the IMS</w:t>
            </w:r>
          </w:p>
        </w:tc>
      </w:tr>
      <w:tr>
        <w:tc>
          <w:tcPr>
            <w:tcW w:type="dxa" w:w="3001"/>
          </w:tcPr>
          <w:p>
            <w:r>
              <w:t>PHP 8.1</w:t>
            </w:r>
          </w:p>
        </w:tc>
        <w:tc>
          <w:tcPr>
            <w:tcW w:type="dxa" w:w="3001"/>
          </w:tcPr>
          <w:p>
            <w:r>
              <w:t>Backend Language</w:t>
            </w:r>
          </w:p>
        </w:tc>
        <w:tc>
          <w:tcPr>
            <w:tcW w:type="dxa" w:w="3001"/>
          </w:tcPr>
          <w:p>
            <w:r>
              <w:t>Server-side logic, authentication, RBAC, form processing</w:t>
            </w:r>
          </w:p>
        </w:tc>
      </w:tr>
      <w:tr>
        <w:tc>
          <w:tcPr>
            <w:tcW w:type="dxa" w:w="3001"/>
          </w:tcPr>
          <w:p>
            <w:r>
              <w:t>HTML5</w:t>
            </w:r>
          </w:p>
        </w:tc>
        <w:tc>
          <w:tcPr>
            <w:tcW w:type="dxa" w:w="3001"/>
          </w:tcPr>
          <w:p>
            <w:r>
              <w:t>Frontend Markup</w:t>
            </w:r>
          </w:p>
        </w:tc>
        <w:tc>
          <w:tcPr>
            <w:tcW w:type="dxa" w:w="3001"/>
          </w:tcPr>
          <w:p>
            <w:r>
              <w:t>Semantic page structure and content</w:t>
            </w:r>
          </w:p>
        </w:tc>
      </w:tr>
      <w:tr>
        <w:tc>
          <w:tcPr>
            <w:tcW w:type="dxa" w:w="3001"/>
          </w:tcPr>
          <w:p>
            <w:r>
              <w:t>CSS3 / Bootstrap 5</w:t>
            </w:r>
          </w:p>
        </w:tc>
        <w:tc>
          <w:tcPr>
            <w:tcW w:type="dxa" w:w="3001"/>
          </w:tcPr>
          <w:p>
            <w:r>
              <w:t>Frontend Styling</w:t>
            </w:r>
          </w:p>
        </w:tc>
        <w:tc>
          <w:tcPr>
            <w:tcW w:type="dxa" w:w="3001"/>
          </w:tcPr>
          <w:p>
            <w:r>
              <w:t>Responsive design, UI components, mobile-first layout</w:t>
            </w:r>
          </w:p>
        </w:tc>
      </w:tr>
      <w:tr>
        <w:tc>
          <w:tcPr>
            <w:tcW w:type="dxa" w:w="3001"/>
          </w:tcPr>
          <w:p>
            <w:r>
              <w:t>JavaScript / jQuery</w:t>
            </w:r>
          </w:p>
        </w:tc>
        <w:tc>
          <w:tcPr>
            <w:tcW w:type="dxa" w:w="3001"/>
          </w:tcPr>
          <w:p>
            <w:r>
              <w:t>Frontend Scripting</w:t>
            </w:r>
          </w:p>
        </w:tc>
        <w:tc>
          <w:tcPr>
            <w:tcW w:type="dxa" w:w="3001"/>
          </w:tcPr>
          <w:p>
            <w:r>
              <w:t>Client-side interactivity, AJAX calls, form validation</w:t>
            </w:r>
          </w:p>
        </w:tc>
      </w:tr>
      <w:tr>
        <w:tc>
          <w:tcPr>
            <w:tcW w:type="dxa" w:w="3001"/>
          </w:tcPr>
          <w:p>
            <w:r>
              <w:t>MySQL 8.0</w:t>
            </w:r>
          </w:p>
        </w:tc>
        <w:tc>
          <w:tcPr>
            <w:tcW w:type="dxa" w:w="3001"/>
          </w:tcPr>
          <w:p>
            <w:r>
              <w:t>Database</w:t>
            </w:r>
          </w:p>
        </w:tc>
        <w:tc>
          <w:tcPr>
            <w:tcW w:type="dxa" w:w="3001"/>
          </w:tcPr>
          <w:p>
            <w:r>
              <w:t>Relational data storage, query processing, data integrity</w:t>
            </w:r>
          </w:p>
        </w:tc>
      </w:tr>
      <w:tr>
        <w:tc>
          <w:tcPr>
            <w:tcW w:type="dxa" w:w="3001"/>
          </w:tcPr>
          <w:p>
            <w:r>
              <w:t>phpMyAdmin</w:t>
            </w:r>
          </w:p>
        </w:tc>
        <w:tc>
          <w:tcPr>
            <w:tcW w:type="dxa" w:w="3001"/>
          </w:tcPr>
          <w:p>
            <w:r>
              <w:t>DB Admin Tool</w:t>
            </w:r>
          </w:p>
        </w:tc>
        <w:tc>
          <w:tcPr>
            <w:tcW w:type="dxa" w:w="3001"/>
          </w:tcPr>
          <w:p>
            <w:r>
              <w:t>Database management, schema design, SQL testing</w:t>
            </w:r>
          </w:p>
        </w:tc>
      </w:tr>
      <w:tr>
        <w:tc>
          <w:tcPr>
            <w:tcW w:type="dxa" w:w="3001"/>
          </w:tcPr>
          <w:p>
            <w:r>
              <w:t>PHPMailer</w:t>
            </w:r>
          </w:p>
        </w:tc>
        <w:tc>
          <w:tcPr>
            <w:tcW w:type="dxa" w:w="3001"/>
          </w:tcPr>
          <w:p>
            <w:r>
              <w:t>Email Library</w:t>
            </w:r>
          </w:p>
        </w:tc>
        <w:tc>
          <w:tcPr>
            <w:tcW w:type="dxa" w:w="3001"/>
          </w:tcPr>
          <w:p>
            <w:r>
              <w:t>Automated SMTP email notifications</w:t>
            </w:r>
          </w:p>
        </w:tc>
      </w:tr>
      <w:tr>
        <w:tc>
          <w:tcPr>
            <w:tcW w:type="dxa" w:w="3001"/>
          </w:tcPr>
          <w:p>
            <w:r>
              <w:t>FPDF</w:t>
            </w:r>
          </w:p>
        </w:tc>
        <w:tc>
          <w:tcPr>
            <w:tcW w:type="dxa" w:w="3001"/>
          </w:tcPr>
          <w:p>
            <w:r>
              <w:t>PDF Library</w:t>
            </w:r>
          </w:p>
        </w:tc>
        <w:tc>
          <w:tcPr>
            <w:tcW w:type="dxa" w:w="3001"/>
          </w:tcPr>
          <w:p>
            <w:r>
              <w:t>PDF report generation for administrators</w:t>
            </w:r>
          </w:p>
        </w:tc>
      </w:tr>
      <w:tr>
        <w:tc>
          <w:tcPr>
            <w:tcW w:type="dxa" w:w="3001"/>
          </w:tcPr>
          <w:p>
            <w:r>
              <w:t>XAMPP</w:t>
            </w:r>
          </w:p>
        </w:tc>
        <w:tc>
          <w:tcPr>
            <w:tcW w:type="dxa" w:w="3001"/>
          </w:tcPr>
          <w:p>
            <w:r>
              <w:t>Dev Environment</w:t>
            </w:r>
          </w:p>
        </w:tc>
        <w:tc>
          <w:tcPr>
            <w:tcW w:type="dxa" w:w="3001"/>
          </w:tcPr>
          <w:p>
            <w:r>
              <w:t>Local Apache/MySQL/PHP development server</w:t>
            </w:r>
          </w:p>
        </w:tc>
      </w:tr>
      <w:tr>
        <w:tc>
          <w:tcPr>
            <w:tcW w:type="dxa" w:w="3001"/>
          </w:tcPr>
          <w:p>
            <w:r>
              <w:t>VS Code</w:t>
            </w:r>
          </w:p>
        </w:tc>
        <w:tc>
          <w:tcPr>
            <w:tcW w:type="dxa" w:w="3001"/>
          </w:tcPr>
          <w:p>
            <w:r>
              <w:t>IDE</w:t>
            </w:r>
          </w:p>
        </w:tc>
        <w:tc>
          <w:tcPr>
            <w:tcW w:type="dxa" w:w="3001"/>
          </w:tcPr>
          <w:p>
            <w:r>
              <w:t>Code editing, debugging, version control integration</w:t>
            </w:r>
          </w:p>
        </w:tc>
      </w:tr>
      <w:tr>
        <w:tc>
          <w:tcPr>
            <w:tcW w:type="dxa" w:w="3001"/>
          </w:tcPr>
          <w:p>
            <w:r>
              <w:t>Git / GitHub</w:t>
            </w:r>
          </w:p>
        </w:tc>
        <w:tc>
          <w:tcPr>
            <w:tcW w:type="dxa" w:w="3001"/>
          </w:tcPr>
          <w:p>
            <w:r>
              <w:t>Version Control</w:t>
            </w:r>
          </w:p>
        </w:tc>
        <w:tc>
          <w:tcPr>
            <w:tcW w:type="dxa" w:w="3001"/>
          </w:tcPr>
          <w:p>
            <w:r>
              <w:t>Source code management, collaboration, audit trail</w:t>
            </w:r>
          </w:p>
        </w:tc>
      </w:tr>
    </w:tbl>
    <w:p>
      <w:pPr>
        <w:jc w:val="center"/>
      </w:pPr>
      <w:r>
        <w:rPr>
          <w:b/>
        </w:rPr>
        <w:t>Table 3.7: Development Tools and Technologies Summary</w:t>
      </w:r>
    </w:p>
    <w:p>
      <w:pPr>
        <w:pStyle w:val="Heading2"/>
      </w:pPr>
      <w:r>
        <w:t>3.9 SUMMARY</w:t>
      </w:r>
    </w:p>
    <w:p>
      <w:r>
        <w:t>This chapter has articulated the methodological and design foundation of the RMU IMS project. The adoption of an Agile methodology ensured that development remained responsive to stakeholder feedback through iterative sprint cycles. A mixed-methods requirements gathering approach produced a comprehensive and validated set of functional and non-functional requirements. The UML diagrams — including use case, activity, sequence, and class diagrams — provided a thorough visual representation of the system's behavioral and structural design. The three-tier architectural design, normalized database schema, and multi-layered security model collectively ensure that the resulting system is robust, maintainable, and fit for purpose. The wireframe designs of the UI and the ER diagrams of the database provide the logical design blueprint for the implementation phase. The tools and technologies selected are all open-source and appropriate for the institutional context of a Ghanaian public university. The following chapter details the actual implementation of this design and the results obtained from comprehensive testing procedures.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