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w:hAnsi="Aptos"/>
          <w:b/>
          <w:color w:val="256378"/>
          <w:sz w:val="22"/>
        </w:rPr>
        <w:t>Analyse-Dossier zum Paper</w:t>
      </w:r>
    </w:p>
    <w:p>
      <w:pPr>
        <w:spacing w:after="120"/>
        <w:jc w:val="center"/>
      </w:pPr>
      <w:r>
        <w:rPr>
          <w:rFonts w:ascii="Aptos Display" w:hAnsi="Aptos Display"/>
          <w:b/>
          <w:color w:val="256378"/>
          <w:sz w:val="42"/>
        </w:rPr>
        <w:t>GRASP: Generic Reasoning And SPARQL Generation across Knowledge Graphs</w:t>
      </w:r>
    </w:p>
    <w:p>
      <w:pPr>
        <w:spacing w:after="40"/>
        <w:jc w:val="center"/>
      </w:pPr>
      <w:r>
        <w:rPr>
          <w:b/>
          <w:color w:val="3C3C3C"/>
          <w:sz w:val="24"/>
        </w:rPr>
        <w:t>Sebastian Walter, Hannah Bast</w:t>
      </w:r>
    </w:p>
    <w:p>
      <w:pPr>
        <w:spacing w:after="0"/>
        <w:jc w:val="center"/>
      </w:pPr>
      <w:r>
        <w:rPr>
          <w:color w:val="3C3C3C"/>
          <w:sz w:val="21"/>
        </w:rPr>
        <w:t>Venue: The Semantic Web – ISWC 2025, 24th International Semantic Web Conference, Nara, Japan, Proceedings Part I</w:t>
      </w:r>
    </w:p>
    <w:p>
      <w:pPr>
        <w:spacing w:after="0"/>
        <w:jc w:val="center"/>
      </w:pPr>
      <w:r>
        <w:rPr>
          <w:color w:val="3C3C3C"/>
          <w:sz w:val="21"/>
        </w:rPr>
        <w:t>Publikationsform: begutachteter Konferenzbeitrag (Springer Proceedings)</w:t>
      </w:r>
    </w:p>
    <w:p>
      <w:pPr>
        <w:spacing w:after="0"/>
        <w:jc w:val="center"/>
      </w:pPr>
      <w:r>
        <w:rPr>
          <w:color w:val="3C3C3C"/>
          <w:sz w:val="21"/>
        </w:rPr>
        <w:t>Jahr: 2025</w:t>
      </w:r>
    </w:p>
    <w:p>
      <w:pPr>
        <w:spacing w:after="0"/>
        <w:jc w:val="center"/>
      </w:pPr>
      <w:r>
        <w:rPr>
          <w:color w:val="3C3C3C"/>
          <w:sz w:val="21"/>
        </w:rPr>
        <w:t>Seiten: 271–289</w:t>
      </w:r>
    </w:p>
    <w:p>
      <w:pPr>
        <w:spacing w:after="0"/>
        <w:jc w:val="center"/>
      </w:pPr>
      <w:r>
        <w:rPr>
          <w:color w:val="3C3C3C"/>
          <w:sz w:val="21"/>
        </w:rPr>
        <w:t>DOI: 10.1007/978-3-032-09527-5_15</w:t>
      </w:r>
    </w:p>
    <w:p>
      <w:pPr>
        <w:spacing w:after="0"/>
        <w:jc w:val="center"/>
      </w:pPr>
      <w:r>
        <w:rPr>
          <w:color w:val="3C3C3C"/>
          <w:sz w:val="21"/>
        </w:rPr>
        <w:t>Verwendete PDF: Author-hosted PDF der Universität Freiburg</w:t>
      </w:r>
    </w:p>
    <w:p/>
    <w:tbl>
      <w:tblPr>
        <w:tblW w:type="auto" w:w="0"/>
        <w:jc w:val="center"/>
        <w:tblLayout w:type="autofit"/>
        <w:tblLook w:firstColumn="1" w:firstRow="1" w:lastColumn="0" w:lastRow="0" w:noHBand="0" w:noVBand="1" w:val="04A0"/>
      </w:tblPr>
      <w:tblGrid>
        <w:gridCol w:w="9972"/>
      </w:tblGrid>
      <w:tr>
        <w:tc>
          <w:tcPr>
            <w:tcW w:type="dxa" w:w="9972"/>
            <w:shd w:fill="EAF4F6"/>
            <w:tcMar>
              <w:top w:w="120" w:type="dxa"/>
              <w:start w:w="120" w:type="dxa"/>
              <w:bottom w:w="120" w:type="dxa"/>
              <w:end w:w="120" w:type="dxa"/>
            </w:tcMar>
          </w:tcPr>
          <w:p>
            <w:pPr>
              <w:spacing w:after="80"/>
            </w:pPr>
            <w:r>
              <w:rPr>
                <w:b/>
                <w:color w:val="256378"/>
                <w:sz w:val="23"/>
              </w:rPr>
              <w:t>Warum dieses Paper für meine Bachelorarbeit relevant ist</w:t>
              <w:br/>
            </w:r>
            <w:r>
              <w:rPr>
                <w:sz w:val="20"/>
              </w:rPr>
              <w:t>Für meine Arbeit ist dieses Paper besonders wichtig, weil es eine andere, sehr spannende Richtung als klassisches Fine-Tuning zeigt: Walter und Bast behandeln Text-to-SPARQL nicht primär als reine Übersetzungsaufgabe, sondern als ein Zero-Shot-Reasoning- und Suchproblem. Das ist für mich relevant, weil ich neben Fine-Tuning auch nachvollziehbar begründen kann, dass graphbasierte Exploration, Kontextsteuerung und agentisches Vorgehen ernstzunehmende Alternativen oder Ergänzungen sind.</w:t>
            </w:r>
          </w:p>
        </w:tc>
      </w:tr>
    </w:tbl>
    <w:p/>
    <w:p>
      <w:pPr>
        <w:pStyle w:val="Heading1"/>
        <w:spacing w:before="0" w:after="160"/>
      </w:pPr>
      <w:r>
        <w:rPr>
          <w:b w:val="0"/>
          <w:i w:val="0"/>
        </w:rPr>
        <w:t>1. Paper auf einen Blick</w:t>
      </w:r>
    </w:p>
    <w:p>
      <w:pPr>
        <w:spacing w:before="0" w:after="120"/>
      </w:pPr>
      <w:r>
        <w:rPr>
          <w:b w:val="0"/>
          <w:i w:val="0"/>
        </w:rPr>
        <w:t>Ich verstehe die Kernaussage des Papers so: Ein LLM muss die vollständige SPARQL-Query nicht von Anfang an perfekt wissen. Stattdessen kann es durch gezielte Exploration eines RDF-Knowledge-Graphs – also durch Suchfunktionen, kontrollierte SPARQL-Ausführung und schrittweises Reasoning – zu einer guten Query gelangen. Genau dieses Prinzip nennen die Autoren GRASP (Generic Reasoning And SPARQL Generation across Knowledge Graphs).</w:t>
      </w:r>
    </w:p>
    <w:p>
      <w:pPr>
        <w:spacing w:after="0"/>
        <w:ind w:left="283" w:hanging="170"/>
      </w:pPr>
      <w:r>
        <w:t>• Zero-shot Setting: kein Fine-Tuning auf dem Ziel-Graphen und keine graph-spezifischen Beispiele sind notwendig.</w:t>
      </w:r>
    </w:p>
    <w:p>
      <w:pPr>
        <w:spacing w:after="0"/>
        <w:ind w:left="283" w:hanging="170"/>
      </w:pPr>
      <w:r>
        <w:t>• Zentrale Idee: Das Modell interagiert über feste Funktionen mit dem Graphen, statt nur aus seinen Parametern zu raten.</w:t>
      </w:r>
    </w:p>
    <w:p>
      <w:pPr>
        <w:spacing w:after="0"/>
        <w:ind w:left="283" w:hanging="170"/>
      </w:pPr>
      <w:r>
        <w:t>• Hauptnutzen: bessere Übertragbarkeit auf verschiedene RDF-Knowledge-Graphs.</w:t>
      </w:r>
    </w:p>
    <w:p>
      <w:pPr>
        <w:spacing w:after="0"/>
        <w:ind w:left="283" w:hanging="170"/>
      </w:pPr>
      <w:r>
        <w:t>• Wichtige Benchmarks: Freebase (CWQ, WQSP) und Wikidata (QALD-10, QALD-7, SPINACH, WWQ).</w:t>
      </w:r>
    </w:p>
    <w:p>
      <w:pPr>
        <w:spacing w:after="0"/>
        <w:ind w:left="283" w:hanging="170"/>
      </w:pPr>
      <w:r>
        <w:t>• Zusatzstudien: Basismodellvergleich, Funktionsmengen, Modellgrößen, Few-shot/Feedback, weitere Graphen wie DBLP, DBpedia, ORKG, OSM und UniProt.</w:t>
      </w:r>
    </w:p>
    <w:p>
      <w:pPr>
        <w:spacing w:before="0" w:after="160"/>
      </w:pPr>
      <w:r>
        <w:rPr>
          <w:b w:val="0"/>
          <w:i w:val="0"/>
        </w:rPr>
        <w:t>Für mich ist das Paper deshalb nicht nur eine einzelne Methode, sondern auch eine methodische Gegenposition zu stark benchmark- und graphgebundenen Fine-Tuning-Ansätzen. Es zeigt, dass Zero-Shot-SPARQL-Generierung mit einem einheitlichen, graphübergreifenden Steuerungsrahmen überraschend stark sein kann.</w:t>
      </w:r>
    </w:p>
    <w:p>
      <w:pPr>
        <w:pStyle w:val="Heading1"/>
        <w:spacing w:before="0" w:after="160"/>
      </w:pPr>
      <w:r>
        <w:rPr>
          <w:b w:val="0"/>
          <w:i w:val="0"/>
        </w:rPr>
        <w:t>2. Was das Paper konkret macht</w:t>
      </w:r>
    </w:p>
    <w:p>
      <w:pPr>
        <w:spacing w:before="0" w:after="120"/>
      </w:pPr>
      <w:r>
        <w:rPr>
          <w:b w:val="0"/>
          <w:i w:val="0"/>
        </w:rPr>
        <w:t>Die Autoren formulieren das Problem explizit als Zero-Shot-SPARQL-QA: Gegeben sind eine natürliche Sprachfrage und ein SPARQL-Endpunkt für einen beliebigen RDF-Knowledge-Graphen. Das System soll entweder eine passende SPARQL-Query erzeugen oder begründet abbrechen, wenn keine zufriedenstellende Query gefunden werden kann. Fine-Tuning auf dem jeweiligen Graphen ist dabei nicht erlaubt.</w:t>
      </w:r>
    </w:p>
    <w:p>
      <w:pPr>
        <w:spacing w:before="0" w:after="120"/>
      </w:pPr>
      <w:r>
        <w:rPr>
          <w:b w:val="0"/>
          <w:i w:val="0"/>
        </w:rPr>
        <w:t>GRASP nutzt dafür ein LLM, das mit dem Graphen über vordefinierte Funktionen interagiert. Dazu gehören insbesondere Suchfunktionen für Entitäten, Properties und kontextsensitives Autocompletion, aber auch das Ausführen von SPARQL-Queries und das finale Zurückgeben oder Abbrechen einer Lösung. Die Autoren betonen, dass die Instruction generisch bleibt: Sie enthält nur die Namen und Endpunkte der verfügbaren Knowledge Graphs, aber keine graph-spezifischen Regeln oder händisch eingebauten Ontologiehinweise.</w:t>
      </w:r>
    </w:p>
    <w:p>
      <w:pPr>
        <w:spacing w:before="0" w:after="160"/>
      </w:pPr>
      <w:r>
        <w:rPr>
          <w:b w:val="0"/>
          <w:i w:val="0"/>
        </w:rPr>
        <w:t>Damit kombiniert GRASP drei Ideen: erstens Reasoning im Stil eines interaktiven Agenten, zweitens Suche in vorab aufgebauten Indizes für Entitäten und Properties, drittens die wiederholte Ausführung von Zwischenqueries, um Hypothesen zu prüfen. Für mich ist das die eigentliche Stärke des Papers: Es trennt die Query-Konstruktion in kleine, kontrollierte Schritte auf.</w:t>
      </w:r>
    </w:p>
    <w:p>
      <w:pPr>
        <w:pStyle w:val="Heading1"/>
        <w:spacing w:before="0" w:after="160"/>
      </w:pPr>
      <w:r>
        <w:rPr>
          <w:b w:val="0"/>
          <w:i w:val="0"/>
        </w:rPr>
        <w:t>3. Methodik und Systemkomponenten</w:t>
      </w:r>
    </w:p>
    <w:p>
      <w:pPr>
        <w:pStyle w:val="Heading2"/>
        <w:spacing w:before="0" w:after="60"/>
      </w:pPr>
      <w:r>
        <w:rPr>
          <w:b w:val="0"/>
          <w:i w:val="0"/>
        </w:rPr>
        <w:t>Zentrale Funktionen</w:t>
      </w:r>
    </w:p>
    <w:p>
      <w:pPr>
        <w:spacing w:after="0"/>
        <w:ind w:left="283" w:hanging="170"/>
      </w:pPr>
      <w:r>
        <w:t>• ANS: gibt finale SPARQL-Query, Zielgraph und menschenlesbare Antwort zurück.</w:t>
      </w:r>
    </w:p>
    <w:p>
      <w:pPr>
        <w:spacing w:after="0"/>
        <w:ind w:left="283" w:hanging="170"/>
      </w:pPr>
      <w:r>
        <w:t>• CAN: bricht mit Erklärung und optionalem best_attempt ab.</w:t>
      </w:r>
    </w:p>
    <w:p>
      <w:pPr>
        <w:spacing w:after="0"/>
        <w:ind w:left="283" w:hanging="170"/>
      </w:pPr>
      <w:r>
        <w:t>• EXE: führt eine SPARQL-Query auf dem Graphen aus und liefert Resultate oder Fehlermeldung.</w:t>
      </w:r>
    </w:p>
    <w:p>
      <w:pPr>
        <w:spacing w:after="0"/>
        <w:ind w:left="283" w:hanging="170"/>
      </w:pPr>
      <w:r>
        <w:t>• LST: listet passende Tripel unter Subjekt-/Property-/Objekt-Beschränkungen.</w:t>
      </w:r>
    </w:p>
    <w:p>
      <w:pPr>
        <w:spacing w:after="0"/>
        <w:ind w:left="283" w:hanging="170"/>
      </w:pPr>
      <w:r>
        <w:t>• SEN / SPR: Suche nach Entitäten bzw. Properties.</w:t>
      </w:r>
    </w:p>
    <w:p>
      <w:pPr>
        <w:spacing w:after="0"/>
        <w:ind w:left="283" w:hanging="170"/>
      </w:pPr>
      <w:r>
        <w:t>• SPE / SOP: spezialisierte Suche nach Properties einer Entität bzw. nach Objekten einer Property.</w:t>
      </w:r>
    </w:p>
    <w:p>
      <w:pPr>
        <w:spacing w:after="0"/>
        <w:ind w:left="283" w:hanging="170"/>
      </w:pPr>
      <w:r>
        <w:t>• SAC / SCN: kontextsensitiv bzw. constrained search.</w:t>
      </w:r>
    </w:p>
    <w:p>
      <w:pPr>
        <w:spacing w:after="0"/>
        <w:ind w:left="283" w:hanging="170"/>
      </w:pPr>
      <w:r>
        <w:t>• FSE / FEX: optionale Few-shot-Beispiele (ähnlich bzw. zufällig).</w:t>
      </w:r>
    </w:p>
    <w:p>
      <w:pPr>
        <w:spacing w:before="0" w:after="160"/>
      </w:pPr>
      <w:r>
        <w:rPr>
          <w:b w:val="0"/>
          <w:i w:val="0"/>
        </w:rPr>
        <w:t>Die Autoren vergleichen verschiedene Funktionsmengen, um zu prüfen, wie viel Suchflexibilität wirklich nützt. Bemerkenswert finde ich, dass die theoretisch mächtigsten Funktionen nicht automatisch die besten Ergebnisse liefern. Das spricht dafür, dass Bedienbarkeit für das Modell genauso wichtig ist wie reine Ausdrucksstärke.</w:t>
      </w:r>
    </w:p>
    <w:p>
      <w:pPr>
        <w:pStyle w:val="Heading1"/>
        <w:spacing w:before="0" w:after="160"/>
      </w:pPr>
      <w:r>
        <w:rPr>
          <w:b w:val="0"/>
          <w:i w:val="0"/>
        </w:rPr>
        <w:t>4. Benchmarks und Metrik</w:t>
      </w:r>
    </w:p>
    <w:p>
      <w:pPr>
        <w:spacing w:before="0" w:after="120"/>
      </w:pPr>
      <w:r>
        <w:rPr>
          <w:b w:val="0"/>
          <w:i w:val="0"/>
        </w:rPr>
        <w:t>Die Hauptevaluation nutzt 200 zufällig ausgewählte Testbeispiele pro Benchmark. Bewertet wird mit einem mittleren F1-Score auf Basis der tatsächlichen Query-Ergebnisse. ASK-vs.-SELECT-Fälle werden dann als korrekt bewertet, wenn ihre Resultate semantisch äquivalent sind. Für zusätzliche Graphen und Benchmarks in der Generalisierungsstudie werden 50 zufällig ausgewählte Beispiele verwendet.</w:t>
      </w:r>
    </w:p>
    <w:p>
      <w:pPr>
        <w:spacing w:after="0"/>
        <w:ind w:left="283" w:hanging="170"/>
      </w:pPr>
      <w:r>
        <w:t>• Freebase: ComplexWebQuestions (CWQ), WebQuestionsSP (WQSP)</w:t>
      </w:r>
    </w:p>
    <w:p>
      <w:pPr>
        <w:spacing w:after="0"/>
        <w:ind w:left="283" w:hanging="170"/>
      </w:pPr>
      <w:r>
        <w:t>• Wikidata: QALD-10, QALD-7, SPINACH, WikiWebQuestions (WWQ)</w:t>
      </w:r>
    </w:p>
    <w:p>
      <w:pPr>
        <w:spacing w:after="0"/>
        <w:ind w:left="283" w:hanging="170"/>
      </w:pPr>
      <w:r>
        <w:t>• Weitere Graphen/Benchmarks: DBLP, DBpedia, ORKG/SciQA, OSM, UniProt, weitere Wikidata- und Freebase-Benchmarks</w:t>
      </w:r>
    </w:p>
    <w:p>
      <w:pPr>
        <w:spacing w:before="0" w:after="160"/>
      </w:pPr>
      <w:r>
        <w:rPr>
          <w:b w:val="0"/>
          <w:i w:val="0"/>
        </w:rPr>
        <w:t>Für meine Arbeit ist besonders relevant, dass ORKG in Tabelle 9 explizit vorkommt. Das zeigt, dass die Autoren ihre Methode nicht nur auf Wikidata und Freebase testen, sondern auch auf weniger häufig evaluierte Knowledge Graphs – darunter ORKG mit SciQA.</w:t>
      </w:r>
    </w:p>
    <w:p>
      <w:pPr>
        <w:pStyle w:val="Heading1"/>
        <w:spacing w:before="0" w:after="160"/>
      </w:pPr>
      <w:r>
        <w:rPr>
          <w:b w:val="0"/>
          <w:i w:val="0"/>
        </w:rPr>
        <w:t>5. Tabellenanalyse</w:t>
      </w:r>
    </w:p>
    <w:p>
      <w:pPr>
        <w:spacing w:before="0" w:after="160"/>
      </w:pPr>
      <w:r>
        <w:rPr>
          <w:b w:val="0"/>
          <w:i w:val="0"/>
        </w:rPr>
        <w:t>Im Folgenden habe ich alle Tabellen des Papers in einer nutzbaren Form zusammengefasst. Zu jeder Tabelle notiere ich kurz, was ich für meine Arbeit daraus mitnehme.</w:t>
      </w:r>
    </w:p>
    <w:p>
      <w:pPr>
        <w:pStyle w:val="Heading2"/>
        <w:spacing w:before="0" w:after="80"/>
      </w:pPr>
      <w:r>
        <w:rPr>
          <w:b w:val="0"/>
          <w:i w:val="0"/>
        </w:rPr>
        <w:t>Tabelle 1 – Function Sets</w:t>
      </w:r>
    </w:p>
    <w:p>
      <w:pPr>
        <w:spacing w:before="80" w:after="60"/>
      </w:pPr>
      <w:r>
        <w:rPr>
          <w:rFonts w:ascii="Aptos" w:hAnsi="Aptos"/>
          <w:b/>
          <w:color w:val="3C3C3C"/>
          <w:sz w:val="19"/>
        </w:rPr>
        <w:t>Rekonstruierte Tabelle 1. Die Funktionsmengen und ihre Bestandteile; FSE/FEX kommen nur in Few-shot-Evaluationen hinzu.</w:t>
      </w:r>
    </w:p>
    <w:tbl>
      <w:tblPr>
        <w:tblStyle w:val="TableGrid"/>
        <w:tblW w:type="auto" w:w="0"/>
        <w:jc w:val="center"/>
        <w:tblLayout w:type="fixed"/>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rPr>
          <w:tblHeader w:val="true"/>
        </w:trPr>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Set</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ANS</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CAN</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EXE</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LST</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SEN</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SPR</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SPE</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SOP</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SAC</w:t>
            </w:r>
          </w:p>
        </w:tc>
        <w:tc>
          <w:tcPr>
            <w:tcW w:type="dxa" w:w="680"/>
            <w:vAlign w:val="center"/>
            <w:tcMar>
              <w:top w:w="70" w:type="dxa"/>
              <w:start w:w="80" w:type="dxa"/>
              <w:bottom w:w="70" w:type="dxa"/>
              <w:end w:w="80" w:type="dxa"/>
            </w:tcMar>
            <w:shd w:fill="D7E9EE"/>
          </w:tcPr>
          <w:p>
            <w:pPr>
              <w:spacing w:after="0" w:before="0"/>
              <w:jc w:val="center"/>
            </w:pPr>
            <w:r>
              <w:rPr>
                <w:rFonts w:ascii="Aptos" w:hAnsi="Aptos"/>
                <w:b/>
                <w:sz w:val="18"/>
              </w:rPr>
              <w:t>SCN</w:t>
            </w:r>
          </w:p>
        </w:tc>
      </w:tr>
      <w:tr>
        <w:tc>
          <w:tcPr>
            <w:tcW w:type="dxa" w:w="680"/>
            <w:vAlign w:val="center"/>
            <w:tcMar>
              <w:top w:w="70" w:type="dxa"/>
              <w:start w:w="80" w:type="dxa"/>
              <w:bottom w:w="70" w:type="dxa"/>
              <w:end w:w="80" w:type="dxa"/>
            </w:tcMar>
          </w:tcPr>
          <w:p>
            <w:pPr>
              <w:spacing w:after="0" w:before="0"/>
              <w:jc w:val="left"/>
            </w:pPr>
            <w:r>
              <w:rPr>
                <w:rFonts w:ascii="Aptos" w:hAnsi="Aptos"/>
                <w:sz w:val="18"/>
              </w:rPr>
              <w:t>B</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r>
      <w:tr>
        <w:tc>
          <w:tcPr>
            <w:tcW w:type="dxa" w:w="680"/>
            <w:vAlign w:val="center"/>
            <w:tcMar>
              <w:top w:w="70" w:type="dxa"/>
              <w:start w:w="80" w:type="dxa"/>
              <w:bottom w:w="70" w:type="dxa"/>
              <w:end w:w="80" w:type="dxa"/>
            </w:tcMar>
          </w:tcPr>
          <w:p>
            <w:pPr>
              <w:spacing w:after="0" w:before="0"/>
              <w:jc w:val="left"/>
            </w:pPr>
            <w:r>
              <w:rPr>
                <w:rFonts w:ascii="Aptos" w:hAnsi="Aptos"/>
                <w:sz w:val="18"/>
              </w:rPr>
              <w:t>S</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r>
      <w:tr>
        <w:tc>
          <w:tcPr>
            <w:tcW w:type="dxa" w:w="680"/>
            <w:vAlign w:val="center"/>
            <w:tcMar>
              <w:top w:w="70" w:type="dxa"/>
              <w:start w:w="80" w:type="dxa"/>
              <w:bottom w:w="70" w:type="dxa"/>
              <w:end w:w="80" w:type="dxa"/>
            </w:tcMar>
          </w:tcPr>
          <w:p>
            <w:pPr>
              <w:spacing w:after="0" w:before="0"/>
              <w:jc w:val="left"/>
            </w:pPr>
            <w:r>
              <w:rPr>
                <w:rFonts w:ascii="Aptos" w:hAnsi="Aptos"/>
                <w:sz w:val="18"/>
              </w:rPr>
              <w:t>SE</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r>
      <w:tr>
        <w:tc>
          <w:tcPr>
            <w:tcW w:type="dxa" w:w="680"/>
            <w:vAlign w:val="center"/>
            <w:tcMar>
              <w:top w:w="70" w:type="dxa"/>
              <w:start w:w="80" w:type="dxa"/>
              <w:bottom w:w="70" w:type="dxa"/>
              <w:end w:w="80" w:type="dxa"/>
            </w:tcMar>
          </w:tcPr>
          <w:p>
            <w:pPr>
              <w:spacing w:after="0" w:before="0"/>
              <w:jc w:val="left"/>
            </w:pPr>
            <w:r>
              <w:rPr>
                <w:rFonts w:ascii="Aptos" w:hAnsi="Aptos"/>
                <w:sz w:val="18"/>
              </w:rPr>
              <w:t>SA</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r>
      <w:tr>
        <w:tc>
          <w:tcPr>
            <w:tcW w:type="dxa" w:w="680"/>
            <w:vAlign w:val="center"/>
            <w:tcMar>
              <w:top w:w="70" w:type="dxa"/>
              <w:start w:w="80" w:type="dxa"/>
              <w:bottom w:w="70" w:type="dxa"/>
              <w:end w:w="80" w:type="dxa"/>
            </w:tcMar>
          </w:tcPr>
          <w:p>
            <w:pPr>
              <w:spacing w:after="0" w:before="0"/>
              <w:jc w:val="left"/>
            </w:pPr>
            <w:r>
              <w:rPr>
                <w:rFonts w:ascii="Aptos" w:hAnsi="Aptos"/>
                <w:sz w:val="18"/>
              </w:rPr>
              <w:t>SC</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r>
          </w:p>
        </w:tc>
        <w:tc>
          <w:tcPr>
            <w:tcW w:type="dxa" w:w="680"/>
            <w:vAlign w:val="center"/>
            <w:tcMar>
              <w:top w:w="70" w:type="dxa"/>
              <w:start w:w="80" w:type="dxa"/>
              <w:bottom w:w="70" w:type="dxa"/>
              <w:end w:w="80" w:type="dxa"/>
            </w:tcMar>
          </w:tcPr>
          <w:p>
            <w:pPr>
              <w:spacing w:after="0" w:before="0"/>
              <w:jc w:val="left"/>
            </w:pPr>
            <w:r>
              <w:rPr>
                <w:rFonts w:ascii="Aptos" w:hAnsi="Aptos"/>
                <w:sz w:val="18"/>
              </w:rPr>
              <w:t>✓</w:t>
            </w:r>
          </w:p>
        </w:tc>
      </w:tr>
    </w:tbl>
    <w:p>
      <w:pPr>
        <w:spacing w:before="0" w:after="160"/>
      </w:pPr>
      <w:r>
        <w:rPr>
          <w:b w:val="0"/>
          <w:i w:val="0"/>
        </w:rPr>
        <w:t>Meine Einordnung: Die Tabelle macht sehr gut sichtbar, wie GRASP schrittweise von einem Minimal-Setup (B) zu reicheren Suchfunktionen erweitert wird. Für meine Arbeit ist wichtig, dass die Autoren nicht einfach nur eine Endversion präsentieren, sondern systematisch prüfen, welche Arten von Graphinteraktion dem Modell wirklich helfen.</w:t>
      </w:r>
    </w:p>
    <w:p>
      <w:pPr>
        <w:pStyle w:val="Heading2"/>
        <w:spacing w:before="0" w:after="80"/>
      </w:pPr>
      <w:r>
        <w:rPr>
          <w:b w:val="0"/>
          <w:i w:val="0"/>
        </w:rPr>
        <w:t>Tabelle 2 – Beispiel für Indexdaten</w:t>
      </w:r>
    </w:p>
    <w:p>
      <w:pPr>
        <w:spacing w:before="80" w:after="60"/>
      </w:pPr>
      <w:r>
        <w:rPr>
          <w:rFonts w:ascii="Aptos" w:hAnsi="Aptos"/>
          <w:b/>
          <w:color w:val="3C3C3C"/>
          <w:sz w:val="19"/>
        </w:rPr>
        <w:t>Rekonstruierte Tabelle 2. Beispielhafte Einträge aus dem Wikidata-Entity-Index.</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1361"/>
            <w:vAlign w:val="center"/>
            <w:tcMar>
              <w:top w:w="70" w:type="dxa"/>
              <w:start w:w="80" w:type="dxa"/>
              <w:bottom w:w="70" w:type="dxa"/>
              <w:end w:w="80" w:type="dxa"/>
            </w:tcMar>
            <w:shd w:fill="D7E9EE"/>
          </w:tcPr>
          <w:p>
            <w:pPr>
              <w:spacing w:after="0" w:before="0"/>
              <w:jc w:val="center"/>
            </w:pPr>
            <w:r>
              <w:rPr>
                <w:rFonts w:ascii="Aptos" w:hAnsi="Aptos"/>
                <w:b/>
                <w:sz w:val="17"/>
              </w:rPr>
              <w:t>IRI</w:t>
            </w:r>
          </w:p>
        </w:tc>
        <w:tc>
          <w:tcPr>
            <w:tcW w:type="dxa" w:w="1701"/>
            <w:vAlign w:val="center"/>
            <w:tcMar>
              <w:top w:w="70" w:type="dxa"/>
              <w:start w:w="80" w:type="dxa"/>
              <w:bottom w:w="70" w:type="dxa"/>
              <w:end w:w="80" w:type="dxa"/>
            </w:tcMar>
            <w:shd w:fill="D7E9EE"/>
          </w:tcPr>
          <w:p>
            <w:pPr>
              <w:spacing w:after="0" w:before="0"/>
              <w:jc w:val="center"/>
            </w:pPr>
            <w:r>
              <w:rPr>
                <w:rFonts w:ascii="Aptos" w:hAnsi="Aptos"/>
                <w:b/>
                <w:sz w:val="17"/>
              </w:rPr>
              <w:t>Label</w:t>
            </w:r>
          </w:p>
        </w:tc>
        <w:tc>
          <w:tcPr>
            <w:tcW w:type="dxa" w:w="794"/>
            <w:vAlign w:val="center"/>
            <w:tcMar>
              <w:top w:w="70" w:type="dxa"/>
              <w:start w:w="80" w:type="dxa"/>
              <w:bottom w:w="70" w:type="dxa"/>
              <w:end w:w="80" w:type="dxa"/>
            </w:tcMar>
            <w:shd w:fill="D7E9EE"/>
          </w:tcPr>
          <w:p>
            <w:pPr>
              <w:spacing w:after="0" w:before="0"/>
              <w:jc w:val="center"/>
            </w:pPr>
            <w:r>
              <w:rPr>
                <w:rFonts w:ascii="Aptos" w:hAnsi="Aptos"/>
                <w:b/>
                <w:sz w:val="17"/>
              </w:rPr>
              <w:t>Score</w:t>
            </w:r>
          </w:p>
        </w:tc>
        <w:tc>
          <w:tcPr>
            <w:tcW w:type="dxa" w:w="2268"/>
            <w:vAlign w:val="center"/>
            <w:tcMar>
              <w:top w:w="70" w:type="dxa"/>
              <w:start w:w="80" w:type="dxa"/>
              <w:bottom w:w="70" w:type="dxa"/>
              <w:end w:w="80" w:type="dxa"/>
            </w:tcMar>
            <w:shd w:fill="D7E9EE"/>
          </w:tcPr>
          <w:p>
            <w:pPr>
              <w:spacing w:after="0" w:before="0"/>
              <w:jc w:val="center"/>
            </w:pPr>
            <w:r>
              <w:rPr>
                <w:rFonts w:ascii="Aptos" w:hAnsi="Aptos"/>
                <w:b/>
                <w:sz w:val="17"/>
              </w:rPr>
              <w:t>Synonyms</w:t>
            </w:r>
          </w:p>
        </w:tc>
        <w:tc>
          <w:tcPr>
            <w:tcW w:type="dxa" w:w="3458"/>
            <w:vAlign w:val="center"/>
            <w:tcMar>
              <w:top w:w="70" w:type="dxa"/>
              <w:start w:w="80" w:type="dxa"/>
              <w:bottom w:w="70" w:type="dxa"/>
              <w:end w:w="80" w:type="dxa"/>
            </w:tcMar>
            <w:shd w:fill="D7E9EE"/>
          </w:tcPr>
          <w:p>
            <w:pPr>
              <w:spacing w:after="0" w:before="0"/>
              <w:jc w:val="center"/>
            </w:pPr>
            <w:r>
              <w:rPr>
                <w:rFonts w:ascii="Aptos" w:hAnsi="Aptos"/>
                <w:b/>
                <w:sz w:val="17"/>
              </w:rPr>
              <w:t>Infos</w:t>
            </w:r>
          </w:p>
        </w:tc>
      </w:tr>
      <w:tr>
        <w:tc>
          <w:tcPr>
            <w:tcW w:type="dxa" w:w="1361"/>
            <w:vAlign w:val="center"/>
            <w:tcMar>
              <w:top w:w="70" w:type="dxa"/>
              <w:start w:w="80" w:type="dxa"/>
              <w:bottom w:w="70" w:type="dxa"/>
              <w:end w:w="80" w:type="dxa"/>
            </w:tcMar>
          </w:tcPr>
          <w:p>
            <w:pPr>
              <w:spacing w:after="0" w:before="0"/>
              <w:jc w:val="left"/>
            </w:pPr>
            <w:r>
              <w:rPr>
                <w:rFonts w:ascii="Aptos" w:hAnsi="Aptos"/>
                <w:sz w:val="17"/>
              </w:rPr>
              <w:t>wd:Q9047</w:t>
            </w:r>
          </w:p>
        </w:tc>
        <w:tc>
          <w:tcPr>
            <w:tcW w:type="dxa" w:w="1701"/>
            <w:vAlign w:val="center"/>
            <w:tcMar>
              <w:top w:w="70" w:type="dxa"/>
              <w:start w:w="80" w:type="dxa"/>
              <w:bottom w:w="70" w:type="dxa"/>
              <w:end w:w="80" w:type="dxa"/>
            </w:tcMar>
          </w:tcPr>
          <w:p>
            <w:pPr>
              <w:spacing w:after="0" w:before="0"/>
              <w:jc w:val="left"/>
            </w:pPr>
            <w:r>
              <w:rPr>
                <w:rFonts w:ascii="Aptos" w:hAnsi="Aptos"/>
                <w:sz w:val="17"/>
              </w:rPr>
              <w:t>Gottfried Wilhelm Leibniz</w:t>
            </w:r>
          </w:p>
        </w:tc>
        <w:tc>
          <w:tcPr>
            <w:tcW w:type="dxa" w:w="794"/>
            <w:vAlign w:val="center"/>
            <w:tcMar>
              <w:top w:w="70" w:type="dxa"/>
              <w:start w:w="80" w:type="dxa"/>
              <w:bottom w:w="70" w:type="dxa"/>
              <w:end w:w="80" w:type="dxa"/>
            </w:tcMar>
          </w:tcPr>
          <w:p>
            <w:pPr>
              <w:spacing w:after="0" w:before="0"/>
              <w:jc w:val="left"/>
            </w:pPr>
            <w:r>
              <w:rPr>
                <w:rFonts w:ascii="Aptos" w:hAnsi="Aptos"/>
                <w:sz w:val="17"/>
              </w:rPr>
              <w:t>202</w:t>
            </w:r>
          </w:p>
        </w:tc>
        <w:tc>
          <w:tcPr>
            <w:tcW w:type="dxa" w:w="2268"/>
            <w:vAlign w:val="center"/>
            <w:tcMar>
              <w:top w:w="70" w:type="dxa"/>
              <w:start w:w="80" w:type="dxa"/>
              <w:bottom w:w="70" w:type="dxa"/>
              <w:end w:w="80" w:type="dxa"/>
            </w:tcMar>
          </w:tcPr>
          <w:p>
            <w:pPr>
              <w:spacing w:after="0" w:before="0"/>
              <w:jc w:val="left"/>
            </w:pPr>
            <w:r>
              <w:rPr>
                <w:rFonts w:ascii="Aptos" w:hAnsi="Aptos"/>
                <w:sz w:val="17"/>
              </w:rPr>
              <w:t>Gottfried Wilhelm; Leibniz; ...</w:t>
            </w:r>
          </w:p>
        </w:tc>
        <w:tc>
          <w:tcPr>
            <w:tcW w:type="dxa" w:w="3458"/>
            <w:vAlign w:val="center"/>
            <w:tcMar>
              <w:top w:w="70" w:type="dxa"/>
              <w:start w:w="80" w:type="dxa"/>
              <w:bottom w:w="70" w:type="dxa"/>
              <w:end w:w="80" w:type="dxa"/>
            </w:tcMar>
          </w:tcPr>
          <w:p>
            <w:pPr>
              <w:spacing w:after="0" w:before="0"/>
              <w:jc w:val="left"/>
            </w:pPr>
            <w:r>
              <w:rPr>
                <w:rFonts w:ascii="Aptos" w:hAnsi="Aptos"/>
                <w:sz w:val="17"/>
              </w:rPr>
              <w:t>archivist; jurist; zoologist; philosopher of law; writer; ...</w:t>
            </w:r>
          </w:p>
        </w:tc>
      </w:tr>
      <w:tr>
        <w:tc>
          <w:tcPr>
            <w:tcW w:type="dxa" w:w="1361"/>
            <w:vAlign w:val="center"/>
            <w:tcMar>
              <w:top w:w="70" w:type="dxa"/>
              <w:start w:w="80" w:type="dxa"/>
              <w:bottom w:w="70" w:type="dxa"/>
              <w:end w:w="80" w:type="dxa"/>
            </w:tcMar>
          </w:tcPr>
          <w:p>
            <w:pPr>
              <w:spacing w:after="0" w:before="0"/>
              <w:jc w:val="left"/>
            </w:pPr>
            <w:r>
              <w:rPr>
                <w:rFonts w:ascii="Aptos" w:hAnsi="Aptos"/>
                <w:sz w:val="17"/>
              </w:rPr>
              <w:t>wd:Q5202</w:t>
            </w:r>
          </w:p>
        </w:tc>
        <w:tc>
          <w:tcPr>
            <w:tcW w:type="dxa" w:w="1701"/>
            <w:vAlign w:val="center"/>
            <w:tcMar>
              <w:top w:w="70" w:type="dxa"/>
              <w:start w:w="80" w:type="dxa"/>
              <w:bottom w:w="70" w:type="dxa"/>
              <w:end w:w="80" w:type="dxa"/>
            </w:tcMar>
          </w:tcPr>
          <w:p>
            <w:pPr>
              <w:spacing w:after="0" w:before="0"/>
              <w:jc w:val="left"/>
            </w:pPr>
            <w:r>
              <w:rPr>
                <w:rFonts w:ascii="Aptos" w:hAnsi="Aptos"/>
                <w:sz w:val="17"/>
              </w:rPr>
              <w:t>Almazán</w:t>
            </w:r>
          </w:p>
        </w:tc>
        <w:tc>
          <w:tcPr>
            <w:tcW w:type="dxa" w:w="794"/>
            <w:vAlign w:val="center"/>
            <w:tcMar>
              <w:top w:w="70" w:type="dxa"/>
              <w:start w:w="80" w:type="dxa"/>
              <w:bottom w:w="70" w:type="dxa"/>
              <w:end w:w="80" w:type="dxa"/>
            </w:tcMar>
          </w:tcPr>
          <w:p>
            <w:pPr>
              <w:spacing w:after="0" w:before="0"/>
              <w:jc w:val="left"/>
            </w:pPr>
            <w:r>
              <w:rPr>
                <w:rFonts w:ascii="Aptos" w:hAnsi="Aptos"/>
                <w:sz w:val="17"/>
              </w:rPr>
              <w:t>167</w:t>
            </w:r>
          </w:p>
        </w:tc>
        <w:tc>
          <w:tcPr>
            <w:tcW w:type="dxa" w:w="2268"/>
            <w:vAlign w:val="center"/>
            <w:tcMar>
              <w:top w:w="70" w:type="dxa"/>
              <w:start w:w="80" w:type="dxa"/>
              <w:bottom w:w="70" w:type="dxa"/>
              <w:end w:w="80" w:type="dxa"/>
            </w:tcMar>
          </w:tcPr>
          <w:p>
            <w:pPr>
              <w:spacing w:after="0" w:before="0"/>
              <w:jc w:val="left"/>
            </w:pPr>
            <w:r>
              <w:rPr>
                <w:rFonts w:ascii="Aptos" w:hAnsi="Aptos"/>
                <w:sz w:val="17"/>
              </w:rPr>
              <w:t>Almazan</w:t>
            </w:r>
          </w:p>
        </w:tc>
        <w:tc>
          <w:tcPr>
            <w:tcW w:type="dxa" w:w="3458"/>
            <w:vAlign w:val="center"/>
            <w:tcMar>
              <w:top w:w="70" w:type="dxa"/>
              <w:start w:w="80" w:type="dxa"/>
              <w:bottom w:w="70" w:type="dxa"/>
              <w:end w:w="80" w:type="dxa"/>
            </w:tcMar>
          </w:tcPr>
          <w:p>
            <w:pPr>
              <w:spacing w:after="0" w:before="0"/>
              <w:jc w:val="left"/>
            </w:pPr>
            <w:r>
              <w:rPr>
                <w:rFonts w:ascii="Aptos" w:hAnsi="Aptos"/>
                <w:sz w:val="17"/>
              </w:rPr>
              <w:t>municipality in the province of Soria, Castile and León, Spain</w:t>
            </w:r>
          </w:p>
        </w:tc>
      </w:tr>
      <w:tr>
        <w:tc>
          <w:tcPr>
            <w:tcW w:type="dxa" w:w="1361"/>
            <w:vAlign w:val="center"/>
            <w:tcMar>
              <w:top w:w="70" w:type="dxa"/>
              <w:start w:w="80" w:type="dxa"/>
              <w:bottom w:w="70" w:type="dxa"/>
              <w:end w:w="80" w:type="dxa"/>
            </w:tcMar>
          </w:tcPr>
          <w:p>
            <w:pPr>
              <w:spacing w:after="0" w:before="0"/>
              <w:jc w:val="left"/>
            </w:pPr>
            <w:r>
              <w:rPr>
                <w:rFonts w:ascii="Aptos" w:hAnsi="Aptos"/>
                <w:sz w:val="17"/>
              </w:rPr>
              <w:t>wd:Q12117</w:t>
            </w:r>
          </w:p>
        </w:tc>
        <w:tc>
          <w:tcPr>
            <w:tcW w:type="dxa" w:w="1701"/>
            <w:vAlign w:val="center"/>
            <w:tcMar>
              <w:top w:w="70" w:type="dxa"/>
              <w:start w:w="80" w:type="dxa"/>
              <w:bottom w:w="70" w:type="dxa"/>
              <w:end w:w="80" w:type="dxa"/>
            </w:tcMar>
          </w:tcPr>
          <w:p>
            <w:pPr>
              <w:spacing w:after="0" w:before="0"/>
              <w:jc w:val="left"/>
            </w:pPr>
            <w:r>
              <w:rPr>
                <w:rFonts w:ascii="Aptos" w:hAnsi="Aptos"/>
                <w:sz w:val="17"/>
              </w:rPr>
              <w:t>cereal grain</w:t>
            </w:r>
          </w:p>
        </w:tc>
        <w:tc>
          <w:tcPr>
            <w:tcW w:type="dxa" w:w="794"/>
            <w:vAlign w:val="center"/>
            <w:tcMar>
              <w:top w:w="70" w:type="dxa"/>
              <w:start w:w="80" w:type="dxa"/>
              <w:bottom w:w="70" w:type="dxa"/>
              <w:end w:w="80" w:type="dxa"/>
            </w:tcMar>
          </w:tcPr>
          <w:p>
            <w:pPr>
              <w:spacing w:after="0" w:before="0"/>
              <w:jc w:val="left"/>
            </w:pPr>
            <w:r>
              <w:rPr>
                <w:rFonts w:ascii="Aptos" w:hAnsi="Aptos"/>
                <w:sz w:val="17"/>
              </w:rPr>
              <w:t>147</w:t>
            </w:r>
          </w:p>
        </w:tc>
        <w:tc>
          <w:tcPr>
            <w:tcW w:type="dxa" w:w="2268"/>
            <w:vAlign w:val="center"/>
            <w:tcMar>
              <w:top w:w="70" w:type="dxa"/>
              <w:start w:w="80" w:type="dxa"/>
              <w:bottom w:w="70" w:type="dxa"/>
              <w:end w:w="80" w:type="dxa"/>
            </w:tcMar>
          </w:tcPr>
          <w:p>
            <w:pPr>
              <w:spacing w:after="0" w:before="0"/>
              <w:jc w:val="left"/>
            </w:pPr>
            <w:r>
              <w:rPr>
                <w:rFonts w:ascii="Aptos" w:hAnsi="Aptos"/>
                <w:sz w:val="17"/>
              </w:rPr>
              <w:t>cereal; cereals</w:t>
            </w:r>
          </w:p>
        </w:tc>
        <w:tc>
          <w:tcPr>
            <w:tcW w:type="dxa" w:w="3458"/>
            <w:vAlign w:val="center"/>
            <w:tcMar>
              <w:top w:w="70" w:type="dxa"/>
              <w:start w:w="80" w:type="dxa"/>
              <w:bottom w:w="70" w:type="dxa"/>
              <w:end w:w="80" w:type="dxa"/>
            </w:tcMar>
          </w:tcPr>
          <w:p>
            <w:pPr>
              <w:spacing w:after="0" w:before="0"/>
              <w:jc w:val="left"/>
            </w:pPr>
            <w:r>
              <w:rPr>
                <w:rFonts w:ascii="Aptos" w:hAnsi="Aptos"/>
                <w:sz w:val="17"/>
              </w:rPr>
              <w:t>fruits (grains) of cereal crops used for food and agricultural products</w:t>
            </w:r>
          </w:p>
        </w:tc>
      </w:tr>
      <w:tr>
        <w:tc>
          <w:tcPr>
            <w:tcW w:type="dxa" w:w="1361"/>
            <w:vAlign w:val="center"/>
            <w:tcMar>
              <w:top w:w="70" w:type="dxa"/>
              <w:start w:w="80" w:type="dxa"/>
              <w:bottom w:w="70" w:type="dxa"/>
              <w:end w:w="80" w:type="dxa"/>
            </w:tcMar>
          </w:tcPr>
          <w:p>
            <w:pPr>
              <w:spacing w:after="0" w:before="0"/>
              <w:jc w:val="left"/>
            </w:pPr>
            <w:r>
              <w:rPr>
                <w:rFonts w:ascii="Aptos" w:hAnsi="Aptos"/>
                <w:sz w:val="17"/>
              </w:rPr>
              <w:t>wd:Q9950</w:t>
            </w:r>
          </w:p>
        </w:tc>
        <w:tc>
          <w:tcPr>
            <w:tcW w:type="dxa" w:w="1701"/>
            <w:vAlign w:val="center"/>
            <w:tcMar>
              <w:top w:w="70" w:type="dxa"/>
              <w:start w:w="80" w:type="dxa"/>
              <w:bottom w:w="70" w:type="dxa"/>
              <w:end w:w="80" w:type="dxa"/>
            </w:tcMar>
          </w:tcPr>
          <w:p>
            <w:pPr>
              <w:spacing w:after="0" w:before="0"/>
              <w:jc w:val="left"/>
            </w:pPr>
            <w:r>
              <w:rPr>
                <w:rFonts w:ascii="Aptos" w:hAnsi="Aptos"/>
                <w:sz w:val="17"/>
              </w:rPr>
              <w:t>Q</w:t>
            </w:r>
          </w:p>
        </w:tc>
        <w:tc>
          <w:tcPr>
            <w:tcW w:type="dxa" w:w="794"/>
            <w:vAlign w:val="center"/>
            <w:tcMar>
              <w:top w:w="70" w:type="dxa"/>
              <w:start w:w="80" w:type="dxa"/>
              <w:bottom w:w="70" w:type="dxa"/>
              <w:end w:w="80" w:type="dxa"/>
            </w:tcMar>
          </w:tcPr>
          <w:p>
            <w:pPr>
              <w:spacing w:after="0" w:before="0"/>
              <w:jc w:val="left"/>
            </w:pPr>
            <w:r>
              <w:rPr>
                <w:rFonts w:ascii="Aptos" w:hAnsi="Aptos"/>
                <w:sz w:val="17"/>
              </w:rPr>
              <w:t>142</w:t>
            </w:r>
          </w:p>
        </w:tc>
        <w:tc>
          <w:tcPr>
            <w:tcW w:type="dxa" w:w="2268"/>
            <w:vAlign w:val="center"/>
            <w:tcMar>
              <w:top w:w="70" w:type="dxa"/>
              <w:start w:w="80" w:type="dxa"/>
              <w:bottom w:w="70" w:type="dxa"/>
              <w:end w:w="80" w:type="dxa"/>
            </w:tcMar>
          </w:tcPr>
          <w:p>
            <w:pPr>
              <w:spacing w:after="0" w:before="0"/>
              <w:jc w:val="left"/>
            </w:pPr>
            <w:r>
              <w:rPr>
                <w:rFonts w:ascii="Aptos" w:hAnsi="Aptos"/>
                <w:sz w:val="17"/>
              </w:rPr>
              <w:t>q</w:t>
            </w:r>
          </w:p>
        </w:tc>
        <w:tc>
          <w:tcPr>
            <w:tcW w:type="dxa" w:w="3458"/>
            <w:vAlign w:val="center"/>
            <w:tcMar>
              <w:top w:w="70" w:type="dxa"/>
              <w:start w:w="80" w:type="dxa"/>
              <w:bottom w:w="70" w:type="dxa"/>
              <w:end w:w="80" w:type="dxa"/>
            </w:tcMar>
          </w:tcPr>
          <w:p>
            <w:pPr>
              <w:spacing w:after="0" w:before="0"/>
              <w:jc w:val="left"/>
            </w:pPr>
            <w:r>
              <w:rPr>
                <w:rFonts w:ascii="Aptos" w:hAnsi="Aptos"/>
                <w:sz w:val="17"/>
              </w:rPr>
              <w:t>letter of Latin alphabet</w:t>
            </w:r>
          </w:p>
        </w:tc>
      </w:tr>
    </w:tbl>
    <w:p>
      <w:pPr>
        <w:spacing w:before="0" w:after="160"/>
      </w:pPr>
      <w:r>
        <w:rPr>
          <w:b w:val="0"/>
          <w:i w:val="0"/>
        </w:rPr>
        <w:t>Meine Einordnung: Diese Tabelle ist klein, aber methodisch zentral. Sie zeigt, dass GRASP nicht nur mit einem LLM arbeitet, sondern zusätzlich mit Suchindizes, in denen Labels, Synonyme, Scores und Zusatzinformationen abgelegt sind. Gerade diese Zusatzinformationen helfen bei Mehrdeutigkeiten – ein Punkt, der für reale Knowledge Graphs extrem wichtig ist.</w:t>
      </w:r>
    </w:p>
    <w:p>
      <w:pPr>
        <w:pStyle w:val="Heading2"/>
        <w:spacing w:before="0" w:after="80"/>
      </w:pPr>
      <w:r>
        <w:rPr>
          <w:b w:val="0"/>
          <w:i w:val="0"/>
        </w:rPr>
        <w:t>Tabelle 3 – Größe der Suchindizes</w:t>
      </w:r>
    </w:p>
    <w:p>
      <w:pPr>
        <w:spacing w:before="80" w:after="60"/>
      </w:pPr>
      <w:r>
        <w:rPr>
          <w:rFonts w:ascii="Aptos" w:hAnsi="Aptos"/>
          <w:b/>
          <w:color w:val="3C3C3C"/>
          <w:sz w:val="19"/>
        </w:rPr>
        <w:t>Rekonstruierte Tabelle 3. Größe der Entity- und Property-Indizes für die verwendeten Knowledge Graphs.</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247"/>
            <w:vAlign w:val="center"/>
            <w:tcMar>
              <w:top w:w="70" w:type="dxa"/>
              <w:start w:w="80" w:type="dxa"/>
              <w:bottom w:w="70" w:type="dxa"/>
              <w:end w:w="80" w:type="dxa"/>
            </w:tcMar>
            <w:shd w:fill="D7E9EE"/>
          </w:tcPr>
          <w:p>
            <w:pPr>
              <w:spacing w:after="0" w:before="0"/>
              <w:jc w:val="center"/>
            </w:pPr>
            <w:r>
              <w:rPr>
                <w:rFonts w:ascii="Aptos" w:hAnsi="Aptos"/>
                <w:b/>
                <w:sz w:val="18"/>
              </w:rPr>
              <w:t>KG</w:t>
            </w:r>
          </w:p>
        </w:tc>
        <w:tc>
          <w:tcPr>
            <w:tcW w:type="dxa" w:w="1134"/>
            <w:vAlign w:val="center"/>
            <w:tcMar>
              <w:top w:w="70" w:type="dxa"/>
              <w:start w:w="80" w:type="dxa"/>
              <w:bottom w:w="70" w:type="dxa"/>
              <w:end w:w="80" w:type="dxa"/>
            </w:tcMar>
            <w:shd w:fill="D7E9EE"/>
          </w:tcPr>
          <w:p>
            <w:pPr>
              <w:spacing w:after="0" w:before="0"/>
              <w:jc w:val="center"/>
            </w:pPr>
            <w:r>
              <w:rPr>
                <w:rFonts w:ascii="Aptos" w:hAnsi="Aptos"/>
                <w:b/>
                <w:sz w:val="18"/>
              </w:rPr>
              <w:t>Entities #</w:t>
            </w:r>
          </w:p>
        </w:tc>
        <w:tc>
          <w:tcPr>
            <w:tcW w:type="dxa" w:w="1191"/>
            <w:vAlign w:val="center"/>
            <w:tcMar>
              <w:top w:w="70" w:type="dxa"/>
              <w:start w:w="80" w:type="dxa"/>
              <w:bottom w:w="70" w:type="dxa"/>
              <w:end w:w="80" w:type="dxa"/>
            </w:tcMar>
            <w:shd w:fill="D7E9EE"/>
          </w:tcPr>
          <w:p>
            <w:pPr>
              <w:spacing w:after="0" w:before="0"/>
              <w:jc w:val="center"/>
            </w:pPr>
            <w:r>
              <w:rPr>
                <w:rFonts w:ascii="Aptos" w:hAnsi="Aptos"/>
                <w:b/>
                <w:sz w:val="18"/>
              </w:rPr>
              <w:t>Entities Data</w:t>
            </w:r>
          </w:p>
        </w:tc>
        <w:tc>
          <w:tcPr>
            <w:tcW w:type="dxa" w:w="1191"/>
            <w:vAlign w:val="center"/>
            <w:tcMar>
              <w:top w:w="70" w:type="dxa"/>
              <w:start w:w="80" w:type="dxa"/>
              <w:bottom w:w="70" w:type="dxa"/>
              <w:end w:w="80" w:type="dxa"/>
            </w:tcMar>
            <w:shd w:fill="D7E9EE"/>
          </w:tcPr>
          <w:p>
            <w:pPr>
              <w:spacing w:after="0" w:before="0"/>
              <w:jc w:val="center"/>
            </w:pPr>
            <w:r>
              <w:rPr>
                <w:rFonts w:ascii="Aptos" w:hAnsi="Aptos"/>
                <w:b/>
                <w:sz w:val="18"/>
              </w:rPr>
              <w:t>Entities Index</w:t>
            </w:r>
          </w:p>
        </w:tc>
        <w:tc>
          <w:tcPr>
            <w:tcW w:type="dxa" w:w="1134"/>
            <w:vAlign w:val="center"/>
            <w:tcMar>
              <w:top w:w="70" w:type="dxa"/>
              <w:start w:w="80" w:type="dxa"/>
              <w:bottom w:w="70" w:type="dxa"/>
              <w:end w:w="80" w:type="dxa"/>
            </w:tcMar>
            <w:shd w:fill="D7E9EE"/>
          </w:tcPr>
          <w:p>
            <w:pPr>
              <w:spacing w:after="0" w:before="0"/>
              <w:jc w:val="center"/>
            </w:pPr>
            <w:r>
              <w:rPr>
                <w:rFonts w:ascii="Aptos" w:hAnsi="Aptos"/>
                <w:b/>
                <w:sz w:val="18"/>
              </w:rPr>
              <w:t>Properties #</w:t>
            </w:r>
          </w:p>
        </w:tc>
        <w:tc>
          <w:tcPr>
            <w:tcW w:type="dxa" w:w="1247"/>
            <w:vAlign w:val="center"/>
            <w:tcMar>
              <w:top w:w="70" w:type="dxa"/>
              <w:start w:w="80" w:type="dxa"/>
              <w:bottom w:w="70" w:type="dxa"/>
              <w:end w:w="80" w:type="dxa"/>
            </w:tcMar>
            <w:shd w:fill="D7E9EE"/>
          </w:tcPr>
          <w:p>
            <w:pPr>
              <w:spacing w:after="0" w:before="0"/>
              <w:jc w:val="center"/>
            </w:pPr>
            <w:r>
              <w:rPr>
                <w:rFonts w:ascii="Aptos" w:hAnsi="Aptos"/>
                <w:b/>
                <w:sz w:val="18"/>
              </w:rPr>
              <w:t>Properties Data</w:t>
            </w:r>
          </w:p>
        </w:tc>
        <w:tc>
          <w:tcPr>
            <w:tcW w:type="dxa" w:w="1247"/>
            <w:vAlign w:val="center"/>
            <w:tcMar>
              <w:top w:w="70" w:type="dxa"/>
              <w:start w:w="80" w:type="dxa"/>
              <w:bottom w:w="70" w:type="dxa"/>
              <w:end w:w="80" w:type="dxa"/>
            </w:tcMar>
            <w:shd w:fill="D7E9EE"/>
          </w:tcPr>
          <w:p>
            <w:pPr>
              <w:spacing w:after="0" w:before="0"/>
              <w:jc w:val="center"/>
            </w:pPr>
            <w:r>
              <w:rPr>
                <w:rFonts w:ascii="Aptos" w:hAnsi="Aptos"/>
                <w:b/>
                <w:sz w:val="18"/>
              </w:rPr>
              <w:t>Properties Index</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DBLP</w:t>
            </w:r>
          </w:p>
        </w:tc>
        <w:tc>
          <w:tcPr>
            <w:tcW w:type="dxa" w:w="1134"/>
            <w:vAlign w:val="center"/>
            <w:tcMar>
              <w:top w:w="70" w:type="dxa"/>
              <w:start w:w="80" w:type="dxa"/>
              <w:bottom w:w="70" w:type="dxa"/>
              <w:end w:w="80" w:type="dxa"/>
            </w:tcMar>
          </w:tcPr>
          <w:p>
            <w:pPr>
              <w:spacing w:after="0" w:before="0"/>
              <w:jc w:val="left"/>
            </w:pPr>
            <w:r>
              <w:rPr>
                <w:rFonts w:ascii="Aptos" w:hAnsi="Aptos"/>
                <w:sz w:val="18"/>
              </w:rPr>
              <w:t>141M</w:t>
            </w:r>
          </w:p>
        </w:tc>
        <w:tc>
          <w:tcPr>
            <w:tcW w:type="dxa" w:w="1191"/>
            <w:vAlign w:val="center"/>
            <w:tcMar>
              <w:top w:w="70" w:type="dxa"/>
              <w:start w:w="80" w:type="dxa"/>
              <w:bottom w:w="70" w:type="dxa"/>
              <w:end w:w="80" w:type="dxa"/>
            </w:tcMar>
          </w:tcPr>
          <w:p>
            <w:pPr>
              <w:spacing w:after="0" w:before="0"/>
              <w:jc w:val="left"/>
            </w:pPr>
            <w:r>
              <w:rPr>
                <w:rFonts w:ascii="Aptos" w:hAnsi="Aptos"/>
                <w:sz w:val="18"/>
              </w:rPr>
              <w:t>13GB</w:t>
            </w:r>
          </w:p>
        </w:tc>
        <w:tc>
          <w:tcPr>
            <w:tcW w:type="dxa" w:w="1191"/>
            <w:vAlign w:val="center"/>
            <w:tcMar>
              <w:top w:w="70" w:type="dxa"/>
              <w:start w:w="80" w:type="dxa"/>
              <w:bottom w:w="70" w:type="dxa"/>
              <w:end w:w="80" w:type="dxa"/>
            </w:tcMar>
          </w:tcPr>
          <w:p>
            <w:pPr>
              <w:spacing w:after="0" w:before="0"/>
              <w:jc w:val="left"/>
            </w:pPr>
            <w:r>
              <w:rPr>
                <w:rFonts w:ascii="Aptos" w:hAnsi="Aptos"/>
                <w:sz w:val="18"/>
              </w:rPr>
              <w:t>11GB</w:t>
            </w:r>
          </w:p>
        </w:tc>
        <w:tc>
          <w:tcPr>
            <w:tcW w:type="dxa" w:w="1134"/>
            <w:vAlign w:val="center"/>
            <w:tcMar>
              <w:top w:w="70" w:type="dxa"/>
              <w:start w:w="80" w:type="dxa"/>
              <w:bottom w:w="70" w:type="dxa"/>
              <w:end w:w="80" w:type="dxa"/>
            </w:tcMar>
          </w:tcPr>
          <w:p>
            <w:pPr>
              <w:spacing w:after="0" w:before="0"/>
              <w:jc w:val="left"/>
            </w:pPr>
            <w:r>
              <w:rPr>
                <w:rFonts w:ascii="Aptos" w:hAnsi="Aptos"/>
                <w:sz w:val="18"/>
              </w:rPr>
              <w:t>67</w:t>
            </w:r>
          </w:p>
        </w:tc>
        <w:tc>
          <w:tcPr>
            <w:tcW w:type="dxa" w:w="1247"/>
            <w:vAlign w:val="center"/>
            <w:tcMar>
              <w:top w:w="70" w:type="dxa"/>
              <w:start w:w="80" w:type="dxa"/>
              <w:bottom w:w="70" w:type="dxa"/>
              <w:end w:w="80" w:type="dxa"/>
            </w:tcMar>
          </w:tcPr>
          <w:p>
            <w:pPr>
              <w:spacing w:after="0" w:before="0"/>
              <w:jc w:val="left"/>
            </w:pPr>
            <w:r>
              <w:rPr>
                <w:rFonts w:ascii="Aptos" w:hAnsi="Aptos"/>
                <w:sz w:val="18"/>
              </w:rPr>
              <w:t>12kB</w:t>
            </w:r>
          </w:p>
        </w:tc>
        <w:tc>
          <w:tcPr>
            <w:tcW w:type="dxa" w:w="1247"/>
            <w:vAlign w:val="center"/>
            <w:tcMar>
              <w:top w:w="70" w:type="dxa"/>
              <w:start w:w="80" w:type="dxa"/>
              <w:bottom w:w="70" w:type="dxa"/>
              <w:end w:w="80" w:type="dxa"/>
            </w:tcMar>
          </w:tcPr>
          <w:p>
            <w:pPr>
              <w:spacing w:after="0" w:before="0"/>
              <w:jc w:val="left"/>
            </w:pPr>
            <w:r>
              <w:rPr>
                <w:rFonts w:ascii="Aptos" w:hAnsi="Aptos"/>
                <w:sz w:val="18"/>
              </w:rPr>
              <w:t>280kB</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DBpedia</w:t>
            </w:r>
          </w:p>
        </w:tc>
        <w:tc>
          <w:tcPr>
            <w:tcW w:type="dxa" w:w="1134"/>
            <w:vAlign w:val="center"/>
            <w:tcMar>
              <w:top w:w="70" w:type="dxa"/>
              <w:start w:w="80" w:type="dxa"/>
              <w:bottom w:w="70" w:type="dxa"/>
              <w:end w:w="80" w:type="dxa"/>
            </w:tcMar>
          </w:tcPr>
          <w:p>
            <w:pPr>
              <w:spacing w:after="0" w:before="0"/>
              <w:jc w:val="left"/>
            </w:pPr>
            <w:r>
              <w:rPr>
                <w:rFonts w:ascii="Aptos" w:hAnsi="Aptos"/>
                <w:sz w:val="18"/>
              </w:rPr>
              <w:t>19M</w:t>
            </w:r>
          </w:p>
        </w:tc>
        <w:tc>
          <w:tcPr>
            <w:tcW w:type="dxa" w:w="1191"/>
            <w:vAlign w:val="center"/>
            <w:tcMar>
              <w:top w:w="70" w:type="dxa"/>
              <w:start w:w="80" w:type="dxa"/>
              <w:bottom w:w="70" w:type="dxa"/>
              <w:end w:w="80" w:type="dxa"/>
            </w:tcMar>
          </w:tcPr>
          <w:p>
            <w:pPr>
              <w:spacing w:after="0" w:before="0"/>
              <w:jc w:val="left"/>
            </w:pPr>
            <w:r>
              <w:rPr>
                <w:rFonts w:ascii="Aptos" w:hAnsi="Aptos"/>
                <w:sz w:val="18"/>
              </w:rPr>
              <w:t>3GB</w:t>
            </w:r>
          </w:p>
        </w:tc>
        <w:tc>
          <w:tcPr>
            <w:tcW w:type="dxa" w:w="1191"/>
            <w:vAlign w:val="center"/>
            <w:tcMar>
              <w:top w:w="70" w:type="dxa"/>
              <w:start w:w="80" w:type="dxa"/>
              <w:bottom w:w="70" w:type="dxa"/>
              <w:end w:w="80" w:type="dxa"/>
            </w:tcMar>
          </w:tcPr>
          <w:p>
            <w:pPr>
              <w:spacing w:after="0" w:before="0"/>
              <w:jc w:val="left"/>
            </w:pPr>
            <w:r>
              <w:rPr>
                <w:rFonts w:ascii="Aptos" w:hAnsi="Aptos"/>
                <w:sz w:val="18"/>
              </w:rPr>
              <w:t>906MB</w:t>
            </w:r>
          </w:p>
        </w:tc>
        <w:tc>
          <w:tcPr>
            <w:tcW w:type="dxa" w:w="1134"/>
            <w:vAlign w:val="center"/>
            <w:tcMar>
              <w:top w:w="70" w:type="dxa"/>
              <w:start w:w="80" w:type="dxa"/>
              <w:bottom w:w="70" w:type="dxa"/>
              <w:end w:w="80" w:type="dxa"/>
            </w:tcMar>
          </w:tcPr>
          <w:p>
            <w:pPr>
              <w:spacing w:after="0" w:before="0"/>
              <w:jc w:val="left"/>
            </w:pPr>
            <w:r>
              <w:rPr>
                <w:rFonts w:ascii="Aptos" w:hAnsi="Aptos"/>
                <w:sz w:val="18"/>
              </w:rPr>
              <w:t>54k</w:t>
            </w:r>
          </w:p>
        </w:tc>
        <w:tc>
          <w:tcPr>
            <w:tcW w:type="dxa" w:w="1247"/>
            <w:vAlign w:val="center"/>
            <w:tcMar>
              <w:top w:w="70" w:type="dxa"/>
              <w:start w:w="80" w:type="dxa"/>
              <w:bottom w:w="70" w:type="dxa"/>
              <w:end w:w="80" w:type="dxa"/>
            </w:tcMar>
          </w:tcPr>
          <w:p>
            <w:pPr>
              <w:spacing w:after="0" w:before="0"/>
              <w:jc w:val="left"/>
            </w:pPr>
            <w:r>
              <w:rPr>
                <w:rFonts w:ascii="Aptos" w:hAnsi="Aptos"/>
                <w:sz w:val="18"/>
              </w:rPr>
              <w:t>3MB</w:t>
            </w:r>
          </w:p>
        </w:tc>
        <w:tc>
          <w:tcPr>
            <w:tcW w:type="dxa" w:w="1247"/>
            <w:vAlign w:val="center"/>
            <w:tcMar>
              <w:top w:w="70" w:type="dxa"/>
              <w:start w:w="80" w:type="dxa"/>
              <w:bottom w:w="70" w:type="dxa"/>
              <w:end w:w="80" w:type="dxa"/>
            </w:tcMar>
          </w:tcPr>
          <w:p>
            <w:pPr>
              <w:spacing w:after="0" w:before="0"/>
              <w:jc w:val="left"/>
            </w:pPr>
            <w:r>
              <w:rPr>
                <w:rFonts w:ascii="Aptos" w:hAnsi="Aptos"/>
                <w:sz w:val="18"/>
              </w:rPr>
              <w:t>213MB</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Freebase</w:t>
            </w:r>
          </w:p>
        </w:tc>
        <w:tc>
          <w:tcPr>
            <w:tcW w:type="dxa" w:w="1134"/>
            <w:vAlign w:val="center"/>
            <w:tcMar>
              <w:top w:w="70" w:type="dxa"/>
              <w:start w:w="80" w:type="dxa"/>
              <w:bottom w:w="70" w:type="dxa"/>
              <w:end w:w="80" w:type="dxa"/>
            </w:tcMar>
          </w:tcPr>
          <w:p>
            <w:pPr>
              <w:spacing w:after="0" w:before="0"/>
              <w:jc w:val="left"/>
            </w:pPr>
            <w:r>
              <w:rPr>
                <w:rFonts w:ascii="Aptos" w:hAnsi="Aptos"/>
                <w:sz w:val="18"/>
              </w:rPr>
              <w:t>47M</w:t>
            </w:r>
          </w:p>
        </w:tc>
        <w:tc>
          <w:tcPr>
            <w:tcW w:type="dxa" w:w="1191"/>
            <w:vAlign w:val="center"/>
            <w:tcMar>
              <w:top w:w="70" w:type="dxa"/>
              <w:start w:w="80" w:type="dxa"/>
              <w:bottom w:w="70" w:type="dxa"/>
              <w:end w:w="80" w:type="dxa"/>
            </w:tcMar>
          </w:tcPr>
          <w:p>
            <w:pPr>
              <w:spacing w:after="0" w:before="0"/>
              <w:jc w:val="left"/>
            </w:pPr>
            <w:r>
              <w:rPr>
                <w:rFonts w:ascii="Aptos" w:hAnsi="Aptos"/>
                <w:sz w:val="18"/>
              </w:rPr>
              <w:t>6GB</w:t>
            </w:r>
          </w:p>
        </w:tc>
        <w:tc>
          <w:tcPr>
            <w:tcW w:type="dxa" w:w="1191"/>
            <w:vAlign w:val="center"/>
            <w:tcMar>
              <w:top w:w="70" w:type="dxa"/>
              <w:start w:w="80" w:type="dxa"/>
              <w:bottom w:w="70" w:type="dxa"/>
              <w:end w:w="80" w:type="dxa"/>
            </w:tcMar>
          </w:tcPr>
          <w:p>
            <w:pPr>
              <w:spacing w:after="0" w:before="0"/>
              <w:jc w:val="left"/>
            </w:pPr>
            <w:r>
              <w:rPr>
                <w:rFonts w:ascii="Aptos" w:hAnsi="Aptos"/>
                <w:sz w:val="18"/>
              </w:rPr>
              <w:t>2GB</w:t>
            </w:r>
          </w:p>
        </w:tc>
        <w:tc>
          <w:tcPr>
            <w:tcW w:type="dxa" w:w="1134"/>
            <w:vAlign w:val="center"/>
            <w:tcMar>
              <w:top w:w="70" w:type="dxa"/>
              <w:start w:w="80" w:type="dxa"/>
              <w:bottom w:w="70" w:type="dxa"/>
              <w:end w:w="80" w:type="dxa"/>
            </w:tcMar>
          </w:tcPr>
          <w:p>
            <w:pPr>
              <w:spacing w:after="0" w:before="0"/>
              <w:jc w:val="left"/>
            </w:pPr>
            <w:r>
              <w:rPr>
                <w:rFonts w:ascii="Aptos" w:hAnsi="Aptos"/>
                <w:sz w:val="18"/>
              </w:rPr>
              <w:t>21k</w:t>
            </w:r>
          </w:p>
        </w:tc>
        <w:tc>
          <w:tcPr>
            <w:tcW w:type="dxa" w:w="1247"/>
            <w:vAlign w:val="center"/>
            <w:tcMar>
              <w:top w:w="70" w:type="dxa"/>
              <w:start w:w="80" w:type="dxa"/>
              <w:bottom w:w="70" w:type="dxa"/>
              <w:end w:w="80" w:type="dxa"/>
            </w:tcMar>
          </w:tcPr>
          <w:p>
            <w:pPr>
              <w:spacing w:after="0" w:before="0"/>
              <w:jc w:val="left"/>
            </w:pPr>
            <w:r>
              <w:rPr>
                <w:rFonts w:ascii="Aptos" w:hAnsi="Aptos"/>
                <w:sz w:val="18"/>
              </w:rPr>
              <w:t>3MB</w:t>
            </w:r>
          </w:p>
        </w:tc>
        <w:tc>
          <w:tcPr>
            <w:tcW w:type="dxa" w:w="1247"/>
            <w:vAlign w:val="center"/>
            <w:tcMar>
              <w:top w:w="70" w:type="dxa"/>
              <w:start w:w="80" w:type="dxa"/>
              <w:bottom w:w="70" w:type="dxa"/>
              <w:end w:w="80" w:type="dxa"/>
            </w:tcMar>
          </w:tcPr>
          <w:p>
            <w:pPr>
              <w:spacing w:after="0" w:before="0"/>
              <w:jc w:val="left"/>
            </w:pPr>
            <w:r>
              <w:rPr>
                <w:rFonts w:ascii="Aptos" w:hAnsi="Aptos"/>
                <w:sz w:val="18"/>
              </w:rPr>
              <w:t>82MB</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ORKG*</w:t>
            </w:r>
          </w:p>
        </w:tc>
        <w:tc>
          <w:tcPr>
            <w:tcW w:type="dxa" w:w="1134"/>
            <w:vAlign w:val="center"/>
            <w:tcMar>
              <w:top w:w="70" w:type="dxa"/>
              <w:start w:w="80" w:type="dxa"/>
              <w:bottom w:w="70" w:type="dxa"/>
              <w:end w:w="80" w:type="dxa"/>
            </w:tcMar>
          </w:tcPr>
          <w:p>
            <w:pPr>
              <w:spacing w:after="0" w:before="0"/>
              <w:jc w:val="left"/>
            </w:pPr>
            <w:r>
              <w:rPr>
                <w:rFonts w:ascii="Aptos" w:hAnsi="Aptos"/>
                <w:sz w:val="18"/>
              </w:rPr>
              <w:t>180k</w:t>
            </w:r>
          </w:p>
        </w:tc>
        <w:tc>
          <w:tcPr>
            <w:tcW w:type="dxa" w:w="1191"/>
            <w:vAlign w:val="center"/>
            <w:tcMar>
              <w:top w:w="70" w:type="dxa"/>
              <w:start w:w="80" w:type="dxa"/>
              <w:bottom w:w="70" w:type="dxa"/>
              <w:end w:w="80" w:type="dxa"/>
            </w:tcMar>
          </w:tcPr>
          <w:p>
            <w:pPr>
              <w:spacing w:after="0" w:before="0"/>
              <w:jc w:val="left"/>
            </w:pPr>
            <w:r>
              <w:rPr>
                <w:rFonts w:ascii="Aptos" w:hAnsi="Aptos"/>
                <w:sz w:val="18"/>
              </w:rPr>
              <w:t>16MB</w:t>
            </w:r>
          </w:p>
        </w:tc>
        <w:tc>
          <w:tcPr>
            <w:tcW w:type="dxa" w:w="1191"/>
            <w:vAlign w:val="center"/>
            <w:tcMar>
              <w:top w:w="70" w:type="dxa"/>
              <w:start w:w="80" w:type="dxa"/>
              <w:bottom w:w="70" w:type="dxa"/>
              <w:end w:w="80" w:type="dxa"/>
            </w:tcMar>
          </w:tcPr>
          <w:p>
            <w:pPr>
              <w:spacing w:after="0" w:before="0"/>
              <w:jc w:val="left"/>
            </w:pPr>
            <w:r>
              <w:rPr>
                <w:rFonts w:ascii="Aptos" w:hAnsi="Aptos"/>
                <w:sz w:val="18"/>
              </w:rPr>
              <w:t>8MB</w:t>
            </w:r>
          </w:p>
        </w:tc>
        <w:tc>
          <w:tcPr>
            <w:tcW w:type="dxa" w:w="1134"/>
            <w:vAlign w:val="center"/>
            <w:tcMar>
              <w:top w:w="70" w:type="dxa"/>
              <w:start w:w="80" w:type="dxa"/>
              <w:bottom w:w="70" w:type="dxa"/>
              <w:end w:w="80" w:type="dxa"/>
            </w:tcMar>
          </w:tcPr>
          <w:p>
            <w:pPr>
              <w:spacing w:after="0" w:before="0"/>
              <w:jc w:val="left"/>
            </w:pPr>
            <w:r>
              <w:rPr>
                <w:rFonts w:ascii="Aptos" w:hAnsi="Aptos"/>
                <w:sz w:val="18"/>
              </w:rPr>
              <w:t>7k</w:t>
            </w:r>
          </w:p>
        </w:tc>
        <w:tc>
          <w:tcPr>
            <w:tcW w:type="dxa" w:w="1247"/>
            <w:vAlign w:val="center"/>
            <w:tcMar>
              <w:top w:w="70" w:type="dxa"/>
              <w:start w:w="80" w:type="dxa"/>
              <w:bottom w:w="70" w:type="dxa"/>
              <w:end w:w="80" w:type="dxa"/>
            </w:tcMar>
          </w:tcPr>
          <w:p>
            <w:pPr>
              <w:spacing w:after="0" w:before="0"/>
              <w:jc w:val="left"/>
            </w:pPr>
            <w:r>
              <w:rPr>
                <w:rFonts w:ascii="Aptos" w:hAnsi="Aptos"/>
                <w:sz w:val="18"/>
              </w:rPr>
              <w:t>440kB</w:t>
            </w:r>
          </w:p>
        </w:tc>
        <w:tc>
          <w:tcPr>
            <w:tcW w:type="dxa" w:w="1247"/>
            <w:vAlign w:val="center"/>
            <w:tcMar>
              <w:top w:w="70" w:type="dxa"/>
              <w:start w:w="80" w:type="dxa"/>
              <w:bottom w:w="70" w:type="dxa"/>
              <w:end w:w="80" w:type="dxa"/>
            </w:tcMar>
          </w:tcPr>
          <w:p>
            <w:pPr>
              <w:spacing w:after="0" w:before="0"/>
              <w:jc w:val="left"/>
            </w:pPr>
            <w:r>
              <w:rPr>
                <w:rFonts w:ascii="Aptos" w:hAnsi="Aptos"/>
                <w:sz w:val="18"/>
              </w:rPr>
              <w:t>27MB</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OSM</w:t>
            </w:r>
          </w:p>
        </w:tc>
        <w:tc>
          <w:tcPr>
            <w:tcW w:type="dxa" w:w="1134"/>
            <w:vAlign w:val="center"/>
            <w:tcMar>
              <w:top w:w="70" w:type="dxa"/>
              <w:start w:w="80" w:type="dxa"/>
              <w:bottom w:w="70" w:type="dxa"/>
              <w:end w:w="80" w:type="dxa"/>
            </w:tcMar>
          </w:tcPr>
          <w:p>
            <w:pPr>
              <w:spacing w:after="0" w:before="0"/>
              <w:jc w:val="left"/>
            </w:pPr>
            <w:r>
              <w:rPr>
                <w:rFonts w:ascii="Aptos" w:hAnsi="Aptos"/>
                <w:sz w:val="18"/>
              </w:rPr>
              <w:t>106M</w:t>
            </w:r>
          </w:p>
        </w:tc>
        <w:tc>
          <w:tcPr>
            <w:tcW w:type="dxa" w:w="1191"/>
            <w:vAlign w:val="center"/>
            <w:tcMar>
              <w:top w:w="70" w:type="dxa"/>
              <w:start w:w="80" w:type="dxa"/>
              <w:bottom w:w="70" w:type="dxa"/>
              <w:end w:w="80" w:type="dxa"/>
            </w:tcMar>
          </w:tcPr>
          <w:p>
            <w:pPr>
              <w:spacing w:after="0" w:before="0"/>
              <w:jc w:val="left"/>
            </w:pPr>
            <w:r>
              <w:rPr>
                <w:rFonts w:ascii="Aptos" w:hAnsi="Aptos"/>
                <w:sz w:val="18"/>
              </w:rPr>
              <w:t>7GB</w:t>
            </w:r>
          </w:p>
        </w:tc>
        <w:tc>
          <w:tcPr>
            <w:tcW w:type="dxa" w:w="1191"/>
            <w:vAlign w:val="center"/>
            <w:tcMar>
              <w:top w:w="70" w:type="dxa"/>
              <w:start w:w="80" w:type="dxa"/>
              <w:bottom w:w="70" w:type="dxa"/>
              <w:end w:w="80" w:type="dxa"/>
            </w:tcMar>
          </w:tcPr>
          <w:p>
            <w:pPr>
              <w:spacing w:after="0" w:before="0"/>
              <w:jc w:val="left"/>
            </w:pPr>
            <w:r>
              <w:rPr>
                <w:rFonts w:ascii="Aptos" w:hAnsi="Aptos"/>
                <w:sz w:val="18"/>
              </w:rPr>
              <w:t>4GB</w:t>
            </w:r>
          </w:p>
        </w:tc>
        <w:tc>
          <w:tcPr>
            <w:tcW w:type="dxa" w:w="1134"/>
            <w:vAlign w:val="center"/>
            <w:tcMar>
              <w:top w:w="70" w:type="dxa"/>
              <w:start w:w="80" w:type="dxa"/>
              <w:bottom w:w="70" w:type="dxa"/>
              <w:end w:w="80" w:type="dxa"/>
            </w:tcMar>
          </w:tcPr>
          <w:p>
            <w:pPr>
              <w:spacing w:after="0" w:before="0"/>
              <w:jc w:val="left"/>
            </w:pPr>
            <w:r>
              <w:rPr>
                <w:rFonts w:ascii="Aptos" w:hAnsi="Aptos"/>
                <w:sz w:val="18"/>
              </w:rPr>
              <w:t>101k</w:t>
            </w:r>
          </w:p>
        </w:tc>
        <w:tc>
          <w:tcPr>
            <w:tcW w:type="dxa" w:w="1247"/>
            <w:vAlign w:val="center"/>
            <w:tcMar>
              <w:top w:w="70" w:type="dxa"/>
              <w:start w:w="80" w:type="dxa"/>
              <w:bottom w:w="70" w:type="dxa"/>
              <w:end w:w="80" w:type="dxa"/>
            </w:tcMar>
          </w:tcPr>
          <w:p>
            <w:pPr>
              <w:spacing w:after="0" w:before="0"/>
              <w:jc w:val="left"/>
            </w:pPr>
            <w:r>
              <w:rPr>
                <w:rFonts w:ascii="Aptos" w:hAnsi="Aptos"/>
                <w:sz w:val="18"/>
              </w:rPr>
              <w:t>8MB</w:t>
            </w:r>
          </w:p>
        </w:tc>
        <w:tc>
          <w:tcPr>
            <w:tcW w:type="dxa" w:w="1247"/>
            <w:vAlign w:val="center"/>
            <w:tcMar>
              <w:top w:w="70" w:type="dxa"/>
              <w:start w:w="80" w:type="dxa"/>
              <w:bottom w:w="70" w:type="dxa"/>
              <w:end w:w="80" w:type="dxa"/>
            </w:tcMar>
          </w:tcPr>
          <w:p>
            <w:pPr>
              <w:spacing w:after="0" w:before="0"/>
              <w:jc w:val="left"/>
            </w:pPr>
            <w:r>
              <w:rPr>
                <w:rFonts w:ascii="Aptos" w:hAnsi="Aptos"/>
                <w:sz w:val="18"/>
              </w:rPr>
              <w:t>397MB</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UniProt</w:t>
            </w:r>
          </w:p>
        </w:tc>
        <w:tc>
          <w:tcPr>
            <w:tcW w:type="dxa" w:w="1134"/>
            <w:vAlign w:val="center"/>
            <w:tcMar>
              <w:top w:w="70" w:type="dxa"/>
              <w:start w:w="80" w:type="dxa"/>
              <w:bottom w:w="70" w:type="dxa"/>
              <w:end w:w="80" w:type="dxa"/>
            </w:tcMar>
          </w:tcPr>
          <w:p>
            <w:pPr>
              <w:spacing w:after="0" w:before="0"/>
              <w:jc w:val="left"/>
            </w:pPr>
            <w:r>
              <w:rPr>
                <w:rFonts w:ascii="Aptos" w:hAnsi="Aptos"/>
                <w:sz w:val="18"/>
              </w:rPr>
              <w:t>4M</w:t>
            </w:r>
          </w:p>
        </w:tc>
        <w:tc>
          <w:tcPr>
            <w:tcW w:type="dxa" w:w="1191"/>
            <w:vAlign w:val="center"/>
            <w:tcMar>
              <w:top w:w="70" w:type="dxa"/>
              <w:start w:w="80" w:type="dxa"/>
              <w:bottom w:w="70" w:type="dxa"/>
              <w:end w:w="80" w:type="dxa"/>
            </w:tcMar>
          </w:tcPr>
          <w:p>
            <w:pPr>
              <w:spacing w:after="0" w:before="0"/>
              <w:jc w:val="left"/>
            </w:pPr>
            <w:r>
              <w:rPr>
                <w:rFonts w:ascii="Aptos" w:hAnsi="Aptos"/>
                <w:sz w:val="18"/>
              </w:rPr>
              <w:t>343MB</w:t>
            </w:r>
          </w:p>
        </w:tc>
        <w:tc>
          <w:tcPr>
            <w:tcW w:type="dxa" w:w="1191"/>
            <w:vAlign w:val="center"/>
            <w:tcMar>
              <w:top w:w="70" w:type="dxa"/>
              <w:start w:w="80" w:type="dxa"/>
              <w:bottom w:w="70" w:type="dxa"/>
              <w:end w:w="80" w:type="dxa"/>
            </w:tcMar>
          </w:tcPr>
          <w:p>
            <w:pPr>
              <w:spacing w:after="0" w:before="0"/>
              <w:jc w:val="left"/>
            </w:pPr>
            <w:r>
              <w:rPr>
                <w:rFonts w:ascii="Aptos" w:hAnsi="Aptos"/>
                <w:sz w:val="18"/>
              </w:rPr>
              <w:t>317MB</w:t>
            </w:r>
          </w:p>
        </w:tc>
        <w:tc>
          <w:tcPr>
            <w:tcW w:type="dxa" w:w="1134"/>
            <w:vAlign w:val="center"/>
            <w:tcMar>
              <w:top w:w="70" w:type="dxa"/>
              <w:start w:w="80" w:type="dxa"/>
              <w:bottom w:w="70" w:type="dxa"/>
              <w:end w:w="80" w:type="dxa"/>
            </w:tcMar>
          </w:tcPr>
          <w:p>
            <w:pPr>
              <w:spacing w:after="0" w:before="0"/>
              <w:jc w:val="left"/>
            </w:pPr>
            <w:r>
              <w:rPr>
                <w:rFonts w:ascii="Aptos" w:hAnsi="Aptos"/>
                <w:sz w:val="18"/>
              </w:rPr>
              <w:t>237</w:t>
            </w:r>
          </w:p>
        </w:tc>
        <w:tc>
          <w:tcPr>
            <w:tcW w:type="dxa" w:w="1247"/>
            <w:vAlign w:val="center"/>
            <w:tcMar>
              <w:top w:w="70" w:type="dxa"/>
              <w:start w:w="80" w:type="dxa"/>
              <w:bottom w:w="70" w:type="dxa"/>
              <w:end w:w="80" w:type="dxa"/>
            </w:tcMar>
          </w:tcPr>
          <w:p>
            <w:pPr>
              <w:spacing w:after="0" w:before="0"/>
              <w:jc w:val="left"/>
            </w:pPr>
            <w:r>
              <w:rPr>
                <w:rFonts w:ascii="Aptos" w:hAnsi="Aptos"/>
                <w:sz w:val="18"/>
              </w:rPr>
              <w:t>24kB</w:t>
            </w:r>
          </w:p>
        </w:tc>
        <w:tc>
          <w:tcPr>
            <w:tcW w:type="dxa" w:w="1247"/>
            <w:vAlign w:val="center"/>
            <w:tcMar>
              <w:top w:w="70" w:type="dxa"/>
              <w:start w:w="80" w:type="dxa"/>
              <w:bottom w:w="70" w:type="dxa"/>
              <w:end w:w="80" w:type="dxa"/>
            </w:tcMar>
          </w:tcPr>
          <w:p>
            <w:pPr>
              <w:spacing w:after="0" w:before="0"/>
              <w:jc w:val="left"/>
            </w:pPr>
            <w:r>
              <w:rPr>
                <w:rFonts w:ascii="Aptos" w:hAnsi="Aptos"/>
                <w:sz w:val="18"/>
              </w:rPr>
              <w:t>960kB</w:t>
            </w:r>
          </w:p>
        </w:tc>
      </w:tr>
      <w:tr>
        <w:tc>
          <w:tcPr>
            <w:tcW w:type="dxa" w:w="1247"/>
            <w:vAlign w:val="center"/>
            <w:tcMar>
              <w:top w:w="70" w:type="dxa"/>
              <w:start w:w="80" w:type="dxa"/>
              <w:bottom w:w="70" w:type="dxa"/>
              <w:end w:w="80" w:type="dxa"/>
            </w:tcMar>
          </w:tcPr>
          <w:p>
            <w:pPr>
              <w:spacing w:after="0" w:before="0"/>
              <w:jc w:val="left"/>
            </w:pPr>
            <w:r>
              <w:rPr>
                <w:rFonts w:ascii="Aptos" w:hAnsi="Aptos"/>
                <w:sz w:val="18"/>
              </w:rPr>
              <w:t>Wikidata</w:t>
            </w:r>
          </w:p>
        </w:tc>
        <w:tc>
          <w:tcPr>
            <w:tcW w:type="dxa" w:w="1134"/>
            <w:vAlign w:val="center"/>
            <w:tcMar>
              <w:top w:w="70" w:type="dxa"/>
              <w:start w:w="80" w:type="dxa"/>
              <w:bottom w:w="70" w:type="dxa"/>
              <w:end w:w="80" w:type="dxa"/>
            </w:tcMar>
          </w:tcPr>
          <w:p>
            <w:pPr>
              <w:spacing w:after="0" w:before="0"/>
              <w:jc w:val="left"/>
            </w:pPr>
            <w:r>
              <w:rPr>
                <w:rFonts w:ascii="Aptos" w:hAnsi="Aptos"/>
                <w:sz w:val="18"/>
              </w:rPr>
              <w:t>85M</w:t>
            </w:r>
          </w:p>
        </w:tc>
        <w:tc>
          <w:tcPr>
            <w:tcW w:type="dxa" w:w="1191"/>
            <w:vAlign w:val="center"/>
            <w:tcMar>
              <w:top w:w="70" w:type="dxa"/>
              <w:start w:w="80" w:type="dxa"/>
              <w:bottom w:w="70" w:type="dxa"/>
              <w:end w:w="80" w:type="dxa"/>
            </w:tcMar>
          </w:tcPr>
          <w:p>
            <w:pPr>
              <w:spacing w:after="0" w:before="0"/>
              <w:jc w:val="left"/>
            </w:pPr>
            <w:r>
              <w:rPr>
                <w:rFonts w:ascii="Aptos" w:hAnsi="Aptos"/>
                <w:sz w:val="18"/>
              </w:rPr>
              <w:t>12GB</w:t>
            </w:r>
          </w:p>
        </w:tc>
        <w:tc>
          <w:tcPr>
            <w:tcW w:type="dxa" w:w="1191"/>
            <w:vAlign w:val="center"/>
            <w:tcMar>
              <w:top w:w="70" w:type="dxa"/>
              <w:start w:w="80" w:type="dxa"/>
              <w:bottom w:w="70" w:type="dxa"/>
              <w:end w:w="80" w:type="dxa"/>
            </w:tcMar>
          </w:tcPr>
          <w:p>
            <w:pPr>
              <w:spacing w:after="0" w:before="0"/>
              <w:jc w:val="left"/>
            </w:pPr>
            <w:r>
              <w:rPr>
                <w:rFonts w:ascii="Aptos" w:hAnsi="Aptos"/>
                <w:sz w:val="18"/>
              </w:rPr>
              <w:t>6GB</w:t>
            </w:r>
          </w:p>
        </w:tc>
        <w:tc>
          <w:tcPr>
            <w:tcW w:type="dxa" w:w="1134"/>
            <w:vAlign w:val="center"/>
            <w:tcMar>
              <w:top w:w="70" w:type="dxa"/>
              <w:start w:w="80" w:type="dxa"/>
              <w:bottom w:w="70" w:type="dxa"/>
              <w:end w:w="80" w:type="dxa"/>
            </w:tcMar>
          </w:tcPr>
          <w:p>
            <w:pPr>
              <w:spacing w:after="0" w:before="0"/>
              <w:jc w:val="left"/>
            </w:pPr>
            <w:r>
              <w:rPr>
                <w:rFonts w:ascii="Aptos" w:hAnsi="Aptos"/>
                <w:sz w:val="18"/>
              </w:rPr>
              <w:t>12k</w:t>
            </w:r>
          </w:p>
        </w:tc>
        <w:tc>
          <w:tcPr>
            <w:tcW w:type="dxa" w:w="1247"/>
            <w:vAlign w:val="center"/>
            <w:tcMar>
              <w:top w:w="70" w:type="dxa"/>
              <w:start w:w="80" w:type="dxa"/>
              <w:bottom w:w="70" w:type="dxa"/>
              <w:end w:w="80" w:type="dxa"/>
            </w:tcMar>
          </w:tcPr>
          <w:p>
            <w:pPr>
              <w:spacing w:after="0" w:before="0"/>
              <w:jc w:val="left"/>
            </w:pPr>
            <w:r>
              <w:rPr>
                <w:rFonts w:ascii="Aptos" w:hAnsi="Aptos"/>
                <w:sz w:val="18"/>
              </w:rPr>
              <w:t>2MB</w:t>
            </w:r>
          </w:p>
        </w:tc>
        <w:tc>
          <w:tcPr>
            <w:tcW w:type="dxa" w:w="1247"/>
            <w:vAlign w:val="center"/>
            <w:tcMar>
              <w:top w:w="70" w:type="dxa"/>
              <w:start w:w="80" w:type="dxa"/>
              <w:bottom w:w="70" w:type="dxa"/>
              <w:end w:w="80" w:type="dxa"/>
            </w:tcMar>
          </w:tcPr>
          <w:p>
            <w:pPr>
              <w:spacing w:after="0" w:before="0"/>
              <w:jc w:val="left"/>
            </w:pPr>
            <w:r>
              <w:rPr>
                <w:rFonts w:ascii="Aptos" w:hAnsi="Aptos"/>
                <w:sz w:val="18"/>
              </w:rPr>
              <w:t>134MB</w:t>
            </w:r>
          </w:p>
        </w:tc>
      </w:tr>
    </w:tbl>
    <w:p>
      <w:pPr>
        <w:spacing w:before="0" w:after="160"/>
      </w:pPr>
      <w:r>
        <w:rPr>
          <w:b w:val="0"/>
          <w:i w:val="0"/>
        </w:rPr>
        <w:t>Meine Einordnung: Hier wird deutlich, dass der Zero-Shot-Charakter nicht bedeutet, dass keine Vorverarbeitung nötig ist. GRASP braucht graphseitige Indizes, die je nach Knowledge Graph sehr groß werden können. Für ORKG sind die Größen vergleichsweise moderat, was aus praktischer Sicht interessant ist. Gleichzeitig weisen die Autoren darauf hin, dass der ORKG-Index auf einer älteren 2023er-Version basiert, weil sie SciQA evaluieren.</w:t>
      </w:r>
    </w:p>
    <w:p>
      <w:pPr>
        <w:sectPr>
          <w:pgSz w:w="12240" w:h="15840"/>
          <w:pgMar w:top="1134" w:right="1134" w:bottom="1020" w:left="1134" w:header="720" w:footer="720" w:gutter="0"/>
          <w:cols w:space="720"/>
          <w:docGrid w:linePitch="360"/>
        </w:sectPr>
      </w:pPr>
    </w:p>
    <w:p>
      <w:pPr>
        <w:pStyle w:val="Heading2"/>
        <w:spacing w:before="0" w:after="80"/>
      </w:pPr>
      <w:r>
        <w:rPr>
          <w:b w:val="0"/>
          <w:i w:val="0"/>
        </w:rPr>
        <w:t>Tabelle 4 – Vergleich mit früheren Arbeiten</w:t>
      </w:r>
    </w:p>
    <w:p>
      <w:pPr>
        <w:spacing w:before="80" w:after="60"/>
      </w:pPr>
      <w:r>
        <w:rPr>
          <w:rFonts w:ascii="Aptos" w:hAnsi="Aptos"/>
          <w:b/>
          <w:color w:val="3C3C3C"/>
          <w:sz w:val="19"/>
        </w:rPr>
        <w:t>Rekonstruierte Tabelle 4. Vergleich von GRASP/GRASP-F mit Fine-tuned-, Few-shot- und Zero-shot-Ansätzen.</w:t>
      </w:r>
    </w:p>
    <w:tbl>
      <w:tblPr>
        <w:tblStyle w:val="TableGrid"/>
        <w:tblW w:type="auto" w:w="0"/>
        <w:jc w:val="center"/>
        <w:tblLayout w:type="fixed"/>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572"/>
            <w:vAlign w:val="center"/>
            <w:tcMar>
              <w:top w:w="70" w:type="dxa"/>
              <w:start w:w="80" w:type="dxa"/>
              <w:bottom w:w="70" w:type="dxa"/>
              <w:end w:w="80" w:type="dxa"/>
            </w:tcMar>
            <w:shd w:fill="D7E9EE"/>
          </w:tcPr>
          <w:p>
            <w:pPr>
              <w:spacing w:after="0" w:before="0"/>
              <w:jc w:val="center"/>
            </w:pPr>
            <w:r>
              <w:rPr>
                <w:rFonts w:ascii="Aptos" w:hAnsi="Aptos"/>
                <w:b/>
                <w:sz w:val="16"/>
              </w:rPr>
              <w:t>Approach</w:t>
            </w:r>
          </w:p>
        </w:tc>
        <w:tc>
          <w:tcPr>
            <w:tcW w:type="dxa" w:w="1304"/>
            <w:vAlign w:val="center"/>
            <w:tcMar>
              <w:top w:w="70" w:type="dxa"/>
              <w:start w:w="80" w:type="dxa"/>
              <w:bottom w:w="70" w:type="dxa"/>
              <w:end w:w="80" w:type="dxa"/>
            </w:tcMar>
            <w:shd w:fill="D7E9EE"/>
          </w:tcPr>
          <w:p>
            <w:pPr>
              <w:spacing w:after="0" w:before="0"/>
              <w:jc w:val="center"/>
            </w:pPr>
            <w:r>
              <w:rPr>
                <w:rFonts w:ascii="Aptos" w:hAnsi="Aptos"/>
                <w:b/>
                <w:sz w:val="16"/>
              </w:rPr>
              <w:t>CWQ</w:t>
            </w:r>
          </w:p>
        </w:tc>
        <w:tc>
          <w:tcPr>
            <w:tcW w:type="dxa" w:w="1304"/>
            <w:vAlign w:val="center"/>
            <w:tcMar>
              <w:top w:w="70" w:type="dxa"/>
              <w:start w:w="80" w:type="dxa"/>
              <w:bottom w:w="70" w:type="dxa"/>
              <w:end w:w="80" w:type="dxa"/>
            </w:tcMar>
            <w:shd w:fill="D7E9EE"/>
          </w:tcPr>
          <w:p>
            <w:pPr>
              <w:spacing w:after="0" w:before="0"/>
              <w:jc w:val="center"/>
            </w:pPr>
            <w:r>
              <w:rPr>
                <w:rFonts w:ascii="Aptos" w:hAnsi="Aptos"/>
                <w:b/>
                <w:sz w:val="16"/>
              </w:rPr>
              <w:t>WQSP</w:t>
            </w:r>
          </w:p>
        </w:tc>
        <w:tc>
          <w:tcPr>
            <w:tcW w:type="dxa" w:w="1474"/>
            <w:vAlign w:val="center"/>
            <w:tcMar>
              <w:top w:w="70" w:type="dxa"/>
              <w:start w:w="80" w:type="dxa"/>
              <w:bottom w:w="70" w:type="dxa"/>
              <w:end w:w="80" w:type="dxa"/>
            </w:tcMar>
            <w:shd w:fill="D7E9EE"/>
          </w:tcPr>
          <w:p>
            <w:pPr>
              <w:spacing w:after="0" w:before="0"/>
              <w:jc w:val="center"/>
            </w:pPr>
            <w:r>
              <w:rPr>
                <w:rFonts w:ascii="Aptos" w:hAnsi="Aptos"/>
                <w:b/>
                <w:sz w:val="16"/>
              </w:rPr>
              <w:t>QALD-10</w:t>
            </w:r>
          </w:p>
        </w:tc>
        <w:tc>
          <w:tcPr>
            <w:tcW w:type="dxa" w:w="1361"/>
            <w:vAlign w:val="center"/>
            <w:tcMar>
              <w:top w:w="70" w:type="dxa"/>
              <w:start w:w="80" w:type="dxa"/>
              <w:bottom w:w="70" w:type="dxa"/>
              <w:end w:w="80" w:type="dxa"/>
            </w:tcMar>
            <w:shd w:fill="D7E9EE"/>
          </w:tcPr>
          <w:p>
            <w:pPr>
              <w:spacing w:after="0" w:before="0"/>
              <w:jc w:val="center"/>
            </w:pPr>
            <w:r>
              <w:rPr>
                <w:rFonts w:ascii="Aptos" w:hAnsi="Aptos"/>
                <w:b/>
                <w:sz w:val="16"/>
              </w:rPr>
              <w:t>QALD-7</w:t>
            </w:r>
          </w:p>
        </w:tc>
        <w:tc>
          <w:tcPr>
            <w:tcW w:type="dxa" w:w="1531"/>
            <w:vAlign w:val="center"/>
            <w:tcMar>
              <w:top w:w="70" w:type="dxa"/>
              <w:start w:w="80" w:type="dxa"/>
              <w:bottom w:w="70" w:type="dxa"/>
              <w:end w:w="80" w:type="dxa"/>
            </w:tcMar>
            <w:shd w:fill="D7E9EE"/>
          </w:tcPr>
          <w:p>
            <w:pPr>
              <w:spacing w:after="0" w:before="0"/>
              <w:jc w:val="center"/>
            </w:pPr>
            <w:r>
              <w:rPr>
                <w:rFonts w:ascii="Aptos" w:hAnsi="Aptos"/>
                <w:b/>
                <w:sz w:val="16"/>
              </w:rPr>
              <w:t>SPINACH</w:t>
            </w:r>
          </w:p>
        </w:tc>
        <w:tc>
          <w:tcPr>
            <w:tcW w:type="dxa" w:w="1247"/>
            <w:vAlign w:val="center"/>
            <w:tcMar>
              <w:top w:w="70" w:type="dxa"/>
              <w:start w:w="80" w:type="dxa"/>
              <w:bottom w:w="70" w:type="dxa"/>
              <w:end w:w="80" w:type="dxa"/>
            </w:tcMar>
            <w:shd w:fill="D7E9EE"/>
          </w:tcPr>
          <w:p>
            <w:pPr>
              <w:spacing w:after="0" w:before="0"/>
              <w:jc w:val="center"/>
            </w:pPr>
            <w:r>
              <w:rPr>
                <w:rFonts w:ascii="Aptos" w:hAnsi="Aptos"/>
                <w:b/>
                <w:sz w:val="16"/>
              </w:rPr>
              <w:t>WWQ</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Fine-tuned</w:t>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474"/>
            <w:vAlign w:val="center"/>
            <w:tcMar>
              <w:top w:w="70" w:type="dxa"/>
              <w:start w:w="80" w:type="dxa"/>
              <w:bottom w:w="70" w:type="dxa"/>
              <w:end w:w="80" w:type="dxa"/>
            </w:tcMar>
          </w:tcPr>
          <w:p>
            <w:pPr>
              <w:spacing w:after="0" w:before="0"/>
              <w:jc w:val="left"/>
            </w:pPr>
            <w:r>
              <w:rPr>
                <w:rFonts w:ascii="Aptos" w:hAnsi="Aptos"/>
                <w:sz w:val="16"/>
              </w:rPr>
            </w:r>
          </w:p>
        </w:tc>
        <w:tc>
          <w:tcPr>
            <w:tcW w:type="dxa" w:w="1361"/>
            <w:vAlign w:val="center"/>
            <w:tcMar>
              <w:top w:w="70" w:type="dxa"/>
              <w:start w:w="80" w:type="dxa"/>
              <w:bottom w:w="70" w:type="dxa"/>
              <w:end w:w="80" w:type="dxa"/>
            </w:tcMar>
          </w:tcPr>
          <w:p>
            <w:pPr>
              <w:spacing w:after="0" w:before="0"/>
              <w:jc w:val="left"/>
            </w:pPr>
            <w:r>
              <w:rPr>
                <w:rFonts w:ascii="Aptos" w:hAnsi="Aptos"/>
                <w:sz w:val="16"/>
              </w:rPr>
            </w:r>
          </w:p>
        </w:tc>
        <w:tc>
          <w:tcPr>
            <w:tcW w:type="dxa" w:w="1531"/>
            <w:vAlign w:val="center"/>
            <w:tcMar>
              <w:top w:w="70" w:type="dxa"/>
              <w:start w:w="80" w:type="dxa"/>
              <w:bottom w:w="70" w:type="dxa"/>
              <w:end w:w="80" w:type="dxa"/>
            </w:tcMar>
          </w:tcPr>
          <w:p>
            <w:pPr>
              <w:spacing w:after="0" w:before="0"/>
              <w:jc w:val="left"/>
            </w:pPr>
            <w:r>
              <w:rPr>
                <w:rFonts w:ascii="Aptos" w:hAnsi="Aptos"/>
                <w:sz w:val="16"/>
              </w:rPr>
            </w:r>
          </w:p>
        </w:tc>
        <w:tc>
          <w:tcPr>
            <w:tcW w:type="dxa" w:w="1247"/>
            <w:vAlign w:val="center"/>
            <w:tcMar>
              <w:top w:w="70" w:type="dxa"/>
              <w:start w:w="80" w:type="dxa"/>
              <w:bottom w:w="70" w:type="dxa"/>
              <w:end w:w="80" w:type="dxa"/>
            </w:tcMar>
          </w:tcPr>
          <w:p>
            <w:pPr>
              <w:spacing w:after="0" w:before="0"/>
              <w:jc w:val="left"/>
            </w:pPr>
            <w:r>
              <w:rPr>
                <w:rFonts w:ascii="Aptos" w:hAnsi="Aptos"/>
                <w:sz w:val="16"/>
              </w:rPr>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DeCAF [51]</w:t>
            </w:r>
          </w:p>
        </w:tc>
        <w:tc>
          <w:tcPr>
            <w:tcW w:type="dxa" w:w="1304"/>
            <w:vAlign w:val="center"/>
            <w:tcMar>
              <w:top w:w="70" w:type="dxa"/>
              <w:start w:w="80" w:type="dxa"/>
              <w:bottom w:w="70" w:type="dxa"/>
              <w:end w:w="80" w:type="dxa"/>
            </w:tcMar>
          </w:tcPr>
          <w:p>
            <w:pPr>
              <w:spacing w:after="0" w:before="0"/>
              <w:jc w:val="left"/>
            </w:pPr>
            <w:r>
              <w:rPr>
                <w:rFonts w:ascii="Aptos" w:hAnsi="Aptos"/>
                <w:sz w:val="16"/>
              </w:rPr>
              <w:t>[70.4]</w:t>
            </w:r>
          </w:p>
        </w:tc>
        <w:tc>
          <w:tcPr>
            <w:tcW w:type="dxa" w:w="1304"/>
            <w:vAlign w:val="center"/>
            <w:tcMar>
              <w:top w:w="70" w:type="dxa"/>
              <w:start w:w="80" w:type="dxa"/>
              <w:bottom w:w="70" w:type="dxa"/>
              <w:end w:w="80" w:type="dxa"/>
            </w:tcMar>
          </w:tcPr>
          <w:p>
            <w:pPr>
              <w:spacing w:after="0" w:before="0"/>
              <w:jc w:val="left"/>
            </w:pPr>
            <w:r>
              <w:rPr>
                <w:rFonts w:ascii="Aptos" w:hAnsi="Aptos"/>
                <w:sz w:val="16"/>
              </w:rPr>
              <w:t>78.8</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Pangu [20]</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79.6</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FlexKBQA [26]</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60.6</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ChatKBQA [29]</w:t>
            </w:r>
          </w:p>
        </w:tc>
        <w:tc>
          <w:tcPr>
            <w:tcW w:type="dxa" w:w="1304"/>
            <w:vAlign w:val="center"/>
            <w:tcMar>
              <w:top w:w="70" w:type="dxa"/>
              <w:start w:w="80" w:type="dxa"/>
              <w:bottom w:w="70" w:type="dxa"/>
              <w:end w:w="80" w:type="dxa"/>
            </w:tcMar>
          </w:tcPr>
          <w:p>
            <w:pPr>
              <w:spacing w:after="0" w:before="0"/>
              <w:jc w:val="left"/>
            </w:pPr>
            <w:r>
              <w:rPr>
                <w:rFonts w:ascii="Aptos" w:hAnsi="Aptos"/>
                <w:sz w:val="16"/>
              </w:rPr>
              <w:t>77.8</w:t>
            </w:r>
          </w:p>
        </w:tc>
        <w:tc>
          <w:tcPr>
            <w:tcW w:type="dxa" w:w="1304"/>
            <w:vAlign w:val="center"/>
            <w:tcMar>
              <w:top w:w="70" w:type="dxa"/>
              <w:start w:w="80" w:type="dxa"/>
              <w:bottom w:w="70" w:type="dxa"/>
              <w:end w:w="80" w:type="dxa"/>
            </w:tcMar>
          </w:tcPr>
          <w:p>
            <w:pPr>
              <w:spacing w:after="0" w:before="0"/>
              <w:jc w:val="left"/>
            </w:pPr>
            <w:r>
              <w:rPr>
                <w:rFonts w:ascii="Aptos" w:hAnsi="Aptos"/>
                <w:sz w:val="16"/>
              </w:rPr>
              <w:t>79.8</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RGR-KBQA [17]</w:t>
            </w:r>
          </w:p>
        </w:tc>
        <w:tc>
          <w:tcPr>
            <w:tcW w:type="dxa" w:w="1304"/>
            <w:vAlign w:val="center"/>
            <w:tcMar>
              <w:top w:w="70" w:type="dxa"/>
              <w:start w:w="80" w:type="dxa"/>
              <w:bottom w:w="70" w:type="dxa"/>
              <w:end w:w="80" w:type="dxa"/>
            </w:tcMar>
          </w:tcPr>
          <w:p>
            <w:pPr>
              <w:spacing w:after="0" w:before="0"/>
              <w:jc w:val="left"/>
            </w:pPr>
            <w:r>
              <w:rPr>
                <w:rFonts w:ascii="Aptos" w:hAnsi="Aptos"/>
                <w:sz w:val="16"/>
              </w:rPr>
              <w:t>76.6</w:t>
            </w:r>
          </w:p>
        </w:tc>
        <w:tc>
          <w:tcPr>
            <w:tcW w:type="dxa" w:w="1304"/>
            <w:vAlign w:val="center"/>
            <w:tcMar>
              <w:top w:w="70" w:type="dxa"/>
              <w:start w:w="80" w:type="dxa"/>
              <w:bottom w:w="70" w:type="dxa"/>
              <w:end w:w="80" w:type="dxa"/>
            </w:tcMar>
          </w:tcPr>
          <w:p>
            <w:pPr>
              <w:spacing w:after="0" w:before="0"/>
              <w:jc w:val="left"/>
            </w:pPr>
            <w:r>
              <w:rPr>
                <w:rFonts w:ascii="Aptos" w:hAnsi="Aptos"/>
                <w:sz w:val="16"/>
              </w:rPr>
              <w:t>80.7</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RoG [30]</w:t>
            </w:r>
          </w:p>
        </w:tc>
        <w:tc>
          <w:tcPr>
            <w:tcW w:type="dxa" w:w="1304"/>
            <w:vAlign w:val="center"/>
            <w:tcMar>
              <w:top w:w="70" w:type="dxa"/>
              <w:start w:w="80" w:type="dxa"/>
              <w:bottom w:w="70" w:type="dxa"/>
              <w:end w:w="80" w:type="dxa"/>
            </w:tcMar>
          </w:tcPr>
          <w:p>
            <w:pPr>
              <w:spacing w:after="0" w:before="0"/>
              <w:jc w:val="left"/>
            </w:pPr>
            <w:r>
              <w:rPr>
                <w:rFonts w:ascii="Aptos" w:hAnsi="Aptos"/>
                <w:sz w:val="16"/>
              </w:rPr>
              <w:t>56.2</w:t>
            </w:r>
          </w:p>
        </w:tc>
        <w:tc>
          <w:tcPr>
            <w:tcW w:type="dxa" w:w="1304"/>
            <w:vAlign w:val="center"/>
            <w:tcMar>
              <w:top w:w="70" w:type="dxa"/>
              <w:start w:w="80" w:type="dxa"/>
              <w:bottom w:w="70" w:type="dxa"/>
              <w:end w:w="80" w:type="dxa"/>
            </w:tcMar>
          </w:tcPr>
          <w:p>
            <w:pPr>
              <w:spacing w:after="0" w:before="0"/>
              <w:jc w:val="left"/>
            </w:pPr>
            <w:r>
              <w:rPr>
                <w:rFonts w:ascii="Aptos" w:hAnsi="Aptos"/>
                <w:sz w:val="16"/>
              </w:rPr>
              <w:t>70.8</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RwT [37]</w:t>
            </w:r>
          </w:p>
        </w:tc>
        <w:tc>
          <w:tcPr>
            <w:tcW w:type="dxa" w:w="1304"/>
            <w:vAlign w:val="center"/>
            <w:tcMar>
              <w:top w:w="70" w:type="dxa"/>
              <w:start w:w="80" w:type="dxa"/>
              <w:bottom w:w="70" w:type="dxa"/>
              <w:end w:w="80" w:type="dxa"/>
            </w:tcMar>
          </w:tcPr>
          <w:p>
            <w:pPr>
              <w:spacing w:after="0" w:before="0"/>
              <w:jc w:val="left"/>
            </w:pPr>
            <w:r>
              <w:rPr>
                <w:rFonts w:ascii="Aptos" w:hAnsi="Aptos"/>
                <w:sz w:val="16"/>
              </w:rPr>
              <w:t>66.7</w:t>
            </w:r>
          </w:p>
        </w:tc>
        <w:tc>
          <w:tcPr>
            <w:tcW w:type="dxa" w:w="1304"/>
            <w:vAlign w:val="center"/>
            <w:tcMar>
              <w:top w:w="70" w:type="dxa"/>
              <w:start w:w="80" w:type="dxa"/>
              <w:bottom w:w="70" w:type="dxa"/>
              <w:end w:w="80" w:type="dxa"/>
            </w:tcMar>
          </w:tcPr>
          <w:p>
            <w:pPr>
              <w:spacing w:after="0" w:before="0"/>
              <w:jc w:val="left"/>
            </w:pPr>
            <w:r>
              <w:rPr>
                <w:rFonts w:ascii="Aptos" w:hAnsi="Aptos"/>
                <w:sz w:val="16"/>
              </w:rPr>
              <w:t>79.7</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SymAgent [27]</w:t>
            </w:r>
          </w:p>
        </w:tc>
        <w:tc>
          <w:tcPr>
            <w:tcW w:type="dxa" w:w="1304"/>
            <w:vAlign w:val="center"/>
            <w:tcMar>
              <w:top w:w="70" w:type="dxa"/>
              <w:start w:w="80" w:type="dxa"/>
              <w:bottom w:w="70" w:type="dxa"/>
              <w:end w:w="80" w:type="dxa"/>
            </w:tcMar>
          </w:tcPr>
          <w:p>
            <w:pPr>
              <w:spacing w:after="0" w:before="0"/>
              <w:jc w:val="left"/>
            </w:pPr>
            <w:r>
              <w:rPr>
                <w:rFonts w:ascii="Aptos" w:hAnsi="Aptos"/>
                <w:sz w:val="16"/>
              </w:rPr>
              <w:t>48.3</w:t>
            </w:r>
          </w:p>
        </w:tc>
        <w:tc>
          <w:tcPr>
            <w:tcW w:type="dxa" w:w="1304"/>
            <w:vAlign w:val="center"/>
            <w:tcMar>
              <w:top w:w="70" w:type="dxa"/>
              <w:start w:w="80" w:type="dxa"/>
              <w:bottom w:w="70" w:type="dxa"/>
              <w:end w:w="80" w:type="dxa"/>
            </w:tcMar>
          </w:tcPr>
          <w:p>
            <w:pPr>
              <w:spacing w:after="0" w:before="0"/>
              <w:jc w:val="left"/>
            </w:pPr>
            <w:r>
              <w:rPr>
                <w:rFonts w:ascii="Aptos" w:hAnsi="Aptos"/>
                <w:sz w:val="16"/>
              </w:rPr>
              <w:t>57.1</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LightPROF [2]</w:t>
            </w:r>
          </w:p>
        </w:tc>
        <w:tc>
          <w:tcPr>
            <w:tcW w:type="dxa" w:w="1304"/>
            <w:vAlign w:val="center"/>
            <w:tcMar>
              <w:top w:w="70" w:type="dxa"/>
              <w:start w:w="80" w:type="dxa"/>
              <w:bottom w:w="70" w:type="dxa"/>
              <w:end w:w="80" w:type="dxa"/>
            </w:tcMar>
          </w:tcPr>
          <w:p>
            <w:pPr>
              <w:spacing w:after="0" w:before="0"/>
              <w:jc w:val="left"/>
            </w:pPr>
            <w:r>
              <w:rPr>
                <w:rFonts w:ascii="Aptos" w:hAnsi="Aptos"/>
                <w:sz w:val="16"/>
              </w:rPr>
              <w:t>[59.3]</w:t>
            </w:r>
          </w:p>
        </w:tc>
        <w:tc>
          <w:tcPr>
            <w:tcW w:type="dxa" w:w="1304"/>
            <w:vAlign w:val="center"/>
            <w:tcMar>
              <w:top w:w="70" w:type="dxa"/>
              <w:start w:w="80" w:type="dxa"/>
              <w:bottom w:w="70" w:type="dxa"/>
              <w:end w:w="80" w:type="dxa"/>
            </w:tcMar>
          </w:tcPr>
          <w:p>
            <w:pPr>
              <w:spacing w:after="0" w:before="0"/>
              <w:jc w:val="left"/>
            </w:pPr>
            <w:r>
              <w:rPr>
                <w:rFonts w:ascii="Aptos" w:hAnsi="Aptos"/>
                <w:sz w:val="16"/>
              </w:rPr>
              <w:t>[83.8]</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WikiSP [47]</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7.1†</w:t>
            </w:r>
          </w:p>
        </w:tc>
        <w:tc>
          <w:tcPr>
            <w:tcW w:type="dxa" w:w="1247"/>
            <w:vAlign w:val="center"/>
            <w:tcMar>
              <w:top w:w="70" w:type="dxa"/>
              <w:start w:w="80" w:type="dxa"/>
              <w:bottom w:w="70" w:type="dxa"/>
              <w:end w:w="80" w:type="dxa"/>
            </w:tcMar>
          </w:tcPr>
          <w:p>
            <w:pPr>
              <w:spacing w:after="0" w:before="0"/>
              <w:jc w:val="left"/>
            </w:pPr>
            <w:r>
              <w:rPr>
                <w:rFonts w:ascii="Aptos" w:hAnsi="Aptos"/>
                <w:sz w:val="16"/>
              </w:rPr>
              <w:t>71.9</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Few-shot</w:t>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474"/>
            <w:vAlign w:val="center"/>
            <w:tcMar>
              <w:top w:w="70" w:type="dxa"/>
              <w:start w:w="80" w:type="dxa"/>
              <w:bottom w:w="70" w:type="dxa"/>
              <w:end w:w="80" w:type="dxa"/>
            </w:tcMar>
          </w:tcPr>
          <w:p>
            <w:pPr>
              <w:spacing w:after="0" w:before="0"/>
              <w:jc w:val="left"/>
            </w:pPr>
            <w:r>
              <w:rPr>
                <w:rFonts w:ascii="Aptos" w:hAnsi="Aptos"/>
                <w:sz w:val="16"/>
              </w:rPr>
            </w:r>
          </w:p>
        </w:tc>
        <w:tc>
          <w:tcPr>
            <w:tcW w:type="dxa" w:w="1361"/>
            <w:vAlign w:val="center"/>
            <w:tcMar>
              <w:top w:w="70" w:type="dxa"/>
              <w:start w:w="80" w:type="dxa"/>
              <w:bottom w:w="70" w:type="dxa"/>
              <w:end w:w="80" w:type="dxa"/>
            </w:tcMar>
          </w:tcPr>
          <w:p>
            <w:pPr>
              <w:spacing w:after="0" w:before="0"/>
              <w:jc w:val="left"/>
            </w:pPr>
            <w:r>
              <w:rPr>
                <w:rFonts w:ascii="Aptos" w:hAnsi="Aptos"/>
                <w:sz w:val="16"/>
              </w:rPr>
            </w:r>
          </w:p>
        </w:tc>
        <w:tc>
          <w:tcPr>
            <w:tcW w:type="dxa" w:w="1531"/>
            <w:vAlign w:val="center"/>
            <w:tcMar>
              <w:top w:w="70" w:type="dxa"/>
              <w:start w:w="80" w:type="dxa"/>
              <w:bottom w:w="70" w:type="dxa"/>
              <w:end w:w="80" w:type="dxa"/>
            </w:tcMar>
          </w:tcPr>
          <w:p>
            <w:pPr>
              <w:spacing w:after="0" w:before="0"/>
              <w:jc w:val="left"/>
            </w:pPr>
            <w:r>
              <w:rPr>
                <w:rFonts w:ascii="Aptos" w:hAnsi="Aptos"/>
                <w:sz w:val="16"/>
              </w:rPr>
            </w:r>
          </w:p>
        </w:tc>
        <w:tc>
          <w:tcPr>
            <w:tcW w:type="dxa" w:w="1247"/>
            <w:vAlign w:val="center"/>
            <w:tcMar>
              <w:top w:w="70" w:type="dxa"/>
              <w:start w:w="80" w:type="dxa"/>
              <w:bottom w:w="70" w:type="dxa"/>
              <w:end w:w="80" w:type="dxa"/>
            </w:tcMar>
          </w:tcPr>
          <w:p>
            <w:pPr>
              <w:spacing w:after="0" w:before="0"/>
              <w:jc w:val="left"/>
            </w:pPr>
            <w:r>
              <w:rPr>
                <w:rFonts w:ascii="Aptos" w:hAnsi="Aptos"/>
                <w:sz w:val="16"/>
              </w:rPr>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KB-BINDER [35]</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74.4</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Interactive-KBQA [46]</w:t>
            </w:r>
          </w:p>
        </w:tc>
        <w:tc>
          <w:tcPr>
            <w:tcW w:type="dxa" w:w="1304"/>
            <w:vAlign w:val="center"/>
            <w:tcMar>
              <w:top w:w="70" w:type="dxa"/>
              <w:start w:w="80" w:type="dxa"/>
              <w:bottom w:w="70" w:type="dxa"/>
              <w:end w:w="80" w:type="dxa"/>
            </w:tcMar>
          </w:tcPr>
          <w:p>
            <w:pPr>
              <w:spacing w:after="0" w:before="0"/>
              <w:jc w:val="left"/>
            </w:pPr>
            <w:r>
              <w:rPr>
                <w:rFonts w:ascii="Aptos" w:hAnsi="Aptos"/>
                <w:sz w:val="16"/>
              </w:rPr>
              <w:t>49.1</w:t>
            </w:r>
          </w:p>
        </w:tc>
        <w:tc>
          <w:tcPr>
            <w:tcW w:type="dxa" w:w="1304"/>
            <w:vAlign w:val="center"/>
            <w:tcMar>
              <w:top w:w="70" w:type="dxa"/>
              <w:start w:w="80" w:type="dxa"/>
              <w:bottom w:w="70" w:type="dxa"/>
              <w:end w:w="80" w:type="dxa"/>
            </w:tcMar>
          </w:tcPr>
          <w:p>
            <w:pPr>
              <w:spacing w:after="0" w:before="0"/>
              <w:jc w:val="left"/>
            </w:pPr>
            <w:r>
              <w:rPr>
                <w:rFonts w:ascii="Aptos" w:hAnsi="Aptos"/>
                <w:sz w:val="16"/>
              </w:rPr>
              <w:t>71.2</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Pangu [20]</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68.3</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KELDaR-rel [25]</w:t>
            </w:r>
          </w:p>
        </w:tc>
        <w:tc>
          <w:tcPr>
            <w:tcW w:type="dxa" w:w="1304"/>
            <w:vAlign w:val="center"/>
            <w:tcMar>
              <w:top w:w="70" w:type="dxa"/>
              <w:start w:w="80" w:type="dxa"/>
              <w:bottom w:w="70" w:type="dxa"/>
              <w:end w:w="80" w:type="dxa"/>
            </w:tcMar>
          </w:tcPr>
          <w:p>
            <w:pPr>
              <w:spacing w:after="0" w:before="0"/>
              <w:jc w:val="left"/>
            </w:pPr>
            <w:r>
              <w:rPr>
                <w:rFonts w:ascii="Aptos" w:hAnsi="Aptos"/>
                <w:sz w:val="16"/>
              </w:rPr>
              <w:t>[44.2]</w:t>
            </w:r>
          </w:p>
        </w:tc>
        <w:tc>
          <w:tcPr>
            <w:tcW w:type="dxa" w:w="1304"/>
            <w:vAlign w:val="center"/>
            <w:tcMar>
              <w:top w:w="70" w:type="dxa"/>
              <w:start w:w="80" w:type="dxa"/>
              <w:bottom w:w="70" w:type="dxa"/>
              <w:end w:w="80" w:type="dxa"/>
            </w:tcMar>
          </w:tcPr>
          <w:p>
            <w:pPr>
              <w:spacing w:after="0" w:before="0"/>
              <w:jc w:val="left"/>
            </w:pPr>
            <w:r>
              <w:rPr>
                <w:rFonts w:ascii="Aptos" w:hAnsi="Aptos"/>
                <w:sz w:val="16"/>
              </w:rPr>
              <w:t>[76.7]</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DoG [31]</w:t>
            </w:r>
          </w:p>
        </w:tc>
        <w:tc>
          <w:tcPr>
            <w:tcW w:type="dxa" w:w="1304"/>
            <w:vAlign w:val="center"/>
            <w:tcMar>
              <w:top w:w="70" w:type="dxa"/>
              <w:start w:w="80" w:type="dxa"/>
              <w:bottom w:w="70" w:type="dxa"/>
              <w:end w:w="80" w:type="dxa"/>
            </w:tcMar>
          </w:tcPr>
          <w:p>
            <w:pPr>
              <w:spacing w:after="0" w:before="0"/>
              <w:jc w:val="left"/>
            </w:pPr>
            <w:r>
              <w:rPr>
                <w:rFonts w:ascii="Aptos" w:hAnsi="Aptos"/>
                <w:sz w:val="16"/>
              </w:rPr>
              <w:t>[58.2]</w:t>
            </w:r>
          </w:p>
        </w:tc>
        <w:tc>
          <w:tcPr>
            <w:tcW w:type="dxa" w:w="1304"/>
            <w:vAlign w:val="center"/>
            <w:tcMar>
              <w:top w:w="70" w:type="dxa"/>
              <w:start w:w="80" w:type="dxa"/>
              <w:bottom w:w="70" w:type="dxa"/>
              <w:end w:w="80" w:type="dxa"/>
            </w:tcMar>
          </w:tcPr>
          <w:p>
            <w:pPr>
              <w:spacing w:after="0" w:before="0"/>
              <w:jc w:val="left"/>
            </w:pPr>
            <w:r>
              <w:rPr>
                <w:rFonts w:ascii="Aptos" w:hAnsi="Aptos"/>
                <w:sz w:val="16"/>
              </w:rPr>
              <w:t>[91.0]</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Zero-shot baselines</w:t>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474"/>
            <w:vAlign w:val="center"/>
            <w:tcMar>
              <w:top w:w="70" w:type="dxa"/>
              <w:start w:w="80" w:type="dxa"/>
              <w:bottom w:w="70" w:type="dxa"/>
              <w:end w:w="80" w:type="dxa"/>
            </w:tcMar>
          </w:tcPr>
          <w:p>
            <w:pPr>
              <w:spacing w:after="0" w:before="0"/>
              <w:jc w:val="left"/>
            </w:pPr>
            <w:r>
              <w:rPr>
                <w:rFonts w:ascii="Aptos" w:hAnsi="Aptos"/>
                <w:sz w:val="16"/>
              </w:rPr>
            </w:r>
          </w:p>
        </w:tc>
        <w:tc>
          <w:tcPr>
            <w:tcW w:type="dxa" w:w="1361"/>
            <w:vAlign w:val="center"/>
            <w:tcMar>
              <w:top w:w="70" w:type="dxa"/>
              <w:start w:w="80" w:type="dxa"/>
              <w:bottom w:w="70" w:type="dxa"/>
              <w:end w:w="80" w:type="dxa"/>
            </w:tcMar>
          </w:tcPr>
          <w:p>
            <w:pPr>
              <w:spacing w:after="0" w:before="0"/>
              <w:jc w:val="left"/>
            </w:pPr>
            <w:r>
              <w:rPr>
                <w:rFonts w:ascii="Aptos" w:hAnsi="Aptos"/>
                <w:sz w:val="16"/>
              </w:rPr>
            </w:r>
          </w:p>
        </w:tc>
        <w:tc>
          <w:tcPr>
            <w:tcW w:type="dxa" w:w="1531"/>
            <w:vAlign w:val="center"/>
            <w:tcMar>
              <w:top w:w="70" w:type="dxa"/>
              <w:start w:w="80" w:type="dxa"/>
              <w:bottom w:w="70" w:type="dxa"/>
              <w:end w:w="80" w:type="dxa"/>
            </w:tcMar>
          </w:tcPr>
          <w:p>
            <w:pPr>
              <w:spacing w:after="0" w:before="0"/>
              <w:jc w:val="left"/>
            </w:pPr>
            <w:r>
              <w:rPr>
                <w:rFonts w:ascii="Aptos" w:hAnsi="Aptos"/>
                <w:sz w:val="16"/>
              </w:rPr>
            </w:r>
          </w:p>
        </w:tc>
        <w:tc>
          <w:tcPr>
            <w:tcW w:type="dxa" w:w="1247"/>
            <w:vAlign w:val="center"/>
            <w:tcMar>
              <w:top w:w="70" w:type="dxa"/>
              <w:start w:w="80" w:type="dxa"/>
              <w:bottom w:w="70" w:type="dxa"/>
              <w:end w:w="80" w:type="dxa"/>
            </w:tcMar>
          </w:tcPr>
          <w:p>
            <w:pPr>
              <w:spacing w:after="0" w:before="0"/>
              <w:jc w:val="left"/>
            </w:pPr>
            <w:r>
              <w:rPr>
                <w:rFonts w:ascii="Aptos" w:hAnsi="Aptos"/>
                <w:sz w:val="16"/>
              </w:rPr>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StructGPT [23]</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[72.6]</w:t>
            </w:r>
          </w:p>
        </w:tc>
        <w:tc>
          <w:tcPr>
            <w:tcW w:type="dxa" w:w="1474"/>
            <w:vAlign w:val="center"/>
            <w:tcMar>
              <w:top w:w="70" w:type="dxa"/>
              <w:start w:w="80" w:type="dxa"/>
              <w:bottom w:w="70" w:type="dxa"/>
              <w:end w:w="80" w:type="dxa"/>
            </w:tcMar>
          </w:tcPr>
          <w:p>
            <w:pPr>
              <w:spacing w:after="0" w:before="0"/>
              <w:jc w:val="left"/>
            </w:pPr>
            <w:r>
              <w:rPr>
                <w:rFonts w:ascii="Aptos" w:hAnsi="Aptos"/>
                <w:sz w:val="16"/>
              </w:rPr>
              <w:t>-</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ToG [38]</w:t>
            </w:r>
          </w:p>
        </w:tc>
        <w:tc>
          <w:tcPr>
            <w:tcW w:type="dxa" w:w="1304"/>
            <w:vAlign w:val="center"/>
            <w:tcMar>
              <w:top w:w="70" w:type="dxa"/>
              <w:start w:w="80" w:type="dxa"/>
              <w:bottom w:w="70" w:type="dxa"/>
              <w:end w:w="80" w:type="dxa"/>
            </w:tcMar>
          </w:tcPr>
          <w:p>
            <w:pPr>
              <w:spacing w:after="0" w:before="0"/>
              <w:jc w:val="left"/>
            </w:pPr>
            <w:r>
              <w:rPr>
                <w:rFonts w:ascii="Aptos" w:hAnsi="Aptos"/>
                <w:sz w:val="16"/>
              </w:rPr>
              <w:t>[69.5]</w:t>
            </w:r>
          </w:p>
        </w:tc>
        <w:tc>
          <w:tcPr>
            <w:tcW w:type="dxa" w:w="1304"/>
            <w:vAlign w:val="center"/>
            <w:tcMar>
              <w:top w:w="70" w:type="dxa"/>
              <w:start w:w="80" w:type="dxa"/>
              <w:bottom w:w="70" w:type="dxa"/>
              <w:end w:w="80" w:type="dxa"/>
            </w:tcMar>
          </w:tcPr>
          <w:p>
            <w:pPr>
              <w:spacing w:after="0" w:before="0"/>
              <w:jc w:val="left"/>
            </w:pPr>
            <w:r>
              <w:rPr>
                <w:rFonts w:ascii="Aptos" w:hAnsi="Aptos"/>
                <w:sz w:val="16"/>
              </w:rPr>
              <w:t>[82.6]</w:t>
            </w:r>
          </w:p>
        </w:tc>
        <w:tc>
          <w:tcPr>
            <w:tcW w:type="dxa" w:w="1474"/>
            <w:vAlign w:val="center"/>
            <w:tcMar>
              <w:top w:w="70" w:type="dxa"/>
              <w:start w:w="80" w:type="dxa"/>
              <w:bottom w:w="70" w:type="dxa"/>
              <w:end w:w="80" w:type="dxa"/>
            </w:tcMar>
          </w:tcPr>
          <w:p>
            <w:pPr>
              <w:spacing w:after="0" w:before="0"/>
              <w:jc w:val="left"/>
            </w:pPr>
            <w:r>
              <w:rPr>
                <w:rFonts w:ascii="Aptos" w:hAnsi="Aptos"/>
                <w:sz w:val="16"/>
              </w:rPr>
              <w:t>[54.7]</w:t>
            </w:r>
          </w:p>
        </w:tc>
        <w:tc>
          <w:tcPr>
            <w:tcW w:type="dxa" w:w="1361"/>
            <w:vAlign w:val="center"/>
            <w:tcMar>
              <w:top w:w="70" w:type="dxa"/>
              <w:start w:w="80" w:type="dxa"/>
              <w:bottom w:w="70" w:type="dxa"/>
              <w:end w:w="80" w:type="dxa"/>
            </w:tcMar>
          </w:tcPr>
          <w:p>
            <w:pPr>
              <w:spacing w:after="0" w:before="0"/>
              <w:jc w:val="left"/>
            </w:pPr>
            <w:r>
              <w:rPr>
                <w:rFonts w:ascii="Aptos" w:hAnsi="Aptos"/>
                <w:sz w:val="16"/>
              </w:rPr>
              <w:t>-</w:t>
            </w:r>
          </w:p>
        </w:tc>
        <w:tc>
          <w:tcPr>
            <w:tcW w:type="dxa" w:w="1531"/>
            <w:vAlign w:val="center"/>
            <w:tcMar>
              <w:top w:w="70" w:type="dxa"/>
              <w:start w:w="80" w:type="dxa"/>
              <w:bottom w:w="70" w:type="dxa"/>
              <w:end w:w="80" w:type="dxa"/>
            </w:tcMar>
          </w:tcPr>
          <w:p>
            <w:pPr>
              <w:spacing w:after="0" w:before="0"/>
              <w:jc w:val="left"/>
            </w:pPr>
            <w:r>
              <w:rPr>
                <w:rFonts w:ascii="Aptos" w:hAnsi="Aptos"/>
                <w:sz w:val="16"/>
              </w:rPr>
              <w:t>7.2†</w:t>
            </w:r>
          </w:p>
        </w:tc>
        <w:tc>
          <w:tcPr>
            <w:tcW w:type="dxa" w:w="1247"/>
            <w:vAlign w:val="center"/>
            <w:tcMar>
              <w:top w:w="70" w:type="dxa"/>
              <w:start w:w="80" w:type="dxa"/>
              <w:bottom w:w="70" w:type="dxa"/>
              <w:end w:w="80" w:type="dxa"/>
            </w:tcMar>
          </w:tcPr>
          <w:p>
            <w:pPr>
              <w:spacing w:after="0" w:before="0"/>
              <w:jc w:val="left"/>
            </w:pPr>
            <w:r>
              <w:rPr>
                <w:rFonts w:ascii="Aptos" w:hAnsi="Aptos"/>
                <w:sz w:val="16"/>
              </w:rPr>
              <w:t>-</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SPINACH [28]</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474"/>
            <w:vAlign w:val="center"/>
            <w:tcMar>
              <w:top w:w="70" w:type="dxa"/>
              <w:start w:w="80" w:type="dxa"/>
              <w:bottom w:w="70" w:type="dxa"/>
              <w:end w:w="80" w:type="dxa"/>
            </w:tcMar>
          </w:tcPr>
          <w:p>
            <w:pPr>
              <w:spacing w:after="0" w:before="0"/>
              <w:jc w:val="left"/>
            </w:pPr>
            <w:r>
              <w:rPr>
                <w:rFonts w:ascii="Aptos" w:hAnsi="Aptos"/>
                <w:sz w:val="16"/>
              </w:rPr>
              <w:t>69.5</w:t>
            </w:r>
          </w:p>
        </w:tc>
        <w:tc>
          <w:tcPr>
            <w:tcW w:type="dxa" w:w="1361"/>
            <w:vAlign w:val="center"/>
            <w:tcMar>
              <w:top w:w="70" w:type="dxa"/>
              <w:start w:w="80" w:type="dxa"/>
              <w:bottom w:w="70" w:type="dxa"/>
              <w:end w:w="80" w:type="dxa"/>
            </w:tcMar>
          </w:tcPr>
          <w:p>
            <w:pPr>
              <w:spacing w:after="0" w:before="0"/>
              <w:jc w:val="left"/>
            </w:pPr>
            <w:r>
              <w:rPr>
                <w:rFonts w:ascii="Aptos" w:hAnsi="Aptos"/>
                <w:sz w:val="16"/>
              </w:rPr>
              <w:t>74.6</w:t>
            </w:r>
          </w:p>
        </w:tc>
        <w:tc>
          <w:tcPr>
            <w:tcW w:type="dxa" w:w="1531"/>
            <w:vAlign w:val="center"/>
            <w:tcMar>
              <w:top w:w="70" w:type="dxa"/>
              <w:start w:w="80" w:type="dxa"/>
              <w:bottom w:w="70" w:type="dxa"/>
              <w:end w:w="80" w:type="dxa"/>
            </w:tcMar>
          </w:tcPr>
          <w:p>
            <w:pPr>
              <w:spacing w:after="0" w:before="0"/>
              <w:jc w:val="left"/>
            </w:pPr>
            <w:r>
              <w:rPr>
                <w:rFonts w:ascii="Aptos" w:hAnsi="Aptos"/>
                <w:sz w:val="16"/>
              </w:rPr>
              <w:t>45.3</w:t>
            </w:r>
          </w:p>
        </w:tc>
        <w:tc>
          <w:tcPr>
            <w:tcW w:type="dxa" w:w="1247"/>
            <w:vAlign w:val="center"/>
            <w:tcMar>
              <w:top w:w="70" w:type="dxa"/>
              <w:start w:w="80" w:type="dxa"/>
              <w:bottom w:w="70" w:type="dxa"/>
              <w:end w:w="80" w:type="dxa"/>
            </w:tcMar>
          </w:tcPr>
          <w:p>
            <w:pPr>
              <w:spacing w:after="0" w:before="0"/>
              <w:jc w:val="left"/>
            </w:pPr>
            <w:r>
              <w:rPr>
                <w:rFonts w:ascii="Aptos" w:hAnsi="Aptos"/>
                <w:sz w:val="16"/>
              </w:rPr>
              <w:t>70.3</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*SPINACH [28]</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304"/>
            <w:vAlign w:val="center"/>
            <w:tcMar>
              <w:top w:w="70" w:type="dxa"/>
              <w:start w:w="80" w:type="dxa"/>
              <w:bottom w:w="70" w:type="dxa"/>
              <w:end w:w="80" w:type="dxa"/>
            </w:tcMar>
          </w:tcPr>
          <w:p>
            <w:pPr>
              <w:spacing w:after="0" w:before="0"/>
              <w:jc w:val="left"/>
            </w:pPr>
            <w:r>
              <w:rPr>
                <w:rFonts w:ascii="Aptos" w:hAnsi="Aptos"/>
                <w:sz w:val="16"/>
              </w:rPr>
              <w:t>-</w:t>
            </w:r>
          </w:p>
        </w:tc>
        <w:tc>
          <w:tcPr>
            <w:tcW w:type="dxa" w:w="1474"/>
            <w:vAlign w:val="center"/>
            <w:tcMar>
              <w:top w:w="70" w:type="dxa"/>
              <w:start w:w="80" w:type="dxa"/>
              <w:bottom w:w="70" w:type="dxa"/>
              <w:end w:w="80" w:type="dxa"/>
            </w:tcMar>
          </w:tcPr>
          <w:p>
            <w:pPr>
              <w:spacing w:after="0" w:before="0"/>
              <w:jc w:val="left"/>
            </w:pPr>
            <w:r>
              <w:rPr>
                <w:rFonts w:ascii="Aptos" w:hAnsi="Aptos"/>
                <w:sz w:val="16"/>
              </w:rPr>
              <w:t>71.0</w:t>
            </w:r>
          </w:p>
        </w:tc>
        <w:tc>
          <w:tcPr>
            <w:tcW w:type="dxa" w:w="1361"/>
            <w:vAlign w:val="center"/>
            <w:tcMar>
              <w:top w:w="70" w:type="dxa"/>
              <w:start w:w="80" w:type="dxa"/>
              <w:bottom w:w="70" w:type="dxa"/>
              <w:end w:w="80" w:type="dxa"/>
            </w:tcMar>
          </w:tcPr>
          <w:p>
            <w:pPr>
              <w:spacing w:after="0" w:before="0"/>
              <w:jc w:val="left"/>
            </w:pPr>
            <w:r>
              <w:rPr>
                <w:rFonts w:ascii="Aptos" w:hAnsi="Aptos"/>
                <w:sz w:val="16"/>
              </w:rPr>
              <w:t>72.9</w:t>
            </w:r>
          </w:p>
        </w:tc>
        <w:tc>
          <w:tcPr>
            <w:tcW w:type="dxa" w:w="1531"/>
            <w:vAlign w:val="center"/>
            <w:tcMar>
              <w:top w:w="70" w:type="dxa"/>
              <w:start w:w="80" w:type="dxa"/>
              <w:bottom w:w="70" w:type="dxa"/>
              <w:end w:w="80" w:type="dxa"/>
            </w:tcMar>
          </w:tcPr>
          <w:p>
            <w:pPr>
              <w:spacing w:after="0" w:before="0"/>
              <w:jc w:val="left"/>
            </w:pPr>
            <w:r>
              <w:rPr>
                <w:rFonts w:ascii="Aptos" w:hAnsi="Aptos"/>
                <w:sz w:val="16"/>
              </w:rPr>
              <w:t>39.2</w:t>
            </w:r>
          </w:p>
        </w:tc>
        <w:tc>
          <w:tcPr>
            <w:tcW w:type="dxa" w:w="1247"/>
            <w:vAlign w:val="center"/>
            <w:tcMar>
              <w:top w:w="70" w:type="dxa"/>
              <w:start w:w="80" w:type="dxa"/>
              <w:bottom w:w="70" w:type="dxa"/>
              <w:end w:w="80" w:type="dxa"/>
            </w:tcMar>
          </w:tcPr>
          <w:p>
            <w:pPr>
              <w:spacing w:after="0" w:before="0"/>
              <w:jc w:val="left"/>
            </w:pPr>
            <w:r>
              <w:rPr>
                <w:rFonts w:ascii="Aptos" w:hAnsi="Aptos"/>
                <w:sz w:val="16"/>
              </w:rPr>
              <w:t>68.3</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 zero-shot</w:t>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474"/>
            <w:vAlign w:val="center"/>
            <w:tcMar>
              <w:top w:w="70" w:type="dxa"/>
              <w:start w:w="80" w:type="dxa"/>
              <w:bottom w:w="70" w:type="dxa"/>
              <w:end w:w="80" w:type="dxa"/>
            </w:tcMar>
          </w:tcPr>
          <w:p>
            <w:pPr>
              <w:spacing w:after="0" w:before="0"/>
              <w:jc w:val="left"/>
            </w:pPr>
            <w:r>
              <w:rPr>
                <w:rFonts w:ascii="Aptos" w:hAnsi="Aptos"/>
                <w:sz w:val="16"/>
              </w:rPr>
            </w:r>
          </w:p>
        </w:tc>
        <w:tc>
          <w:tcPr>
            <w:tcW w:type="dxa" w:w="1361"/>
            <w:vAlign w:val="center"/>
            <w:tcMar>
              <w:top w:w="70" w:type="dxa"/>
              <w:start w:w="80" w:type="dxa"/>
              <w:bottom w:w="70" w:type="dxa"/>
              <w:end w:w="80" w:type="dxa"/>
            </w:tcMar>
          </w:tcPr>
          <w:p>
            <w:pPr>
              <w:spacing w:after="0" w:before="0"/>
              <w:jc w:val="left"/>
            </w:pPr>
            <w:r>
              <w:rPr>
                <w:rFonts w:ascii="Aptos" w:hAnsi="Aptos"/>
                <w:sz w:val="16"/>
              </w:rPr>
            </w:r>
          </w:p>
        </w:tc>
        <w:tc>
          <w:tcPr>
            <w:tcW w:type="dxa" w:w="1531"/>
            <w:vAlign w:val="center"/>
            <w:tcMar>
              <w:top w:w="70" w:type="dxa"/>
              <w:start w:w="80" w:type="dxa"/>
              <w:bottom w:w="70" w:type="dxa"/>
              <w:end w:w="80" w:type="dxa"/>
            </w:tcMar>
          </w:tcPr>
          <w:p>
            <w:pPr>
              <w:spacing w:after="0" w:before="0"/>
              <w:jc w:val="left"/>
            </w:pPr>
            <w:r>
              <w:rPr>
                <w:rFonts w:ascii="Aptos" w:hAnsi="Aptos"/>
                <w:sz w:val="16"/>
              </w:rPr>
            </w:r>
          </w:p>
        </w:tc>
        <w:tc>
          <w:tcPr>
            <w:tcW w:type="dxa" w:w="1247"/>
            <w:vAlign w:val="center"/>
            <w:tcMar>
              <w:top w:w="70" w:type="dxa"/>
              <w:start w:w="80" w:type="dxa"/>
              <w:bottom w:w="70" w:type="dxa"/>
              <w:end w:w="80" w:type="dxa"/>
            </w:tcMar>
          </w:tcPr>
          <w:p>
            <w:pPr>
              <w:spacing w:after="0" w:before="0"/>
              <w:jc w:val="left"/>
            </w:pPr>
            <w:r>
              <w:rPr>
                <w:rFonts w:ascii="Aptos" w:hAnsi="Aptos"/>
                <w:sz w:val="16"/>
              </w:rPr>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 GPT-4.1 mini</w:t>
            </w:r>
          </w:p>
        </w:tc>
        <w:tc>
          <w:tcPr>
            <w:tcW w:type="dxa" w:w="1304"/>
            <w:vAlign w:val="center"/>
            <w:tcMar>
              <w:top w:w="70" w:type="dxa"/>
              <w:start w:w="80" w:type="dxa"/>
              <w:bottom w:w="70" w:type="dxa"/>
              <w:end w:w="80" w:type="dxa"/>
            </w:tcMar>
          </w:tcPr>
          <w:p>
            <w:pPr>
              <w:spacing w:after="0" w:before="0"/>
              <w:jc w:val="left"/>
            </w:pPr>
            <w:r>
              <w:rPr>
                <w:rFonts w:ascii="Aptos" w:hAnsi="Aptos"/>
                <w:sz w:val="16"/>
              </w:rPr>
              <w:t>23.5</w:t>
            </w:r>
          </w:p>
        </w:tc>
        <w:tc>
          <w:tcPr>
            <w:tcW w:type="dxa" w:w="1304"/>
            <w:vAlign w:val="center"/>
            <w:tcMar>
              <w:top w:w="70" w:type="dxa"/>
              <w:start w:w="80" w:type="dxa"/>
              <w:bottom w:w="70" w:type="dxa"/>
              <w:end w:w="80" w:type="dxa"/>
            </w:tcMar>
          </w:tcPr>
          <w:p>
            <w:pPr>
              <w:spacing w:after="0" w:before="0"/>
              <w:jc w:val="left"/>
            </w:pPr>
            <w:r>
              <w:rPr>
                <w:rFonts w:ascii="Aptos" w:hAnsi="Aptos"/>
                <w:sz w:val="16"/>
              </w:rPr>
              <w:t>46.1</w:t>
            </w:r>
          </w:p>
        </w:tc>
        <w:tc>
          <w:tcPr>
            <w:tcW w:type="dxa" w:w="1474"/>
            <w:vAlign w:val="center"/>
            <w:tcMar>
              <w:top w:w="70" w:type="dxa"/>
              <w:start w:w="80" w:type="dxa"/>
              <w:bottom w:w="70" w:type="dxa"/>
              <w:end w:w="80" w:type="dxa"/>
            </w:tcMar>
          </w:tcPr>
          <w:p>
            <w:pPr>
              <w:spacing w:after="0" w:before="0"/>
              <w:jc w:val="left"/>
            </w:pPr>
            <w:r>
              <w:rPr>
                <w:rFonts w:ascii="Aptos" w:hAnsi="Aptos"/>
                <w:sz w:val="16"/>
              </w:rPr>
              <w:t>66.7</w:t>
            </w:r>
          </w:p>
        </w:tc>
        <w:tc>
          <w:tcPr>
            <w:tcW w:type="dxa" w:w="1361"/>
            <w:vAlign w:val="center"/>
            <w:tcMar>
              <w:top w:w="70" w:type="dxa"/>
              <w:start w:w="80" w:type="dxa"/>
              <w:bottom w:w="70" w:type="dxa"/>
              <w:end w:w="80" w:type="dxa"/>
            </w:tcMar>
          </w:tcPr>
          <w:p>
            <w:pPr>
              <w:spacing w:after="0" w:before="0"/>
              <w:jc w:val="left"/>
            </w:pPr>
            <w:r>
              <w:rPr>
                <w:rFonts w:ascii="Aptos" w:hAnsi="Aptos"/>
                <w:sz w:val="16"/>
              </w:rPr>
              <w:t>66.2</w:t>
            </w:r>
          </w:p>
        </w:tc>
        <w:tc>
          <w:tcPr>
            <w:tcW w:type="dxa" w:w="1531"/>
            <w:vAlign w:val="center"/>
            <w:tcMar>
              <w:top w:w="70" w:type="dxa"/>
              <w:start w:w="80" w:type="dxa"/>
              <w:bottom w:w="70" w:type="dxa"/>
              <w:end w:w="80" w:type="dxa"/>
            </w:tcMar>
          </w:tcPr>
          <w:p>
            <w:pPr>
              <w:spacing w:after="0" w:before="0"/>
              <w:jc w:val="left"/>
            </w:pPr>
            <w:r>
              <w:rPr>
                <w:rFonts w:ascii="Aptos" w:hAnsi="Aptos"/>
                <w:sz w:val="16"/>
              </w:rPr>
              <w:t>32.1</w:t>
            </w:r>
          </w:p>
        </w:tc>
        <w:tc>
          <w:tcPr>
            <w:tcW w:type="dxa" w:w="1247"/>
            <w:vAlign w:val="center"/>
            <w:tcMar>
              <w:top w:w="70" w:type="dxa"/>
              <w:start w:w="80" w:type="dxa"/>
              <w:bottom w:w="70" w:type="dxa"/>
              <w:end w:w="80" w:type="dxa"/>
            </w:tcMar>
          </w:tcPr>
          <w:p>
            <w:pPr>
              <w:spacing w:after="0" w:before="0"/>
              <w:jc w:val="left"/>
            </w:pPr>
            <w:r>
              <w:rPr>
                <w:rFonts w:ascii="Aptos" w:hAnsi="Aptos"/>
                <w:sz w:val="16"/>
              </w:rPr>
              <w:t>71.5</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GRASP-F GPT-4.1 mini</w:t>
            </w:r>
          </w:p>
        </w:tc>
        <w:tc>
          <w:tcPr>
            <w:tcW w:type="dxa" w:w="1304"/>
            <w:vAlign w:val="center"/>
            <w:tcMar>
              <w:top w:w="70" w:type="dxa"/>
              <w:start w:w="80" w:type="dxa"/>
              <w:bottom w:w="70" w:type="dxa"/>
              <w:end w:w="80" w:type="dxa"/>
            </w:tcMar>
          </w:tcPr>
          <w:p>
            <w:pPr>
              <w:spacing w:after="0" w:before="0"/>
              <w:jc w:val="left"/>
            </w:pPr>
            <w:r>
              <w:rPr>
                <w:rFonts w:ascii="Aptos" w:hAnsi="Aptos"/>
                <w:sz w:val="16"/>
              </w:rPr>
              <w:t>32.2</w:t>
            </w:r>
          </w:p>
        </w:tc>
        <w:tc>
          <w:tcPr>
            <w:tcW w:type="dxa" w:w="1304"/>
            <w:vAlign w:val="center"/>
            <w:tcMar>
              <w:top w:w="70" w:type="dxa"/>
              <w:start w:w="80" w:type="dxa"/>
              <w:bottom w:w="70" w:type="dxa"/>
              <w:end w:w="80" w:type="dxa"/>
            </w:tcMar>
          </w:tcPr>
          <w:p>
            <w:pPr>
              <w:spacing w:after="0" w:before="0"/>
              <w:jc w:val="left"/>
            </w:pPr>
            <w:r>
              <w:rPr>
                <w:rFonts w:ascii="Aptos" w:hAnsi="Aptos"/>
                <w:sz w:val="16"/>
              </w:rPr>
              <w:t>52.1</w:t>
            </w:r>
          </w:p>
        </w:tc>
        <w:tc>
          <w:tcPr>
            <w:tcW w:type="dxa" w:w="1474"/>
            <w:vAlign w:val="center"/>
            <w:tcMar>
              <w:top w:w="70" w:type="dxa"/>
              <w:start w:w="80" w:type="dxa"/>
              <w:bottom w:w="70" w:type="dxa"/>
              <w:end w:w="80" w:type="dxa"/>
            </w:tcMar>
          </w:tcPr>
          <w:p>
            <w:pPr>
              <w:spacing w:after="0" w:before="0"/>
              <w:jc w:val="left"/>
            </w:pPr>
            <w:r>
              <w:rPr>
                <w:rFonts w:ascii="Aptos" w:hAnsi="Aptos"/>
                <w:sz w:val="16"/>
              </w:rPr>
              <w:t>69.5</w:t>
            </w:r>
          </w:p>
        </w:tc>
        <w:tc>
          <w:tcPr>
            <w:tcW w:type="dxa" w:w="1361"/>
            <w:vAlign w:val="center"/>
            <w:tcMar>
              <w:top w:w="70" w:type="dxa"/>
              <w:start w:w="80" w:type="dxa"/>
              <w:bottom w:w="70" w:type="dxa"/>
              <w:end w:w="80" w:type="dxa"/>
            </w:tcMar>
          </w:tcPr>
          <w:p>
            <w:pPr>
              <w:spacing w:after="0" w:before="0"/>
              <w:jc w:val="left"/>
            </w:pPr>
            <w:r>
              <w:rPr>
                <w:rFonts w:ascii="Aptos" w:hAnsi="Aptos"/>
                <w:sz w:val="16"/>
              </w:rPr>
              <w:t>68.6</w:t>
            </w:r>
          </w:p>
        </w:tc>
        <w:tc>
          <w:tcPr>
            <w:tcW w:type="dxa" w:w="1531"/>
            <w:vAlign w:val="center"/>
            <w:tcMar>
              <w:top w:w="70" w:type="dxa"/>
              <w:start w:w="80" w:type="dxa"/>
              <w:bottom w:w="70" w:type="dxa"/>
              <w:end w:w="80" w:type="dxa"/>
            </w:tcMar>
          </w:tcPr>
          <w:p>
            <w:pPr>
              <w:spacing w:after="0" w:before="0"/>
              <w:jc w:val="left"/>
            </w:pPr>
            <w:r>
              <w:rPr>
                <w:rFonts w:ascii="Aptos" w:hAnsi="Aptos"/>
                <w:sz w:val="16"/>
              </w:rPr>
              <w:t>35.4</w:t>
            </w:r>
          </w:p>
        </w:tc>
        <w:tc>
          <w:tcPr>
            <w:tcW w:type="dxa" w:w="1247"/>
            <w:vAlign w:val="center"/>
            <w:tcMar>
              <w:top w:w="70" w:type="dxa"/>
              <w:start w:w="80" w:type="dxa"/>
              <w:bottom w:w="70" w:type="dxa"/>
              <w:end w:w="80" w:type="dxa"/>
            </w:tcMar>
          </w:tcPr>
          <w:p>
            <w:pPr>
              <w:spacing w:after="0" w:before="0"/>
              <w:jc w:val="left"/>
            </w:pPr>
            <w:r>
              <w:rPr>
                <w:rFonts w:ascii="Aptos" w:hAnsi="Aptos"/>
                <w:sz w:val="16"/>
              </w:rPr>
              <w:t>71.3</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 GPT-4.1</w:t>
            </w:r>
          </w:p>
        </w:tc>
        <w:tc>
          <w:tcPr>
            <w:tcW w:type="dxa" w:w="1304"/>
            <w:vAlign w:val="center"/>
            <w:tcMar>
              <w:top w:w="70" w:type="dxa"/>
              <w:start w:w="80" w:type="dxa"/>
              <w:bottom w:w="70" w:type="dxa"/>
              <w:end w:w="80" w:type="dxa"/>
            </w:tcMar>
          </w:tcPr>
          <w:p>
            <w:pPr>
              <w:spacing w:after="0" w:before="0"/>
              <w:jc w:val="left"/>
            </w:pPr>
            <w:r>
              <w:rPr>
                <w:rFonts w:ascii="Aptos" w:hAnsi="Aptos"/>
                <w:sz w:val="16"/>
              </w:rPr>
              <w:t>44.2</w:t>
            </w:r>
          </w:p>
        </w:tc>
        <w:tc>
          <w:tcPr>
            <w:tcW w:type="dxa" w:w="1304"/>
            <w:vAlign w:val="center"/>
            <w:tcMar>
              <w:top w:w="70" w:type="dxa"/>
              <w:start w:w="80" w:type="dxa"/>
              <w:bottom w:w="70" w:type="dxa"/>
              <w:end w:w="80" w:type="dxa"/>
            </w:tcMar>
          </w:tcPr>
          <w:p>
            <w:pPr>
              <w:spacing w:after="0" w:before="0"/>
              <w:jc w:val="left"/>
            </w:pPr>
            <w:r>
              <w:rPr>
                <w:rFonts w:ascii="Aptos" w:hAnsi="Aptos"/>
                <w:sz w:val="16"/>
              </w:rPr>
              <w:t>52.1</w:t>
            </w:r>
          </w:p>
        </w:tc>
        <w:tc>
          <w:tcPr>
            <w:tcW w:type="dxa" w:w="1474"/>
            <w:vAlign w:val="center"/>
            <w:tcMar>
              <w:top w:w="70" w:type="dxa"/>
              <w:start w:w="80" w:type="dxa"/>
              <w:bottom w:w="70" w:type="dxa"/>
              <w:end w:w="80" w:type="dxa"/>
            </w:tcMar>
          </w:tcPr>
          <w:p>
            <w:pPr>
              <w:spacing w:after="0" w:before="0"/>
              <w:jc w:val="left"/>
            </w:pPr>
            <w:r>
              <w:rPr>
                <w:rFonts w:ascii="Aptos" w:hAnsi="Aptos"/>
                <w:sz w:val="16"/>
              </w:rPr>
              <w:t>72.5</w:t>
            </w:r>
          </w:p>
        </w:tc>
        <w:tc>
          <w:tcPr>
            <w:tcW w:type="dxa" w:w="1361"/>
            <w:vAlign w:val="center"/>
            <w:tcMar>
              <w:top w:w="70" w:type="dxa"/>
              <w:start w:w="80" w:type="dxa"/>
              <w:bottom w:w="70" w:type="dxa"/>
              <w:end w:w="80" w:type="dxa"/>
            </w:tcMar>
          </w:tcPr>
          <w:p>
            <w:pPr>
              <w:spacing w:after="0" w:before="0"/>
              <w:jc w:val="left"/>
            </w:pPr>
            <w:r>
              <w:rPr>
                <w:rFonts w:ascii="Aptos" w:hAnsi="Aptos"/>
                <w:sz w:val="16"/>
              </w:rPr>
              <w:t>79.4</w:t>
            </w:r>
          </w:p>
        </w:tc>
        <w:tc>
          <w:tcPr>
            <w:tcW w:type="dxa" w:w="1531"/>
            <w:vAlign w:val="center"/>
            <w:tcMar>
              <w:top w:w="70" w:type="dxa"/>
              <w:start w:w="80" w:type="dxa"/>
              <w:bottom w:w="70" w:type="dxa"/>
              <w:end w:w="80" w:type="dxa"/>
            </w:tcMar>
          </w:tcPr>
          <w:p>
            <w:pPr>
              <w:spacing w:after="0" w:before="0"/>
              <w:jc w:val="left"/>
            </w:pPr>
            <w:r>
              <w:rPr>
                <w:rFonts w:ascii="Aptos" w:hAnsi="Aptos"/>
                <w:sz w:val="16"/>
              </w:rPr>
              <w:t>40.8</w:t>
            </w:r>
          </w:p>
        </w:tc>
        <w:tc>
          <w:tcPr>
            <w:tcW w:type="dxa" w:w="1247"/>
            <w:vAlign w:val="center"/>
            <w:tcMar>
              <w:top w:w="70" w:type="dxa"/>
              <w:start w:w="80" w:type="dxa"/>
              <w:bottom w:w="70" w:type="dxa"/>
              <w:end w:w="80" w:type="dxa"/>
            </w:tcMar>
          </w:tcPr>
          <w:p>
            <w:pPr>
              <w:spacing w:after="0" w:before="0"/>
              <w:jc w:val="left"/>
            </w:pPr>
            <w:r>
              <w:rPr>
                <w:rFonts w:ascii="Aptos" w:hAnsi="Aptos"/>
                <w:sz w:val="16"/>
              </w:rPr>
              <w:t>75.3</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GRASP-F GPT-4.1</w:t>
            </w:r>
          </w:p>
        </w:tc>
        <w:tc>
          <w:tcPr>
            <w:tcW w:type="dxa" w:w="1304"/>
            <w:vAlign w:val="center"/>
            <w:tcMar>
              <w:top w:w="70" w:type="dxa"/>
              <w:start w:w="80" w:type="dxa"/>
              <w:bottom w:w="70" w:type="dxa"/>
              <w:end w:w="80" w:type="dxa"/>
            </w:tcMar>
          </w:tcPr>
          <w:p>
            <w:pPr>
              <w:spacing w:after="0" w:before="0"/>
              <w:jc w:val="left"/>
            </w:pPr>
            <w:r>
              <w:rPr>
                <w:rFonts w:ascii="Aptos" w:hAnsi="Aptos"/>
                <w:sz w:val="16"/>
              </w:rPr>
              <w:t>58.5</w:t>
            </w:r>
          </w:p>
        </w:tc>
        <w:tc>
          <w:tcPr>
            <w:tcW w:type="dxa" w:w="1304"/>
            <w:vAlign w:val="center"/>
            <w:tcMar>
              <w:top w:w="70" w:type="dxa"/>
              <w:start w:w="80" w:type="dxa"/>
              <w:bottom w:w="70" w:type="dxa"/>
              <w:end w:w="80" w:type="dxa"/>
            </w:tcMar>
          </w:tcPr>
          <w:p>
            <w:pPr>
              <w:spacing w:after="0" w:before="0"/>
              <w:jc w:val="left"/>
            </w:pPr>
            <w:r>
              <w:rPr>
                <w:rFonts w:ascii="Aptos" w:hAnsi="Aptos"/>
                <w:sz w:val="16"/>
              </w:rPr>
              <w:t>62.2</w:t>
            </w:r>
          </w:p>
        </w:tc>
        <w:tc>
          <w:tcPr>
            <w:tcW w:type="dxa" w:w="1474"/>
            <w:vAlign w:val="center"/>
            <w:tcMar>
              <w:top w:w="70" w:type="dxa"/>
              <w:start w:w="80" w:type="dxa"/>
              <w:bottom w:w="70" w:type="dxa"/>
              <w:end w:w="80" w:type="dxa"/>
            </w:tcMar>
          </w:tcPr>
          <w:p>
            <w:pPr>
              <w:spacing w:after="0" w:before="0"/>
              <w:jc w:val="left"/>
            </w:pPr>
            <w:r>
              <w:rPr>
                <w:rFonts w:ascii="Aptos" w:hAnsi="Aptos"/>
                <w:sz w:val="16"/>
              </w:rPr>
              <w:t>70.6</w:t>
            </w:r>
          </w:p>
        </w:tc>
        <w:tc>
          <w:tcPr>
            <w:tcW w:type="dxa" w:w="1361"/>
            <w:vAlign w:val="center"/>
            <w:tcMar>
              <w:top w:w="70" w:type="dxa"/>
              <w:start w:w="80" w:type="dxa"/>
              <w:bottom w:w="70" w:type="dxa"/>
              <w:end w:w="80" w:type="dxa"/>
            </w:tcMar>
          </w:tcPr>
          <w:p>
            <w:pPr>
              <w:spacing w:after="0" w:before="0"/>
              <w:jc w:val="left"/>
            </w:pPr>
            <w:r>
              <w:rPr>
                <w:rFonts w:ascii="Aptos" w:hAnsi="Aptos"/>
                <w:sz w:val="16"/>
              </w:rPr>
              <w:t>81.5</w:t>
            </w:r>
          </w:p>
        </w:tc>
        <w:tc>
          <w:tcPr>
            <w:tcW w:type="dxa" w:w="1531"/>
            <w:vAlign w:val="center"/>
            <w:tcMar>
              <w:top w:w="70" w:type="dxa"/>
              <w:start w:w="80" w:type="dxa"/>
              <w:bottom w:w="70" w:type="dxa"/>
              <w:end w:w="80" w:type="dxa"/>
            </w:tcMar>
          </w:tcPr>
          <w:p>
            <w:pPr>
              <w:spacing w:after="0" w:before="0"/>
              <w:jc w:val="left"/>
            </w:pPr>
            <w:r>
              <w:rPr>
                <w:rFonts w:ascii="Aptos" w:hAnsi="Aptos"/>
                <w:sz w:val="16"/>
              </w:rPr>
              <w:t>42.6</w:t>
            </w:r>
          </w:p>
        </w:tc>
        <w:tc>
          <w:tcPr>
            <w:tcW w:type="dxa" w:w="1247"/>
            <w:vAlign w:val="center"/>
            <w:tcMar>
              <w:top w:w="70" w:type="dxa"/>
              <w:start w:w="80" w:type="dxa"/>
              <w:bottom w:w="70" w:type="dxa"/>
              <w:end w:w="80" w:type="dxa"/>
            </w:tcMar>
          </w:tcPr>
          <w:p>
            <w:pPr>
              <w:spacing w:after="0" w:before="0"/>
              <w:jc w:val="left"/>
            </w:pPr>
            <w:r>
              <w:rPr>
                <w:rFonts w:ascii="Aptos" w:hAnsi="Aptos"/>
                <w:sz w:val="16"/>
              </w:rPr>
              <w:t>75.2</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Few-shot using GPT-4.1 mini</w:t>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304"/>
            <w:vAlign w:val="center"/>
            <w:tcMar>
              <w:top w:w="70" w:type="dxa"/>
              <w:start w:w="80" w:type="dxa"/>
              <w:bottom w:w="70" w:type="dxa"/>
              <w:end w:w="80" w:type="dxa"/>
            </w:tcMar>
          </w:tcPr>
          <w:p>
            <w:pPr>
              <w:spacing w:after="0" w:before="0"/>
              <w:jc w:val="left"/>
            </w:pPr>
            <w:r>
              <w:rPr>
                <w:rFonts w:ascii="Aptos" w:hAnsi="Aptos"/>
                <w:sz w:val="16"/>
              </w:rPr>
            </w:r>
          </w:p>
        </w:tc>
        <w:tc>
          <w:tcPr>
            <w:tcW w:type="dxa" w:w="1474"/>
            <w:vAlign w:val="center"/>
            <w:tcMar>
              <w:top w:w="70" w:type="dxa"/>
              <w:start w:w="80" w:type="dxa"/>
              <w:bottom w:w="70" w:type="dxa"/>
              <w:end w:w="80" w:type="dxa"/>
            </w:tcMar>
          </w:tcPr>
          <w:p>
            <w:pPr>
              <w:spacing w:after="0" w:before="0"/>
              <w:jc w:val="left"/>
            </w:pPr>
            <w:r>
              <w:rPr>
                <w:rFonts w:ascii="Aptos" w:hAnsi="Aptos"/>
                <w:sz w:val="16"/>
              </w:rPr>
            </w:r>
          </w:p>
        </w:tc>
        <w:tc>
          <w:tcPr>
            <w:tcW w:type="dxa" w:w="1361"/>
            <w:vAlign w:val="center"/>
            <w:tcMar>
              <w:top w:w="70" w:type="dxa"/>
              <w:start w:w="80" w:type="dxa"/>
              <w:bottom w:w="70" w:type="dxa"/>
              <w:end w:w="80" w:type="dxa"/>
            </w:tcMar>
          </w:tcPr>
          <w:p>
            <w:pPr>
              <w:spacing w:after="0" w:before="0"/>
              <w:jc w:val="left"/>
            </w:pPr>
            <w:r>
              <w:rPr>
                <w:rFonts w:ascii="Aptos" w:hAnsi="Aptos"/>
                <w:sz w:val="16"/>
              </w:rPr>
            </w:r>
          </w:p>
        </w:tc>
        <w:tc>
          <w:tcPr>
            <w:tcW w:type="dxa" w:w="1531"/>
            <w:vAlign w:val="center"/>
            <w:tcMar>
              <w:top w:w="70" w:type="dxa"/>
              <w:start w:w="80" w:type="dxa"/>
              <w:bottom w:w="70" w:type="dxa"/>
              <w:end w:w="80" w:type="dxa"/>
            </w:tcMar>
          </w:tcPr>
          <w:p>
            <w:pPr>
              <w:spacing w:after="0" w:before="0"/>
              <w:jc w:val="left"/>
            </w:pPr>
            <w:r>
              <w:rPr>
                <w:rFonts w:ascii="Aptos" w:hAnsi="Aptos"/>
                <w:sz w:val="16"/>
              </w:rPr>
            </w:r>
          </w:p>
        </w:tc>
        <w:tc>
          <w:tcPr>
            <w:tcW w:type="dxa" w:w="1247"/>
            <w:vAlign w:val="center"/>
            <w:tcMar>
              <w:top w:w="70" w:type="dxa"/>
              <w:start w:w="80" w:type="dxa"/>
              <w:bottom w:w="70" w:type="dxa"/>
              <w:end w:w="80" w:type="dxa"/>
            </w:tcMar>
          </w:tcPr>
          <w:p>
            <w:pPr>
              <w:spacing w:after="0" w:before="0"/>
              <w:jc w:val="left"/>
            </w:pPr>
            <w:r>
              <w:rPr>
                <w:rFonts w:ascii="Aptos" w:hAnsi="Aptos"/>
                <w:sz w:val="16"/>
              </w:rPr>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 similar 3-shot</w:t>
            </w:r>
          </w:p>
        </w:tc>
        <w:tc>
          <w:tcPr>
            <w:tcW w:type="dxa" w:w="1304"/>
            <w:vAlign w:val="center"/>
            <w:tcMar>
              <w:top w:w="70" w:type="dxa"/>
              <w:start w:w="80" w:type="dxa"/>
              <w:bottom w:w="70" w:type="dxa"/>
              <w:end w:w="80" w:type="dxa"/>
            </w:tcMar>
          </w:tcPr>
          <w:p>
            <w:pPr>
              <w:spacing w:after="0" w:before="0"/>
              <w:jc w:val="left"/>
            </w:pPr>
            <w:r>
              <w:rPr>
                <w:rFonts w:ascii="Aptos" w:hAnsi="Aptos"/>
                <w:sz w:val="16"/>
              </w:rPr>
              <w:t>63.7</w:t>
            </w:r>
          </w:p>
        </w:tc>
        <w:tc>
          <w:tcPr>
            <w:tcW w:type="dxa" w:w="1304"/>
            <w:vAlign w:val="center"/>
            <w:tcMar>
              <w:top w:w="70" w:type="dxa"/>
              <w:start w:w="80" w:type="dxa"/>
              <w:bottom w:w="70" w:type="dxa"/>
              <w:end w:w="80" w:type="dxa"/>
            </w:tcMar>
          </w:tcPr>
          <w:p>
            <w:pPr>
              <w:spacing w:after="0" w:before="0"/>
              <w:jc w:val="left"/>
            </w:pPr>
            <w:r>
              <w:rPr>
                <w:rFonts w:ascii="Aptos" w:hAnsi="Aptos"/>
                <w:sz w:val="16"/>
              </w:rPr>
              <w:t>71.0</w:t>
            </w:r>
          </w:p>
        </w:tc>
        <w:tc>
          <w:tcPr>
            <w:tcW w:type="dxa" w:w="1474"/>
            <w:vAlign w:val="center"/>
            <w:tcMar>
              <w:top w:w="70" w:type="dxa"/>
              <w:start w:w="80" w:type="dxa"/>
              <w:bottom w:w="70" w:type="dxa"/>
              <w:end w:w="80" w:type="dxa"/>
            </w:tcMar>
          </w:tcPr>
          <w:p>
            <w:pPr>
              <w:spacing w:after="0" w:before="0"/>
              <w:jc w:val="left"/>
            </w:pPr>
            <w:r>
              <w:rPr>
                <w:rFonts w:ascii="Aptos" w:hAnsi="Aptos"/>
                <w:sz w:val="16"/>
              </w:rPr>
              <w:t>68.1</w:t>
            </w:r>
          </w:p>
        </w:tc>
        <w:tc>
          <w:tcPr>
            <w:tcW w:type="dxa" w:w="1361"/>
            <w:vAlign w:val="center"/>
            <w:tcMar>
              <w:top w:w="70" w:type="dxa"/>
              <w:start w:w="80" w:type="dxa"/>
              <w:bottom w:w="70" w:type="dxa"/>
              <w:end w:w="80" w:type="dxa"/>
            </w:tcMar>
          </w:tcPr>
          <w:p>
            <w:pPr>
              <w:spacing w:after="0" w:before="0"/>
              <w:jc w:val="left"/>
            </w:pPr>
            <w:r>
              <w:rPr>
                <w:rFonts w:ascii="Aptos" w:hAnsi="Aptos"/>
                <w:sz w:val="16"/>
              </w:rPr>
              <w:t>74.5</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79.7</w:t>
            </w:r>
          </w:p>
        </w:tc>
      </w:tr>
      <w:tr>
        <w:tc>
          <w:tcPr>
            <w:tcW w:type="dxa" w:w="3572"/>
            <w:vAlign w:val="center"/>
            <w:tcMar>
              <w:top w:w="70" w:type="dxa"/>
              <w:start w:w="80" w:type="dxa"/>
              <w:bottom w:w="70" w:type="dxa"/>
              <w:end w:w="80" w:type="dxa"/>
            </w:tcMar>
          </w:tcPr>
          <w:p>
            <w:pPr>
              <w:spacing w:after="0" w:before="0"/>
              <w:jc w:val="left"/>
            </w:pPr>
            <w:r>
              <w:rPr>
                <w:rFonts w:ascii="Aptos" w:hAnsi="Aptos"/>
                <w:sz w:val="16"/>
              </w:rPr>
              <w:t>GRASP-F similar 3-shot</w:t>
            </w:r>
          </w:p>
        </w:tc>
        <w:tc>
          <w:tcPr>
            <w:tcW w:type="dxa" w:w="1304"/>
            <w:vAlign w:val="center"/>
            <w:tcMar>
              <w:top w:w="70" w:type="dxa"/>
              <w:start w:w="80" w:type="dxa"/>
              <w:bottom w:w="70" w:type="dxa"/>
              <w:end w:w="80" w:type="dxa"/>
            </w:tcMar>
          </w:tcPr>
          <w:p>
            <w:pPr>
              <w:spacing w:after="0" w:before="0"/>
              <w:jc w:val="left"/>
            </w:pPr>
            <w:r>
              <w:rPr>
                <w:rFonts w:ascii="Aptos" w:hAnsi="Aptos"/>
                <w:sz w:val="16"/>
              </w:rPr>
              <w:t>65.6</w:t>
            </w:r>
          </w:p>
        </w:tc>
        <w:tc>
          <w:tcPr>
            <w:tcW w:type="dxa" w:w="1304"/>
            <w:vAlign w:val="center"/>
            <w:tcMar>
              <w:top w:w="70" w:type="dxa"/>
              <w:start w:w="80" w:type="dxa"/>
              <w:bottom w:w="70" w:type="dxa"/>
              <w:end w:w="80" w:type="dxa"/>
            </w:tcMar>
          </w:tcPr>
          <w:p>
            <w:pPr>
              <w:spacing w:after="0" w:before="0"/>
              <w:jc w:val="left"/>
            </w:pPr>
            <w:r>
              <w:rPr>
                <w:rFonts w:ascii="Aptos" w:hAnsi="Aptos"/>
                <w:sz w:val="16"/>
              </w:rPr>
              <w:t>67.9</w:t>
            </w:r>
          </w:p>
        </w:tc>
        <w:tc>
          <w:tcPr>
            <w:tcW w:type="dxa" w:w="1474"/>
            <w:vAlign w:val="center"/>
            <w:tcMar>
              <w:top w:w="70" w:type="dxa"/>
              <w:start w:w="80" w:type="dxa"/>
              <w:bottom w:w="70" w:type="dxa"/>
              <w:end w:w="80" w:type="dxa"/>
            </w:tcMar>
          </w:tcPr>
          <w:p>
            <w:pPr>
              <w:spacing w:after="0" w:before="0"/>
              <w:jc w:val="left"/>
            </w:pPr>
            <w:r>
              <w:rPr>
                <w:rFonts w:ascii="Aptos" w:hAnsi="Aptos"/>
                <w:sz w:val="16"/>
              </w:rPr>
              <w:t>67.4</w:t>
            </w:r>
          </w:p>
        </w:tc>
        <w:tc>
          <w:tcPr>
            <w:tcW w:type="dxa" w:w="1361"/>
            <w:vAlign w:val="center"/>
            <w:tcMar>
              <w:top w:w="70" w:type="dxa"/>
              <w:start w:w="80" w:type="dxa"/>
              <w:bottom w:w="70" w:type="dxa"/>
              <w:end w:w="80" w:type="dxa"/>
            </w:tcMar>
          </w:tcPr>
          <w:p>
            <w:pPr>
              <w:spacing w:after="0" w:before="0"/>
              <w:jc w:val="left"/>
            </w:pPr>
            <w:r>
              <w:rPr>
                <w:rFonts w:ascii="Aptos" w:hAnsi="Aptos"/>
                <w:sz w:val="16"/>
              </w:rPr>
              <w:t>73.0</w:t>
            </w:r>
          </w:p>
        </w:tc>
        <w:tc>
          <w:tcPr>
            <w:tcW w:type="dxa" w:w="1531"/>
            <w:vAlign w:val="center"/>
            <w:tcMar>
              <w:top w:w="70" w:type="dxa"/>
              <w:start w:w="80" w:type="dxa"/>
              <w:bottom w:w="70" w:type="dxa"/>
              <w:end w:w="80" w:type="dxa"/>
            </w:tcMar>
          </w:tcPr>
          <w:p>
            <w:pPr>
              <w:spacing w:after="0" w:before="0"/>
              <w:jc w:val="left"/>
            </w:pPr>
            <w:r>
              <w:rPr>
                <w:rFonts w:ascii="Aptos" w:hAnsi="Aptos"/>
                <w:sz w:val="16"/>
              </w:rPr>
              <w:t>-</w:t>
            </w:r>
          </w:p>
        </w:tc>
        <w:tc>
          <w:tcPr>
            <w:tcW w:type="dxa" w:w="1247"/>
            <w:vAlign w:val="center"/>
            <w:tcMar>
              <w:top w:w="70" w:type="dxa"/>
              <w:start w:w="80" w:type="dxa"/>
              <w:bottom w:w="70" w:type="dxa"/>
              <w:end w:w="80" w:type="dxa"/>
            </w:tcMar>
          </w:tcPr>
          <w:p>
            <w:pPr>
              <w:spacing w:after="0" w:before="0"/>
              <w:jc w:val="left"/>
            </w:pPr>
            <w:r>
              <w:rPr>
                <w:rFonts w:ascii="Aptos" w:hAnsi="Aptos"/>
                <w:sz w:val="16"/>
              </w:rPr>
              <w:t>78.3</w:t>
            </w:r>
          </w:p>
        </w:tc>
      </w:tr>
    </w:tbl>
    <w:p>
      <w:pPr>
        <w:spacing w:before="0" w:after="160"/>
      </w:pPr>
      <w:r>
        <w:rPr>
          <w:b w:val="0"/>
          <w:i w:val="0"/>
        </w:rPr>
        <w:t>Meine Einordnung: Das ist die wichtigste Ergebnistabelle des Papers. Für mich zeigt sie vor allem drei Dinge: Erstens ist GRASP im Zero-Shot-Setting auf Wikidata sehr stark und setzt mit GPT-4.1 laut Autoren neue Bestwerte auf mehreren Benchmarks. Zweitens liegt GRASP auf Freebase nicht durchgehend vor den besten Fine-tuned-Modellen, ist aber für ein graphübergreifendes Zero-Shot-System bemerkenswert konkurrenzfähig. Drittens verbessert Feedback (GRASP-F) die Zero-shot-Leistung meist noch einmal.</w:t>
      </w:r>
    </w:p>
    <w:p>
      <w:pPr>
        <w:pStyle w:val="Heading2"/>
        <w:spacing w:before="0" w:after="80"/>
      </w:pPr>
      <w:r>
        <w:rPr>
          <w:b w:val="0"/>
          <w:i w:val="0"/>
        </w:rPr>
        <w:t>Tabelle 5 – Vergleich verschiedener Basismodelle</w:t>
      </w:r>
    </w:p>
    <w:p>
      <w:pPr>
        <w:spacing w:before="80" w:after="60"/>
      </w:pPr>
      <w:r>
        <w:rPr>
          <w:rFonts w:ascii="Aptos" w:hAnsi="Aptos"/>
          <w:b/>
          <w:color w:val="3C3C3C"/>
          <w:sz w:val="19"/>
        </w:rPr>
        <w:t>Rekonstruierte Tabelle 5. GRASP mit unterschiedlichen Basismodellen.</w:t>
      </w:r>
    </w:p>
    <w:tbl>
      <w:tblPr>
        <w:tblStyle w:val="TableGrid"/>
        <w:tblW w:type="auto" w:w="0"/>
        <w:jc w:val="center"/>
        <w:tblLayout w:type="fixed"/>
        <w:tblLook w:firstColumn="1" w:firstRow="1" w:lastColumn="0" w:lastRow="0" w:noHBand="0" w:noVBand="1" w:val="04A0"/>
      </w:tblPr>
      <w:tblGrid>
        <w:gridCol w:w="3563"/>
        <w:gridCol w:w="3563"/>
        <w:gridCol w:w="3563"/>
        <w:gridCol w:w="3563"/>
      </w:tblGrid>
      <w:tr>
        <w:trPr>
          <w:tblHeader w:val="true"/>
        </w:trPr>
        <w:tc>
          <w:tcPr>
            <w:tcW w:type="dxa" w:w="3855"/>
            <w:vAlign w:val="center"/>
            <w:tcMar>
              <w:top w:w="70" w:type="dxa"/>
              <w:start w:w="80" w:type="dxa"/>
              <w:bottom w:w="70" w:type="dxa"/>
              <w:end w:w="80" w:type="dxa"/>
            </w:tcMar>
            <w:shd w:fill="D7E9EE"/>
          </w:tcPr>
          <w:p>
            <w:pPr>
              <w:spacing w:after="0" w:before="0"/>
              <w:jc w:val="center"/>
            </w:pPr>
            <w:r>
              <w:rPr>
                <w:rFonts w:ascii="Aptos" w:hAnsi="Aptos"/>
                <w:b/>
                <w:sz w:val="17"/>
              </w:rPr>
              <w:t>Model</w:t>
            </w:r>
          </w:p>
        </w:tc>
        <w:tc>
          <w:tcPr>
            <w:tcW w:type="dxa" w:w="1701"/>
            <w:vAlign w:val="center"/>
            <w:tcMar>
              <w:top w:w="70" w:type="dxa"/>
              <w:start w:w="80" w:type="dxa"/>
              <w:bottom w:w="70" w:type="dxa"/>
              <w:end w:w="80" w:type="dxa"/>
            </w:tcMar>
            <w:shd w:fill="D7E9EE"/>
          </w:tcPr>
          <w:p>
            <w:pPr>
              <w:spacing w:after="0" w:before="0"/>
              <w:jc w:val="center"/>
            </w:pPr>
            <w:r>
              <w:rPr>
                <w:rFonts w:ascii="Aptos" w:hAnsi="Aptos"/>
                <w:b/>
                <w:sz w:val="17"/>
              </w:rPr>
              <w:t>WQSP</w:t>
            </w:r>
          </w:p>
        </w:tc>
        <w:tc>
          <w:tcPr>
            <w:tcW w:type="dxa" w:w="1701"/>
            <w:vAlign w:val="center"/>
            <w:tcMar>
              <w:top w:w="70" w:type="dxa"/>
              <w:start w:w="80" w:type="dxa"/>
              <w:bottom w:w="70" w:type="dxa"/>
              <w:end w:w="80" w:type="dxa"/>
            </w:tcMar>
            <w:shd w:fill="D7E9EE"/>
          </w:tcPr>
          <w:p>
            <w:pPr>
              <w:spacing w:after="0" w:before="0"/>
              <w:jc w:val="center"/>
            </w:pPr>
            <w:r>
              <w:rPr>
                <w:rFonts w:ascii="Aptos" w:hAnsi="Aptos"/>
                <w:b/>
                <w:sz w:val="17"/>
              </w:rPr>
              <w:t>QALD-10</w:t>
            </w:r>
          </w:p>
        </w:tc>
        <w:tc>
          <w:tcPr>
            <w:tcW w:type="dxa" w:w="1701"/>
            <w:vAlign w:val="center"/>
            <w:tcMar>
              <w:top w:w="70" w:type="dxa"/>
              <w:start w:w="80" w:type="dxa"/>
              <w:bottom w:w="70" w:type="dxa"/>
              <w:end w:w="80" w:type="dxa"/>
            </w:tcMar>
            <w:shd w:fill="D7E9EE"/>
          </w:tcPr>
          <w:p>
            <w:pPr>
              <w:spacing w:after="0" w:before="0"/>
              <w:jc w:val="center"/>
            </w:pPr>
            <w:r>
              <w:rPr>
                <w:rFonts w:ascii="Aptos" w:hAnsi="Aptos"/>
                <w:b/>
                <w:sz w:val="17"/>
              </w:rPr>
              <w:t>WWQ</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Using non-reasoning models</w:t>
            </w:r>
          </w:p>
        </w:tc>
        <w:tc>
          <w:tcPr>
            <w:tcW w:type="dxa" w:w="1701"/>
            <w:vAlign w:val="center"/>
            <w:tcMar>
              <w:top w:w="70" w:type="dxa"/>
              <w:start w:w="80" w:type="dxa"/>
              <w:bottom w:w="70" w:type="dxa"/>
              <w:end w:w="80" w:type="dxa"/>
            </w:tcMar>
          </w:tcPr>
          <w:p>
            <w:pPr>
              <w:spacing w:after="0" w:before="0"/>
              <w:jc w:val="left"/>
            </w:pPr>
            <w:r>
              <w:rPr>
                <w:rFonts w:ascii="Aptos" w:hAnsi="Aptos"/>
                <w:sz w:val="17"/>
              </w:rPr>
            </w:r>
          </w:p>
        </w:tc>
        <w:tc>
          <w:tcPr>
            <w:tcW w:type="dxa" w:w="1701"/>
            <w:vAlign w:val="center"/>
            <w:tcMar>
              <w:top w:w="70" w:type="dxa"/>
              <w:start w:w="80" w:type="dxa"/>
              <w:bottom w:w="70" w:type="dxa"/>
              <w:end w:w="80" w:type="dxa"/>
            </w:tcMar>
          </w:tcPr>
          <w:p>
            <w:pPr>
              <w:spacing w:after="0" w:before="0"/>
              <w:jc w:val="left"/>
            </w:pPr>
            <w:r>
              <w:rPr>
                <w:rFonts w:ascii="Aptos" w:hAnsi="Aptos"/>
                <w:sz w:val="17"/>
              </w:rPr>
            </w:r>
          </w:p>
        </w:tc>
        <w:tc>
          <w:tcPr>
            <w:tcW w:type="dxa" w:w="1701"/>
            <w:vAlign w:val="center"/>
            <w:tcMar>
              <w:top w:w="70" w:type="dxa"/>
              <w:start w:w="80" w:type="dxa"/>
              <w:bottom w:w="70" w:type="dxa"/>
              <w:end w:w="80" w:type="dxa"/>
            </w:tcMar>
          </w:tcPr>
          <w:p>
            <w:pPr>
              <w:spacing w:after="0" w:before="0"/>
              <w:jc w:val="left"/>
            </w:pPr>
            <w:r>
              <w:rPr>
                <w:rFonts w:ascii="Aptos" w:hAnsi="Aptos"/>
                <w:sz w:val="17"/>
              </w:rPr>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Gemini 2.0 Flash</w:t>
            </w:r>
          </w:p>
        </w:tc>
        <w:tc>
          <w:tcPr>
            <w:tcW w:type="dxa" w:w="1701"/>
            <w:vAlign w:val="center"/>
            <w:tcMar>
              <w:top w:w="70" w:type="dxa"/>
              <w:start w:w="80" w:type="dxa"/>
              <w:bottom w:w="70" w:type="dxa"/>
              <w:end w:w="80" w:type="dxa"/>
            </w:tcMar>
          </w:tcPr>
          <w:p>
            <w:pPr>
              <w:spacing w:after="0" w:before="0"/>
              <w:jc w:val="left"/>
            </w:pPr>
            <w:r>
              <w:rPr>
                <w:rFonts w:ascii="Aptos" w:hAnsi="Aptos"/>
                <w:sz w:val="17"/>
              </w:rPr>
              <w:t>41.4</w:t>
            </w:r>
          </w:p>
        </w:tc>
        <w:tc>
          <w:tcPr>
            <w:tcW w:type="dxa" w:w="1701"/>
            <w:vAlign w:val="center"/>
            <w:tcMar>
              <w:top w:w="70" w:type="dxa"/>
              <w:start w:w="80" w:type="dxa"/>
              <w:bottom w:w="70" w:type="dxa"/>
              <w:end w:w="80" w:type="dxa"/>
            </w:tcMar>
          </w:tcPr>
          <w:p>
            <w:pPr>
              <w:spacing w:after="0" w:before="0"/>
              <w:jc w:val="left"/>
            </w:pPr>
            <w:r>
              <w:rPr>
                <w:rFonts w:ascii="Aptos" w:hAnsi="Aptos"/>
                <w:sz w:val="17"/>
              </w:rPr>
              <w:t>58.5</w:t>
            </w:r>
          </w:p>
        </w:tc>
        <w:tc>
          <w:tcPr>
            <w:tcW w:type="dxa" w:w="1701"/>
            <w:vAlign w:val="center"/>
            <w:tcMar>
              <w:top w:w="70" w:type="dxa"/>
              <w:start w:w="80" w:type="dxa"/>
              <w:bottom w:w="70" w:type="dxa"/>
              <w:end w:w="80" w:type="dxa"/>
            </w:tcMar>
          </w:tcPr>
          <w:p>
            <w:pPr>
              <w:spacing w:after="0" w:before="0"/>
              <w:jc w:val="left"/>
            </w:pPr>
            <w:r>
              <w:rPr>
                <w:rFonts w:ascii="Aptos" w:hAnsi="Aptos"/>
                <w:sz w:val="17"/>
              </w:rPr>
              <w:t>62.6</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Qwen2.5 72B</w:t>
            </w:r>
          </w:p>
        </w:tc>
        <w:tc>
          <w:tcPr>
            <w:tcW w:type="dxa" w:w="1701"/>
            <w:vAlign w:val="center"/>
            <w:tcMar>
              <w:top w:w="70" w:type="dxa"/>
              <w:start w:w="80" w:type="dxa"/>
              <w:bottom w:w="70" w:type="dxa"/>
              <w:end w:w="80" w:type="dxa"/>
            </w:tcMar>
          </w:tcPr>
          <w:p>
            <w:pPr>
              <w:spacing w:after="0" w:before="0"/>
              <w:jc w:val="left"/>
            </w:pPr>
            <w:r>
              <w:rPr>
                <w:rFonts w:ascii="Aptos" w:hAnsi="Aptos"/>
                <w:sz w:val="17"/>
              </w:rPr>
              <w:t>40.8</w:t>
            </w:r>
          </w:p>
        </w:tc>
        <w:tc>
          <w:tcPr>
            <w:tcW w:type="dxa" w:w="1701"/>
            <w:vAlign w:val="center"/>
            <w:tcMar>
              <w:top w:w="70" w:type="dxa"/>
              <w:start w:w="80" w:type="dxa"/>
              <w:bottom w:w="70" w:type="dxa"/>
              <w:end w:w="80" w:type="dxa"/>
            </w:tcMar>
          </w:tcPr>
          <w:p>
            <w:pPr>
              <w:spacing w:after="0" w:before="0"/>
              <w:jc w:val="left"/>
            </w:pPr>
            <w:r>
              <w:rPr>
                <w:rFonts w:ascii="Aptos" w:hAnsi="Aptos"/>
                <w:sz w:val="17"/>
              </w:rPr>
              <w:t>61.7</w:t>
            </w:r>
          </w:p>
        </w:tc>
        <w:tc>
          <w:tcPr>
            <w:tcW w:type="dxa" w:w="1701"/>
            <w:vAlign w:val="center"/>
            <w:tcMar>
              <w:top w:w="70" w:type="dxa"/>
              <w:start w:w="80" w:type="dxa"/>
              <w:bottom w:w="70" w:type="dxa"/>
              <w:end w:w="80" w:type="dxa"/>
            </w:tcMar>
          </w:tcPr>
          <w:p>
            <w:pPr>
              <w:spacing w:after="0" w:before="0"/>
              <w:jc w:val="left"/>
            </w:pPr>
            <w:r>
              <w:rPr>
                <w:rFonts w:ascii="Aptos" w:hAnsi="Aptos"/>
                <w:sz w:val="17"/>
              </w:rPr>
              <w:t>68.7</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GPT-4.1 mini</w:t>
            </w:r>
          </w:p>
        </w:tc>
        <w:tc>
          <w:tcPr>
            <w:tcW w:type="dxa" w:w="1701"/>
            <w:vAlign w:val="center"/>
            <w:tcMar>
              <w:top w:w="70" w:type="dxa"/>
              <w:start w:w="80" w:type="dxa"/>
              <w:bottom w:w="70" w:type="dxa"/>
              <w:end w:w="80" w:type="dxa"/>
            </w:tcMar>
          </w:tcPr>
          <w:p>
            <w:pPr>
              <w:spacing w:after="0" w:before="0"/>
              <w:jc w:val="left"/>
            </w:pPr>
            <w:r>
              <w:rPr>
                <w:rFonts w:ascii="Aptos" w:hAnsi="Aptos"/>
                <w:sz w:val="17"/>
              </w:rPr>
              <w:t>46.1</w:t>
            </w:r>
          </w:p>
        </w:tc>
        <w:tc>
          <w:tcPr>
            <w:tcW w:type="dxa" w:w="1701"/>
            <w:vAlign w:val="center"/>
            <w:tcMar>
              <w:top w:w="70" w:type="dxa"/>
              <w:start w:w="80" w:type="dxa"/>
              <w:bottom w:w="70" w:type="dxa"/>
              <w:end w:w="80" w:type="dxa"/>
            </w:tcMar>
          </w:tcPr>
          <w:p>
            <w:pPr>
              <w:spacing w:after="0" w:before="0"/>
              <w:jc w:val="left"/>
            </w:pPr>
            <w:r>
              <w:rPr>
                <w:rFonts w:ascii="Aptos" w:hAnsi="Aptos"/>
                <w:sz w:val="17"/>
              </w:rPr>
              <w:t>66.7</w:t>
            </w:r>
          </w:p>
        </w:tc>
        <w:tc>
          <w:tcPr>
            <w:tcW w:type="dxa" w:w="1701"/>
            <w:vAlign w:val="center"/>
            <w:tcMar>
              <w:top w:w="70" w:type="dxa"/>
              <w:start w:w="80" w:type="dxa"/>
              <w:bottom w:w="70" w:type="dxa"/>
              <w:end w:w="80" w:type="dxa"/>
            </w:tcMar>
          </w:tcPr>
          <w:p>
            <w:pPr>
              <w:spacing w:after="0" w:before="0"/>
              <w:jc w:val="left"/>
            </w:pPr>
            <w:r>
              <w:rPr>
                <w:rFonts w:ascii="Aptos" w:hAnsi="Aptos"/>
                <w:sz w:val="17"/>
              </w:rPr>
              <w:t>71.5</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GPT-4.1</w:t>
            </w:r>
          </w:p>
        </w:tc>
        <w:tc>
          <w:tcPr>
            <w:tcW w:type="dxa" w:w="1701"/>
            <w:vAlign w:val="center"/>
            <w:tcMar>
              <w:top w:w="70" w:type="dxa"/>
              <w:start w:w="80" w:type="dxa"/>
              <w:bottom w:w="70" w:type="dxa"/>
              <w:end w:w="80" w:type="dxa"/>
            </w:tcMar>
          </w:tcPr>
          <w:p>
            <w:pPr>
              <w:spacing w:after="0" w:before="0"/>
              <w:jc w:val="left"/>
            </w:pPr>
            <w:r>
              <w:rPr>
                <w:rFonts w:ascii="Aptos" w:hAnsi="Aptos"/>
                <w:sz w:val="17"/>
              </w:rPr>
              <w:t>52.1</w:t>
            </w:r>
          </w:p>
        </w:tc>
        <w:tc>
          <w:tcPr>
            <w:tcW w:type="dxa" w:w="1701"/>
            <w:vAlign w:val="center"/>
            <w:tcMar>
              <w:top w:w="70" w:type="dxa"/>
              <w:start w:w="80" w:type="dxa"/>
              <w:bottom w:w="70" w:type="dxa"/>
              <w:end w:w="80" w:type="dxa"/>
            </w:tcMar>
          </w:tcPr>
          <w:p>
            <w:pPr>
              <w:spacing w:after="0" w:before="0"/>
              <w:jc w:val="left"/>
            </w:pPr>
            <w:r>
              <w:rPr>
                <w:rFonts w:ascii="Aptos" w:hAnsi="Aptos"/>
                <w:sz w:val="17"/>
              </w:rPr>
              <w:t>72.5</w:t>
            </w:r>
          </w:p>
        </w:tc>
        <w:tc>
          <w:tcPr>
            <w:tcW w:type="dxa" w:w="1701"/>
            <w:vAlign w:val="center"/>
            <w:tcMar>
              <w:top w:w="70" w:type="dxa"/>
              <w:start w:w="80" w:type="dxa"/>
              <w:bottom w:w="70" w:type="dxa"/>
              <w:end w:w="80" w:type="dxa"/>
            </w:tcMar>
          </w:tcPr>
          <w:p>
            <w:pPr>
              <w:spacing w:after="0" w:before="0"/>
              <w:jc w:val="left"/>
            </w:pPr>
            <w:r>
              <w:rPr>
                <w:rFonts w:ascii="Aptos" w:hAnsi="Aptos"/>
                <w:sz w:val="17"/>
              </w:rPr>
              <w:t>75.3</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Using reasoning models</w:t>
            </w:r>
          </w:p>
        </w:tc>
        <w:tc>
          <w:tcPr>
            <w:tcW w:type="dxa" w:w="1701"/>
            <w:vAlign w:val="center"/>
            <w:tcMar>
              <w:top w:w="70" w:type="dxa"/>
              <w:start w:w="80" w:type="dxa"/>
              <w:bottom w:w="70" w:type="dxa"/>
              <w:end w:w="80" w:type="dxa"/>
            </w:tcMar>
          </w:tcPr>
          <w:p>
            <w:pPr>
              <w:spacing w:after="0" w:before="0"/>
              <w:jc w:val="left"/>
            </w:pPr>
            <w:r>
              <w:rPr>
                <w:rFonts w:ascii="Aptos" w:hAnsi="Aptos"/>
                <w:sz w:val="17"/>
              </w:rPr>
            </w:r>
          </w:p>
        </w:tc>
        <w:tc>
          <w:tcPr>
            <w:tcW w:type="dxa" w:w="1701"/>
            <w:vAlign w:val="center"/>
            <w:tcMar>
              <w:top w:w="70" w:type="dxa"/>
              <w:start w:w="80" w:type="dxa"/>
              <w:bottom w:w="70" w:type="dxa"/>
              <w:end w:w="80" w:type="dxa"/>
            </w:tcMar>
          </w:tcPr>
          <w:p>
            <w:pPr>
              <w:spacing w:after="0" w:before="0"/>
              <w:jc w:val="left"/>
            </w:pPr>
            <w:r>
              <w:rPr>
                <w:rFonts w:ascii="Aptos" w:hAnsi="Aptos"/>
                <w:sz w:val="17"/>
              </w:rPr>
            </w:r>
          </w:p>
        </w:tc>
        <w:tc>
          <w:tcPr>
            <w:tcW w:type="dxa" w:w="1701"/>
            <w:vAlign w:val="center"/>
            <w:tcMar>
              <w:top w:w="70" w:type="dxa"/>
              <w:start w:w="80" w:type="dxa"/>
              <w:bottom w:w="70" w:type="dxa"/>
              <w:end w:w="80" w:type="dxa"/>
            </w:tcMar>
          </w:tcPr>
          <w:p>
            <w:pPr>
              <w:spacing w:after="0" w:before="0"/>
              <w:jc w:val="left"/>
            </w:pPr>
            <w:r>
              <w:rPr>
                <w:rFonts w:ascii="Aptos" w:hAnsi="Aptos"/>
                <w:sz w:val="17"/>
              </w:rPr>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Qwen3 32B</w:t>
            </w:r>
          </w:p>
        </w:tc>
        <w:tc>
          <w:tcPr>
            <w:tcW w:type="dxa" w:w="1701"/>
            <w:vAlign w:val="center"/>
            <w:tcMar>
              <w:top w:w="70" w:type="dxa"/>
              <w:start w:w="80" w:type="dxa"/>
              <w:bottom w:w="70" w:type="dxa"/>
              <w:end w:w="80" w:type="dxa"/>
            </w:tcMar>
          </w:tcPr>
          <w:p>
            <w:pPr>
              <w:spacing w:after="0" w:before="0"/>
              <w:jc w:val="left"/>
            </w:pPr>
            <w:r>
              <w:rPr>
                <w:rFonts w:ascii="Aptos" w:hAnsi="Aptos"/>
                <w:sz w:val="17"/>
              </w:rPr>
              <w:t>39.2</w:t>
            </w:r>
          </w:p>
        </w:tc>
        <w:tc>
          <w:tcPr>
            <w:tcW w:type="dxa" w:w="1701"/>
            <w:vAlign w:val="center"/>
            <w:tcMar>
              <w:top w:w="70" w:type="dxa"/>
              <w:start w:w="80" w:type="dxa"/>
              <w:bottom w:w="70" w:type="dxa"/>
              <w:end w:w="80" w:type="dxa"/>
            </w:tcMar>
          </w:tcPr>
          <w:p>
            <w:pPr>
              <w:spacing w:after="0" w:before="0"/>
              <w:jc w:val="left"/>
            </w:pPr>
            <w:r>
              <w:rPr>
                <w:rFonts w:ascii="Aptos" w:hAnsi="Aptos"/>
                <w:sz w:val="17"/>
              </w:rPr>
              <w:t>50.3</w:t>
            </w:r>
          </w:p>
        </w:tc>
        <w:tc>
          <w:tcPr>
            <w:tcW w:type="dxa" w:w="1701"/>
            <w:vAlign w:val="center"/>
            <w:tcMar>
              <w:top w:w="70" w:type="dxa"/>
              <w:start w:w="80" w:type="dxa"/>
              <w:bottom w:w="70" w:type="dxa"/>
              <w:end w:w="80" w:type="dxa"/>
            </w:tcMar>
          </w:tcPr>
          <w:p>
            <w:pPr>
              <w:spacing w:after="0" w:before="0"/>
              <w:jc w:val="left"/>
            </w:pPr>
            <w:r>
              <w:rPr>
                <w:rFonts w:ascii="Aptos" w:hAnsi="Aptos"/>
                <w:sz w:val="17"/>
              </w:rPr>
              <w:t>61.3</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Gemini 2.5 Flash</w:t>
            </w:r>
          </w:p>
        </w:tc>
        <w:tc>
          <w:tcPr>
            <w:tcW w:type="dxa" w:w="1701"/>
            <w:vAlign w:val="center"/>
            <w:tcMar>
              <w:top w:w="70" w:type="dxa"/>
              <w:start w:w="80" w:type="dxa"/>
              <w:bottom w:w="70" w:type="dxa"/>
              <w:end w:w="80" w:type="dxa"/>
            </w:tcMar>
          </w:tcPr>
          <w:p>
            <w:pPr>
              <w:spacing w:after="0" w:before="0"/>
              <w:jc w:val="left"/>
            </w:pPr>
            <w:r>
              <w:rPr>
                <w:rFonts w:ascii="Aptos" w:hAnsi="Aptos"/>
                <w:sz w:val="17"/>
              </w:rPr>
              <w:t>47.4</w:t>
            </w:r>
          </w:p>
        </w:tc>
        <w:tc>
          <w:tcPr>
            <w:tcW w:type="dxa" w:w="1701"/>
            <w:vAlign w:val="center"/>
            <w:tcMar>
              <w:top w:w="70" w:type="dxa"/>
              <w:start w:w="80" w:type="dxa"/>
              <w:bottom w:w="70" w:type="dxa"/>
              <w:end w:w="80" w:type="dxa"/>
            </w:tcMar>
          </w:tcPr>
          <w:p>
            <w:pPr>
              <w:spacing w:after="0" w:before="0"/>
              <w:jc w:val="left"/>
            </w:pPr>
            <w:r>
              <w:rPr>
                <w:rFonts w:ascii="Aptos" w:hAnsi="Aptos"/>
                <w:sz w:val="17"/>
              </w:rPr>
              <w:t>62.7</w:t>
            </w:r>
          </w:p>
        </w:tc>
        <w:tc>
          <w:tcPr>
            <w:tcW w:type="dxa" w:w="1701"/>
            <w:vAlign w:val="center"/>
            <w:tcMar>
              <w:top w:w="70" w:type="dxa"/>
              <w:start w:w="80" w:type="dxa"/>
              <w:bottom w:w="70" w:type="dxa"/>
              <w:end w:w="80" w:type="dxa"/>
            </w:tcMar>
          </w:tcPr>
          <w:p>
            <w:pPr>
              <w:spacing w:after="0" w:before="0"/>
              <w:jc w:val="left"/>
            </w:pPr>
            <w:r>
              <w:rPr>
                <w:rFonts w:ascii="Aptos" w:hAnsi="Aptos"/>
                <w:sz w:val="17"/>
              </w:rPr>
              <w:t>68.6</w:t>
            </w:r>
          </w:p>
        </w:tc>
      </w:tr>
      <w:tr>
        <w:tc>
          <w:tcPr>
            <w:tcW w:type="dxa" w:w="3855"/>
            <w:vAlign w:val="center"/>
            <w:tcMar>
              <w:top w:w="70" w:type="dxa"/>
              <w:start w:w="80" w:type="dxa"/>
              <w:bottom w:w="70" w:type="dxa"/>
              <w:end w:w="80" w:type="dxa"/>
            </w:tcMar>
          </w:tcPr>
          <w:p>
            <w:pPr>
              <w:spacing w:after="0" w:before="0"/>
              <w:jc w:val="left"/>
            </w:pPr>
            <w:r>
              <w:rPr>
                <w:rFonts w:ascii="Aptos" w:hAnsi="Aptos"/>
                <w:sz w:val="17"/>
              </w:rPr>
              <w:t>o4-mini</w:t>
            </w:r>
          </w:p>
        </w:tc>
        <w:tc>
          <w:tcPr>
            <w:tcW w:type="dxa" w:w="1701"/>
            <w:vAlign w:val="center"/>
            <w:tcMar>
              <w:top w:w="70" w:type="dxa"/>
              <w:start w:w="80" w:type="dxa"/>
              <w:bottom w:w="70" w:type="dxa"/>
              <w:end w:w="80" w:type="dxa"/>
            </w:tcMar>
          </w:tcPr>
          <w:p>
            <w:pPr>
              <w:spacing w:after="0" w:before="0"/>
              <w:jc w:val="left"/>
            </w:pPr>
            <w:r>
              <w:rPr>
                <w:rFonts w:ascii="Aptos" w:hAnsi="Aptos"/>
                <w:sz w:val="17"/>
              </w:rPr>
              <w:t>59.2</w:t>
            </w:r>
          </w:p>
        </w:tc>
        <w:tc>
          <w:tcPr>
            <w:tcW w:type="dxa" w:w="1701"/>
            <w:vAlign w:val="center"/>
            <w:tcMar>
              <w:top w:w="70" w:type="dxa"/>
              <w:start w:w="80" w:type="dxa"/>
              <w:bottom w:w="70" w:type="dxa"/>
              <w:end w:w="80" w:type="dxa"/>
            </w:tcMar>
          </w:tcPr>
          <w:p>
            <w:pPr>
              <w:spacing w:after="0" w:before="0"/>
              <w:jc w:val="left"/>
            </w:pPr>
            <w:r>
              <w:rPr>
                <w:rFonts w:ascii="Aptos" w:hAnsi="Aptos"/>
                <w:sz w:val="17"/>
              </w:rPr>
              <w:t>82.3</w:t>
            </w:r>
          </w:p>
        </w:tc>
        <w:tc>
          <w:tcPr>
            <w:tcW w:type="dxa" w:w="1701"/>
            <w:vAlign w:val="center"/>
            <w:tcMar>
              <w:top w:w="70" w:type="dxa"/>
              <w:start w:w="80" w:type="dxa"/>
              <w:bottom w:w="70" w:type="dxa"/>
              <w:end w:w="80" w:type="dxa"/>
            </w:tcMar>
          </w:tcPr>
          <w:p>
            <w:pPr>
              <w:spacing w:after="0" w:before="0"/>
              <w:jc w:val="left"/>
            </w:pPr>
            <w:r>
              <w:rPr>
                <w:rFonts w:ascii="Aptos" w:hAnsi="Aptos"/>
                <w:sz w:val="17"/>
              </w:rPr>
              <w:t>65.2</w:t>
            </w:r>
          </w:p>
        </w:tc>
      </w:tr>
    </w:tbl>
    <w:p>
      <w:pPr>
        <w:spacing w:before="0" w:after="160"/>
      </w:pPr>
      <w:r>
        <w:rPr>
          <w:b w:val="0"/>
          <w:i w:val="0"/>
        </w:rPr>
        <w:t>Meine Einordnung: Diese Tabelle ist wichtig für die Modellwahl. Die Autoren zeigen, dass offene Modelle wie Qwen2.5 72B bereits konkurrenzfähig sind, auch wenn die stärksten kommerziellen Modelle weiterhin vorne liegen. Auffällig ist außerdem, dass reasoning-Modelle nicht automatisch überall besser sind.</w:t>
      </w:r>
    </w:p>
    <w:p>
      <w:pPr>
        <w:pStyle w:val="Heading2"/>
        <w:spacing w:before="0" w:after="80"/>
      </w:pPr>
      <w:r>
        <w:rPr>
          <w:b w:val="0"/>
          <w:i w:val="0"/>
        </w:rPr>
        <w:t>Tabelle 6 – Vergleich der Funktionsmengen</w:t>
      </w:r>
    </w:p>
    <w:p>
      <w:pPr>
        <w:spacing w:before="80" w:after="60"/>
      </w:pPr>
      <w:r>
        <w:rPr>
          <w:rFonts w:ascii="Aptos" w:hAnsi="Aptos"/>
          <w:b/>
          <w:color w:val="3C3C3C"/>
          <w:sz w:val="19"/>
        </w:rPr>
        <w:t>Rekonstruierte Tabelle 6. Einfluss verschiedener Function Sets auf die Leistung (Qwen2.5 72B).</w:t>
      </w:r>
    </w:p>
    <w:tbl>
      <w:tblPr>
        <w:tblStyle w:val="TableGrid"/>
        <w:tblW w:type="auto" w:w="0"/>
        <w:jc w:val="center"/>
        <w:tblLayout w:type="fixed"/>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1134"/>
            <w:vAlign w:val="center"/>
            <w:tcMar>
              <w:top w:w="70" w:type="dxa"/>
              <w:start w:w="80" w:type="dxa"/>
              <w:bottom w:w="70" w:type="dxa"/>
              <w:end w:w="80" w:type="dxa"/>
            </w:tcMar>
            <w:shd w:fill="D7E9EE"/>
          </w:tcPr>
          <w:p>
            <w:pPr>
              <w:spacing w:after="0" w:before="0"/>
              <w:jc w:val="center"/>
            </w:pPr>
            <w:r>
              <w:rPr>
                <w:rFonts w:ascii="Aptos" w:hAnsi="Aptos"/>
                <w:b/>
                <w:sz w:val="17"/>
              </w:rPr>
              <w:t>Set</w:t>
            </w:r>
          </w:p>
        </w:tc>
        <w:tc>
          <w:tcPr>
            <w:tcW w:type="dxa" w:w="1361"/>
            <w:vAlign w:val="center"/>
            <w:tcMar>
              <w:top w:w="70" w:type="dxa"/>
              <w:start w:w="80" w:type="dxa"/>
              <w:bottom w:w="70" w:type="dxa"/>
              <w:end w:w="80" w:type="dxa"/>
            </w:tcMar>
            <w:shd w:fill="D7E9EE"/>
          </w:tcPr>
          <w:p>
            <w:pPr>
              <w:spacing w:after="0" w:before="0"/>
              <w:jc w:val="center"/>
            </w:pPr>
            <w:r>
              <w:rPr>
                <w:rFonts w:ascii="Aptos" w:hAnsi="Aptos"/>
                <w:b/>
                <w:sz w:val="17"/>
              </w:rPr>
              <w:t>CWQ</w:t>
            </w:r>
          </w:p>
        </w:tc>
        <w:tc>
          <w:tcPr>
            <w:tcW w:type="dxa" w:w="1361"/>
            <w:vAlign w:val="center"/>
            <w:tcMar>
              <w:top w:w="70" w:type="dxa"/>
              <w:start w:w="80" w:type="dxa"/>
              <w:bottom w:w="70" w:type="dxa"/>
              <w:end w:w="80" w:type="dxa"/>
            </w:tcMar>
            <w:shd w:fill="D7E9EE"/>
          </w:tcPr>
          <w:p>
            <w:pPr>
              <w:spacing w:after="0" w:before="0"/>
              <w:jc w:val="center"/>
            </w:pPr>
            <w:r>
              <w:rPr>
                <w:rFonts w:ascii="Aptos" w:hAnsi="Aptos"/>
                <w:b/>
                <w:sz w:val="17"/>
              </w:rPr>
              <w:t>WQSP</w:t>
            </w:r>
          </w:p>
        </w:tc>
        <w:tc>
          <w:tcPr>
            <w:tcW w:type="dxa" w:w="1474"/>
            <w:vAlign w:val="center"/>
            <w:tcMar>
              <w:top w:w="70" w:type="dxa"/>
              <w:start w:w="80" w:type="dxa"/>
              <w:bottom w:w="70" w:type="dxa"/>
              <w:end w:w="80" w:type="dxa"/>
            </w:tcMar>
            <w:shd w:fill="D7E9EE"/>
          </w:tcPr>
          <w:p>
            <w:pPr>
              <w:spacing w:after="0" w:before="0"/>
              <w:jc w:val="center"/>
            </w:pPr>
            <w:r>
              <w:rPr>
                <w:rFonts w:ascii="Aptos" w:hAnsi="Aptos"/>
                <w:b/>
                <w:sz w:val="17"/>
              </w:rPr>
              <w:t>QALD-10</w:t>
            </w:r>
          </w:p>
        </w:tc>
        <w:tc>
          <w:tcPr>
            <w:tcW w:type="dxa" w:w="1474"/>
            <w:vAlign w:val="center"/>
            <w:tcMar>
              <w:top w:w="70" w:type="dxa"/>
              <w:start w:w="80" w:type="dxa"/>
              <w:bottom w:w="70" w:type="dxa"/>
              <w:end w:w="80" w:type="dxa"/>
            </w:tcMar>
            <w:shd w:fill="D7E9EE"/>
          </w:tcPr>
          <w:p>
            <w:pPr>
              <w:spacing w:after="0" w:before="0"/>
              <w:jc w:val="center"/>
            </w:pPr>
            <w:r>
              <w:rPr>
                <w:rFonts w:ascii="Aptos" w:hAnsi="Aptos"/>
                <w:b/>
                <w:sz w:val="17"/>
              </w:rPr>
              <w:t>QALD-7</w:t>
            </w:r>
          </w:p>
        </w:tc>
        <w:tc>
          <w:tcPr>
            <w:tcW w:type="dxa" w:w="1474"/>
            <w:vAlign w:val="center"/>
            <w:tcMar>
              <w:top w:w="70" w:type="dxa"/>
              <w:start w:w="80" w:type="dxa"/>
              <w:bottom w:w="70" w:type="dxa"/>
              <w:end w:w="80" w:type="dxa"/>
            </w:tcMar>
            <w:shd w:fill="D7E9EE"/>
          </w:tcPr>
          <w:p>
            <w:pPr>
              <w:spacing w:after="0" w:before="0"/>
              <w:jc w:val="center"/>
            </w:pPr>
            <w:r>
              <w:rPr>
                <w:rFonts w:ascii="Aptos" w:hAnsi="Aptos"/>
                <w:b/>
                <w:sz w:val="17"/>
              </w:rPr>
              <w:t>SPINACH</w:t>
            </w:r>
          </w:p>
        </w:tc>
        <w:tc>
          <w:tcPr>
            <w:tcW w:type="dxa" w:w="1361"/>
            <w:vAlign w:val="center"/>
            <w:tcMar>
              <w:top w:w="70" w:type="dxa"/>
              <w:start w:w="80" w:type="dxa"/>
              <w:bottom w:w="70" w:type="dxa"/>
              <w:end w:w="80" w:type="dxa"/>
            </w:tcMar>
            <w:shd w:fill="D7E9EE"/>
          </w:tcPr>
          <w:p>
            <w:pPr>
              <w:spacing w:after="0" w:before="0"/>
              <w:jc w:val="center"/>
            </w:pPr>
            <w:r>
              <w:rPr>
                <w:rFonts w:ascii="Aptos" w:hAnsi="Aptos"/>
                <w:b/>
                <w:sz w:val="17"/>
              </w:rPr>
              <w:t>WWQ</w:t>
            </w:r>
          </w:p>
        </w:tc>
      </w:tr>
      <w:tr>
        <w:tc>
          <w:tcPr>
            <w:tcW w:type="dxa" w:w="1134"/>
            <w:vAlign w:val="center"/>
            <w:tcMar>
              <w:top w:w="70" w:type="dxa"/>
              <w:start w:w="80" w:type="dxa"/>
              <w:bottom w:w="70" w:type="dxa"/>
              <w:end w:w="80" w:type="dxa"/>
            </w:tcMar>
          </w:tcPr>
          <w:p>
            <w:pPr>
              <w:spacing w:after="0" w:before="0"/>
              <w:jc w:val="left"/>
            </w:pPr>
            <w:r>
              <w:rPr>
                <w:rFonts w:ascii="Aptos" w:hAnsi="Aptos"/>
                <w:sz w:val="17"/>
              </w:rPr>
              <w:t>B</w:t>
            </w:r>
          </w:p>
        </w:tc>
        <w:tc>
          <w:tcPr>
            <w:tcW w:type="dxa" w:w="1361"/>
            <w:vAlign w:val="center"/>
            <w:tcMar>
              <w:top w:w="70" w:type="dxa"/>
              <w:start w:w="80" w:type="dxa"/>
              <w:bottom w:w="70" w:type="dxa"/>
              <w:end w:w="80" w:type="dxa"/>
            </w:tcMar>
          </w:tcPr>
          <w:p>
            <w:pPr>
              <w:spacing w:after="0" w:before="0"/>
              <w:jc w:val="left"/>
            </w:pPr>
            <w:r>
              <w:rPr>
                <w:rFonts w:ascii="Aptos" w:hAnsi="Aptos"/>
                <w:sz w:val="17"/>
              </w:rPr>
              <w:t>6.5</w:t>
            </w:r>
          </w:p>
        </w:tc>
        <w:tc>
          <w:tcPr>
            <w:tcW w:type="dxa" w:w="1361"/>
            <w:vAlign w:val="center"/>
            <w:tcMar>
              <w:top w:w="70" w:type="dxa"/>
              <w:start w:w="80" w:type="dxa"/>
              <w:bottom w:w="70" w:type="dxa"/>
              <w:end w:w="80" w:type="dxa"/>
            </w:tcMar>
          </w:tcPr>
          <w:p>
            <w:pPr>
              <w:spacing w:after="0" w:before="0"/>
              <w:jc w:val="left"/>
            </w:pPr>
            <w:r>
              <w:rPr>
                <w:rFonts w:ascii="Aptos" w:hAnsi="Aptos"/>
                <w:sz w:val="17"/>
              </w:rPr>
              <w:t>19.8</w:t>
            </w:r>
          </w:p>
        </w:tc>
        <w:tc>
          <w:tcPr>
            <w:tcW w:type="dxa" w:w="1474"/>
            <w:vAlign w:val="center"/>
            <w:tcMar>
              <w:top w:w="70" w:type="dxa"/>
              <w:start w:w="80" w:type="dxa"/>
              <w:bottom w:w="70" w:type="dxa"/>
              <w:end w:w="80" w:type="dxa"/>
            </w:tcMar>
          </w:tcPr>
          <w:p>
            <w:pPr>
              <w:spacing w:after="0" w:before="0"/>
              <w:jc w:val="left"/>
            </w:pPr>
            <w:r>
              <w:rPr>
                <w:rFonts w:ascii="Aptos" w:hAnsi="Aptos"/>
                <w:sz w:val="17"/>
              </w:rPr>
              <w:t>43.8</w:t>
            </w:r>
          </w:p>
        </w:tc>
        <w:tc>
          <w:tcPr>
            <w:tcW w:type="dxa" w:w="1474"/>
            <w:vAlign w:val="center"/>
            <w:tcMar>
              <w:top w:w="70" w:type="dxa"/>
              <w:start w:w="80" w:type="dxa"/>
              <w:bottom w:w="70" w:type="dxa"/>
              <w:end w:w="80" w:type="dxa"/>
            </w:tcMar>
          </w:tcPr>
          <w:p>
            <w:pPr>
              <w:spacing w:after="0" w:before="0"/>
              <w:jc w:val="left"/>
            </w:pPr>
            <w:r>
              <w:rPr>
                <w:rFonts w:ascii="Aptos" w:hAnsi="Aptos"/>
                <w:sz w:val="17"/>
              </w:rPr>
              <w:t>52.6</w:t>
            </w:r>
          </w:p>
        </w:tc>
        <w:tc>
          <w:tcPr>
            <w:tcW w:type="dxa" w:w="1474"/>
            <w:vAlign w:val="center"/>
            <w:tcMar>
              <w:top w:w="70" w:type="dxa"/>
              <w:start w:w="80" w:type="dxa"/>
              <w:bottom w:w="70" w:type="dxa"/>
              <w:end w:w="80" w:type="dxa"/>
            </w:tcMar>
          </w:tcPr>
          <w:p>
            <w:pPr>
              <w:spacing w:after="0" w:before="0"/>
              <w:jc w:val="left"/>
            </w:pPr>
            <w:r>
              <w:rPr>
                <w:rFonts w:ascii="Aptos" w:hAnsi="Aptos"/>
                <w:sz w:val="17"/>
              </w:rPr>
              <w:t>17.3</w:t>
            </w:r>
          </w:p>
        </w:tc>
        <w:tc>
          <w:tcPr>
            <w:tcW w:type="dxa" w:w="1361"/>
            <w:vAlign w:val="center"/>
            <w:tcMar>
              <w:top w:w="70" w:type="dxa"/>
              <w:start w:w="80" w:type="dxa"/>
              <w:bottom w:w="70" w:type="dxa"/>
              <w:end w:w="80" w:type="dxa"/>
            </w:tcMar>
          </w:tcPr>
          <w:p>
            <w:pPr>
              <w:spacing w:after="0" w:before="0"/>
              <w:jc w:val="left"/>
            </w:pPr>
            <w:r>
              <w:rPr>
                <w:rFonts w:ascii="Aptos" w:hAnsi="Aptos"/>
                <w:sz w:val="17"/>
              </w:rPr>
              <w:t>55.7</w:t>
            </w:r>
          </w:p>
        </w:tc>
      </w:tr>
      <w:tr>
        <w:tc>
          <w:tcPr>
            <w:tcW w:type="dxa" w:w="1134"/>
            <w:vAlign w:val="center"/>
            <w:tcMar>
              <w:top w:w="70" w:type="dxa"/>
              <w:start w:w="80" w:type="dxa"/>
              <w:bottom w:w="70" w:type="dxa"/>
              <w:end w:w="80" w:type="dxa"/>
            </w:tcMar>
          </w:tcPr>
          <w:p>
            <w:pPr>
              <w:spacing w:after="0" w:before="0"/>
              <w:jc w:val="left"/>
            </w:pPr>
            <w:r>
              <w:rPr>
                <w:rFonts w:ascii="Aptos" w:hAnsi="Aptos"/>
                <w:sz w:val="17"/>
              </w:rPr>
              <w:t>S</w:t>
            </w:r>
          </w:p>
        </w:tc>
        <w:tc>
          <w:tcPr>
            <w:tcW w:type="dxa" w:w="1361"/>
            <w:vAlign w:val="center"/>
            <w:tcMar>
              <w:top w:w="70" w:type="dxa"/>
              <w:start w:w="80" w:type="dxa"/>
              <w:bottom w:w="70" w:type="dxa"/>
              <w:end w:w="80" w:type="dxa"/>
            </w:tcMar>
          </w:tcPr>
          <w:p>
            <w:pPr>
              <w:spacing w:after="0" w:before="0"/>
              <w:jc w:val="left"/>
            </w:pPr>
            <w:r>
              <w:rPr>
                <w:rFonts w:ascii="Aptos" w:hAnsi="Aptos"/>
                <w:sz w:val="17"/>
              </w:rPr>
              <w:t>23.9</w:t>
            </w:r>
          </w:p>
        </w:tc>
        <w:tc>
          <w:tcPr>
            <w:tcW w:type="dxa" w:w="1361"/>
            <w:vAlign w:val="center"/>
            <w:tcMar>
              <w:top w:w="70" w:type="dxa"/>
              <w:start w:w="80" w:type="dxa"/>
              <w:bottom w:w="70" w:type="dxa"/>
              <w:end w:w="80" w:type="dxa"/>
            </w:tcMar>
          </w:tcPr>
          <w:p>
            <w:pPr>
              <w:spacing w:after="0" w:before="0"/>
              <w:jc w:val="left"/>
            </w:pPr>
            <w:r>
              <w:rPr>
                <w:rFonts w:ascii="Aptos" w:hAnsi="Aptos"/>
                <w:sz w:val="17"/>
              </w:rPr>
              <w:t>36.8</w:t>
            </w:r>
          </w:p>
        </w:tc>
        <w:tc>
          <w:tcPr>
            <w:tcW w:type="dxa" w:w="1474"/>
            <w:vAlign w:val="center"/>
            <w:tcMar>
              <w:top w:w="70" w:type="dxa"/>
              <w:start w:w="80" w:type="dxa"/>
              <w:bottom w:w="70" w:type="dxa"/>
              <w:end w:w="80" w:type="dxa"/>
            </w:tcMar>
          </w:tcPr>
          <w:p>
            <w:pPr>
              <w:spacing w:after="0" w:before="0"/>
              <w:jc w:val="left"/>
            </w:pPr>
            <w:r>
              <w:rPr>
                <w:rFonts w:ascii="Aptos" w:hAnsi="Aptos"/>
                <w:sz w:val="17"/>
              </w:rPr>
              <w:t>63.3</w:t>
            </w:r>
          </w:p>
        </w:tc>
        <w:tc>
          <w:tcPr>
            <w:tcW w:type="dxa" w:w="1474"/>
            <w:vAlign w:val="center"/>
            <w:tcMar>
              <w:top w:w="70" w:type="dxa"/>
              <w:start w:w="80" w:type="dxa"/>
              <w:bottom w:w="70" w:type="dxa"/>
              <w:end w:w="80" w:type="dxa"/>
            </w:tcMar>
          </w:tcPr>
          <w:p>
            <w:pPr>
              <w:spacing w:after="0" w:before="0"/>
              <w:jc w:val="left"/>
            </w:pPr>
            <w:r>
              <w:rPr>
                <w:rFonts w:ascii="Aptos" w:hAnsi="Aptos"/>
                <w:sz w:val="17"/>
              </w:rPr>
              <w:t>73.0</w:t>
            </w:r>
          </w:p>
        </w:tc>
        <w:tc>
          <w:tcPr>
            <w:tcW w:type="dxa" w:w="1474"/>
            <w:vAlign w:val="center"/>
            <w:tcMar>
              <w:top w:w="70" w:type="dxa"/>
              <w:start w:w="80" w:type="dxa"/>
              <w:bottom w:w="70" w:type="dxa"/>
              <w:end w:w="80" w:type="dxa"/>
            </w:tcMar>
          </w:tcPr>
          <w:p>
            <w:pPr>
              <w:spacing w:after="0" w:before="0"/>
              <w:jc w:val="left"/>
            </w:pPr>
            <w:r>
              <w:rPr>
                <w:rFonts w:ascii="Aptos" w:hAnsi="Aptos"/>
                <w:sz w:val="17"/>
              </w:rPr>
              <w:t>27.4</w:t>
            </w:r>
          </w:p>
        </w:tc>
        <w:tc>
          <w:tcPr>
            <w:tcW w:type="dxa" w:w="1361"/>
            <w:vAlign w:val="center"/>
            <w:tcMar>
              <w:top w:w="70" w:type="dxa"/>
              <w:start w:w="80" w:type="dxa"/>
              <w:bottom w:w="70" w:type="dxa"/>
              <w:end w:w="80" w:type="dxa"/>
            </w:tcMar>
          </w:tcPr>
          <w:p>
            <w:pPr>
              <w:spacing w:after="0" w:before="0"/>
              <w:jc w:val="left"/>
            </w:pPr>
            <w:r>
              <w:rPr>
                <w:rFonts w:ascii="Aptos" w:hAnsi="Aptos"/>
                <w:sz w:val="17"/>
              </w:rPr>
              <w:t>68.7</w:t>
            </w:r>
          </w:p>
        </w:tc>
      </w:tr>
      <w:tr>
        <w:tc>
          <w:tcPr>
            <w:tcW w:type="dxa" w:w="1134"/>
            <w:vAlign w:val="center"/>
            <w:tcMar>
              <w:top w:w="70" w:type="dxa"/>
              <w:start w:w="80" w:type="dxa"/>
              <w:bottom w:w="70" w:type="dxa"/>
              <w:end w:w="80" w:type="dxa"/>
            </w:tcMar>
          </w:tcPr>
          <w:p>
            <w:pPr>
              <w:spacing w:after="0" w:before="0"/>
              <w:jc w:val="left"/>
            </w:pPr>
            <w:r>
              <w:rPr>
                <w:rFonts w:ascii="Aptos" w:hAnsi="Aptos"/>
                <w:sz w:val="17"/>
              </w:rPr>
              <w:t>SA</w:t>
            </w:r>
          </w:p>
        </w:tc>
        <w:tc>
          <w:tcPr>
            <w:tcW w:type="dxa" w:w="1361"/>
            <w:vAlign w:val="center"/>
            <w:tcMar>
              <w:top w:w="70" w:type="dxa"/>
              <w:start w:w="80" w:type="dxa"/>
              <w:bottom w:w="70" w:type="dxa"/>
              <w:end w:w="80" w:type="dxa"/>
            </w:tcMar>
          </w:tcPr>
          <w:p>
            <w:pPr>
              <w:spacing w:after="0" w:before="0"/>
              <w:jc w:val="left"/>
            </w:pPr>
            <w:r>
              <w:rPr>
                <w:rFonts w:ascii="Aptos" w:hAnsi="Aptos"/>
                <w:sz w:val="17"/>
              </w:rPr>
              <w:t>16.2</w:t>
            </w:r>
          </w:p>
        </w:tc>
        <w:tc>
          <w:tcPr>
            <w:tcW w:type="dxa" w:w="1361"/>
            <w:vAlign w:val="center"/>
            <w:tcMar>
              <w:top w:w="70" w:type="dxa"/>
              <w:start w:w="80" w:type="dxa"/>
              <w:bottom w:w="70" w:type="dxa"/>
              <w:end w:w="80" w:type="dxa"/>
            </w:tcMar>
          </w:tcPr>
          <w:p>
            <w:pPr>
              <w:spacing w:after="0" w:before="0"/>
              <w:jc w:val="left"/>
            </w:pPr>
            <w:r>
              <w:rPr>
                <w:rFonts w:ascii="Aptos" w:hAnsi="Aptos"/>
                <w:sz w:val="17"/>
              </w:rPr>
              <w:t>40.3</w:t>
            </w:r>
          </w:p>
        </w:tc>
        <w:tc>
          <w:tcPr>
            <w:tcW w:type="dxa" w:w="1474"/>
            <w:vAlign w:val="center"/>
            <w:tcMar>
              <w:top w:w="70" w:type="dxa"/>
              <w:start w:w="80" w:type="dxa"/>
              <w:bottom w:w="70" w:type="dxa"/>
              <w:end w:w="80" w:type="dxa"/>
            </w:tcMar>
          </w:tcPr>
          <w:p>
            <w:pPr>
              <w:spacing w:after="0" w:before="0"/>
              <w:jc w:val="left"/>
            </w:pPr>
            <w:r>
              <w:rPr>
                <w:rFonts w:ascii="Aptos" w:hAnsi="Aptos"/>
                <w:sz w:val="17"/>
              </w:rPr>
              <w:t>60.1</w:t>
            </w:r>
          </w:p>
        </w:tc>
        <w:tc>
          <w:tcPr>
            <w:tcW w:type="dxa" w:w="1474"/>
            <w:vAlign w:val="center"/>
            <w:tcMar>
              <w:top w:w="70" w:type="dxa"/>
              <w:start w:w="80" w:type="dxa"/>
              <w:bottom w:w="70" w:type="dxa"/>
              <w:end w:w="80" w:type="dxa"/>
            </w:tcMar>
          </w:tcPr>
          <w:p>
            <w:pPr>
              <w:spacing w:after="0" w:before="0"/>
              <w:jc w:val="left"/>
            </w:pPr>
            <w:r>
              <w:rPr>
                <w:rFonts w:ascii="Aptos" w:hAnsi="Aptos"/>
                <w:sz w:val="17"/>
              </w:rPr>
              <w:t>70.8</w:t>
            </w:r>
          </w:p>
        </w:tc>
        <w:tc>
          <w:tcPr>
            <w:tcW w:type="dxa" w:w="1474"/>
            <w:vAlign w:val="center"/>
            <w:tcMar>
              <w:top w:w="70" w:type="dxa"/>
              <w:start w:w="80" w:type="dxa"/>
              <w:bottom w:w="70" w:type="dxa"/>
              <w:end w:w="80" w:type="dxa"/>
            </w:tcMar>
          </w:tcPr>
          <w:p>
            <w:pPr>
              <w:spacing w:after="0" w:before="0"/>
              <w:jc w:val="left"/>
            </w:pPr>
            <w:r>
              <w:rPr>
                <w:rFonts w:ascii="Aptos" w:hAnsi="Aptos"/>
                <w:sz w:val="17"/>
              </w:rPr>
              <w:t>27.9</w:t>
            </w:r>
          </w:p>
        </w:tc>
        <w:tc>
          <w:tcPr>
            <w:tcW w:type="dxa" w:w="1361"/>
            <w:vAlign w:val="center"/>
            <w:tcMar>
              <w:top w:w="70" w:type="dxa"/>
              <w:start w:w="80" w:type="dxa"/>
              <w:bottom w:w="70" w:type="dxa"/>
              <w:end w:w="80" w:type="dxa"/>
            </w:tcMar>
          </w:tcPr>
          <w:p>
            <w:pPr>
              <w:spacing w:after="0" w:before="0"/>
              <w:jc w:val="left"/>
            </w:pPr>
            <w:r>
              <w:rPr>
                <w:rFonts w:ascii="Aptos" w:hAnsi="Aptos"/>
                <w:sz w:val="17"/>
              </w:rPr>
              <w:t>68.4</w:t>
            </w:r>
          </w:p>
        </w:tc>
      </w:tr>
      <w:tr>
        <w:tc>
          <w:tcPr>
            <w:tcW w:type="dxa" w:w="1134"/>
            <w:vAlign w:val="center"/>
            <w:tcMar>
              <w:top w:w="70" w:type="dxa"/>
              <w:start w:w="80" w:type="dxa"/>
              <w:bottom w:w="70" w:type="dxa"/>
              <w:end w:w="80" w:type="dxa"/>
            </w:tcMar>
          </w:tcPr>
          <w:p>
            <w:pPr>
              <w:spacing w:after="0" w:before="0"/>
              <w:jc w:val="left"/>
            </w:pPr>
            <w:r>
              <w:rPr>
                <w:rFonts w:ascii="Aptos" w:hAnsi="Aptos"/>
                <w:sz w:val="17"/>
              </w:rPr>
              <w:t>SC</w:t>
            </w:r>
          </w:p>
        </w:tc>
        <w:tc>
          <w:tcPr>
            <w:tcW w:type="dxa" w:w="1361"/>
            <w:vAlign w:val="center"/>
            <w:tcMar>
              <w:top w:w="70" w:type="dxa"/>
              <w:start w:w="80" w:type="dxa"/>
              <w:bottom w:w="70" w:type="dxa"/>
              <w:end w:w="80" w:type="dxa"/>
            </w:tcMar>
          </w:tcPr>
          <w:p>
            <w:pPr>
              <w:spacing w:after="0" w:before="0"/>
              <w:jc w:val="left"/>
            </w:pPr>
            <w:r>
              <w:rPr>
                <w:rFonts w:ascii="Aptos" w:hAnsi="Aptos"/>
                <w:sz w:val="17"/>
              </w:rPr>
              <w:t>23.1</w:t>
            </w:r>
          </w:p>
        </w:tc>
        <w:tc>
          <w:tcPr>
            <w:tcW w:type="dxa" w:w="1361"/>
            <w:vAlign w:val="center"/>
            <w:tcMar>
              <w:top w:w="70" w:type="dxa"/>
              <w:start w:w="80" w:type="dxa"/>
              <w:bottom w:w="70" w:type="dxa"/>
              <w:end w:w="80" w:type="dxa"/>
            </w:tcMar>
          </w:tcPr>
          <w:p>
            <w:pPr>
              <w:spacing w:after="0" w:before="0"/>
              <w:jc w:val="left"/>
            </w:pPr>
            <w:r>
              <w:rPr>
                <w:rFonts w:ascii="Aptos" w:hAnsi="Aptos"/>
                <w:sz w:val="17"/>
              </w:rPr>
              <w:t>38.1</w:t>
            </w:r>
          </w:p>
        </w:tc>
        <w:tc>
          <w:tcPr>
            <w:tcW w:type="dxa" w:w="1474"/>
            <w:vAlign w:val="center"/>
            <w:tcMar>
              <w:top w:w="70" w:type="dxa"/>
              <w:start w:w="80" w:type="dxa"/>
              <w:bottom w:w="70" w:type="dxa"/>
              <w:end w:w="80" w:type="dxa"/>
            </w:tcMar>
          </w:tcPr>
          <w:p>
            <w:pPr>
              <w:spacing w:after="0" w:before="0"/>
              <w:jc w:val="left"/>
            </w:pPr>
            <w:r>
              <w:rPr>
                <w:rFonts w:ascii="Aptos" w:hAnsi="Aptos"/>
                <w:sz w:val="17"/>
              </w:rPr>
              <w:t>67.0</w:t>
            </w:r>
          </w:p>
        </w:tc>
        <w:tc>
          <w:tcPr>
            <w:tcW w:type="dxa" w:w="1474"/>
            <w:vAlign w:val="center"/>
            <w:tcMar>
              <w:top w:w="70" w:type="dxa"/>
              <w:start w:w="80" w:type="dxa"/>
              <w:bottom w:w="70" w:type="dxa"/>
              <w:end w:w="80" w:type="dxa"/>
            </w:tcMar>
          </w:tcPr>
          <w:p>
            <w:pPr>
              <w:spacing w:after="0" w:before="0"/>
              <w:jc w:val="left"/>
            </w:pPr>
            <w:r>
              <w:rPr>
                <w:rFonts w:ascii="Aptos" w:hAnsi="Aptos"/>
                <w:sz w:val="17"/>
              </w:rPr>
              <w:t>68.7</w:t>
            </w:r>
          </w:p>
        </w:tc>
        <w:tc>
          <w:tcPr>
            <w:tcW w:type="dxa" w:w="1474"/>
            <w:vAlign w:val="center"/>
            <w:tcMar>
              <w:top w:w="70" w:type="dxa"/>
              <w:start w:w="80" w:type="dxa"/>
              <w:bottom w:w="70" w:type="dxa"/>
              <w:end w:w="80" w:type="dxa"/>
            </w:tcMar>
          </w:tcPr>
          <w:p>
            <w:pPr>
              <w:spacing w:after="0" w:before="0"/>
              <w:jc w:val="left"/>
            </w:pPr>
            <w:r>
              <w:rPr>
                <w:rFonts w:ascii="Aptos" w:hAnsi="Aptos"/>
                <w:sz w:val="17"/>
              </w:rPr>
              <w:t>24.1</w:t>
            </w:r>
          </w:p>
        </w:tc>
        <w:tc>
          <w:tcPr>
            <w:tcW w:type="dxa" w:w="1361"/>
            <w:vAlign w:val="center"/>
            <w:tcMar>
              <w:top w:w="70" w:type="dxa"/>
              <w:start w:w="80" w:type="dxa"/>
              <w:bottom w:w="70" w:type="dxa"/>
              <w:end w:w="80" w:type="dxa"/>
            </w:tcMar>
          </w:tcPr>
          <w:p>
            <w:pPr>
              <w:spacing w:after="0" w:before="0"/>
              <w:jc w:val="left"/>
            </w:pPr>
            <w:r>
              <w:rPr>
                <w:rFonts w:ascii="Aptos" w:hAnsi="Aptos"/>
                <w:sz w:val="17"/>
              </w:rPr>
              <w:t>67.5</w:t>
            </w:r>
          </w:p>
        </w:tc>
      </w:tr>
      <w:tr>
        <w:tc>
          <w:tcPr>
            <w:tcW w:type="dxa" w:w="1134"/>
            <w:vAlign w:val="center"/>
            <w:tcMar>
              <w:top w:w="70" w:type="dxa"/>
              <w:start w:w="80" w:type="dxa"/>
              <w:bottom w:w="70" w:type="dxa"/>
              <w:end w:w="80" w:type="dxa"/>
            </w:tcMar>
          </w:tcPr>
          <w:p>
            <w:pPr>
              <w:spacing w:after="0" w:before="0"/>
              <w:jc w:val="left"/>
            </w:pPr>
            <w:r>
              <w:rPr>
                <w:rFonts w:ascii="Aptos" w:hAnsi="Aptos"/>
                <w:sz w:val="17"/>
              </w:rPr>
              <w:t>SE</w:t>
            </w:r>
          </w:p>
        </w:tc>
        <w:tc>
          <w:tcPr>
            <w:tcW w:type="dxa" w:w="1361"/>
            <w:vAlign w:val="center"/>
            <w:tcMar>
              <w:top w:w="70" w:type="dxa"/>
              <w:start w:w="80" w:type="dxa"/>
              <w:bottom w:w="70" w:type="dxa"/>
              <w:end w:w="80" w:type="dxa"/>
            </w:tcMar>
          </w:tcPr>
          <w:p>
            <w:pPr>
              <w:spacing w:after="0" w:before="0"/>
              <w:jc w:val="left"/>
            </w:pPr>
            <w:r>
              <w:rPr>
                <w:rFonts w:ascii="Aptos" w:hAnsi="Aptos"/>
                <w:sz w:val="17"/>
              </w:rPr>
              <w:t>29.9</w:t>
            </w:r>
          </w:p>
        </w:tc>
        <w:tc>
          <w:tcPr>
            <w:tcW w:type="dxa" w:w="1361"/>
            <w:vAlign w:val="center"/>
            <w:tcMar>
              <w:top w:w="70" w:type="dxa"/>
              <w:start w:w="80" w:type="dxa"/>
              <w:bottom w:w="70" w:type="dxa"/>
              <w:end w:w="80" w:type="dxa"/>
            </w:tcMar>
          </w:tcPr>
          <w:p>
            <w:pPr>
              <w:spacing w:after="0" w:before="0"/>
              <w:jc w:val="left"/>
            </w:pPr>
            <w:r>
              <w:rPr>
                <w:rFonts w:ascii="Aptos" w:hAnsi="Aptos"/>
                <w:sz w:val="17"/>
              </w:rPr>
              <w:t>40.8</w:t>
            </w:r>
          </w:p>
        </w:tc>
        <w:tc>
          <w:tcPr>
            <w:tcW w:type="dxa" w:w="1474"/>
            <w:vAlign w:val="center"/>
            <w:tcMar>
              <w:top w:w="70" w:type="dxa"/>
              <w:start w:w="80" w:type="dxa"/>
              <w:bottom w:w="70" w:type="dxa"/>
              <w:end w:w="80" w:type="dxa"/>
            </w:tcMar>
          </w:tcPr>
          <w:p>
            <w:pPr>
              <w:spacing w:after="0" w:before="0"/>
              <w:jc w:val="left"/>
            </w:pPr>
            <w:r>
              <w:rPr>
                <w:rFonts w:ascii="Aptos" w:hAnsi="Aptos"/>
                <w:sz w:val="17"/>
              </w:rPr>
              <w:t>61.7</w:t>
            </w:r>
          </w:p>
        </w:tc>
        <w:tc>
          <w:tcPr>
            <w:tcW w:type="dxa" w:w="1474"/>
            <w:vAlign w:val="center"/>
            <w:tcMar>
              <w:top w:w="70" w:type="dxa"/>
              <w:start w:w="80" w:type="dxa"/>
              <w:bottom w:w="70" w:type="dxa"/>
              <w:end w:w="80" w:type="dxa"/>
            </w:tcMar>
          </w:tcPr>
          <w:p>
            <w:pPr>
              <w:spacing w:after="0" w:before="0"/>
              <w:jc w:val="left"/>
            </w:pPr>
            <w:r>
              <w:rPr>
                <w:rFonts w:ascii="Aptos" w:hAnsi="Aptos"/>
                <w:sz w:val="17"/>
              </w:rPr>
              <w:t>73.5</w:t>
            </w:r>
          </w:p>
        </w:tc>
        <w:tc>
          <w:tcPr>
            <w:tcW w:type="dxa" w:w="1474"/>
            <w:vAlign w:val="center"/>
            <w:tcMar>
              <w:top w:w="70" w:type="dxa"/>
              <w:start w:w="80" w:type="dxa"/>
              <w:bottom w:w="70" w:type="dxa"/>
              <w:end w:w="80" w:type="dxa"/>
            </w:tcMar>
          </w:tcPr>
          <w:p>
            <w:pPr>
              <w:spacing w:after="0" w:before="0"/>
              <w:jc w:val="left"/>
            </w:pPr>
            <w:r>
              <w:rPr>
                <w:rFonts w:ascii="Aptos" w:hAnsi="Aptos"/>
                <w:sz w:val="17"/>
              </w:rPr>
              <w:t>27.6</w:t>
            </w:r>
          </w:p>
        </w:tc>
        <w:tc>
          <w:tcPr>
            <w:tcW w:type="dxa" w:w="1361"/>
            <w:vAlign w:val="center"/>
            <w:tcMar>
              <w:top w:w="70" w:type="dxa"/>
              <w:start w:w="80" w:type="dxa"/>
              <w:bottom w:w="70" w:type="dxa"/>
              <w:end w:w="80" w:type="dxa"/>
            </w:tcMar>
          </w:tcPr>
          <w:p>
            <w:pPr>
              <w:spacing w:after="0" w:before="0"/>
              <w:jc w:val="left"/>
            </w:pPr>
            <w:r>
              <w:rPr>
                <w:rFonts w:ascii="Aptos" w:hAnsi="Aptos"/>
                <w:sz w:val="17"/>
              </w:rPr>
              <w:t>68.7</w:t>
            </w:r>
          </w:p>
        </w:tc>
      </w:tr>
    </w:tbl>
    <w:p>
      <w:pPr>
        <w:spacing w:before="0" w:after="160"/>
      </w:pPr>
      <w:r>
        <w:rPr>
          <w:b w:val="0"/>
          <w:i w:val="0"/>
        </w:rPr>
        <w:t>Meine Einordnung: Für mich ist diese Tabelle methodisch sehr lehrreich. Der einfache Basissatz B performt klar am schlechtesten. Insgesamt funktioniert SE am besten oder sehr stabil, also gerade die Kombination aus klassischer Suche plus spezialisierter Suche über Entitäten und Properties. Das stützt die These des Papers, dass der beste Suchraum nicht einfach der theoretisch mächtigste, sondern der für das Modell am sinnvollsten nutzbare ist.</w:t>
      </w:r>
    </w:p>
    <w:p>
      <w:pPr>
        <w:sectPr>
          <w:pgSz w:w="15840" w:h="12240" w:orient="landscape"/>
          <w:pgMar w:top="907" w:right="794" w:bottom="794" w:left="794" w:header="720" w:footer="720" w:gutter="0"/>
          <w:cols w:space="720"/>
          <w:docGrid w:linePitch="360"/>
        </w:sectPr>
      </w:pPr>
    </w:p>
    <w:p>
      <w:pPr>
        <w:pStyle w:val="Heading2"/>
        <w:spacing w:before="0" w:after="80"/>
      </w:pPr>
      <w:r>
        <w:rPr>
          <w:b w:val="0"/>
          <w:i w:val="0"/>
        </w:rPr>
        <w:t>Tabelle 7 – Modellgrößenstudie</w:t>
      </w:r>
    </w:p>
    <w:p>
      <w:pPr>
        <w:spacing w:before="80" w:after="60"/>
      </w:pPr>
      <w:r>
        <w:rPr>
          <w:rFonts w:ascii="Aptos" w:hAnsi="Aptos"/>
          <w:b/>
          <w:color w:val="3C3C3C"/>
          <w:sz w:val="19"/>
        </w:rPr>
        <w:t>Rekonstruierte Tabelle 7. Einfluss der Modellgröße bei Qwen2.5 und Qwen3.</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835"/>
            <w:vAlign w:val="center"/>
            <w:tcMar>
              <w:top w:w="70" w:type="dxa"/>
              <w:start w:w="80" w:type="dxa"/>
              <w:bottom w:w="70" w:type="dxa"/>
              <w:end w:w="80" w:type="dxa"/>
            </w:tcMar>
            <w:shd w:fill="D7E9EE"/>
          </w:tcPr>
          <w:p>
            <w:pPr>
              <w:spacing w:after="0" w:before="0"/>
              <w:jc w:val="center"/>
            </w:pPr>
            <w:r>
              <w:rPr>
                <w:rFonts w:ascii="Aptos" w:hAnsi="Aptos"/>
                <w:b/>
                <w:sz w:val="17"/>
              </w:rPr>
              <w:t>Size</w:t>
            </w:r>
          </w:p>
        </w:tc>
        <w:tc>
          <w:tcPr>
            <w:tcW w:type="dxa" w:w="1928"/>
            <w:vAlign w:val="center"/>
            <w:tcMar>
              <w:top w:w="70" w:type="dxa"/>
              <w:start w:w="80" w:type="dxa"/>
              <w:bottom w:w="70" w:type="dxa"/>
              <w:end w:w="80" w:type="dxa"/>
            </w:tcMar>
            <w:shd w:fill="D7E9EE"/>
          </w:tcPr>
          <w:p>
            <w:pPr>
              <w:spacing w:after="0" w:before="0"/>
              <w:jc w:val="center"/>
            </w:pPr>
            <w:r>
              <w:rPr>
                <w:rFonts w:ascii="Aptos" w:hAnsi="Aptos"/>
                <w:b/>
                <w:sz w:val="17"/>
              </w:rPr>
              <w:t>WQSP</w:t>
            </w:r>
          </w:p>
        </w:tc>
        <w:tc>
          <w:tcPr>
            <w:tcW w:type="dxa" w:w="1928"/>
            <w:vAlign w:val="center"/>
            <w:tcMar>
              <w:top w:w="70" w:type="dxa"/>
              <w:start w:w="80" w:type="dxa"/>
              <w:bottom w:w="70" w:type="dxa"/>
              <w:end w:w="80" w:type="dxa"/>
            </w:tcMar>
            <w:shd w:fill="D7E9EE"/>
          </w:tcPr>
          <w:p>
            <w:pPr>
              <w:spacing w:after="0" w:before="0"/>
              <w:jc w:val="center"/>
            </w:pPr>
            <w:r>
              <w:rPr>
                <w:rFonts w:ascii="Aptos" w:hAnsi="Aptos"/>
                <w:b/>
                <w:sz w:val="17"/>
              </w:rPr>
              <w:t>QALD-10</w:t>
            </w:r>
          </w:p>
        </w:tc>
        <w:tc>
          <w:tcPr>
            <w:tcW w:type="dxa" w:w="1928"/>
            <w:vAlign w:val="center"/>
            <w:tcMar>
              <w:top w:w="70" w:type="dxa"/>
              <w:start w:w="80" w:type="dxa"/>
              <w:bottom w:w="70" w:type="dxa"/>
              <w:end w:w="80" w:type="dxa"/>
            </w:tcMar>
            <w:shd w:fill="D7E9EE"/>
          </w:tcPr>
          <w:p>
            <w:pPr>
              <w:spacing w:after="0" w:before="0"/>
              <w:jc w:val="center"/>
            </w:pPr>
            <w:r>
              <w:rPr>
                <w:rFonts w:ascii="Aptos" w:hAnsi="Aptos"/>
                <w:b/>
                <w:sz w:val="17"/>
              </w:rPr>
              <w:t>WWQ</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Using Qwen2.5 models</w:t>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7B</w:t>
            </w:r>
          </w:p>
        </w:tc>
        <w:tc>
          <w:tcPr>
            <w:tcW w:type="dxa" w:w="1928"/>
            <w:vAlign w:val="center"/>
            <w:tcMar>
              <w:top w:w="70" w:type="dxa"/>
              <w:start w:w="80" w:type="dxa"/>
              <w:bottom w:w="70" w:type="dxa"/>
              <w:end w:w="80" w:type="dxa"/>
            </w:tcMar>
          </w:tcPr>
          <w:p>
            <w:pPr>
              <w:spacing w:after="0" w:before="0"/>
              <w:jc w:val="left"/>
            </w:pPr>
            <w:r>
              <w:rPr>
                <w:rFonts w:ascii="Aptos" w:hAnsi="Aptos"/>
                <w:sz w:val="17"/>
              </w:rPr>
              <w:t>24.1</w:t>
            </w:r>
          </w:p>
        </w:tc>
        <w:tc>
          <w:tcPr>
            <w:tcW w:type="dxa" w:w="1928"/>
            <w:vAlign w:val="center"/>
            <w:tcMar>
              <w:top w:w="70" w:type="dxa"/>
              <w:start w:w="80" w:type="dxa"/>
              <w:bottom w:w="70" w:type="dxa"/>
              <w:end w:w="80" w:type="dxa"/>
            </w:tcMar>
          </w:tcPr>
          <w:p>
            <w:pPr>
              <w:spacing w:after="0" w:before="0"/>
              <w:jc w:val="left"/>
            </w:pPr>
            <w:r>
              <w:rPr>
                <w:rFonts w:ascii="Aptos" w:hAnsi="Aptos"/>
                <w:sz w:val="17"/>
              </w:rPr>
              <w:t>39.3</w:t>
            </w:r>
          </w:p>
        </w:tc>
        <w:tc>
          <w:tcPr>
            <w:tcW w:type="dxa" w:w="1928"/>
            <w:vAlign w:val="center"/>
            <w:tcMar>
              <w:top w:w="70" w:type="dxa"/>
              <w:start w:w="80" w:type="dxa"/>
              <w:bottom w:w="70" w:type="dxa"/>
              <w:end w:w="80" w:type="dxa"/>
            </w:tcMar>
          </w:tcPr>
          <w:p>
            <w:pPr>
              <w:spacing w:after="0" w:before="0"/>
              <w:jc w:val="left"/>
            </w:pPr>
            <w:r>
              <w:rPr>
                <w:rFonts w:ascii="Aptos" w:hAnsi="Aptos"/>
                <w:sz w:val="17"/>
              </w:rPr>
              <w:t>37.0</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14B</w:t>
            </w:r>
          </w:p>
        </w:tc>
        <w:tc>
          <w:tcPr>
            <w:tcW w:type="dxa" w:w="1928"/>
            <w:vAlign w:val="center"/>
            <w:tcMar>
              <w:top w:w="70" w:type="dxa"/>
              <w:start w:w="80" w:type="dxa"/>
              <w:bottom w:w="70" w:type="dxa"/>
              <w:end w:w="80" w:type="dxa"/>
            </w:tcMar>
          </w:tcPr>
          <w:p>
            <w:pPr>
              <w:spacing w:after="0" w:before="0"/>
              <w:jc w:val="left"/>
            </w:pPr>
            <w:r>
              <w:rPr>
                <w:rFonts w:ascii="Aptos" w:hAnsi="Aptos"/>
                <w:sz w:val="17"/>
              </w:rPr>
              <w:t>38.2</w:t>
            </w:r>
          </w:p>
        </w:tc>
        <w:tc>
          <w:tcPr>
            <w:tcW w:type="dxa" w:w="1928"/>
            <w:vAlign w:val="center"/>
            <w:tcMar>
              <w:top w:w="70" w:type="dxa"/>
              <w:start w:w="80" w:type="dxa"/>
              <w:bottom w:w="70" w:type="dxa"/>
              <w:end w:w="80" w:type="dxa"/>
            </w:tcMar>
          </w:tcPr>
          <w:p>
            <w:pPr>
              <w:spacing w:after="0" w:before="0"/>
              <w:jc w:val="left"/>
            </w:pPr>
            <w:r>
              <w:rPr>
                <w:rFonts w:ascii="Aptos" w:hAnsi="Aptos"/>
                <w:sz w:val="17"/>
              </w:rPr>
              <w:t>51.6</w:t>
            </w:r>
          </w:p>
        </w:tc>
        <w:tc>
          <w:tcPr>
            <w:tcW w:type="dxa" w:w="1928"/>
            <w:vAlign w:val="center"/>
            <w:tcMar>
              <w:top w:w="70" w:type="dxa"/>
              <w:start w:w="80" w:type="dxa"/>
              <w:bottom w:w="70" w:type="dxa"/>
              <w:end w:w="80" w:type="dxa"/>
            </w:tcMar>
          </w:tcPr>
          <w:p>
            <w:pPr>
              <w:spacing w:after="0" w:before="0"/>
              <w:jc w:val="left"/>
            </w:pPr>
            <w:r>
              <w:rPr>
                <w:rFonts w:ascii="Aptos" w:hAnsi="Aptos"/>
                <w:sz w:val="17"/>
              </w:rPr>
              <w:t>60.2</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32B</w:t>
            </w:r>
          </w:p>
        </w:tc>
        <w:tc>
          <w:tcPr>
            <w:tcW w:type="dxa" w:w="1928"/>
            <w:vAlign w:val="center"/>
            <w:tcMar>
              <w:top w:w="70" w:type="dxa"/>
              <w:start w:w="80" w:type="dxa"/>
              <w:bottom w:w="70" w:type="dxa"/>
              <w:end w:w="80" w:type="dxa"/>
            </w:tcMar>
          </w:tcPr>
          <w:p>
            <w:pPr>
              <w:spacing w:after="0" w:before="0"/>
              <w:jc w:val="left"/>
            </w:pPr>
            <w:r>
              <w:rPr>
                <w:rFonts w:ascii="Aptos" w:hAnsi="Aptos"/>
                <w:sz w:val="17"/>
              </w:rPr>
              <w:t>29.9</w:t>
            </w:r>
          </w:p>
        </w:tc>
        <w:tc>
          <w:tcPr>
            <w:tcW w:type="dxa" w:w="1928"/>
            <w:vAlign w:val="center"/>
            <w:tcMar>
              <w:top w:w="70" w:type="dxa"/>
              <w:start w:w="80" w:type="dxa"/>
              <w:bottom w:w="70" w:type="dxa"/>
              <w:end w:w="80" w:type="dxa"/>
            </w:tcMar>
          </w:tcPr>
          <w:p>
            <w:pPr>
              <w:spacing w:after="0" w:before="0"/>
              <w:jc w:val="left"/>
            </w:pPr>
            <w:r>
              <w:rPr>
                <w:rFonts w:ascii="Aptos" w:hAnsi="Aptos"/>
                <w:sz w:val="17"/>
              </w:rPr>
              <w:t>59.8</w:t>
            </w:r>
          </w:p>
        </w:tc>
        <w:tc>
          <w:tcPr>
            <w:tcW w:type="dxa" w:w="1928"/>
            <w:vAlign w:val="center"/>
            <w:tcMar>
              <w:top w:w="70" w:type="dxa"/>
              <w:start w:w="80" w:type="dxa"/>
              <w:bottom w:w="70" w:type="dxa"/>
              <w:end w:w="80" w:type="dxa"/>
            </w:tcMar>
          </w:tcPr>
          <w:p>
            <w:pPr>
              <w:spacing w:after="0" w:before="0"/>
              <w:jc w:val="left"/>
            </w:pPr>
            <w:r>
              <w:rPr>
                <w:rFonts w:ascii="Aptos" w:hAnsi="Aptos"/>
                <w:sz w:val="17"/>
              </w:rPr>
              <w:t>58.7</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72B</w:t>
            </w:r>
          </w:p>
        </w:tc>
        <w:tc>
          <w:tcPr>
            <w:tcW w:type="dxa" w:w="1928"/>
            <w:vAlign w:val="center"/>
            <w:tcMar>
              <w:top w:w="70" w:type="dxa"/>
              <w:start w:w="80" w:type="dxa"/>
              <w:bottom w:w="70" w:type="dxa"/>
              <w:end w:w="80" w:type="dxa"/>
            </w:tcMar>
          </w:tcPr>
          <w:p>
            <w:pPr>
              <w:spacing w:after="0" w:before="0"/>
              <w:jc w:val="left"/>
            </w:pPr>
            <w:r>
              <w:rPr>
                <w:rFonts w:ascii="Aptos" w:hAnsi="Aptos"/>
                <w:sz w:val="17"/>
              </w:rPr>
              <w:t>40.8</w:t>
            </w:r>
          </w:p>
        </w:tc>
        <w:tc>
          <w:tcPr>
            <w:tcW w:type="dxa" w:w="1928"/>
            <w:vAlign w:val="center"/>
            <w:tcMar>
              <w:top w:w="70" w:type="dxa"/>
              <w:start w:w="80" w:type="dxa"/>
              <w:bottom w:w="70" w:type="dxa"/>
              <w:end w:w="80" w:type="dxa"/>
            </w:tcMar>
          </w:tcPr>
          <w:p>
            <w:pPr>
              <w:spacing w:after="0" w:before="0"/>
              <w:jc w:val="left"/>
            </w:pPr>
            <w:r>
              <w:rPr>
                <w:rFonts w:ascii="Aptos" w:hAnsi="Aptos"/>
                <w:sz w:val="17"/>
              </w:rPr>
              <w:t>61.7</w:t>
            </w:r>
          </w:p>
        </w:tc>
        <w:tc>
          <w:tcPr>
            <w:tcW w:type="dxa" w:w="1928"/>
            <w:vAlign w:val="center"/>
            <w:tcMar>
              <w:top w:w="70" w:type="dxa"/>
              <w:start w:w="80" w:type="dxa"/>
              <w:bottom w:w="70" w:type="dxa"/>
              <w:end w:w="80" w:type="dxa"/>
            </w:tcMar>
          </w:tcPr>
          <w:p>
            <w:pPr>
              <w:spacing w:after="0" w:before="0"/>
              <w:jc w:val="left"/>
            </w:pPr>
            <w:r>
              <w:rPr>
                <w:rFonts w:ascii="Aptos" w:hAnsi="Aptos"/>
                <w:sz w:val="17"/>
              </w:rPr>
              <w:t>68.7</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Using Qwen3 models</w:t>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4B</w:t>
            </w:r>
          </w:p>
        </w:tc>
        <w:tc>
          <w:tcPr>
            <w:tcW w:type="dxa" w:w="1928"/>
            <w:vAlign w:val="center"/>
            <w:tcMar>
              <w:top w:w="70" w:type="dxa"/>
              <w:start w:w="80" w:type="dxa"/>
              <w:bottom w:w="70" w:type="dxa"/>
              <w:end w:w="80" w:type="dxa"/>
            </w:tcMar>
          </w:tcPr>
          <w:p>
            <w:pPr>
              <w:spacing w:after="0" w:before="0"/>
              <w:jc w:val="left"/>
            </w:pPr>
            <w:r>
              <w:rPr>
                <w:rFonts w:ascii="Aptos" w:hAnsi="Aptos"/>
                <w:sz w:val="17"/>
              </w:rPr>
              <w:t>25.2</w:t>
            </w:r>
          </w:p>
        </w:tc>
        <w:tc>
          <w:tcPr>
            <w:tcW w:type="dxa" w:w="1928"/>
            <w:vAlign w:val="center"/>
            <w:tcMar>
              <w:top w:w="70" w:type="dxa"/>
              <w:start w:w="80" w:type="dxa"/>
              <w:bottom w:w="70" w:type="dxa"/>
              <w:end w:w="80" w:type="dxa"/>
            </w:tcMar>
          </w:tcPr>
          <w:p>
            <w:pPr>
              <w:spacing w:after="0" w:before="0"/>
              <w:jc w:val="left"/>
            </w:pPr>
            <w:r>
              <w:rPr>
                <w:rFonts w:ascii="Aptos" w:hAnsi="Aptos"/>
                <w:sz w:val="17"/>
              </w:rPr>
              <w:t>25.4</w:t>
            </w:r>
          </w:p>
        </w:tc>
        <w:tc>
          <w:tcPr>
            <w:tcW w:type="dxa" w:w="1928"/>
            <w:vAlign w:val="center"/>
            <w:tcMar>
              <w:top w:w="70" w:type="dxa"/>
              <w:start w:w="80" w:type="dxa"/>
              <w:bottom w:w="70" w:type="dxa"/>
              <w:end w:w="80" w:type="dxa"/>
            </w:tcMar>
          </w:tcPr>
          <w:p>
            <w:pPr>
              <w:spacing w:after="0" w:before="0"/>
              <w:jc w:val="left"/>
            </w:pPr>
            <w:r>
              <w:rPr>
                <w:rFonts w:ascii="Aptos" w:hAnsi="Aptos"/>
                <w:sz w:val="17"/>
              </w:rPr>
              <w:t>35.3</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8B</w:t>
            </w:r>
          </w:p>
        </w:tc>
        <w:tc>
          <w:tcPr>
            <w:tcW w:type="dxa" w:w="1928"/>
            <w:vAlign w:val="center"/>
            <w:tcMar>
              <w:top w:w="70" w:type="dxa"/>
              <w:start w:w="80" w:type="dxa"/>
              <w:bottom w:w="70" w:type="dxa"/>
              <w:end w:w="80" w:type="dxa"/>
            </w:tcMar>
          </w:tcPr>
          <w:p>
            <w:pPr>
              <w:spacing w:after="0" w:before="0"/>
              <w:jc w:val="left"/>
            </w:pPr>
            <w:r>
              <w:rPr>
                <w:rFonts w:ascii="Aptos" w:hAnsi="Aptos"/>
                <w:sz w:val="17"/>
              </w:rPr>
              <w:t>33.6</w:t>
            </w:r>
          </w:p>
        </w:tc>
        <w:tc>
          <w:tcPr>
            <w:tcW w:type="dxa" w:w="1928"/>
            <w:vAlign w:val="center"/>
            <w:tcMar>
              <w:top w:w="70" w:type="dxa"/>
              <w:start w:w="80" w:type="dxa"/>
              <w:bottom w:w="70" w:type="dxa"/>
              <w:end w:w="80" w:type="dxa"/>
            </w:tcMar>
          </w:tcPr>
          <w:p>
            <w:pPr>
              <w:spacing w:after="0" w:before="0"/>
              <w:jc w:val="left"/>
            </w:pPr>
            <w:r>
              <w:rPr>
                <w:rFonts w:ascii="Aptos" w:hAnsi="Aptos"/>
                <w:sz w:val="17"/>
              </w:rPr>
              <w:t>46.2</w:t>
            </w:r>
          </w:p>
        </w:tc>
        <w:tc>
          <w:tcPr>
            <w:tcW w:type="dxa" w:w="1928"/>
            <w:vAlign w:val="center"/>
            <w:tcMar>
              <w:top w:w="70" w:type="dxa"/>
              <w:start w:w="80" w:type="dxa"/>
              <w:bottom w:w="70" w:type="dxa"/>
              <w:end w:w="80" w:type="dxa"/>
            </w:tcMar>
          </w:tcPr>
          <w:p>
            <w:pPr>
              <w:spacing w:after="0" w:before="0"/>
              <w:jc w:val="left"/>
            </w:pPr>
            <w:r>
              <w:rPr>
                <w:rFonts w:ascii="Aptos" w:hAnsi="Aptos"/>
                <w:sz w:val="17"/>
              </w:rPr>
              <w:t>51.5</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14B</w:t>
            </w:r>
          </w:p>
        </w:tc>
        <w:tc>
          <w:tcPr>
            <w:tcW w:type="dxa" w:w="1928"/>
            <w:vAlign w:val="center"/>
            <w:tcMar>
              <w:top w:w="70" w:type="dxa"/>
              <w:start w:w="80" w:type="dxa"/>
              <w:bottom w:w="70" w:type="dxa"/>
              <w:end w:w="80" w:type="dxa"/>
            </w:tcMar>
          </w:tcPr>
          <w:p>
            <w:pPr>
              <w:spacing w:after="0" w:before="0"/>
              <w:jc w:val="left"/>
            </w:pPr>
            <w:r>
              <w:rPr>
                <w:rFonts w:ascii="Aptos" w:hAnsi="Aptos"/>
                <w:sz w:val="17"/>
              </w:rPr>
              <w:t>24.4</w:t>
            </w:r>
          </w:p>
        </w:tc>
        <w:tc>
          <w:tcPr>
            <w:tcW w:type="dxa" w:w="1928"/>
            <w:vAlign w:val="center"/>
            <w:tcMar>
              <w:top w:w="70" w:type="dxa"/>
              <w:start w:w="80" w:type="dxa"/>
              <w:bottom w:w="70" w:type="dxa"/>
              <w:end w:w="80" w:type="dxa"/>
            </w:tcMar>
          </w:tcPr>
          <w:p>
            <w:pPr>
              <w:spacing w:after="0" w:before="0"/>
              <w:jc w:val="left"/>
            </w:pPr>
            <w:r>
              <w:rPr>
                <w:rFonts w:ascii="Aptos" w:hAnsi="Aptos"/>
                <w:sz w:val="17"/>
              </w:rPr>
              <w:t>45.7</w:t>
            </w:r>
          </w:p>
        </w:tc>
        <w:tc>
          <w:tcPr>
            <w:tcW w:type="dxa" w:w="1928"/>
            <w:vAlign w:val="center"/>
            <w:tcMar>
              <w:top w:w="70" w:type="dxa"/>
              <w:start w:w="80" w:type="dxa"/>
              <w:bottom w:w="70" w:type="dxa"/>
              <w:end w:w="80" w:type="dxa"/>
            </w:tcMar>
          </w:tcPr>
          <w:p>
            <w:pPr>
              <w:spacing w:after="0" w:before="0"/>
              <w:jc w:val="left"/>
            </w:pPr>
            <w:r>
              <w:rPr>
                <w:rFonts w:ascii="Aptos" w:hAnsi="Aptos"/>
                <w:sz w:val="17"/>
              </w:rPr>
              <w:t>50.7</w:t>
            </w:r>
          </w:p>
        </w:tc>
      </w:tr>
      <w:tr>
        <w:tc>
          <w:tcPr>
            <w:tcW w:type="dxa" w:w="2835"/>
            <w:vAlign w:val="center"/>
            <w:tcMar>
              <w:top w:w="70" w:type="dxa"/>
              <w:start w:w="80" w:type="dxa"/>
              <w:bottom w:w="70" w:type="dxa"/>
              <w:end w:w="80" w:type="dxa"/>
            </w:tcMar>
          </w:tcPr>
          <w:p>
            <w:pPr>
              <w:spacing w:after="0" w:before="0"/>
              <w:jc w:val="left"/>
            </w:pPr>
            <w:r>
              <w:rPr>
                <w:rFonts w:ascii="Aptos" w:hAnsi="Aptos"/>
                <w:sz w:val="17"/>
              </w:rPr>
              <w:t>32B</w:t>
            </w:r>
          </w:p>
        </w:tc>
        <w:tc>
          <w:tcPr>
            <w:tcW w:type="dxa" w:w="1928"/>
            <w:vAlign w:val="center"/>
            <w:tcMar>
              <w:top w:w="70" w:type="dxa"/>
              <w:start w:w="80" w:type="dxa"/>
              <w:bottom w:w="70" w:type="dxa"/>
              <w:end w:w="80" w:type="dxa"/>
            </w:tcMar>
          </w:tcPr>
          <w:p>
            <w:pPr>
              <w:spacing w:after="0" w:before="0"/>
              <w:jc w:val="left"/>
            </w:pPr>
            <w:r>
              <w:rPr>
                <w:rFonts w:ascii="Aptos" w:hAnsi="Aptos"/>
                <w:sz w:val="17"/>
              </w:rPr>
              <w:t>39.2</w:t>
            </w:r>
          </w:p>
        </w:tc>
        <w:tc>
          <w:tcPr>
            <w:tcW w:type="dxa" w:w="1928"/>
            <w:vAlign w:val="center"/>
            <w:tcMar>
              <w:top w:w="70" w:type="dxa"/>
              <w:start w:w="80" w:type="dxa"/>
              <w:bottom w:w="70" w:type="dxa"/>
              <w:end w:w="80" w:type="dxa"/>
            </w:tcMar>
          </w:tcPr>
          <w:p>
            <w:pPr>
              <w:spacing w:after="0" w:before="0"/>
              <w:jc w:val="left"/>
            </w:pPr>
            <w:r>
              <w:rPr>
                <w:rFonts w:ascii="Aptos" w:hAnsi="Aptos"/>
                <w:sz w:val="17"/>
              </w:rPr>
              <w:t>50.3</w:t>
            </w:r>
          </w:p>
        </w:tc>
        <w:tc>
          <w:tcPr>
            <w:tcW w:type="dxa" w:w="1928"/>
            <w:vAlign w:val="center"/>
            <w:tcMar>
              <w:top w:w="70" w:type="dxa"/>
              <w:start w:w="80" w:type="dxa"/>
              <w:bottom w:w="70" w:type="dxa"/>
              <w:end w:w="80" w:type="dxa"/>
            </w:tcMar>
          </w:tcPr>
          <w:p>
            <w:pPr>
              <w:spacing w:after="0" w:before="0"/>
              <w:jc w:val="left"/>
            </w:pPr>
            <w:r>
              <w:rPr>
                <w:rFonts w:ascii="Aptos" w:hAnsi="Aptos"/>
                <w:sz w:val="17"/>
              </w:rPr>
              <w:t>61.3</w:t>
            </w:r>
          </w:p>
        </w:tc>
      </w:tr>
    </w:tbl>
    <w:p>
      <w:pPr>
        <w:spacing w:before="0" w:after="160"/>
      </w:pPr>
      <w:r>
        <w:rPr>
          <w:b w:val="0"/>
          <w:i w:val="0"/>
        </w:rPr>
        <w:t>Meine Einordnung: Leistung steigt hier nicht streng monoton, aber insgesamt doch deutlich mit der Modellgröße. Bei Qwen2.5 ist der Sprung zum 72B-Modell klar sichtbar. Für meine Arbeit ist das wichtig, weil es ein gutes Argument liefert, warum ein größerer Teacher oder ein stärkeres Basismodell plausibel sein kann, selbst wenn ich später kleinere Modelle einsetzen will.</w:t>
      </w:r>
    </w:p>
    <w:p>
      <w:pPr>
        <w:pStyle w:val="Heading2"/>
        <w:spacing w:before="0" w:after="80"/>
      </w:pPr>
      <w:r>
        <w:rPr>
          <w:b w:val="0"/>
          <w:i w:val="0"/>
        </w:rPr>
        <w:t>Tabelle 8 – Effekt von Feedback und Few-shot-Beispielen</w:t>
      </w:r>
    </w:p>
    <w:p>
      <w:pPr>
        <w:spacing w:before="80" w:after="60"/>
      </w:pPr>
      <w:r>
        <w:rPr>
          <w:rFonts w:ascii="Aptos" w:hAnsi="Aptos"/>
          <w:b/>
          <w:color w:val="3C3C3C"/>
          <w:sz w:val="19"/>
        </w:rPr>
        <w:t>Rekonstruierte Tabelle 8. Vergleich von Feedback, zufälligen Few-shot-Beispielen und ähnlichen Few-shot-Beispielen.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2948"/>
            <w:vAlign w:val="center"/>
            <w:tcMar>
              <w:top w:w="70" w:type="dxa"/>
              <w:start w:w="80" w:type="dxa"/>
              <w:bottom w:w="70" w:type="dxa"/>
              <w:end w:w="80" w:type="dxa"/>
            </w:tcMar>
            <w:shd w:fill="D7E9EE"/>
          </w:tcPr>
          <w:p>
            <w:pPr>
              <w:spacing w:after="0" w:before="0"/>
              <w:jc w:val="center"/>
            </w:pPr>
            <w:r>
              <w:rPr>
                <w:rFonts w:ascii="Aptos" w:hAnsi="Aptos"/>
                <w:b/>
                <w:sz w:val="17"/>
              </w:rPr>
              <w:t>Variant</w:t>
            </w:r>
          </w:p>
        </w:tc>
        <w:tc>
          <w:tcPr>
            <w:tcW w:type="dxa" w:w="1928"/>
            <w:vAlign w:val="center"/>
            <w:tcMar>
              <w:top w:w="70" w:type="dxa"/>
              <w:start w:w="80" w:type="dxa"/>
              <w:bottom w:w="70" w:type="dxa"/>
              <w:end w:w="80" w:type="dxa"/>
            </w:tcMar>
            <w:shd w:fill="D7E9EE"/>
          </w:tcPr>
          <w:p>
            <w:pPr>
              <w:spacing w:after="0" w:before="0"/>
              <w:jc w:val="center"/>
            </w:pPr>
            <w:r>
              <w:rPr>
                <w:rFonts w:ascii="Aptos" w:hAnsi="Aptos"/>
                <w:b/>
                <w:sz w:val="17"/>
              </w:rPr>
              <w:t>WQSP</w:t>
            </w:r>
          </w:p>
        </w:tc>
        <w:tc>
          <w:tcPr>
            <w:tcW w:type="dxa" w:w="1928"/>
            <w:vAlign w:val="center"/>
            <w:tcMar>
              <w:top w:w="70" w:type="dxa"/>
              <w:start w:w="80" w:type="dxa"/>
              <w:bottom w:w="70" w:type="dxa"/>
              <w:end w:w="80" w:type="dxa"/>
            </w:tcMar>
            <w:shd w:fill="D7E9EE"/>
          </w:tcPr>
          <w:p>
            <w:pPr>
              <w:spacing w:after="0" w:before="0"/>
              <w:jc w:val="center"/>
            </w:pPr>
            <w:r>
              <w:rPr>
                <w:rFonts w:ascii="Aptos" w:hAnsi="Aptos"/>
                <w:b/>
                <w:sz w:val="17"/>
              </w:rPr>
              <w:t>QALD-10</w:t>
            </w:r>
          </w:p>
        </w:tc>
        <w:tc>
          <w:tcPr>
            <w:tcW w:type="dxa" w:w="1928"/>
            <w:vAlign w:val="center"/>
            <w:tcMar>
              <w:top w:w="70" w:type="dxa"/>
              <w:start w:w="80" w:type="dxa"/>
              <w:bottom w:w="70" w:type="dxa"/>
              <w:end w:w="80" w:type="dxa"/>
            </w:tcMar>
            <w:shd w:fill="D7E9EE"/>
          </w:tcPr>
          <w:p>
            <w:pPr>
              <w:spacing w:after="0" w:before="0"/>
              <w:jc w:val="center"/>
            </w:pPr>
            <w:r>
              <w:rPr>
                <w:rFonts w:ascii="Aptos" w:hAnsi="Aptos"/>
                <w:b/>
                <w:sz w:val="17"/>
              </w:rPr>
              <w:t>WWQ</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Using GPT-4.1 mini</w:t>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w:t>
            </w:r>
          </w:p>
        </w:tc>
        <w:tc>
          <w:tcPr>
            <w:tcW w:type="dxa" w:w="1928"/>
            <w:vAlign w:val="center"/>
            <w:tcMar>
              <w:top w:w="70" w:type="dxa"/>
              <w:start w:w="80" w:type="dxa"/>
              <w:bottom w:w="70" w:type="dxa"/>
              <w:end w:w="80" w:type="dxa"/>
            </w:tcMar>
          </w:tcPr>
          <w:p>
            <w:pPr>
              <w:spacing w:after="0" w:before="0"/>
              <w:jc w:val="left"/>
            </w:pPr>
            <w:r>
              <w:rPr>
                <w:rFonts w:ascii="Aptos" w:hAnsi="Aptos"/>
                <w:sz w:val="17"/>
              </w:rPr>
              <w:t>46.1</w:t>
            </w:r>
          </w:p>
        </w:tc>
        <w:tc>
          <w:tcPr>
            <w:tcW w:type="dxa" w:w="1928"/>
            <w:vAlign w:val="center"/>
            <w:tcMar>
              <w:top w:w="70" w:type="dxa"/>
              <w:start w:w="80" w:type="dxa"/>
              <w:bottom w:w="70" w:type="dxa"/>
              <w:end w:w="80" w:type="dxa"/>
            </w:tcMar>
          </w:tcPr>
          <w:p>
            <w:pPr>
              <w:spacing w:after="0" w:before="0"/>
              <w:jc w:val="left"/>
            </w:pPr>
            <w:r>
              <w:rPr>
                <w:rFonts w:ascii="Aptos" w:hAnsi="Aptos"/>
                <w:sz w:val="17"/>
              </w:rPr>
              <w:t>66.7</w:t>
            </w:r>
          </w:p>
        </w:tc>
        <w:tc>
          <w:tcPr>
            <w:tcW w:type="dxa" w:w="1928"/>
            <w:vAlign w:val="center"/>
            <w:tcMar>
              <w:top w:w="70" w:type="dxa"/>
              <w:start w:w="80" w:type="dxa"/>
              <w:bottom w:w="70" w:type="dxa"/>
              <w:end w:w="80" w:type="dxa"/>
            </w:tcMar>
          </w:tcPr>
          <w:p>
            <w:pPr>
              <w:spacing w:after="0" w:before="0"/>
              <w:jc w:val="left"/>
            </w:pPr>
            <w:r>
              <w:rPr>
                <w:rFonts w:ascii="Aptos" w:hAnsi="Aptos"/>
                <w:sz w:val="17"/>
              </w:rPr>
              <w:t>71.5</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GRASP-F</w:t>
            </w:r>
          </w:p>
        </w:tc>
        <w:tc>
          <w:tcPr>
            <w:tcW w:type="dxa" w:w="1928"/>
            <w:vAlign w:val="center"/>
            <w:tcMar>
              <w:top w:w="70" w:type="dxa"/>
              <w:start w:w="80" w:type="dxa"/>
              <w:bottom w:w="70" w:type="dxa"/>
              <w:end w:w="80" w:type="dxa"/>
            </w:tcMar>
          </w:tcPr>
          <w:p>
            <w:pPr>
              <w:spacing w:after="0" w:before="0"/>
              <w:jc w:val="left"/>
            </w:pPr>
            <w:r>
              <w:rPr>
                <w:rFonts w:ascii="Aptos" w:hAnsi="Aptos"/>
                <w:sz w:val="17"/>
              </w:rPr>
              <w:t>52.1</w:t>
            </w:r>
          </w:p>
        </w:tc>
        <w:tc>
          <w:tcPr>
            <w:tcW w:type="dxa" w:w="1928"/>
            <w:vAlign w:val="center"/>
            <w:tcMar>
              <w:top w:w="70" w:type="dxa"/>
              <w:start w:w="80" w:type="dxa"/>
              <w:bottom w:w="70" w:type="dxa"/>
              <w:end w:w="80" w:type="dxa"/>
            </w:tcMar>
          </w:tcPr>
          <w:p>
            <w:pPr>
              <w:spacing w:after="0" w:before="0"/>
              <w:jc w:val="left"/>
            </w:pPr>
            <w:r>
              <w:rPr>
                <w:rFonts w:ascii="Aptos" w:hAnsi="Aptos"/>
                <w:sz w:val="17"/>
              </w:rPr>
              <w:t>69.1</w:t>
            </w:r>
          </w:p>
        </w:tc>
        <w:tc>
          <w:tcPr>
            <w:tcW w:type="dxa" w:w="1928"/>
            <w:vAlign w:val="center"/>
            <w:tcMar>
              <w:top w:w="70" w:type="dxa"/>
              <w:start w:w="80" w:type="dxa"/>
              <w:bottom w:w="70" w:type="dxa"/>
              <w:end w:w="80" w:type="dxa"/>
            </w:tcMar>
          </w:tcPr>
          <w:p>
            <w:pPr>
              <w:spacing w:after="0" w:before="0"/>
              <w:jc w:val="left"/>
            </w:pPr>
            <w:r>
              <w:rPr>
                <w:rFonts w:ascii="Aptos" w:hAnsi="Aptos"/>
                <w:sz w:val="17"/>
              </w:rPr>
              <w:t>71.3</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 rand</w:t>
            </w:r>
          </w:p>
        </w:tc>
        <w:tc>
          <w:tcPr>
            <w:tcW w:type="dxa" w:w="1928"/>
            <w:vAlign w:val="center"/>
            <w:tcMar>
              <w:top w:w="70" w:type="dxa"/>
              <w:start w:w="80" w:type="dxa"/>
              <w:bottom w:w="70" w:type="dxa"/>
              <w:end w:w="80" w:type="dxa"/>
            </w:tcMar>
          </w:tcPr>
          <w:p>
            <w:pPr>
              <w:spacing w:after="0" w:before="0"/>
              <w:jc w:val="left"/>
            </w:pPr>
            <w:r>
              <w:rPr>
                <w:rFonts w:ascii="Aptos" w:hAnsi="Aptos"/>
                <w:sz w:val="17"/>
              </w:rPr>
              <w:t>57.4</w:t>
            </w:r>
          </w:p>
        </w:tc>
        <w:tc>
          <w:tcPr>
            <w:tcW w:type="dxa" w:w="1928"/>
            <w:vAlign w:val="center"/>
            <w:tcMar>
              <w:top w:w="70" w:type="dxa"/>
              <w:start w:w="80" w:type="dxa"/>
              <w:bottom w:w="70" w:type="dxa"/>
              <w:end w:w="80" w:type="dxa"/>
            </w:tcMar>
          </w:tcPr>
          <w:p>
            <w:pPr>
              <w:spacing w:after="0" w:before="0"/>
              <w:jc w:val="left"/>
            </w:pPr>
            <w:r>
              <w:rPr>
                <w:rFonts w:ascii="Aptos" w:hAnsi="Aptos"/>
                <w:sz w:val="17"/>
              </w:rPr>
              <w:t>70.8</w:t>
            </w:r>
          </w:p>
        </w:tc>
        <w:tc>
          <w:tcPr>
            <w:tcW w:type="dxa" w:w="1928"/>
            <w:vAlign w:val="center"/>
            <w:tcMar>
              <w:top w:w="70" w:type="dxa"/>
              <w:start w:w="80" w:type="dxa"/>
              <w:bottom w:w="70" w:type="dxa"/>
              <w:end w:w="80" w:type="dxa"/>
            </w:tcMar>
          </w:tcPr>
          <w:p>
            <w:pPr>
              <w:spacing w:after="0" w:before="0"/>
              <w:jc w:val="left"/>
            </w:pPr>
            <w:r>
              <w:rPr>
                <w:rFonts w:ascii="Aptos" w:hAnsi="Aptos"/>
                <w:sz w:val="17"/>
              </w:rPr>
              <w:t>70.5</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GRASP-F rand</w:t>
            </w:r>
          </w:p>
        </w:tc>
        <w:tc>
          <w:tcPr>
            <w:tcW w:type="dxa" w:w="1928"/>
            <w:vAlign w:val="center"/>
            <w:tcMar>
              <w:top w:w="70" w:type="dxa"/>
              <w:start w:w="80" w:type="dxa"/>
              <w:bottom w:w="70" w:type="dxa"/>
              <w:end w:w="80" w:type="dxa"/>
            </w:tcMar>
          </w:tcPr>
          <w:p>
            <w:pPr>
              <w:spacing w:after="0" w:before="0"/>
              <w:jc w:val="left"/>
            </w:pPr>
            <w:r>
              <w:rPr>
                <w:rFonts w:ascii="Aptos" w:hAnsi="Aptos"/>
                <w:sz w:val="17"/>
              </w:rPr>
              <w:t>59.0</w:t>
            </w:r>
          </w:p>
        </w:tc>
        <w:tc>
          <w:tcPr>
            <w:tcW w:type="dxa" w:w="1928"/>
            <w:vAlign w:val="center"/>
            <w:tcMar>
              <w:top w:w="70" w:type="dxa"/>
              <w:start w:w="80" w:type="dxa"/>
              <w:bottom w:w="70" w:type="dxa"/>
              <w:end w:w="80" w:type="dxa"/>
            </w:tcMar>
          </w:tcPr>
          <w:p>
            <w:pPr>
              <w:spacing w:after="0" w:before="0"/>
              <w:jc w:val="left"/>
            </w:pPr>
            <w:r>
              <w:rPr>
                <w:rFonts w:ascii="Aptos" w:hAnsi="Aptos"/>
                <w:sz w:val="17"/>
              </w:rPr>
              <w:t>67.3</w:t>
            </w:r>
          </w:p>
        </w:tc>
        <w:tc>
          <w:tcPr>
            <w:tcW w:type="dxa" w:w="1928"/>
            <w:vAlign w:val="center"/>
            <w:tcMar>
              <w:top w:w="70" w:type="dxa"/>
              <w:start w:w="80" w:type="dxa"/>
              <w:bottom w:w="70" w:type="dxa"/>
              <w:end w:w="80" w:type="dxa"/>
            </w:tcMar>
          </w:tcPr>
          <w:p>
            <w:pPr>
              <w:spacing w:after="0" w:before="0"/>
              <w:jc w:val="left"/>
            </w:pPr>
            <w:r>
              <w:rPr>
                <w:rFonts w:ascii="Aptos" w:hAnsi="Aptos"/>
                <w:sz w:val="17"/>
              </w:rPr>
              <w:t>71.2</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 sim</w:t>
            </w:r>
          </w:p>
        </w:tc>
        <w:tc>
          <w:tcPr>
            <w:tcW w:type="dxa" w:w="1928"/>
            <w:vAlign w:val="center"/>
            <w:tcMar>
              <w:top w:w="70" w:type="dxa"/>
              <w:start w:w="80" w:type="dxa"/>
              <w:bottom w:w="70" w:type="dxa"/>
              <w:end w:w="80" w:type="dxa"/>
            </w:tcMar>
          </w:tcPr>
          <w:p>
            <w:pPr>
              <w:spacing w:after="0" w:before="0"/>
              <w:jc w:val="left"/>
            </w:pPr>
            <w:r>
              <w:rPr>
                <w:rFonts w:ascii="Aptos" w:hAnsi="Aptos"/>
                <w:sz w:val="17"/>
              </w:rPr>
              <w:t>71.0</w:t>
            </w:r>
          </w:p>
        </w:tc>
        <w:tc>
          <w:tcPr>
            <w:tcW w:type="dxa" w:w="1928"/>
            <w:vAlign w:val="center"/>
            <w:tcMar>
              <w:top w:w="70" w:type="dxa"/>
              <w:start w:w="80" w:type="dxa"/>
              <w:bottom w:w="70" w:type="dxa"/>
              <w:end w:w="80" w:type="dxa"/>
            </w:tcMar>
          </w:tcPr>
          <w:p>
            <w:pPr>
              <w:spacing w:after="0" w:before="0"/>
              <w:jc w:val="left"/>
            </w:pPr>
            <w:r>
              <w:rPr>
                <w:rFonts w:ascii="Aptos" w:hAnsi="Aptos"/>
                <w:sz w:val="17"/>
              </w:rPr>
              <w:t>67.8</w:t>
            </w:r>
          </w:p>
        </w:tc>
        <w:tc>
          <w:tcPr>
            <w:tcW w:type="dxa" w:w="1928"/>
            <w:vAlign w:val="center"/>
            <w:tcMar>
              <w:top w:w="70" w:type="dxa"/>
              <w:start w:w="80" w:type="dxa"/>
              <w:bottom w:w="70" w:type="dxa"/>
              <w:end w:w="80" w:type="dxa"/>
            </w:tcMar>
          </w:tcPr>
          <w:p>
            <w:pPr>
              <w:spacing w:after="0" w:before="0"/>
              <w:jc w:val="left"/>
            </w:pPr>
            <w:r>
              <w:rPr>
                <w:rFonts w:ascii="Aptos" w:hAnsi="Aptos"/>
                <w:sz w:val="17"/>
              </w:rPr>
              <w:t>79.7</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GRASP-F sim</w:t>
            </w:r>
          </w:p>
        </w:tc>
        <w:tc>
          <w:tcPr>
            <w:tcW w:type="dxa" w:w="1928"/>
            <w:vAlign w:val="center"/>
            <w:tcMar>
              <w:top w:w="70" w:type="dxa"/>
              <w:start w:w="80" w:type="dxa"/>
              <w:bottom w:w="70" w:type="dxa"/>
              <w:end w:w="80" w:type="dxa"/>
            </w:tcMar>
          </w:tcPr>
          <w:p>
            <w:pPr>
              <w:spacing w:after="0" w:before="0"/>
              <w:jc w:val="left"/>
            </w:pPr>
            <w:r>
              <w:rPr>
                <w:rFonts w:ascii="Aptos" w:hAnsi="Aptos"/>
                <w:sz w:val="17"/>
              </w:rPr>
              <w:t>67.9</w:t>
            </w:r>
          </w:p>
        </w:tc>
        <w:tc>
          <w:tcPr>
            <w:tcW w:type="dxa" w:w="1928"/>
            <w:vAlign w:val="center"/>
            <w:tcMar>
              <w:top w:w="70" w:type="dxa"/>
              <w:start w:w="80" w:type="dxa"/>
              <w:bottom w:w="70" w:type="dxa"/>
              <w:end w:w="80" w:type="dxa"/>
            </w:tcMar>
          </w:tcPr>
          <w:p>
            <w:pPr>
              <w:spacing w:after="0" w:before="0"/>
              <w:jc w:val="left"/>
            </w:pPr>
            <w:r>
              <w:rPr>
                <w:rFonts w:ascii="Aptos" w:hAnsi="Aptos"/>
                <w:sz w:val="17"/>
              </w:rPr>
              <w:t>67.1</w:t>
            </w:r>
          </w:p>
        </w:tc>
        <w:tc>
          <w:tcPr>
            <w:tcW w:type="dxa" w:w="1928"/>
            <w:vAlign w:val="center"/>
            <w:tcMar>
              <w:top w:w="70" w:type="dxa"/>
              <w:start w:w="80" w:type="dxa"/>
              <w:bottom w:w="70" w:type="dxa"/>
              <w:end w:w="80" w:type="dxa"/>
            </w:tcMar>
          </w:tcPr>
          <w:p>
            <w:pPr>
              <w:spacing w:after="0" w:before="0"/>
              <w:jc w:val="left"/>
            </w:pPr>
            <w:r>
              <w:rPr>
                <w:rFonts w:ascii="Aptos" w:hAnsi="Aptos"/>
                <w:sz w:val="17"/>
              </w:rPr>
              <w:t>78.3</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Using Qwen2.5 72B</w:t>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c>
          <w:tcPr>
            <w:tcW w:type="dxa" w:w="1928"/>
            <w:vAlign w:val="center"/>
            <w:tcMar>
              <w:top w:w="70" w:type="dxa"/>
              <w:start w:w="80" w:type="dxa"/>
              <w:bottom w:w="70" w:type="dxa"/>
              <w:end w:w="80" w:type="dxa"/>
            </w:tcMar>
          </w:tcPr>
          <w:p>
            <w:pPr>
              <w:spacing w:after="0" w:before="0"/>
              <w:jc w:val="left"/>
            </w:pPr>
            <w:r>
              <w:rPr>
                <w:rFonts w:ascii="Aptos" w:hAnsi="Aptos"/>
                <w:sz w:val="17"/>
              </w:rPr>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w:t>
            </w:r>
          </w:p>
        </w:tc>
        <w:tc>
          <w:tcPr>
            <w:tcW w:type="dxa" w:w="1928"/>
            <w:vAlign w:val="center"/>
            <w:tcMar>
              <w:top w:w="70" w:type="dxa"/>
              <w:start w:w="80" w:type="dxa"/>
              <w:bottom w:w="70" w:type="dxa"/>
              <w:end w:w="80" w:type="dxa"/>
            </w:tcMar>
          </w:tcPr>
          <w:p>
            <w:pPr>
              <w:spacing w:after="0" w:before="0"/>
              <w:jc w:val="left"/>
            </w:pPr>
            <w:r>
              <w:rPr>
                <w:rFonts w:ascii="Aptos" w:hAnsi="Aptos"/>
                <w:sz w:val="17"/>
              </w:rPr>
              <w:t>40.8</w:t>
            </w:r>
          </w:p>
        </w:tc>
        <w:tc>
          <w:tcPr>
            <w:tcW w:type="dxa" w:w="1928"/>
            <w:vAlign w:val="center"/>
            <w:tcMar>
              <w:top w:w="70" w:type="dxa"/>
              <w:start w:w="80" w:type="dxa"/>
              <w:bottom w:w="70" w:type="dxa"/>
              <w:end w:w="80" w:type="dxa"/>
            </w:tcMar>
          </w:tcPr>
          <w:p>
            <w:pPr>
              <w:spacing w:after="0" w:before="0"/>
              <w:jc w:val="left"/>
            </w:pPr>
            <w:r>
              <w:rPr>
                <w:rFonts w:ascii="Aptos" w:hAnsi="Aptos"/>
                <w:sz w:val="17"/>
              </w:rPr>
              <w:t>61.7</w:t>
            </w:r>
          </w:p>
        </w:tc>
        <w:tc>
          <w:tcPr>
            <w:tcW w:type="dxa" w:w="1928"/>
            <w:vAlign w:val="center"/>
            <w:tcMar>
              <w:top w:w="70" w:type="dxa"/>
              <w:start w:w="80" w:type="dxa"/>
              <w:bottom w:w="70" w:type="dxa"/>
              <w:end w:w="80" w:type="dxa"/>
            </w:tcMar>
          </w:tcPr>
          <w:p>
            <w:pPr>
              <w:spacing w:after="0" w:before="0"/>
              <w:jc w:val="left"/>
            </w:pPr>
            <w:r>
              <w:rPr>
                <w:rFonts w:ascii="Aptos" w:hAnsi="Aptos"/>
                <w:sz w:val="17"/>
              </w:rPr>
              <w:t>68.7</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GRASP-F</w:t>
            </w:r>
          </w:p>
        </w:tc>
        <w:tc>
          <w:tcPr>
            <w:tcW w:type="dxa" w:w="1928"/>
            <w:vAlign w:val="center"/>
            <w:tcMar>
              <w:top w:w="70" w:type="dxa"/>
              <w:start w:w="80" w:type="dxa"/>
              <w:bottom w:w="70" w:type="dxa"/>
              <w:end w:w="80" w:type="dxa"/>
            </w:tcMar>
          </w:tcPr>
          <w:p>
            <w:pPr>
              <w:spacing w:after="0" w:before="0"/>
              <w:jc w:val="left"/>
            </w:pPr>
            <w:r>
              <w:rPr>
                <w:rFonts w:ascii="Aptos" w:hAnsi="Aptos"/>
                <w:sz w:val="17"/>
              </w:rPr>
              <w:t>47.6</w:t>
            </w:r>
          </w:p>
        </w:tc>
        <w:tc>
          <w:tcPr>
            <w:tcW w:type="dxa" w:w="1928"/>
            <w:vAlign w:val="center"/>
            <w:tcMar>
              <w:top w:w="70" w:type="dxa"/>
              <w:start w:w="80" w:type="dxa"/>
              <w:bottom w:w="70" w:type="dxa"/>
              <w:end w:w="80" w:type="dxa"/>
            </w:tcMar>
          </w:tcPr>
          <w:p>
            <w:pPr>
              <w:spacing w:after="0" w:before="0"/>
              <w:jc w:val="left"/>
            </w:pPr>
            <w:r>
              <w:rPr>
                <w:rFonts w:ascii="Aptos" w:hAnsi="Aptos"/>
                <w:sz w:val="17"/>
              </w:rPr>
              <w:t>64.1</w:t>
            </w:r>
          </w:p>
        </w:tc>
        <w:tc>
          <w:tcPr>
            <w:tcW w:type="dxa" w:w="1928"/>
            <w:vAlign w:val="center"/>
            <w:tcMar>
              <w:top w:w="70" w:type="dxa"/>
              <w:start w:w="80" w:type="dxa"/>
              <w:bottom w:w="70" w:type="dxa"/>
              <w:end w:w="80" w:type="dxa"/>
            </w:tcMar>
          </w:tcPr>
          <w:p>
            <w:pPr>
              <w:spacing w:after="0" w:before="0"/>
              <w:jc w:val="left"/>
            </w:pPr>
            <w:r>
              <w:rPr>
                <w:rFonts w:ascii="Aptos" w:hAnsi="Aptos"/>
                <w:sz w:val="17"/>
              </w:rPr>
              <w:t>64.6</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 rand</w:t>
            </w:r>
          </w:p>
        </w:tc>
        <w:tc>
          <w:tcPr>
            <w:tcW w:type="dxa" w:w="1928"/>
            <w:vAlign w:val="center"/>
            <w:tcMar>
              <w:top w:w="70" w:type="dxa"/>
              <w:start w:w="80" w:type="dxa"/>
              <w:bottom w:w="70" w:type="dxa"/>
              <w:end w:w="80" w:type="dxa"/>
            </w:tcMar>
          </w:tcPr>
          <w:p>
            <w:pPr>
              <w:spacing w:after="0" w:before="0"/>
              <w:jc w:val="left"/>
            </w:pPr>
            <w:r>
              <w:rPr>
                <w:rFonts w:ascii="Aptos" w:hAnsi="Aptos"/>
                <w:sz w:val="17"/>
              </w:rPr>
              <w:t>45.0</w:t>
            </w:r>
          </w:p>
        </w:tc>
        <w:tc>
          <w:tcPr>
            <w:tcW w:type="dxa" w:w="1928"/>
            <w:vAlign w:val="center"/>
            <w:tcMar>
              <w:top w:w="70" w:type="dxa"/>
              <w:start w:w="80" w:type="dxa"/>
              <w:bottom w:w="70" w:type="dxa"/>
              <w:end w:w="80" w:type="dxa"/>
            </w:tcMar>
          </w:tcPr>
          <w:p>
            <w:pPr>
              <w:spacing w:after="0" w:before="0"/>
              <w:jc w:val="left"/>
            </w:pPr>
            <w:r>
              <w:rPr>
                <w:rFonts w:ascii="Aptos" w:hAnsi="Aptos"/>
                <w:sz w:val="17"/>
              </w:rPr>
              <w:t>65.1</w:t>
            </w:r>
          </w:p>
        </w:tc>
        <w:tc>
          <w:tcPr>
            <w:tcW w:type="dxa" w:w="1928"/>
            <w:vAlign w:val="center"/>
            <w:tcMar>
              <w:top w:w="70" w:type="dxa"/>
              <w:start w:w="80" w:type="dxa"/>
              <w:bottom w:w="70" w:type="dxa"/>
              <w:end w:w="80" w:type="dxa"/>
            </w:tcMar>
          </w:tcPr>
          <w:p>
            <w:pPr>
              <w:spacing w:after="0" w:before="0"/>
              <w:jc w:val="left"/>
            </w:pPr>
            <w:r>
              <w:rPr>
                <w:rFonts w:ascii="Aptos" w:hAnsi="Aptos"/>
                <w:sz w:val="17"/>
              </w:rPr>
              <w:t>66.4</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GRASP-F rand</w:t>
            </w:r>
          </w:p>
        </w:tc>
        <w:tc>
          <w:tcPr>
            <w:tcW w:type="dxa" w:w="1928"/>
            <w:vAlign w:val="center"/>
            <w:tcMar>
              <w:top w:w="70" w:type="dxa"/>
              <w:start w:w="80" w:type="dxa"/>
              <w:bottom w:w="70" w:type="dxa"/>
              <w:end w:w="80" w:type="dxa"/>
            </w:tcMar>
          </w:tcPr>
          <w:p>
            <w:pPr>
              <w:spacing w:after="0" w:before="0"/>
              <w:jc w:val="left"/>
            </w:pPr>
            <w:r>
              <w:rPr>
                <w:rFonts w:ascii="Aptos" w:hAnsi="Aptos"/>
                <w:sz w:val="17"/>
              </w:rPr>
              <w:t>57.0</w:t>
            </w:r>
          </w:p>
        </w:tc>
        <w:tc>
          <w:tcPr>
            <w:tcW w:type="dxa" w:w="1928"/>
            <w:vAlign w:val="center"/>
            <w:tcMar>
              <w:top w:w="70" w:type="dxa"/>
              <w:start w:w="80" w:type="dxa"/>
              <w:bottom w:w="70" w:type="dxa"/>
              <w:end w:w="80" w:type="dxa"/>
            </w:tcMar>
          </w:tcPr>
          <w:p>
            <w:pPr>
              <w:spacing w:after="0" w:before="0"/>
              <w:jc w:val="left"/>
            </w:pPr>
            <w:r>
              <w:rPr>
                <w:rFonts w:ascii="Aptos" w:hAnsi="Aptos"/>
                <w:sz w:val="17"/>
              </w:rPr>
              <w:t>62.5</w:t>
            </w:r>
          </w:p>
        </w:tc>
        <w:tc>
          <w:tcPr>
            <w:tcW w:type="dxa" w:w="1928"/>
            <w:vAlign w:val="center"/>
            <w:tcMar>
              <w:top w:w="70" w:type="dxa"/>
              <w:start w:w="80" w:type="dxa"/>
              <w:bottom w:w="70" w:type="dxa"/>
              <w:end w:w="80" w:type="dxa"/>
            </w:tcMar>
          </w:tcPr>
          <w:p>
            <w:pPr>
              <w:spacing w:after="0" w:before="0"/>
              <w:jc w:val="left"/>
            </w:pPr>
            <w:r>
              <w:rPr>
                <w:rFonts w:ascii="Aptos" w:hAnsi="Aptos"/>
                <w:sz w:val="17"/>
              </w:rPr>
              <w:t>63.2</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 sim</w:t>
            </w:r>
          </w:p>
        </w:tc>
        <w:tc>
          <w:tcPr>
            <w:tcW w:type="dxa" w:w="1928"/>
            <w:vAlign w:val="center"/>
            <w:tcMar>
              <w:top w:w="70" w:type="dxa"/>
              <w:start w:w="80" w:type="dxa"/>
              <w:bottom w:w="70" w:type="dxa"/>
              <w:end w:w="80" w:type="dxa"/>
            </w:tcMar>
          </w:tcPr>
          <w:p>
            <w:pPr>
              <w:spacing w:after="0" w:before="0"/>
              <w:jc w:val="left"/>
            </w:pPr>
            <w:r>
              <w:rPr>
                <w:rFonts w:ascii="Aptos" w:hAnsi="Aptos"/>
                <w:sz w:val="17"/>
              </w:rPr>
              <w:t>65.9</w:t>
            </w:r>
          </w:p>
        </w:tc>
        <w:tc>
          <w:tcPr>
            <w:tcW w:type="dxa" w:w="1928"/>
            <w:vAlign w:val="center"/>
            <w:tcMar>
              <w:top w:w="70" w:type="dxa"/>
              <w:start w:w="80" w:type="dxa"/>
              <w:bottom w:w="70" w:type="dxa"/>
              <w:end w:w="80" w:type="dxa"/>
            </w:tcMar>
          </w:tcPr>
          <w:p>
            <w:pPr>
              <w:spacing w:after="0" w:before="0"/>
              <w:jc w:val="left"/>
            </w:pPr>
            <w:r>
              <w:rPr>
                <w:rFonts w:ascii="Aptos" w:hAnsi="Aptos"/>
                <w:sz w:val="17"/>
              </w:rPr>
              <w:t>65.0</w:t>
            </w:r>
          </w:p>
        </w:tc>
        <w:tc>
          <w:tcPr>
            <w:tcW w:type="dxa" w:w="1928"/>
            <w:vAlign w:val="center"/>
            <w:tcMar>
              <w:top w:w="70" w:type="dxa"/>
              <w:start w:w="80" w:type="dxa"/>
              <w:bottom w:w="70" w:type="dxa"/>
              <w:end w:w="80" w:type="dxa"/>
            </w:tcMar>
          </w:tcPr>
          <w:p>
            <w:pPr>
              <w:spacing w:after="0" w:before="0"/>
              <w:jc w:val="left"/>
            </w:pPr>
            <w:r>
              <w:rPr>
                <w:rFonts w:ascii="Aptos" w:hAnsi="Aptos"/>
                <w:sz w:val="17"/>
              </w:rPr>
              <w:t>76.2</w:t>
            </w:r>
          </w:p>
        </w:tc>
      </w:tr>
      <w:tr>
        <w:tc>
          <w:tcPr>
            <w:tcW w:type="dxa" w:w="2948"/>
            <w:vAlign w:val="center"/>
            <w:tcMar>
              <w:top w:w="70" w:type="dxa"/>
              <w:start w:w="80" w:type="dxa"/>
              <w:bottom w:w="70" w:type="dxa"/>
              <w:end w:w="80" w:type="dxa"/>
            </w:tcMar>
          </w:tcPr>
          <w:p>
            <w:pPr>
              <w:spacing w:after="0" w:before="0"/>
              <w:jc w:val="left"/>
            </w:pPr>
            <w:r>
              <w:rPr>
                <w:rFonts w:ascii="Aptos" w:hAnsi="Aptos"/>
                <w:sz w:val="17"/>
              </w:rPr>
              <w:t>GRASP-F sim</w:t>
            </w:r>
          </w:p>
        </w:tc>
        <w:tc>
          <w:tcPr>
            <w:tcW w:type="dxa" w:w="1928"/>
            <w:vAlign w:val="center"/>
            <w:tcMar>
              <w:top w:w="70" w:type="dxa"/>
              <w:start w:w="80" w:type="dxa"/>
              <w:bottom w:w="70" w:type="dxa"/>
              <w:end w:w="80" w:type="dxa"/>
            </w:tcMar>
          </w:tcPr>
          <w:p>
            <w:pPr>
              <w:spacing w:after="0" w:before="0"/>
              <w:jc w:val="left"/>
            </w:pPr>
            <w:r>
              <w:rPr>
                <w:rFonts w:ascii="Aptos" w:hAnsi="Aptos"/>
                <w:sz w:val="17"/>
              </w:rPr>
              <w:t>66.5</w:t>
            </w:r>
          </w:p>
        </w:tc>
        <w:tc>
          <w:tcPr>
            <w:tcW w:type="dxa" w:w="1928"/>
            <w:vAlign w:val="center"/>
            <w:tcMar>
              <w:top w:w="70" w:type="dxa"/>
              <w:start w:w="80" w:type="dxa"/>
              <w:bottom w:w="70" w:type="dxa"/>
              <w:end w:w="80" w:type="dxa"/>
            </w:tcMar>
          </w:tcPr>
          <w:p>
            <w:pPr>
              <w:spacing w:after="0" w:before="0"/>
              <w:jc w:val="left"/>
            </w:pPr>
            <w:r>
              <w:rPr>
                <w:rFonts w:ascii="Aptos" w:hAnsi="Aptos"/>
                <w:sz w:val="17"/>
              </w:rPr>
              <w:t>68.0</w:t>
            </w:r>
          </w:p>
        </w:tc>
        <w:tc>
          <w:tcPr>
            <w:tcW w:type="dxa" w:w="1928"/>
            <w:vAlign w:val="center"/>
            <w:tcMar>
              <w:top w:w="70" w:type="dxa"/>
              <w:start w:w="80" w:type="dxa"/>
              <w:bottom w:w="70" w:type="dxa"/>
              <w:end w:w="80" w:type="dxa"/>
            </w:tcMar>
          </w:tcPr>
          <w:p>
            <w:pPr>
              <w:spacing w:after="0" w:before="0"/>
              <w:jc w:val="left"/>
            </w:pPr>
            <w:r>
              <w:rPr>
                <w:rFonts w:ascii="Aptos" w:hAnsi="Aptos"/>
                <w:sz w:val="17"/>
              </w:rPr>
              <w:t>70.4</w:t>
            </w:r>
          </w:p>
        </w:tc>
      </w:tr>
    </w:tbl>
    <w:p>
      <w:pPr>
        <w:spacing w:before="0" w:after="160"/>
      </w:pPr>
      <w:r>
        <w:rPr>
          <w:b w:val="0"/>
          <w:i w:val="0"/>
        </w:rPr>
        <w:t>Meine Einordnung: Diese Tabelle zeigt sehr schön, dass Few-shot-Beispiele nützen können, besonders wenn sie ähnlich zu den erwarteten Fragen sind. Feedback hilft vor allem ohne Beispiele oder mit schwächeren Konfigurationen. Die Autoren formulieren daraus selbst eine Art Faustregel: Feedback generell nutzen, aber bei wirklich guten, ähnlichen Beispielen kann man es teilweise auch weglassen.</w:t>
      </w:r>
    </w:p>
    <w:p>
      <w:pPr>
        <w:pStyle w:val="Heading2"/>
        <w:spacing w:before="0" w:after="80"/>
      </w:pPr>
      <w:r>
        <w:rPr>
          <w:b w:val="0"/>
          <w:i w:val="0"/>
        </w:rPr>
        <w:t>Tabelle 9 – Generalisierung auf weitere Knowledge Graphs</w:t>
      </w:r>
    </w:p>
    <w:p>
      <w:pPr>
        <w:spacing w:before="80" w:after="60"/>
      </w:pPr>
      <w:r>
        <w:rPr>
          <w:rFonts w:ascii="Aptos" w:hAnsi="Aptos"/>
          <w:b/>
          <w:color w:val="3C3C3C"/>
          <w:sz w:val="19"/>
        </w:rPr>
        <w:t>Rekonstruierte Tabelle 9. Leistung von GRASP-F (GPT-4.1) auf weiteren Graphen und Benchmarks.</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417"/>
            <w:vAlign w:val="center"/>
            <w:tcMar>
              <w:top w:w="70" w:type="dxa"/>
              <w:start w:w="80" w:type="dxa"/>
              <w:bottom w:w="70" w:type="dxa"/>
              <w:end w:w="80" w:type="dxa"/>
            </w:tcMar>
            <w:shd w:fill="D7E9EE"/>
          </w:tcPr>
          <w:p>
            <w:pPr>
              <w:spacing w:after="0" w:before="0"/>
              <w:jc w:val="center"/>
            </w:pPr>
            <w:r>
              <w:rPr>
                <w:rFonts w:ascii="Aptos" w:hAnsi="Aptos"/>
                <w:b/>
                <w:sz w:val="17"/>
              </w:rPr>
              <w:t>KG</w:t>
            </w:r>
          </w:p>
        </w:tc>
        <w:tc>
          <w:tcPr>
            <w:tcW w:type="dxa" w:w="1871"/>
            <w:vAlign w:val="center"/>
            <w:tcMar>
              <w:top w:w="70" w:type="dxa"/>
              <w:start w:w="80" w:type="dxa"/>
              <w:bottom w:w="70" w:type="dxa"/>
              <w:end w:w="80" w:type="dxa"/>
            </w:tcMar>
            <w:shd w:fill="D7E9EE"/>
          </w:tcPr>
          <w:p>
            <w:pPr>
              <w:spacing w:after="0" w:before="0"/>
              <w:jc w:val="center"/>
            </w:pPr>
            <w:r>
              <w:rPr>
                <w:rFonts w:ascii="Aptos" w:hAnsi="Aptos"/>
                <w:b/>
                <w:sz w:val="17"/>
              </w:rPr>
              <w:t>Benchmark</w:t>
            </w:r>
          </w:p>
        </w:tc>
        <w:tc>
          <w:tcPr>
            <w:tcW w:type="dxa" w:w="1247"/>
            <w:vAlign w:val="center"/>
            <w:tcMar>
              <w:top w:w="70" w:type="dxa"/>
              <w:start w:w="80" w:type="dxa"/>
              <w:bottom w:w="70" w:type="dxa"/>
              <w:end w:w="80" w:type="dxa"/>
            </w:tcMar>
            <w:shd w:fill="D7E9EE"/>
          </w:tcPr>
          <w:p>
            <w:pPr>
              <w:spacing w:after="0" w:before="0"/>
              <w:jc w:val="center"/>
            </w:pPr>
            <w:r>
              <w:rPr>
                <w:rFonts w:ascii="Aptos" w:hAnsi="Aptos"/>
                <w:b/>
                <w:sz w:val="17"/>
              </w:rPr>
              <w:t>F1-score</w:t>
            </w:r>
          </w:p>
        </w:tc>
        <w:tc>
          <w:tcPr>
            <w:tcW w:type="dxa" w:w="4422"/>
            <w:vAlign w:val="center"/>
            <w:tcMar>
              <w:top w:w="70" w:type="dxa"/>
              <w:start w:w="80" w:type="dxa"/>
              <w:bottom w:w="70" w:type="dxa"/>
              <w:end w:w="80" w:type="dxa"/>
            </w:tcMar>
            <w:shd w:fill="D7E9EE"/>
          </w:tcPr>
          <w:p>
            <w:pPr>
              <w:spacing w:after="0" w:before="0"/>
              <w:jc w:val="center"/>
            </w:pPr>
            <w:r>
              <w:rPr>
                <w:rFonts w:ascii="Aptos" w:hAnsi="Aptos"/>
                <w:b/>
                <w:sz w:val="17"/>
              </w:rPr>
              <w:t>Description</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DBLP</w:t>
            </w:r>
          </w:p>
        </w:tc>
        <w:tc>
          <w:tcPr>
            <w:tcW w:type="dxa" w:w="1871"/>
            <w:vAlign w:val="center"/>
            <w:tcMar>
              <w:top w:w="70" w:type="dxa"/>
              <w:start w:w="80" w:type="dxa"/>
              <w:bottom w:w="70" w:type="dxa"/>
              <w:end w:w="80" w:type="dxa"/>
            </w:tcMar>
          </w:tcPr>
          <w:p>
            <w:pPr>
              <w:spacing w:after="0" w:before="0"/>
              <w:jc w:val="left"/>
            </w:pPr>
            <w:r>
              <w:rPr>
                <w:rFonts w:ascii="Aptos" w:hAnsi="Aptos"/>
                <w:sz w:val="17"/>
              </w:rPr>
              <w:t>DBLP-QuAD</w:t>
            </w:r>
          </w:p>
        </w:tc>
        <w:tc>
          <w:tcPr>
            <w:tcW w:type="dxa" w:w="1247"/>
            <w:vAlign w:val="center"/>
            <w:tcMar>
              <w:top w:w="70" w:type="dxa"/>
              <w:start w:w="80" w:type="dxa"/>
              <w:bottom w:w="70" w:type="dxa"/>
              <w:end w:w="80" w:type="dxa"/>
            </w:tcMar>
          </w:tcPr>
          <w:p>
            <w:pPr>
              <w:spacing w:after="0" w:before="0"/>
              <w:jc w:val="left"/>
            </w:pPr>
            <w:r>
              <w:rPr>
                <w:rFonts w:ascii="Aptos" w:hAnsi="Aptos"/>
                <w:sz w:val="17"/>
              </w:rPr>
              <w:t>51.0</w:t>
            </w:r>
          </w:p>
        </w:tc>
        <w:tc>
          <w:tcPr>
            <w:tcW w:type="dxa" w:w="4422"/>
            <w:vAlign w:val="center"/>
            <w:tcMar>
              <w:top w:w="70" w:type="dxa"/>
              <w:start w:w="80" w:type="dxa"/>
              <w:bottom w:w="70" w:type="dxa"/>
              <w:end w:w="80" w:type="dxa"/>
            </w:tcMar>
          </w:tcPr>
          <w:p>
            <w:pPr>
              <w:spacing w:after="0" w:before="0"/>
              <w:jc w:val="left"/>
            </w:pPr>
            <w:r>
              <w:rPr>
                <w:rFonts w:ascii="Aptos" w:hAnsi="Aptos"/>
                <w:sz w:val="17"/>
              </w:rPr>
              <w:t>KGQA benchmark over DBLP</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DBLP</w:t>
            </w:r>
          </w:p>
        </w:tc>
        <w:tc>
          <w:tcPr>
            <w:tcW w:type="dxa" w:w="1871"/>
            <w:vAlign w:val="center"/>
            <w:tcMar>
              <w:top w:w="70" w:type="dxa"/>
              <w:start w:w="80" w:type="dxa"/>
              <w:bottom w:w="70" w:type="dxa"/>
              <w:end w:w="80" w:type="dxa"/>
            </w:tcMar>
          </w:tcPr>
          <w:p>
            <w:pPr>
              <w:spacing w:after="0" w:before="0"/>
              <w:jc w:val="left"/>
            </w:pPr>
            <w:r>
              <w:rPr>
                <w:rFonts w:ascii="Aptos" w:hAnsi="Aptos"/>
                <w:sz w:val="17"/>
              </w:rPr>
              <w:t>Examples</w:t>
            </w:r>
          </w:p>
        </w:tc>
        <w:tc>
          <w:tcPr>
            <w:tcW w:type="dxa" w:w="1247"/>
            <w:vAlign w:val="center"/>
            <w:tcMar>
              <w:top w:w="70" w:type="dxa"/>
              <w:start w:w="80" w:type="dxa"/>
              <w:bottom w:w="70" w:type="dxa"/>
              <w:end w:w="80" w:type="dxa"/>
            </w:tcMar>
          </w:tcPr>
          <w:p>
            <w:pPr>
              <w:spacing w:after="0" w:before="0"/>
              <w:jc w:val="left"/>
            </w:pPr>
            <w:r>
              <w:rPr>
                <w:rFonts w:ascii="Aptos" w:hAnsi="Aptos"/>
                <w:sz w:val="17"/>
              </w:rPr>
              <w:t>50.3</w:t>
            </w:r>
          </w:p>
        </w:tc>
        <w:tc>
          <w:tcPr>
            <w:tcW w:type="dxa" w:w="4422"/>
            <w:vAlign w:val="center"/>
            <w:tcMar>
              <w:top w:w="70" w:type="dxa"/>
              <w:start w:w="80" w:type="dxa"/>
              <w:bottom w:w="70" w:type="dxa"/>
              <w:end w:w="80" w:type="dxa"/>
            </w:tcMar>
          </w:tcPr>
          <w:p>
            <w:pPr>
              <w:spacing w:after="0" w:before="0"/>
              <w:jc w:val="left"/>
            </w:pPr>
            <w:r>
              <w:rPr>
                <w:rFonts w:ascii="Aptos" w:hAnsi="Aptos"/>
                <w:sz w:val="17"/>
              </w:rPr>
              <w:t>Examples for the RDF version of DBLP</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DBpedia</w:t>
            </w:r>
          </w:p>
        </w:tc>
        <w:tc>
          <w:tcPr>
            <w:tcW w:type="dxa" w:w="1871"/>
            <w:vAlign w:val="center"/>
            <w:tcMar>
              <w:top w:w="70" w:type="dxa"/>
              <w:start w:w="80" w:type="dxa"/>
              <w:bottom w:w="70" w:type="dxa"/>
              <w:end w:w="80" w:type="dxa"/>
            </w:tcMar>
          </w:tcPr>
          <w:p>
            <w:pPr>
              <w:spacing w:after="0" w:before="0"/>
              <w:jc w:val="left"/>
            </w:pPr>
            <w:r>
              <w:rPr>
                <w:rFonts w:ascii="Aptos" w:hAnsi="Aptos"/>
                <w:sz w:val="17"/>
              </w:rPr>
              <w:t>SimpleQ</w:t>
            </w:r>
          </w:p>
        </w:tc>
        <w:tc>
          <w:tcPr>
            <w:tcW w:type="dxa" w:w="1247"/>
            <w:vAlign w:val="center"/>
            <w:tcMar>
              <w:top w:w="70" w:type="dxa"/>
              <w:start w:w="80" w:type="dxa"/>
              <w:bottom w:w="70" w:type="dxa"/>
              <w:end w:w="80" w:type="dxa"/>
            </w:tcMar>
          </w:tcPr>
          <w:p>
            <w:pPr>
              <w:spacing w:after="0" w:before="0"/>
              <w:jc w:val="left"/>
            </w:pPr>
            <w:r>
              <w:rPr>
                <w:rFonts w:ascii="Aptos" w:hAnsi="Aptos"/>
                <w:sz w:val="17"/>
              </w:rPr>
              <w:t>53.5</w:t>
            </w:r>
          </w:p>
        </w:tc>
        <w:tc>
          <w:tcPr>
            <w:tcW w:type="dxa" w:w="4422"/>
            <w:vAlign w:val="center"/>
            <w:tcMar>
              <w:top w:w="70" w:type="dxa"/>
              <w:start w:w="80" w:type="dxa"/>
              <w:bottom w:w="70" w:type="dxa"/>
              <w:end w:w="80" w:type="dxa"/>
            </w:tcMar>
          </w:tcPr>
          <w:p>
            <w:pPr>
              <w:spacing w:after="0" w:before="0"/>
              <w:jc w:val="left"/>
            </w:pPr>
            <w:r>
              <w:rPr>
                <w:rFonts w:ascii="Aptos" w:hAnsi="Aptos"/>
                <w:sz w:val="17"/>
              </w:rPr>
              <w:t>Migration of Freebase SimpleQ to DBpedia</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DBpedia</w:t>
            </w:r>
          </w:p>
        </w:tc>
        <w:tc>
          <w:tcPr>
            <w:tcW w:type="dxa" w:w="1871"/>
            <w:vAlign w:val="center"/>
            <w:tcMar>
              <w:top w:w="70" w:type="dxa"/>
              <w:start w:w="80" w:type="dxa"/>
              <w:bottom w:w="70" w:type="dxa"/>
              <w:end w:w="80" w:type="dxa"/>
            </w:tcMar>
          </w:tcPr>
          <w:p>
            <w:pPr>
              <w:spacing w:after="0" w:before="0"/>
              <w:jc w:val="left"/>
            </w:pPr>
            <w:r>
              <w:rPr>
                <w:rFonts w:ascii="Aptos" w:hAnsi="Aptos"/>
                <w:sz w:val="17"/>
              </w:rPr>
              <w:t>LC-QuAD</w:t>
            </w:r>
          </w:p>
        </w:tc>
        <w:tc>
          <w:tcPr>
            <w:tcW w:type="dxa" w:w="1247"/>
            <w:vAlign w:val="center"/>
            <w:tcMar>
              <w:top w:w="70" w:type="dxa"/>
              <w:start w:w="80" w:type="dxa"/>
              <w:bottom w:w="70" w:type="dxa"/>
              <w:end w:w="80" w:type="dxa"/>
            </w:tcMar>
          </w:tcPr>
          <w:p>
            <w:pPr>
              <w:spacing w:after="0" w:before="0"/>
              <w:jc w:val="left"/>
            </w:pPr>
            <w:r>
              <w:rPr>
                <w:rFonts w:ascii="Aptos" w:hAnsi="Aptos"/>
                <w:sz w:val="17"/>
              </w:rPr>
              <w:t>48.6</w:t>
            </w:r>
          </w:p>
        </w:tc>
        <w:tc>
          <w:tcPr>
            <w:tcW w:type="dxa" w:w="4422"/>
            <w:vAlign w:val="center"/>
            <w:tcMar>
              <w:top w:w="70" w:type="dxa"/>
              <w:start w:w="80" w:type="dxa"/>
              <w:bottom w:w="70" w:type="dxa"/>
              <w:end w:w="80" w:type="dxa"/>
            </w:tcMar>
          </w:tcPr>
          <w:p>
            <w:pPr>
              <w:spacing w:after="0" w:before="0"/>
              <w:jc w:val="left"/>
            </w:pPr>
            <w:r>
              <w:rPr>
                <w:rFonts w:ascii="Aptos" w:hAnsi="Aptos"/>
                <w:sz w:val="17"/>
              </w:rPr>
              <w:t>Template-based SPARQL queries over DBpedia</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DBpedia</w:t>
            </w:r>
          </w:p>
        </w:tc>
        <w:tc>
          <w:tcPr>
            <w:tcW w:type="dxa" w:w="1871"/>
            <w:vAlign w:val="center"/>
            <w:tcMar>
              <w:top w:w="70" w:type="dxa"/>
              <w:start w:w="80" w:type="dxa"/>
              <w:bottom w:w="70" w:type="dxa"/>
              <w:end w:w="80" w:type="dxa"/>
            </w:tcMar>
          </w:tcPr>
          <w:p>
            <w:pPr>
              <w:spacing w:after="0" w:before="0"/>
              <w:jc w:val="left"/>
            </w:pPr>
            <w:r>
              <w:rPr>
                <w:rFonts w:ascii="Aptos" w:hAnsi="Aptos"/>
                <w:sz w:val="17"/>
              </w:rPr>
              <w:t>QALD-7</w:t>
            </w:r>
          </w:p>
        </w:tc>
        <w:tc>
          <w:tcPr>
            <w:tcW w:type="dxa" w:w="1247"/>
            <w:vAlign w:val="center"/>
            <w:tcMar>
              <w:top w:w="70" w:type="dxa"/>
              <w:start w:w="80" w:type="dxa"/>
              <w:bottom w:w="70" w:type="dxa"/>
              <w:end w:w="80" w:type="dxa"/>
            </w:tcMar>
          </w:tcPr>
          <w:p>
            <w:pPr>
              <w:spacing w:after="0" w:before="0"/>
              <w:jc w:val="left"/>
            </w:pPr>
            <w:r>
              <w:rPr>
                <w:rFonts w:ascii="Aptos" w:hAnsi="Aptos"/>
                <w:sz w:val="17"/>
              </w:rPr>
              <w:t>60.3</w:t>
            </w:r>
          </w:p>
        </w:tc>
        <w:tc>
          <w:tcPr>
            <w:tcW w:type="dxa" w:w="4422"/>
            <w:vAlign w:val="center"/>
            <w:tcMar>
              <w:top w:w="70" w:type="dxa"/>
              <w:start w:w="80" w:type="dxa"/>
              <w:bottom w:w="70" w:type="dxa"/>
              <w:end w:w="80" w:type="dxa"/>
            </w:tcMar>
          </w:tcPr>
          <w:p>
            <w:pPr>
              <w:spacing w:after="0" w:before="0"/>
              <w:jc w:val="left"/>
            </w:pPr>
            <w:r>
              <w:rPr>
                <w:rFonts w:ascii="Aptos" w:hAnsi="Aptos"/>
                <w:sz w:val="17"/>
              </w:rPr>
              <w:t>English DBpedia subset of QALD-7</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DBpedia</w:t>
            </w:r>
          </w:p>
        </w:tc>
        <w:tc>
          <w:tcPr>
            <w:tcW w:type="dxa" w:w="1871"/>
            <w:vAlign w:val="center"/>
            <w:tcMar>
              <w:top w:w="70" w:type="dxa"/>
              <w:start w:w="80" w:type="dxa"/>
              <w:bottom w:w="70" w:type="dxa"/>
              <w:end w:w="80" w:type="dxa"/>
            </w:tcMar>
          </w:tcPr>
          <w:p>
            <w:pPr>
              <w:spacing w:after="0" w:before="0"/>
              <w:jc w:val="left"/>
            </w:pPr>
            <w:r>
              <w:rPr>
                <w:rFonts w:ascii="Aptos" w:hAnsi="Aptos"/>
                <w:sz w:val="17"/>
              </w:rPr>
              <w:t>QALD-9</w:t>
            </w:r>
          </w:p>
        </w:tc>
        <w:tc>
          <w:tcPr>
            <w:tcW w:type="dxa" w:w="1247"/>
            <w:vAlign w:val="center"/>
            <w:tcMar>
              <w:top w:w="70" w:type="dxa"/>
              <w:start w:w="80" w:type="dxa"/>
              <w:bottom w:w="70" w:type="dxa"/>
              <w:end w:w="80" w:type="dxa"/>
            </w:tcMar>
          </w:tcPr>
          <w:p>
            <w:pPr>
              <w:spacing w:after="0" w:before="0"/>
              <w:jc w:val="left"/>
            </w:pPr>
            <w:r>
              <w:rPr>
                <w:rFonts w:ascii="Aptos" w:hAnsi="Aptos"/>
                <w:sz w:val="17"/>
              </w:rPr>
              <w:t>65.2</w:t>
            </w:r>
          </w:p>
        </w:tc>
        <w:tc>
          <w:tcPr>
            <w:tcW w:type="dxa" w:w="4422"/>
            <w:vAlign w:val="center"/>
            <w:tcMar>
              <w:top w:w="70" w:type="dxa"/>
              <w:start w:w="80" w:type="dxa"/>
              <w:bottom w:w="70" w:type="dxa"/>
              <w:end w:w="80" w:type="dxa"/>
            </w:tcMar>
          </w:tcPr>
          <w:p>
            <w:pPr>
              <w:spacing w:after="0" w:before="0"/>
              <w:jc w:val="left"/>
            </w:pPr>
            <w:r>
              <w:rPr>
                <w:rFonts w:ascii="Aptos" w:hAnsi="Aptos"/>
                <w:sz w:val="17"/>
              </w:rPr>
              <w:t>English subset of QALD-9</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Freebase</w:t>
            </w:r>
          </w:p>
        </w:tc>
        <w:tc>
          <w:tcPr>
            <w:tcW w:type="dxa" w:w="1871"/>
            <w:vAlign w:val="center"/>
            <w:tcMar>
              <w:top w:w="70" w:type="dxa"/>
              <w:start w:w="80" w:type="dxa"/>
              <w:bottom w:w="70" w:type="dxa"/>
              <w:end w:w="80" w:type="dxa"/>
            </w:tcMar>
          </w:tcPr>
          <w:p>
            <w:pPr>
              <w:spacing w:after="0" w:before="0"/>
              <w:jc w:val="left"/>
            </w:pPr>
            <w:r>
              <w:rPr>
                <w:rFonts w:ascii="Aptos" w:hAnsi="Aptos"/>
                <w:sz w:val="17"/>
              </w:rPr>
              <w:t>SimpleQ</w:t>
            </w:r>
          </w:p>
        </w:tc>
        <w:tc>
          <w:tcPr>
            <w:tcW w:type="dxa" w:w="1247"/>
            <w:vAlign w:val="center"/>
            <w:tcMar>
              <w:top w:w="70" w:type="dxa"/>
              <w:start w:w="80" w:type="dxa"/>
              <w:bottom w:w="70" w:type="dxa"/>
              <w:end w:w="80" w:type="dxa"/>
            </w:tcMar>
          </w:tcPr>
          <w:p>
            <w:pPr>
              <w:spacing w:after="0" w:before="0"/>
              <w:jc w:val="left"/>
            </w:pPr>
            <w:r>
              <w:rPr>
                <w:rFonts w:ascii="Aptos" w:hAnsi="Aptos"/>
                <w:sz w:val="17"/>
              </w:rPr>
              <w:t>59.8</w:t>
            </w:r>
          </w:p>
        </w:tc>
        <w:tc>
          <w:tcPr>
            <w:tcW w:type="dxa" w:w="4422"/>
            <w:vAlign w:val="center"/>
            <w:tcMar>
              <w:top w:w="70" w:type="dxa"/>
              <w:start w:w="80" w:type="dxa"/>
              <w:bottom w:w="70" w:type="dxa"/>
              <w:end w:w="80" w:type="dxa"/>
            </w:tcMar>
          </w:tcPr>
          <w:p>
            <w:pPr>
              <w:spacing w:after="0" w:before="0"/>
              <w:jc w:val="left"/>
            </w:pPr>
            <w:r>
              <w:rPr>
                <w:rFonts w:ascii="Aptos" w:hAnsi="Aptos"/>
                <w:sz w:val="17"/>
              </w:rPr>
              <w:t>Questions answerable by a single triple</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ORKG</w:t>
            </w:r>
          </w:p>
        </w:tc>
        <w:tc>
          <w:tcPr>
            <w:tcW w:type="dxa" w:w="1871"/>
            <w:vAlign w:val="center"/>
            <w:tcMar>
              <w:top w:w="70" w:type="dxa"/>
              <w:start w:w="80" w:type="dxa"/>
              <w:bottom w:w="70" w:type="dxa"/>
              <w:end w:w="80" w:type="dxa"/>
            </w:tcMar>
          </w:tcPr>
          <w:p>
            <w:pPr>
              <w:spacing w:after="0" w:before="0"/>
              <w:jc w:val="left"/>
            </w:pPr>
            <w:r>
              <w:rPr>
                <w:rFonts w:ascii="Aptos" w:hAnsi="Aptos"/>
                <w:sz w:val="17"/>
              </w:rPr>
              <w:t>SciQA</w:t>
            </w:r>
          </w:p>
        </w:tc>
        <w:tc>
          <w:tcPr>
            <w:tcW w:type="dxa" w:w="1247"/>
            <w:vAlign w:val="center"/>
            <w:tcMar>
              <w:top w:w="70" w:type="dxa"/>
              <w:start w:w="80" w:type="dxa"/>
              <w:bottom w:w="70" w:type="dxa"/>
              <w:end w:w="80" w:type="dxa"/>
            </w:tcMar>
          </w:tcPr>
          <w:p>
            <w:pPr>
              <w:spacing w:after="0" w:before="0"/>
              <w:jc w:val="left"/>
            </w:pPr>
            <w:r>
              <w:rPr>
                <w:rFonts w:ascii="Aptos" w:hAnsi="Aptos"/>
                <w:sz w:val="17"/>
              </w:rPr>
              <w:t>52.2</w:t>
            </w:r>
          </w:p>
        </w:tc>
        <w:tc>
          <w:tcPr>
            <w:tcW w:type="dxa" w:w="4422"/>
            <w:vAlign w:val="center"/>
            <w:tcMar>
              <w:top w:w="70" w:type="dxa"/>
              <w:start w:w="80" w:type="dxa"/>
              <w:bottom w:w="70" w:type="dxa"/>
              <w:end w:w="80" w:type="dxa"/>
            </w:tcMar>
          </w:tcPr>
          <w:p>
            <w:pPr>
              <w:spacing w:after="0" w:before="0"/>
              <w:jc w:val="left"/>
            </w:pPr>
            <w:r>
              <w:rPr>
                <w:rFonts w:ascii="Aptos" w:hAnsi="Aptos"/>
                <w:sz w:val="17"/>
              </w:rPr>
              <w:t>KGQA benchmark over ORKG</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OSM</w:t>
            </w:r>
          </w:p>
        </w:tc>
        <w:tc>
          <w:tcPr>
            <w:tcW w:type="dxa" w:w="1871"/>
            <w:vAlign w:val="center"/>
            <w:tcMar>
              <w:top w:w="70" w:type="dxa"/>
              <w:start w:w="80" w:type="dxa"/>
              <w:bottom w:w="70" w:type="dxa"/>
              <w:end w:w="80" w:type="dxa"/>
            </w:tcMar>
          </w:tcPr>
          <w:p>
            <w:pPr>
              <w:spacing w:after="0" w:before="0"/>
              <w:jc w:val="left"/>
            </w:pPr>
            <w:r>
              <w:rPr>
                <w:rFonts w:ascii="Aptos" w:hAnsi="Aptos"/>
                <w:sz w:val="17"/>
              </w:rPr>
              <w:t>Examples</w:t>
            </w:r>
          </w:p>
        </w:tc>
        <w:tc>
          <w:tcPr>
            <w:tcW w:type="dxa" w:w="1247"/>
            <w:vAlign w:val="center"/>
            <w:tcMar>
              <w:top w:w="70" w:type="dxa"/>
              <w:start w:w="80" w:type="dxa"/>
              <w:bottom w:w="70" w:type="dxa"/>
              <w:end w:w="80" w:type="dxa"/>
            </w:tcMar>
          </w:tcPr>
          <w:p>
            <w:pPr>
              <w:spacing w:after="0" w:before="0"/>
              <w:jc w:val="left"/>
            </w:pPr>
            <w:r>
              <w:rPr>
                <w:rFonts w:ascii="Aptos" w:hAnsi="Aptos"/>
                <w:sz w:val="17"/>
              </w:rPr>
              <w:t>17.3</w:t>
            </w:r>
          </w:p>
        </w:tc>
        <w:tc>
          <w:tcPr>
            <w:tcW w:type="dxa" w:w="4422"/>
            <w:vAlign w:val="center"/>
            <w:tcMar>
              <w:top w:w="70" w:type="dxa"/>
              <w:start w:w="80" w:type="dxa"/>
              <w:bottom w:w="70" w:type="dxa"/>
              <w:end w:w="80" w:type="dxa"/>
            </w:tcMar>
          </w:tcPr>
          <w:p>
            <w:pPr>
              <w:spacing w:after="0" w:before="0"/>
              <w:jc w:val="left"/>
            </w:pPr>
            <w:r>
              <w:rPr>
                <w:rFonts w:ascii="Aptos" w:hAnsi="Aptos"/>
                <w:sz w:val="17"/>
              </w:rPr>
              <w:t>Examples from the OSM website</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UniProt</w:t>
            </w:r>
          </w:p>
        </w:tc>
        <w:tc>
          <w:tcPr>
            <w:tcW w:type="dxa" w:w="1871"/>
            <w:vAlign w:val="center"/>
            <w:tcMar>
              <w:top w:w="70" w:type="dxa"/>
              <w:start w:w="80" w:type="dxa"/>
              <w:bottom w:w="70" w:type="dxa"/>
              <w:end w:w="80" w:type="dxa"/>
            </w:tcMar>
          </w:tcPr>
          <w:p>
            <w:pPr>
              <w:spacing w:after="0" w:before="0"/>
              <w:jc w:val="left"/>
            </w:pPr>
            <w:r>
              <w:rPr>
                <w:rFonts w:ascii="Aptos" w:hAnsi="Aptos"/>
                <w:sz w:val="17"/>
              </w:rPr>
              <w:t>Examples</w:t>
            </w:r>
          </w:p>
        </w:tc>
        <w:tc>
          <w:tcPr>
            <w:tcW w:type="dxa" w:w="1247"/>
            <w:vAlign w:val="center"/>
            <w:tcMar>
              <w:top w:w="70" w:type="dxa"/>
              <w:start w:w="80" w:type="dxa"/>
              <w:bottom w:w="70" w:type="dxa"/>
              <w:end w:w="80" w:type="dxa"/>
            </w:tcMar>
          </w:tcPr>
          <w:p>
            <w:pPr>
              <w:spacing w:after="0" w:before="0"/>
              <w:jc w:val="left"/>
            </w:pPr>
            <w:r>
              <w:rPr>
                <w:rFonts w:ascii="Aptos" w:hAnsi="Aptos"/>
                <w:sz w:val="17"/>
              </w:rPr>
              <w:t>20.7</w:t>
            </w:r>
          </w:p>
        </w:tc>
        <w:tc>
          <w:tcPr>
            <w:tcW w:type="dxa" w:w="4422"/>
            <w:vAlign w:val="center"/>
            <w:tcMar>
              <w:top w:w="70" w:type="dxa"/>
              <w:start w:w="80" w:type="dxa"/>
              <w:bottom w:w="70" w:type="dxa"/>
              <w:end w:w="80" w:type="dxa"/>
            </w:tcMar>
          </w:tcPr>
          <w:p>
            <w:pPr>
              <w:spacing w:after="0" w:before="0"/>
              <w:jc w:val="left"/>
            </w:pPr>
            <w:r>
              <w:rPr>
                <w:rFonts w:ascii="Aptos" w:hAnsi="Aptos"/>
                <w:sz w:val="17"/>
              </w:rPr>
              <w:t>Examples from the UniProt website</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Wikidata</w:t>
            </w:r>
          </w:p>
        </w:tc>
        <w:tc>
          <w:tcPr>
            <w:tcW w:type="dxa" w:w="1871"/>
            <w:vAlign w:val="center"/>
            <w:tcMar>
              <w:top w:w="70" w:type="dxa"/>
              <w:start w:w="80" w:type="dxa"/>
              <w:bottom w:w="70" w:type="dxa"/>
              <w:end w:w="80" w:type="dxa"/>
            </w:tcMar>
          </w:tcPr>
          <w:p>
            <w:pPr>
              <w:spacing w:after="0" w:before="0"/>
              <w:jc w:val="left"/>
            </w:pPr>
            <w:r>
              <w:rPr>
                <w:rFonts w:ascii="Aptos" w:hAnsi="Aptos"/>
                <w:sz w:val="17"/>
              </w:rPr>
              <w:t>SimpleQ</w:t>
            </w:r>
          </w:p>
        </w:tc>
        <w:tc>
          <w:tcPr>
            <w:tcW w:type="dxa" w:w="1247"/>
            <w:vAlign w:val="center"/>
            <w:tcMar>
              <w:top w:w="70" w:type="dxa"/>
              <w:start w:w="80" w:type="dxa"/>
              <w:bottom w:w="70" w:type="dxa"/>
              <w:end w:w="80" w:type="dxa"/>
            </w:tcMar>
          </w:tcPr>
          <w:p>
            <w:pPr>
              <w:spacing w:after="0" w:before="0"/>
              <w:jc w:val="left"/>
            </w:pPr>
            <w:r>
              <w:rPr>
                <w:rFonts w:ascii="Aptos" w:hAnsi="Aptos"/>
                <w:sz w:val="17"/>
              </w:rPr>
              <w:t>67.6</w:t>
            </w:r>
          </w:p>
        </w:tc>
        <w:tc>
          <w:tcPr>
            <w:tcW w:type="dxa" w:w="4422"/>
            <w:vAlign w:val="center"/>
            <w:tcMar>
              <w:top w:w="70" w:type="dxa"/>
              <w:start w:w="80" w:type="dxa"/>
              <w:bottom w:w="70" w:type="dxa"/>
              <w:end w:w="80" w:type="dxa"/>
            </w:tcMar>
          </w:tcPr>
          <w:p>
            <w:pPr>
              <w:spacing w:after="0" w:before="0"/>
              <w:jc w:val="left"/>
            </w:pPr>
            <w:r>
              <w:rPr>
                <w:rFonts w:ascii="Aptos" w:hAnsi="Aptos"/>
                <w:sz w:val="17"/>
              </w:rPr>
              <w:t>Migration of Freebase SimpleQ to Wikidata</w:t>
            </w:r>
          </w:p>
        </w:tc>
      </w:tr>
      <w:tr>
        <w:tc>
          <w:tcPr>
            <w:tcW w:type="dxa" w:w="1417"/>
            <w:vAlign w:val="center"/>
            <w:tcMar>
              <w:top w:w="70" w:type="dxa"/>
              <w:start w:w="80" w:type="dxa"/>
              <w:bottom w:w="70" w:type="dxa"/>
              <w:end w:w="80" w:type="dxa"/>
            </w:tcMar>
          </w:tcPr>
          <w:p>
            <w:pPr>
              <w:spacing w:after="0" w:before="0"/>
              <w:jc w:val="left"/>
            </w:pPr>
            <w:r>
              <w:rPr>
                <w:rFonts w:ascii="Aptos" w:hAnsi="Aptos"/>
                <w:sz w:val="17"/>
              </w:rPr>
              <w:t>Wikidata</w:t>
            </w:r>
          </w:p>
        </w:tc>
        <w:tc>
          <w:tcPr>
            <w:tcW w:type="dxa" w:w="1871"/>
            <w:vAlign w:val="center"/>
            <w:tcMar>
              <w:top w:w="70" w:type="dxa"/>
              <w:start w:w="80" w:type="dxa"/>
              <w:bottom w:w="70" w:type="dxa"/>
              <w:end w:w="80" w:type="dxa"/>
            </w:tcMar>
          </w:tcPr>
          <w:p>
            <w:pPr>
              <w:spacing w:after="0" w:before="0"/>
              <w:jc w:val="left"/>
            </w:pPr>
            <w:r>
              <w:rPr>
                <w:rFonts w:ascii="Aptos" w:hAnsi="Aptos"/>
                <w:sz w:val="17"/>
              </w:rPr>
              <w:t>LC-QuAD 2.0</w:t>
            </w:r>
          </w:p>
        </w:tc>
        <w:tc>
          <w:tcPr>
            <w:tcW w:type="dxa" w:w="1247"/>
            <w:vAlign w:val="center"/>
            <w:tcMar>
              <w:top w:w="70" w:type="dxa"/>
              <w:start w:w="80" w:type="dxa"/>
              <w:bottom w:w="70" w:type="dxa"/>
              <w:end w:w="80" w:type="dxa"/>
            </w:tcMar>
          </w:tcPr>
          <w:p>
            <w:pPr>
              <w:spacing w:after="0" w:before="0"/>
              <w:jc w:val="left"/>
            </w:pPr>
            <w:r>
              <w:rPr>
                <w:rFonts w:ascii="Aptos" w:hAnsi="Aptos"/>
                <w:sz w:val="17"/>
              </w:rPr>
              <w:t>62.1</w:t>
            </w:r>
          </w:p>
        </w:tc>
        <w:tc>
          <w:tcPr>
            <w:tcW w:type="dxa" w:w="4422"/>
            <w:vAlign w:val="center"/>
            <w:tcMar>
              <w:top w:w="70" w:type="dxa"/>
              <w:start w:w="80" w:type="dxa"/>
              <w:bottom w:w="70" w:type="dxa"/>
              <w:end w:w="80" w:type="dxa"/>
            </w:tcMar>
          </w:tcPr>
          <w:p>
            <w:pPr>
              <w:spacing w:after="0" w:before="0"/>
              <w:jc w:val="left"/>
            </w:pPr>
            <w:r>
              <w:rPr>
                <w:rFonts w:ascii="Aptos" w:hAnsi="Aptos"/>
                <w:sz w:val="17"/>
              </w:rPr>
              <w:t>Wikidata variant of the LC-QuAD successor</w:t>
            </w:r>
          </w:p>
        </w:tc>
      </w:tr>
    </w:tbl>
    <w:p>
      <w:pPr>
        <w:spacing w:before="0" w:after="160"/>
      </w:pPr>
      <w:r>
        <w:rPr>
          <w:b w:val="0"/>
          <w:i w:val="0"/>
        </w:rPr>
        <w:t>Meine Einordnung: Für meine Bachelorarbeit ist diese Tabelle besonders wertvoll, weil ORKG mit SciQA hier direkt vorkommt. GRASP-F erreicht dort 52.2 F1. Das ist kein Hinweis darauf, dass das Problem gelöst ist, sondern eher darauf, dass die Methode graphübergreifend nutzbar ist und auch auf wissenschaftlichen Knowledge Graphs sinnvoll funktioniert. Gleichzeitig zeigen OSM und UniProt, dass die Übertragbarkeit Grenzen hat, vor allem wenn die Queries oder das Schema ungewöhnlich komplex werden.</w:t>
      </w:r>
    </w:p>
    <w:p>
      <w:pPr>
        <w:pStyle w:val="Heading1"/>
        <w:spacing w:before="0" w:after="160"/>
      </w:pPr>
      <w:r>
        <w:rPr>
          <w:b w:val="0"/>
          <w:i w:val="0"/>
        </w:rPr>
        <w:t>6. Wichtige Befunde aus den Ergebnissen</w:t>
      </w:r>
    </w:p>
    <w:p>
      <w:pPr>
        <w:spacing w:after="0"/>
        <w:ind w:left="283" w:hanging="170"/>
      </w:pPr>
      <w:r>
        <w:t>• Auf Wikidata ist GRASP im Zero-shot-Setting besonders stark; laut Paper erreicht GPT-4.1 neue State-of-the-Art-Werte auf mehreren Benchmarks.</w:t>
      </w:r>
    </w:p>
    <w:p>
      <w:pPr>
        <w:spacing w:after="0"/>
        <w:ind w:left="283" w:hanging="170"/>
      </w:pPr>
      <w:r>
        <w:t>• Feedback verbessert die Leistung in vielen Zero-shot-Konfigurationen.</w:t>
      </w:r>
    </w:p>
    <w:p>
      <w:pPr>
        <w:spacing w:after="0"/>
        <w:ind w:left="283" w:hanging="170"/>
      </w:pPr>
      <w:r>
        <w:t>• Ähnliche Few-shot-Beispiele helfen oft stärker als zufällige Beispiele.</w:t>
      </w:r>
    </w:p>
    <w:p>
      <w:pPr>
        <w:spacing w:after="0"/>
        <w:ind w:left="283" w:hanging="170"/>
      </w:pPr>
      <w:r>
        <w:t>• SE ist die praktisch beste Funktionsmenge, obwohl SAC und SCN theoretisch flexibler sind.</w:t>
      </w:r>
    </w:p>
    <w:p>
      <w:pPr>
        <w:spacing w:after="0"/>
        <w:ind w:left="283" w:hanging="170"/>
      </w:pPr>
      <w:r>
        <w:t>• GRASP generalisiert auf mehrere Graphen, aber nicht gleich gut auf allen.</w:t>
      </w:r>
    </w:p>
    <w:p>
      <w:pPr>
        <w:spacing w:after="0"/>
        <w:ind w:left="283" w:hanging="170"/>
      </w:pPr>
      <w:r>
        <w:t>• Offene Modelle sind konkurrenzfähig, auch wenn kommerzielle Spitzenmodelle meist vorne liegen.</w:t>
      </w:r>
    </w:p>
    <w:p>
      <w:pPr>
        <w:spacing w:before="0" w:after="160"/>
      </w:pPr>
      <w:r>
        <w:rPr>
          <w:b w:val="0"/>
          <w:i w:val="0"/>
        </w:rPr>
        <w:t>Für meine Einordnung heißt das: Das Paper liefert einen starken Beleg dafür, dass gute Text-to-SPARQL-Systeme nicht zwingend über klassisches Fine-Tuning laufen müssen. Stattdessen kann man dem Modell gezielt Werkzeuge geben, mit denen es den Graphen erkundet.</w:t>
      </w:r>
    </w:p>
    <w:p>
      <w:pPr>
        <w:pStyle w:val="Heading1"/>
        <w:spacing w:before="0" w:after="160"/>
      </w:pPr>
      <w:r>
        <w:rPr>
          <w:b w:val="0"/>
          <w:i w:val="0"/>
        </w:rPr>
        <w:t>7. Error Analysis und Grenzen</w:t>
      </w:r>
    </w:p>
    <w:p>
      <w:pPr>
        <w:spacing w:before="0" w:after="80"/>
      </w:pPr>
      <w:r>
        <w:rPr>
          <w:b w:val="0"/>
          <w:i w:val="0"/>
        </w:rPr>
        <w:t>Die Fehleranalyse der Autoren ist für mich besonders hilfreich, weil sie nicht nur abstrakt von ‚schwierigen Queries‘ sprechen, sondern sehr konkrete Problemquellen nennen:</w:t>
      </w:r>
    </w:p>
    <w:p>
      <w:pPr>
        <w:spacing w:after="0"/>
        <w:ind w:left="283" w:hanging="170"/>
      </w:pPr>
      <w:r>
        <w:t>• Wikidata modelliert ähnliche Informationen manchmal auf unterschiedliche, nicht-triviale Weise. Das Modell wählt dann den falschen Pfad.</w:t>
      </w:r>
    </w:p>
    <w:p>
      <w:pPr>
        <w:spacing w:after="0"/>
        <w:ind w:left="283" w:hanging="170"/>
      </w:pPr>
      <w:r>
        <w:t>• DBLP-Zitationsabfragen sind indirekt modelliert; der Weg über OMID ist nicht offensichtlich.</w:t>
      </w:r>
    </w:p>
    <w:p>
      <w:pPr>
        <w:spacing w:after="0"/>
        <w:ind w:left="283" w:hanging="170"/>
      </w:pPr>
      <w:r>
        <w:t>• OSM benutzt für Membership-Fragen nicht die naheliegenden Prädikate, sondern spezialisierte member-Prädikate.</w:t>
      </w:r>
    </w:p>
    <w:p>
      <w:pPr>
        <w:spacing w:after="0"/>
        <w:ind w:left="283" w:hanging="170"/>
      </w:pPr>
      <w:r>
        <w:t>• Graphunabhängig neigt das Modell dazu, Properties zu halluzinieren, statt sie sauber zu suchen.</w:t>
      </w:r>
    </w:p>
    <w:p>
      <w:pPr>
        <w:spacing w:before="0" w:after="160"/>
      </w:pPr>
      <w:r>
        <w:rPr>
          <w:b w:val="0"/>
          <w:i w:val="0"/>
        </w:rPr>
        <w:t>Ich nehme daraus mit, dass selbst ein starkes exploratives System weiterhin an der tatsächlichen Modellierung des Zielgraphs hängt. GRASP reduziert also nicht die Bedeutung des Schemas – es macht den Umgang damit nur flexibler und robuster.</w:t>
      </w:r>
    </w:p>
    <w:p>
      <w:pPr>
        <w:pStyle w:val="Heading1"/>
        <w:spacing w:before="0" w:after="160"/>
      </w:pPr>
      <w:r>
        <w:rPr>
          <w:b w:val="0"/>
          <w:i w:val="0"/>
        </w:rPr>
        <w:t>8. Was ich für meine Bachelorarbeit daraus mitnehme</w:t>
      </w:r>
    </w:p>
    <w:p>
      <w:pPr>
        <w:spacing w:after="0"/>
        <w:ind w:left="283" w:hanging="170"/>
      </w:pPr>
      <w:r>
        <w:t>• Das Paper gibt mir eine starke Referenz für agentisches bzw. interaktives SPARQL-Reasoning.</w:t>
      </w:r>
    </w:p>
    <w:p>
      <w:pPr>
        <w:spacing w:after="0"/>
        <w:ind w:left="283" w:hanging="170"/>
      </w:pPr>
      <w:r>
        <w:t>• Es liefert eine Alternative zu reinem Fine-Tuning und unterstützt damit meine Argumentation im Related-Work-Teil.</w:t>
      </w:r>
    </w:p>
    <w:p>
      <w:pPr>
        <w:spacing w:after="0"/>
        <w:ind w:left="283" w:hanging="170"/>
      </w:pPr>
      <w:r>
        <w:t>• Die ORKG/SciQA-Ergebnisse sind für mich direkt relevant, weil sie zeigen, dass die Methode auch auf wissenschaftlichen Graphen eingesetzt werden kann.</w:t>
      </w:r>
    </w:p>
    <w:p>
      <w:pPr>
        <w:spacing w:after="0"/>
        <w:ind w:left="283" w:hanging="170"/>
      </w:pPr>
      <w:r>
        <w:t>• Für mein eigenes Setting mit festen ORKG-Templates zeigt das Paper, dass strukturierte Exploration und Schema-Suche ein sinnvoller Baustein sein können.</w:t>
      </w:r>
    </w:p>
    <w:p>
      <w:pPr>
        <w:spacing w:after="0"/>
        <w:ind w:left="283" w:hanging="170"/>
      </w:pPr>
      <w:r>
        <w:t>• Für spätere Systementwürfe kann ich aus GRASP ableiten, dass Suchfunktionen und kontrollierte Query-Ausführung oft mehr bringen als reine Prompterweiterung.</w:t>
      </w:r>
    </w:p>
    <w:p>
      <w:pPr>
        <w:spacing w:before="0" w:after="160"/>
      </w:pPr>
      <w:r>
        <w:rPr>
          <w:b w:val="0"/>
          <w:i w:val="0"/>
        </w:rPr>
        <w:t>Mein Kurzfazit wäre daher: Für mich ist GRASP vor allem als methodische Referenz wichtig. Das Paper zeigt überzeugend, dass graphübergreifende, zero-shot-orientierte SPARQL-Generierung mit einem festen Werkzeugset und interaktivem Reasoning möglich ist. Gerade dadurch eignet es sich sehr gut, um meine Arbeit gegenüber rein Fine-tuned-Ansätzen abzugrenzen und gleichzeitig eine zusätzliche Designrichtung zu begründen.</w:t>
      </w:r>
    </w:p>
    <w:p>
      <w:pPr>
        <w:pStyle w:val="Heading1"/>
        <w:spacing w:before="0" w:after="160"/>
      </w:pPr>
      <w:r>
        <w:rPr>
          <w:b w:val="0"/>
          <w:i w:val="0"/>
        </w:rPr>
        <w:t>9. Formale Paper-Informationen</w:t>
      </w:r>
    </w:p>
    <w:p>
      <w:pPr>
        <w:spacing w:after="0"/>
        <w:ind w:left="283" w:hanging="170"/>
      </w:pPr>
      <w:r>
        <w:t>• Titel: GRASP: Generic Reasoning And SPARQL Generation across Knowledge Graphs</w:t>
      </w:r>
    </w:p>
    <w:p>
      <w:pPr>
        <w:spacing w:after="0"/>
        <w:ind w:left="283" w:hanging="170"/>
      </w:pPr>
      <w:r>
        <w:t>• Autoren: Sebastian Walter, Hannah Bast</w:t>
      </w:r>
    </w:p>
    <w:p>
      <w:pPr>
        <w:spacing w:after="0"/>
        <w:ind w:left="283" w:hanging="170"/>
      </w:pPr>
      <w:r>
        <w:t>• Venue: The Semantic Web – ISWC 2025, Proceedings Part I</w:t>
      </w:r>
    </w:p>
    <w:p>
      <w:pPr>
        <w:spacing w:after="0"/>
        <w:ind w:left="283" w:hanging="170"/>
      </w:pPr>
      <w:r>
        <w:t>• DOI: 10.1007/978-3-032-09527-5_15</w:t>
      </w:r>
    </w:p>
    <w:p>
      <w:pPr>
        <w:spacing w:after="0"/>
        <w:ind w:left="283" w:hanging="170"/>
      </w:pPr>
      <w:r>
        <w:t>• Seiten: 271–289</w:t>
      </w:r>
    </w:p>
    <w:p>
      <w:pPr>
        <w:spacing w:after="0"/>
        <w:ind w:left="283" w:hanging="170"/>
      </w:pPr>
      <w:r>
        <w:t>• Offizielle Kapiteladresse: https://link.springer.com/chapter/10.1007/978-3-032-09527-5_15</w:t>
      </w:r>
    </w:p>
    <w:p>
      <w:pPr>
        <w:spacing w:after="0"/>
        <w:ind w:left="283" w:hanging="170"/>
      </w:pPr>
      <w:r>
        <w:t>• Freie PDF-Adresse: https://ad-publications.cs.uni-freiburg.de/ISWC_grasp_WB_2025.pdf</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56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C3C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C3C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563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3C3C3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