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rPr>
          <w:rFonts w:hint="default"/>
          <w:lang w:val="en-US"/>
        </w:rPr>
      </w:pPr>
      <w:r>
        <w:rPr>
          <w:rFonts w:hint="default"/>
          <w:lang w:val="en-US"/>
        </w:rPr>
        <w:t>Cấu hình Splunk phát hiện SQL injection sau đó gửi mail thông báo</w:t>
      </w:r>
    </w:p>
    <w:p>
      <w:pPr>
        <w:keepNext/>
      </w:pPr>
      <w:r>
        <w:drawing>
          <wp:inline distT="0" distB="0" distL="0" distR="0">
            <wp:extent cx="5760720" cy="4732020"/>
            <wp:effectExtent l="0" t="0" r="0" b="0"/>
            <wp:docPr id="137451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019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Cấu hình khi phát hiện SQLi</w:t>
      </w:r>
    </w:p>
    <w:p/>
    <w:p>
      <w:pPr>
        <w:keepNext/>
        <w:rPr>
          <w:rFonts w:hint="default"/>
          <w:lang w:val="en-US"/>
        </w:rPr>
      </w:pPr>
      <w:r>
        <w:rPr>
          <w:rFonts w:hint="default"/>
          <w:lang w:val="en-US"/>
        </w:rPr>
        <w:t>Cấu hình Suricata</w:t>
      </w:r>
      <w:bookmarkStart w:id="0" w:name="_GoBack"/>
      <w:bookmarkEnd w:id="0"/>
    </w:p>
    <w:p>
      <w:pPr>
        <w:keepNext/>
      </w:pPr>
      <w:r>
        <w:drawing>
          <wp:inline distT="0" distB="0" distL="0" distR="0">
            <wp:extent cx="5676900" cy="3596640"/>
            <wp:effectExtent l="0" t="0" r="0" b="3810"/>
            <wp:docPr id="208645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94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Cấu hình HOME_NET</w:t>
      </w:r>
    </w:p>
    <w:p>
      <w:pPr>
        <w:keepNext/>
        <w:jc w:val="center"/>
      </w:pPr>
      <w:r>
        <w:drawing>
          <wp:inline distT="0" distB="0" distL="0" distR="0">
            <wp:extent cx="3787140" cy="800100"/>
            <wp:effectExtent l="0" t="0" r="3810" b="0"/>
            <wp:docPr id="181969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373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Thêm đường dẫn tới rules</w:t>
      </w: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1F"/>
    <w:rsid w:val="002A26CC"/>
    <w:rsid w:val="00412657"/>
    <w:rsid w:val="00485A1F"/>
    <w:rsid w:val="005F631D"/>
    <w:rsid w:val="007851EB"/>
    <w:rsid w:val="00E57EB2"/>
    <w:rsid w:val="0B8A6392"/>
    <w:rsid w:val="7D59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324" w:lineRule="auto"/>
      <w:jc w:val="both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10"/>
    <w:autoRedefine/>
    <w:unhideWhenUsed/>
    <w:qFormat/>
    <w:uiPriority w:val="9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11"/>
    <w:autoRedefine/>
    <w:semiHidden/>
    <w:unhideWhenUsed/>
    <w:qFormat/>
    <w:uiPriority w:val="9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4"/>
    <w:basedOn w:val="1"/>
    <w:next w:val="1"/>
    <w:link w:val="12"/>
    <w:autoRedefine/>
    <w:semiHidden/>
    <w:unhideWhenUsed/>
    <w:qFormat/>
    <w:uiPriority w:val="9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autoRedefine/>
    <w:unhideWhenUsed/>
    <w:qFormat/>
    <w:uiPriority w:val="35"/>
    <w:pPr>
      <w:spacing w:before="0" w:line="240" w:lineRule="auto"/>
      <w:jc w:val="center"/>
    </w:pPr>
    <w:rPr>
      <w:i/>
      <w:iCs/>
      <w:szCs w:val="18"/>
    </w:rPr>
  </w:style>
  <w:style w:type="character" w:customStyle="1" w:styleId="9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sz w:val="26"/>
      <w:szCs w:val="32"/>
    </w:rPr>
  </w:style>
  <w:style w:type="character" w:customStyle="1" w:styleId="10">
    <w:name w:val="Heading 2 Char"/>
    <w:basedOn w:val="6"/>
    <w:link w:val="3"/>
    <w:qFormat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11">
    <w:name w:val="Heading 3 Char"/>
    <w:basedOn w:val="6"/>
    <w:link w:val="4"/>
    <w:semiHidden/>
    <w:qFormat/>
    <w:uiPriority w:val="9"/>
    <w:rPr>
      <w:rFonts w:ascii="Times New Roman" w:hAnsi="Times New Roman" w:eastAsiaTheme="majorEastAsia" w:cstheme="majorBidi"/>
      <w:b/>
      <w:i/>
      <w:sz w:val="26"/>
      <w:szCs w:val="24"/>
    </w:rPr>
  </w:style>
  <w:style w:type="character" w:customStyle="1" w:styleId="12">
    <w:name w:val="Heading 4 Char"/>
    <w:basedOn w:val="6"/>
    <w:link w:val="5"/>
    <w:semiHidden/>
    <w:qFormat/>
    <w:uiPriority w:val="9"/>
    <w:rPr>
      <w:rFonts w:ascii="Times New Roman" w:hAnsi="Times New Roman" w:eastAsiaTheme="majorEastAsia" w:cstheme="majorBidi"/>
      <w:i/>
      <w:iCs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2</TotalTime>
  <ScaleCrop>false</ScaleCrop>
  <LinksUpToDate>false</LinksUpToDate>
  <CharactersWithSpaces>77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2024-05-25T07:49:00Z</dcterms:created>
  <dc:creator>Kiệt Nguyễn</dc:creator>
  <cp:lastModifiedBy>Saory asuo</cp:lastModifiedBy>
  <dcterms:modified xsi:type="dcterms:W3CDTF">2024-05-31T08:35:54Z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63698FC12A884249BBBD3C351E13F550_13</vt:lpwstr>
  </property>
</Properties>
</file>