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5731200" cy="1409700"/>
            <wp:effectExtent b="0" l="0" r="0" t="0"/>
            <wp:docPr descr="Logotipo&#10;&#10;Descripción generada automáticamente" id="35" name="image5.png"/>
            <a:graphic>
              <a:graphicData uri="http://schemas.openxmlformats.org/drawingml/2006/picture">
                <pic:pic>
                  <pic:nvPicPr>
                    <pic:cNvPr descr="Logotipo&#10;&#10;Descripción generada automáticamente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2993710</wp:posOffset>
                </wp:positionV>
                <wp:extent cx="7360285" cy="3689667"/>
                <wp:effectExtent b="0" l="0" r="0" t="0"/>
                <wp:wrapSquare wrapText="bothSides" distB="0" distT="0" distL="114300" distR="11430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689670" y="1954375"/>
                          <a:ext cx="7312660" cy="3651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4f81bd"/>
                                <w:sz w:val="64"/>
                                <w:vertAlign w:val="baseline"/>
                              </w:rPr>
                              <w:t xml:space="preserve">DOCUMENTO DAS ARQUITECTURA DE SOFTWARE PROYECTO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4f81bd"/>
                                <w:sz w:val="6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Documento de Arquitectura de Software IEEE-1471-2000 Control del documento</w:t>
                            </w:r>
                          </w:p>
                        </w:txbxContent>
                      </wps:txbx>
                      <wps:bodyPr anchorCtr="0" anchor="b" bIns="0" lIns="1600200" spcFirstLastPara="1" rIns="6858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2993710</wp:posOffset>
                </wp:positionV>
                <wp:extent cx="7360285" cy="3689667"/>
                <wp:effectExtent b="0" l="0" r="0" t="0"/>
                <wp:wrapSquare wrapText="bothSides" distB="0" distT="0" distL="114300" distR="114300"/>
                <wp:docPr id="2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60285" cy="36896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7017070</wp:posOffset>
                </wp:positionV>
                <wp:extent cx="7350760" cy="1307862"/>
                <wp:effectExtent b="0" l="0" r="0" t="0"/>
                <wp:wrapSquare wrapText="bothSides" distB="0" distT="0" distL="114300" distR="11430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689670" y="3137063"/>
                          <a:ext cx="7312660" cy="1285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righ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  <w:t xml:space="preserve">	Nombre Proyecto: Simu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  <w:t xml:space="preserve">Tech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  <w:t xml:space="preserve">Nombre Sub Proyecto:  Practicas TI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  <w:t xml:space="preserve">Arquitectura Proyecto Semestral</w:t>
                            </w:r>
                          </w:p>
                        </w:txbxContent>
                      </wps:txbx>
                      <wps:bodyPr anchorCtr="0" anchor="t" bIns="0" lIns="1600200" spcFirstLastPara="1" rIns="6858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7017070</wp:posOffset>
                </wp:positionV>
                <wp:extent cx="7350760" cy="1307862"/>
                <wp:effectExtent b="0" l="0" r="0" t="0"/>
                <wp:wrapSquare wrapText="bothSides" distB="0" distT="0" distL="114300" distR="114300"/>
                <wp:docPr id="2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50760" cy="13078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8203883</wp:posOffset>
                </wp:positionV>
                <wp:extent cx="7358380" cy="1490789"/>
                <wp:effectExtent b="0" l="0" r="0" t="0"/>
                <wp:wrapSquare wrapText="bothSides" distB="0" distT="0" distL="114300" distR="11430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690623" y="3093565"/>
                          <a:ext cx="7310755" cy="1372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880" w:right="0" w:firstLine="86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880" w:right="0" w:firstLine="28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f81bd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f81bd"/>
                                <w:sz w:val="28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f81bd"/>
                                <w:sz w:val="28"/>
                                <w:vertAlign w:val="baseline"/>
                              </w:rPr>
                              <w:t xml:space="preserve">ntegrantes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f81bd"/>
                                <w:sz w:val="28"/>
                                <w:vertAlign w:val="baseline"/>
                              </w:rPr>
                              <w:t xml:space="preserve">: Matias Marchant. Adan Sagurie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72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f81bd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f81bd"/>
                                <w:sz w:val="28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f81bd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f81bd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b" bIns="0" lIns="1600200" spcFirstLastPara="1" rIns="6858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8203883</wp:posOffset>
                </wp:positionV>
                <wp:extent cx="7358380" cy="1490789"/>
                <wp:effectExtent b="0" l="0" r="0" t="0"/>
                <wp:wrapSquare wrapText="bothSides" distB="0" distT="0" distL="114300" distR="114300"/>
                <wp:docPr id="28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58380" cy="14907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20638</wp:posOffset>
                </wp:positionH>
                <wp:positionV relativeFrom="paragraph">
                  <wp:posOffset>198438</wp:posOffset>
                </wp:positionV>
                <wp:extent cx="31750" cy="31750"/>
                <wp:effectExtent b="0" l="0" r="0" t="0"/>
                <wp:wrapTopAndBottom distB="0" distT="0"/>
                <wp:docPr id="2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8663" y="3780000"/>
                          <a:ext cx="565467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20638</wp:posOffset>
                </wp:positionH>
                <wp:positionV relativeFrom="paragraph">
                  <wp:posOffset>198438</wp:posOffset>
                </wp:positionV>
                <wp:extent cx="31750" cy="31750"/>
                <wp:effectExtent b="0" l="0" r="0" t="0"/>
                <wp:wrapTopAndBottom distB="0" distT="0"/>
                <wp:docPr id="2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5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6753020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gjdgx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Introducción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30j0zl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Propósito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1fob9t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Alcance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3znysh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Equipo de Trabajo-Actores del Desarrollo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2et92p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Recomendaciones de conformidad con esta práctica.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asegurar que la arquitectura del sistema cumpla con los requisitos y estándares establecidos, se recomiendan las siguientes prácticas: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Implementar revisiones de arquitectura cada xxxx para asegurar que se ajusten a los cambios de requisitos.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Utilizar patrones de diseño desacoplados como MVC para modularidad y escalabilidad o por capas.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Adoptar metodologías ágiles como Scrum para la entrega continua de mejoras y funcionalidades.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2s8eyo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Referencias y estándares aplicables a este documento: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heading=h.17dp8v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Definiciones, acrónimos y abreviaciones.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hyperlink>
          <w:hyperlink w:anchor="_heading=h.3rdcrj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DESCRIPCIÓN DE ARQUITECTURA: 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La arquitectura del sistema se presenta mediante el uso de vistas basadas en el Modelo 4+1 de Kruchten, con el fin de proporcionar una visión completa y estructurada del sistema desde diferentes perspectivas. La arquitectura del sistema se presenta mediante el uso de vistas basadas en el Modelo 4+1 de Kruchten, con el fin de proporcionar una visión completa y estructurada del sistema desde diferentes perspectivas.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</w:t>
              <w:tab/>
              <w:t xml:space="preserve">VISTAS: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9019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</w:t>
              <w:tab/>
              <w:t xml:space="preserve">TIPOS DE VISTAS: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</w:t>
              <w:tab/>
              <w:t xml:space="preserve">Framework Conceptual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19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8.3.1</w:t>
              <w:tab/>
              <w:t xml:space="preserve">Descripción de la arquitectura en contexto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19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8.3.1</w:t>
              <w:tab/>
              <w:t xml:space="preserve">Actores Usuarios y sus roles: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8.3.2 Actividades de arquitectura en el ciclo de vida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8.3.3 Descripciones prácticas de arquitectura.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</w:t>
              <w:tab/>
              <w:t xml:space="preserve">Documentación de la arquitectura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</w:t>
              <w:tab/>
              <w:t xml:space="preserve">Selección de puntos de vista de la arquitectura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8.6</w:t>
              <w:tab/>
              <w:t xml:space="preserve">Vistas de la arquitectura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UML-VISTA DE ESCENARIO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UML-VISTA LÓGICA-DIAGRAMA DE CLASES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sh70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UML-VISTA LÓGICA-DIAGRAMA DE BASE DE DATOS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xezw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UML-VISTA DE PROCESO-DIAGRAMAS DE ACTIVIDAD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9x2ik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UML-VISTA DE DESPLIEGUE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p2csr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UML-VISTA FÍSICA – DIAGRAMA INFRAESTRUCTURA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47n2z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Usabilidad y Calidad de software- Front-end -Vistas Principales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o7aln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Usabilidad y Calidad de software – Vistas específicas de usuario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3ckvv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8.7</w:t>
              <w:tab/>
              <w:t xml:space="preserve">Consistencia en la cantidad de vistas de la arquitectura.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19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hv63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8.7.1</w:t>
              <w:tab/>
              <w:t xml:space="preserve">DESCRIPCION DE MODULOS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19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2hioq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8.7.2</w:t>
              <w:tab/>
              <w:t xml:space="preserve">DESCRIPCIÓN DE COMPONENTES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19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hmsyy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8.7.3</w:t>
              <w:tab/>
              <w:t xml:space="preserve">DESCRIPCIÓN DE CONECTORES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1mghm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</w:t>
              <w:tab/>
              <w:t xml:space="preserve">Acceso a fuentes de información del proyecto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2F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presente informe tiene como objetivo describir en detalle la arquitectura de un proyecto llamado SimuTech diseñado para automatizar el proceso de postulaciones y publicaciones de prácticas laborales/profesionales para estudiantes y empresas dentro del área TI. </w:t>
      </w:r>
    </w:p>
    <w:p w:rsidR="00000000" w:rsidDel="00000000" w:rsidP="00000000" w:rsidRDefault="00000000" w:rsidRPr="00000000" w14:paraId="00000031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propuesto busca mejorar el proceso de prácticas para los alumnos ya que este mismo puede llegar a ser bastante difícil y tedioso ya que no hay un lugar específico donde se encuentren prácticas sino que estas están como añadidos en páginas para encontrar ofertas laborales.</w:t>
      </w:r>
    </w:p>
    <w:p w:rsidR="00000000" w:rsidDel="00000000" w:rsidP="00000000" w:rsidRDefault="00000000" w:rsidRPr="00000000" w14:paraId="00000032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desarrollado será implementado en el framework de Django como una web responsive.  El sistema también proporcionará una interfaz intuitiva y accesible para todos los usuarios, asegurando que las gestiones se realicen de manera eficiente y organizada, simple, para que el proceso sea lo más rápido y cómodo tanto para quien busca la práctica así como para quien la ofrece.</w:t>
      </w:r>
    </w:p>
    <w:p w:rsidR="00000000" w:rsidDel="00000000" w:rsidP="00000000" w:rsidRDefault="00000000" w:rsidRPr="00000000" w14:paraId="00000033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Propósito</w:t>
      </w:r>
    </w:p>
    <w:p w:rsidR="00000000" w:rsidDel="00000000" w:rsidP="00000000" w:rsidRDefault="00000000" w:rsidRPr="00000000" w14:paraId="00000035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propósito de este documento es servir como guía para el diseño e implementación de la arquitectura del sistema SimuTech. En él se detallan las decisiones técnicas, los componentes principales y los puntos de integración que permitirán implementar una solución robusta y escalable, capaz de gestionar múltiples comunidades bajo un esquema de administración unificado.</w:t>
      </w:r>
    </w:p>
    <w:p w:rsidR="00000000" w:rsidDel="00000000" w:rsidP="00000000" w:rsidRDefault="00000000" w:rsidRPr="00000000" w14:paraId="00000037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informe es esencial para los desarrolladores y stakeholders del proyecto, ya que les proporcionará una visión detallada de la estructura y comportamiento del sistema, así como las relaciones entre las diferentes funcionalidades y componentes. Asimismo, establece las bases para futuras expansiones y mejoras del sistema, considerando factores de disponibilidad, seguridad y usabilidad.</w:t>
      </w:r>
    </w:p>
    <w:p w:rsidR="00000000" w:rsidDel="00000000" w:rsidP="00000000" w:rsidRDefault="00000000" w:rsidRPr="00000000" w14:paraId="00000038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Alcance</w:t>
      </w:r>
    </w:p>
    <w:p w:rsidR="00000000" w:rsidDel="00000000" w:rsidP="00000000" w:rsidRDefault="00000000" w:rsidRPr="00000000" w14:paraId="0000003A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gestionará las siguientes áreas: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Postulaciones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Publicaciones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Capacitaciones</w:t>
      </w:r>
    </w:p>
    <w:p w:rsidR="00000000" w:rsidDel="00000000" w:rsidP="00000000" w:rsidRDefault="00000000" w:rsidRPr="00000000" w14:paraId="0000003E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Equipo de Trabajo-Actores del Desarrollo</w:t>
      </w:r>
    </w:p>
    <w:p w:rsidR="00000000" w:rsidDel="00000000" w:rsidP="00000000" w:rsidRDefault="00000000" w:rsidRPr="00000000" w14:paraId="00000047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desarrollo del sistema requiere la participación de un equipo multidisciplinario con roles claramente definidos para asegurar que el proyecto se lleve a cabo de manera eficiente. A continuación, se presenta una tabla con los principales roles y sus responsabilidades:</w:t>
      </w:r>
    </w:p>
    <w:p w:rsidR="00000000" w:rsidDel="00000000" w:rsidP="00000000" w:rsidRDefault="00000000" w:rsidRPr="00000000" w14:paraId="00000049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1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Cliente-Stakeholder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Matias Marchant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Desarrolladores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Adan Sagurie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Desarrolladores 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DBA-Especialista en Base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Analista de Requisitos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Plataformas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Recomendaciones de conformidad con esta práctica.</w:t>
      </w:r>
    </w:p>
    <w:p w:rsidR="00000000" w:rsidDel="00000000" w:rsidP="00000000" w:rsidRDefault="00000000" w:rsidRPr="00000000" w14:paraId="0000006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Para asegurar que la arquitectura del sistema cumpla con los requisitos y estándares establecidos, se recomiendan las siguientes prácticas: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Implementar revisiones de arquitectura cada</w:t>
      </w:r>
      <w:r w:rsidDel="00000000" w:rsidR="00000000" w:rsidRPr="00000000">
        <w:rPr>
          <w:sz w:val="23"/>
          <w:szCs w:val="23"/>
          <w:rtl w:val="0"/>
        </w:rPr>
        <w:t xml:space="preserve"> cierto tiempo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para asegurar que se ajusten a los cambios de requisitos.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Utilizar patrones de diseño desacoplados como MVC para modularidad y escalabilidad o por capas.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4d34og8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Adoptar metodologías ágiles como Scrum para la entrega continua de mejoras y funcionalidades.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2s8eyo1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Referencias y estándares aplicables a este documento: </w:t>
      </w:r>
    </w:p>
    <w:p w:rsidR="00000000" w:rsidDel="00000000" w:rsidP="00000000" w:rsidRDefault="00000000" w:rsidRPr="00000000" w14:paraId="00000071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sigue los siguientes estándares de calidad para asegurar la robustez y escalabilidad del sistema: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6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IEEE 830-1998 ST</w:t>
      </w:r>
      <w:r w:rsidDel="00000000" w:rsidR="00000000" w:rsidRPr="00000000">
        <w:rPr>
          <w:rtl w:val="0"/>
        </w:rPr>
        <w:t xml:space="preserve">: Estandarización de requisitos de software.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ISO 9126-2001</w:t>
      </w:r>
      <w:r w:rsidDel="00000000" w:rsidR="00000000" w:rsidRPr="00000000">
        <w:rPr>
          <w:rtl w:val="0"/>
        </w:rPr>
        <w:t xml:space="preserve">: Métricas de calidad del software.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Modelo 4+1 de Kruchten</w:t>
      </w:r>
      <w:r w:rsidDel="00000000" w:rsidR="00000000" w:rsidRPr="00000000">
        <w:rPr>
          <w:rtl w:val="0"/>
        </w:rPr>
        <w:t xml:space="preserve">: Modelo estructural basado en múltiples vistas de escenarios.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ATAM (Architecture Tradeoff Analysis Method)</w:t>
      </w:r>
      <w:r w:rsidDel="00000000" w:rsidR="00000000" w:rsidRPr="00000000">
        <w:rPr>
          <w:rtl w:val="0"/>
        </w:rPr>
        <w:t xml:space="preserve">: Metodología para evaluar y documentar decisiones arquitectónicas</w:t>
      </w:r>
    </w:p>
    <w:p w:rsidR="00000000" w:rsidDel="00000000" w:rsidP="00000000" w:rsidRDefault="00000000" w:rsidRPr="00000000" w14:paraId="00000077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Definiciones, acrónimos y abreviaciones. </w:t>
      </w:r>
    </w:p>
    <w:p w:rsidR="00000000" w:rsidDel="00000000" w:rsidP="00000000" w:rsidRDefault="00000000" w:rsidRPr="00000000" w14:paraId="00000079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1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Término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de Arquitectura de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MVC / MODELO POR CAPAS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Modelo-Vista-Controlador, patrón de diseño utilizado para separar la lógica de negocio de la interfaz de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Unified Modeling Language, lenguaje gráfico para representar la arquitectura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Operaciones básicas de Create, Read, Update, Delete para la gestión de datos.</w:t>
            </w:r>
          </w:p>
        </w:tc>
      </w:tr>
    </w:tbl>
    <w:p w:rsidR="00000000" w:rsidDel="00000000" w:rsidP="00000000" w:rsidRDefault="00000000" w:rsidRPr="00000000" w14:paraId="00000085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DESCRIPCIÓN DE ARQUITECTURA: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 arquitectura del sistema se presenta mediante el uso de vistas basadas en el Modelo 4+1 de Kruchten, con el fin de proporcionar una visión completa y estructurada del sistema desde diferentes perspectivas. La arquitectura del sistema se presenta mediante el uso de vistas basadas en el Modelo 4+1 de Kruchten, con el fin de proporcionar una visión completa y estructurada del sistema desde diferentes perspectivas.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keepLines w:val="1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750" w:right="0" w:hanging="39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VISTAS: </w:t>
      </w:r>
    </w:p>
    <w:p w:rsidR="00000000" w:rsidDel="00000000" w:rsidP="00000000" w:rsidRDefault="00000000" w:rsidRPr="00000000" w14:paraId="0000009C">
      <w:pPr>
        <w:ind w:left="7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50" w:firstLine="0"/>
        <w:rPr/>
      </w:pPr>
      <w:r w:rsidDel="00000000" w:rsidR="00000000" w:rsidRPr="00000000">
        <w:rPr>
          <w:rtl w:val="0"/>
        </w:rPr>
        <w:t xml:space="preserve">Cada vista se representará en un diagrama UML para describir la estructura y comportamiento del sistema.</w:t>
      </w:r>
    </w:p>
    <w:p w:rsidR="00000000" w:rsidDel="00000000" w:rsidP="00000000" w:rsidRDefault="00000000" w:rsidRPr="00000000" w14:paraId="0000009E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1"/>
        <w:keepLines w:val="1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750" w:right="0" w:hanging="39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lnxbz9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  <w:rtl w:val="0"/>
        </w:rPr>
        <w:t xml:space="preserve">TIPOS DE VISTAS: </w:t>
      </w:r>
    </w:p>
    <w:p w:rsidR="00000000" w:rsidDel="00000000" w:rsidP="00000000" w:rsidRDefault="00000000" w:rsidRPr="00000000" w14:paraId="000000A1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numPr>
          <w:ilvl w:val="0"/>
          <w:numId w:val="2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de Escenarios (Diagrama de Caso de Uso)</w:t>
      </w:r>
      <w:r w:rsidDel="00000000" w:rsidR="00000000" w:rsidRPr="00000000">
        <w:rPr>
          <w:rtl w:val="0"/>
        </w:rPr>
        <w:t xml:space="preserve">: Describe las funcionalidades del sistema y cómo interactúan los diferentes actores con él.</w:t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Lógica (Diagrama de Clases)</w:t>
      </w:r>
      <w:r w:rsidDel="00000000" w:rsidR="00000000" w:rsidRPr="00000000">
        <w:rPr>
          <w:rtl w:val="0"/>
        </w:rPr>
        <w:t xml:space="preserve">: Detalla la estructura de datos y las relaciones entre las principales entidades del sistema.</w:t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de Procesos (Diagrama de Actividad)</w:t>
      </w:r>
      <w:r w:rsidDel="00000000" w:rsidR="00000000" w:rsidRPr="00000000">
        <w:rPr>
          <w:rtl w:val="0"/>
        </w:rPr>
        <w:t xml:space="preserve">: Muestra el flujo de actividades dentro del sistema y cómo se coordinan los diferentes procesos.</w:t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Vista de Despliegue (Modelo por Capas): </w:t>
      </w:r>
      <w:r w:rsidDel="00000000" w:rsidR="00000000" w:rsidRPr="00000000">
        <w:rPr>
          <w:rtl w:val="0"/>
        </w:rPr>
        <w:t xml:space="preserve">Refleja la distribución de la lógica de negocio.</w:t>
      </w:r>
    </w:p>
    <w:p w:rsidR="00000000" w:rsidDel="00000000" w:rsidP="00000000" w:rsidRDefault="00000000" w:rsidRPr="00000000" w14:paraId="000000A6">
      <w:pPr>
        <w:widowControl w:val="0"/>
        <w:spacing w:after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keepLines w:val="1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750" w:right="0" w:hanging="39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Framework Conceptual </w:t>
      </w:r>
    </w:p>
    <w:p w:rsidR="00000000" w:rsidDel="00000000" w:rsidP="00000000" w:rsidRDefault="00000000" w:rsidRPr="00000000" w14:paraId="000000B1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keepLines w:val="1"/>
        <w:pageBreakBefore w:val="0"/>
        <w:widowControl w:val="0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1080" w:right="0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ksv4uv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  <w:rtl w:val="0"/>
        </w:rPr>
        <w:t xml:space="preserve">Descripción de la arquitectura en contexto </w:t>
      </w:r>
    </w:p>
    <w:p w:rsidR="00000000" w:rsidDel="00000000" w:rsidP="00000000" w:rsidRDefault="00000000" w:rsidRPr="00000000" w14:paraId="000000B3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será diseñado y desarrollado utilizando un enfoque ágil con metodologías como Scrum, lo que permitirá la entrega incremental de funcionalidades, la retroalimentación constante y la capacidad de adaptarse a cambios en los requisitos a lo largo del ciclo de vida del proyecto. Esto asegurará que se puedan abordar necesidades emergentes y maximizar el valor del producto para los usuarios.</w:t>
      </w:r>
    </w:p>
    <w:p w:rsidR="00000000" w:rsidDel="00000000" w:rsidP="00000000" w:rsidRDefault="00000000" w:rsidRPr="00000000" w14:paraId="000000B4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diseño del sistema se basará en la separación de vistas, que ofrecerán diferentes perspectivas de la arquitectura para una comprensión integral. A continuación, se describen las principales vistas:</w:t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4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Vista de Escenarios</w:t>
      </w:r>
      <w:r w:rsidDel="00000000" w:rsidR="00000000" w:rsidRPr="00000000">
        <w:rPr>
          <w:rtl w:val="0"/>
        </w:rPr>
        <w:t xml:space="preserve">: Representada mediante diagramas de Casos de Uso, que describen las interacciones del usuario con el sistema y los flujos principales.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Vista Lógica</w:t>
      </w:r>
      <w:r w:rsidDel="00000000" w:rsidR="00000000" w:rsidRPr="00000000">
        <w:rPr>
          <w:rtl w:val="0"/>
        </w:rPr>
        <w:t xml:space="preserve">: Incluye el Modelo de Clases, que muestra las entidades y relaciones del sistema, así como el Modelo de Datos que detalla la estructura de la base de datos.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Vista de Procesos</w:t>
      </w:r>
      <w:r w:rsidDel="00000000" w:rsidR="00000000" w:rsidRPr="00000000">
        <w:rPr>
          <w:rtl w:val="0"/>
        </w:rPr>
        <w:t xml:space="preserve">: Utiliza Diagramas de Actividad para ilustrar los flujos internos del sistema y las interacciones entre los distintos módulos.</w:t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Vista de Despliegue</w:t>
      </w:r>
      <w:r w:rsidDel="00000000" w:rsidR="00000000" w:rsidRPr="00000000">
        <w:rPr>
          <w:rtl w:val="0"/>
        </w:rPr>
        <w:t xml:space="preserve">: Se implementará a través de Diagramas de Componentes o Modelos de Capas para reflejar la distribución de la lógica de negocio, la interfaz de usuario y la capa de acceso a datos.</w:t>
      </w:r>
    </w:p>
    <w:p w:rsidR="00000000" w:rsidDel="00000000" w:rsidP="00000000" w:rsidRDefault="00000000" w:rsidRPr="00000000" w14:paraId="000000B9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una de estas vistas está interconectada para garantizar la coherencia y la alineación con los requisitos de negocio. No hay ninguna vista separada de una implementación específica, sino que todas contribuyen a una visión holística de la arquitectura del sistema descrita en este documento.</w:t>
      </w:r>
    </w:p>
    <w:p w:rsidR="00000000" w:rsidDel="00000000" w:rsidP="00000000" w:rsidRDefault="00000000" w:rsidRPr="00000000" w14:paraId="000000BA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Estas vistas se han creado utilizando el Lenguaje de Modelado Unificado (UML) en su versión 2.0 y han sido desarrolladas empleando herramientas de modelado estándar como </w:t>
      </w:r>
      <w:r w:rsidDel="00000000" w:rsidR="00000000" w:rsidRPr="00000000">
        <w:rPr>
          <w:b w:val="1"/>
          <w:bCs w:val="1"/>
          <w:rtl w:val="0"/>
        </w:rPr>
        <w:t xml:space="preserve">StarUML</w:t>
      </w:r>
      <w:r w:rsidDel="00000000" w:rsidR="00000000" w:rsidRPr="00000000">
        <w:rPr>
          <w:rtl w:val="0"/>
        </w:rPr>
        <w:t xml:space="preserve"> y Lucidchart y en front-end </w:t>
      </w:r>
      <w:r w:rsidDel="00000000" w:rsidR="00000000" w:rsidRPr="00000000">
        <w:rPr>
          <w:b w:val="1"/>
          <w:bCs w:val="1"/>
          <w:rtl w:val="0"/>
        </w:rPr>
        <w:t xml:space="preserve">Canva, Miro, Figma u otro</w:t>
      </w:r>
      <w:r w:rsidDel="00000000" w:rsidR="00000000" w:rsidRPr="00000000">
        <w:rPr>
          <w:rtl w:val="0"/>
        </w:rPr>
        <w:t xml:space="preserve"> para facilitar la creación de diagramas visuales que respalden la documentación arquitectónica.</w:t>
      </w:r>
    </w:p>
    <w:p w:rsidR="00000000" w:rsidDel="00000000" w:rsidP="00000000" w:rsidRDefault="00000000" w:rsidRPr="00000000" w14:paraId="000000BB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estilo arquitectónico se centra en una combinación de patrones de diseño orientados a servicios xxxx (ejemplo: SOA) y arquitectura por capas, en donde cada módulo del sistema se corresponde con un conjunto específico de casos de uso que resuelven los procesos definidos para la operación. </w:t>
      </w:r>
    </w:p>
    <w:p w:rsidR="00000000" w:rsidDel="00000000" w:rsidP="00000000" w:rsidRDefault="00000000" w:rsidRPr="00000000" w14:paraId="000000C2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Estos procesos corresponden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16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Gestión de Publicación y postulación</w:t>
      </w:r>
      <w:r w:rsidDel="00000000" w:rsidR="00000000" w:rsidRPr="00000000">
        <w:rPr>
          <w:rtl w:val="0"/>
        </w:rPr>
        <w:t xml:space="preserve">: Administración de las Publicaciones de prácticas y las postulaciones de practicantes.</w:t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Gestión de Datos</w:t>
      </w:r>
      <w:r w:rsidDel="00000000" w:rsidR="00000000" w:rsidRPr="00000000">
        <w:rPr>
          <w:rtl w:val="0"/>
        </w:rPr>
        <w:t xml:space="preserve">: Cálculo de publicaciones y usuarios, así como la creación de reportes.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16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Monitoreo y Seguridad del Sistema</w:t>
      </w:r>
      <w:r w:rsidDel="00000000" w:rsidR="00000000" w:rsidRPr="00000000">
        <w:rPr>
          <w:rtl w:val="0"/>
        </w:rPr>
        <w:t xml:space="preserve">: Gestión de accesos, control de uso de áreas restringidas y monitoreo de seguridad</w:t>
      </w:r>
    </w:p>
    <w:p w:rsidR="00000000" w:rsidDel="00000000" w:rsidP="00000000" w:rsidRDefault="00000000" w:rsidRPr="00000000" w14:paraId="000000C7">
      <w:pPr>
        <w:keepNext w:val="1"/>
        <w:keepLines w:val="1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720" w:right="0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4sinio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  <w:rtl w:val="0"/>
        </w:rPr>
        <w:t xml:space="preserve">Actores Usuarios y sus roles:</w:t>
      </w:r>
    </w:p>
    <w:p w:rsidR="00000000" w:rsidDel="00000000" w:rsidP="00000000" w:rsidRDefault="00000000" w:rsidRPr="00000000" w14:paraId="000000C8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Este documento representa la identificación de Actores/Usuarios Stakeholders y sus roles a partir de la interpretación de los casos de uso del Negocio asociados. </w:t>
      </w:r>
    </w:p>
    <w:p w:rsidR="00000000" w:rsidDel="00000000" w:rsidP="00000000" w:rsidRDefault="00000000" w:rsidRPr="00000000" w14:paraId="000000CA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15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2115"/>
        <w:gridCol w:w="4035"/>
        <w:tblGridChange w:id="0">
          <w:tblGrid>
            <w:gridCol w:w="2115"/>
            <w:gridCol w:w="40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ACTOR 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Entra a la web y crea publicaciones de práctica.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Practicantes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Entra a la web y postula a las publicaciones creadas por las empresas.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Capacitador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Entra en la web y los practicantes aceptados pueden agendar capacitaciones y evaluarlas.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SuperAdmin</w:t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Entra en la web y desde una vista de admin puede ver los datos y métricas de la web así como habilitar o deshabilitar cuentas.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jxsxqh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  <w:rtl w:val="0"/>
        </w:rPr>
        <w:t xml:space="preserve">8.3.2 Actividades de arquitectura en el ciclo de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desarrollo de la arquitectura del sistema xxxx  se abordó utilizando un ciclo de vida </w:t>
      </w:r>
      <w:r w:rsidDel="00000000" w:rsidR="00000000" w:rsidRPr="00000000">
        <w:rPr>
          <w:b w:val="1"/>
          <w:bCs w:val="1"/>
          <w:rtl w:val="0"/>
        </w:rPr>
        <w:t xml:space="preserve">iterativo incremental</w:t>
      </w:r>
      <w:r w:rsidDel="00000000" w:rsidR="00000000" w:rsidRPr="00000000">
        <w:rPr>
          <w:rtl w:val="0"/>
        </w:rPr>
        <w:t xml:space="preserve"> basado en </w:t>
      </w: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. Esta metodología fue seleccionada porque permite realizar entregas parciales y frecuentes de software funcional, facilitando la validación temprana de los requisitos por parte de los stakeholders y el product owner con la adaptación a cambios en el entorno de negocio.</w:t>
      </w:r>
    </w:p>
    <w:p w:rsidR="00000000" w:rsidDel="00000000" w:rsidP="00000000" w:rsidRDefault="00000000" w:rsidRPr="00000000" w14:paraId="000000E8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ciclo de vida se organizó en </w:t>
      </w:r>
      <w:r w:rsidDel="00000000" w:rsidR="00000000" w:rsidRPr="00000000">
        <w:rPr>
          <w:b w:val="1"/>
          <w:bCs w:val="1"/>
          <w:rtl w:val="0"/>
        </w:rPr>
        <w:t xml:space="preserve">sprints</w:t>
      </w:r>
      <w:r w:rsidDel="00000000" w:rsidR="00000000" w:rsidRPr="00000000">
        <w:rPr>
          <w:rtl w:val="0"/>
        </w:rPr>
        <w:t xml:space="preserve"> de 2 a 4 semanas, con cada iteración centrada en la construcción y mejora de un módulo específico del sistema (por ejemplo, el módulo de gestión de gastos comunes o el módulo de reservas). Al final de cada sprint, se realiza una revisión detallada de los resultados para asegurar la alineación con las expectativas del cliente y se priorizan las tareas para el siguiente sprint.</w:t>
      </w:r>
    </w:p>
    <w:p w:rsidR="00000000" w:rsidDel="00000000" w:rsidP="00000000" w:rsidRDefault="00000000" w:rsidRPr="00000000" w14:paraId="000000E9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z337ya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  <w:rtl w:val="0"/>
        </w:rPr>
        <w:t xml:space="preserve">8.3.3 Descripciones prácticas de arquitectura.</w:t>
      </w:r>
    </w:p>
    <w:p w:rsidR="00000000" w:rsidDel="00000000" w:rsidP="00000000" w:rsidRDefault="00000000" w:rsidRPr="00000000" w14:paraId="000000EA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el proceso de desarrollo, la arquitectura del sistema fue escalada desde un </w:t>
      </w:r>
      <w:r w:rsidDel="00000000" w:rsidR="00000000" w:rsidRPr="00000000">
        <w:rPr>
          <w:b w:val="1"/>
          <w:bCs w:val="1"/>
          <w:rtl w:val="0"/>
        </w:rPr>
        <w:t xml:space="preserve">escenario principal de caso de uso</w:t>
      </w:r>
      <w:r w:rsidDel="00000000" w:rsidR="00000000" w:rsidRPr="00000000">
        <w:rPr>
          <w:rtl w:val="0"/>
        </w:rPr>
        <w:t xml:space="preserve"> hasta un diseño modular a través de los siguientes pasos:</w:t>
      </w:r>
    </w:p>
    <w:p w:rsidR="00000000" w:rsidDel="00000000" w:rsidP="00000000" w:rsidRDefault="00000000" w:rsidRPr="00000000" w14:paraId="000000EC">
      <w:pPr>
        <w:widowControl w:val="0"/>
        <w:numPr>
          <w:ilvl w:val="0"/>
          <w:numId w:val="19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Análisis de Requerimientos</w:t>
      </w:r>
      <w:r w:rsidDel="00000000" w:rsidR="00000000" w:rsidRPr="00000000">
        <w:rPr>
          <w:rtl w:val="0"/>
        </w:rPr>
        <w:t xml:space="preserve">: Se analizaron los requisitos iniciales del sistema para identificar los casos de uso principales, tales como "Publicación de prácticas", "Postulación" y "Capacitación".</w:t>
      </w:r>
    </w:p>
    <w:p w:rsidR="00000000" w:rsidDel="00000000" w:rsidP="00000000" w:rsidRDefault="00000000" w:rsidRPr="00000000" w14:paraId="000000ED">
      <w:pPr>
        <w:widowControl w:val="0"/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Definición de la Vista Lógica</w:t>
      </w:r>
      <w:r w:rsidDel="00000000" w:rsidR="00000000" w:rsidRPr="00000000">
        <w:rPr>
          <w:rtl w:val="0"/>
        </w:rPr>
        <w:t xml:space="preserve">: A partir del escenario principal, se identificaron las entidades y relaciones claves en un diagrama de clases UML, representando el núcleo del sistema.</w:t>
      </w:r>
    </w:p>
    <w:p w:rsidR="00000000" w:rsidDel="00000000" w:rsidP="00000000" w:rsidRDefault="00000000" w:rsidRPr="00000000" w14:paraId="000000EE">
      <w:pPr>
        <w:widowControl w:val="0"/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Modelo de Datos</w:t>
      </w:r>
      <w:r w:rsidDel="00000000" w:rsidR="00000000" w:rsidRPr="00000000">
        <w:rPr>
          <w:rtl w:val="0"/>
        </w:rPr>
        <w:t xml:space="preserve">: Se desarrolló un diagrama de base de datos para definir la estructura de la información, manteniendo la coherencia con la visión lógica.</w:t>
      </w:r>
    </w:p>
    <w:p w:rsidR="00000000" w:rsidDel="00000000" w:rsidP="00000000" w:rsidRDefault="00000000" w:rsidRPr="00000000" w14:paraId="000000EF">
      <w:pPr>
        <w:widowControl w:val="0"/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Vista de Procesos</w:t>
      </w:r>
      <w:r w:rsidDel="00000000" w:rsidR="00000000" w:rsidRPr="00000000">
        <w:rPr>
          <w:rtl w:val="0"/>
        </w:rPr>
        <w:t xml:space="preserve">: Se modelaron los flujos de las actividades y funciones principales del sistema mediante diagramas de actividad.</w:t>
      </w:r>
    </w:p>
    <w:p w:rsidR="00000000" w:rsidDel="00000000" w:rsidP="00000000" w:rsidRDefault="00000000" w:rsidRPr="00000000" w14:paraId="000000F0">
      <w:pPr>
        <w:widowControl w:val="0"/>
        <w:numPr>
          <w:ilvl w:val="0"/>
          <w:numId w:val="19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Despliegue</w:t>
      </w:r>
      <w:r w:rsidDel="00000000" w:rsidR="00000000" w:rsidRPr="00000000">
        <w:rPr>
          <w:rtl w:val="0"/>
        </w:rPr>
        <w:t xml:space="preserve">: Se definió la infraestructura física y lógica para alojar el sistema en la nube, detallando los servicios necesarios, servidores de alojamiento y bases de datos.</w:t>
      </w:r>
    </w:p>
    <w:p w:rsidR="00000000" w:rsidDel="00000000" w:rsidP="00000000" w:rsidRDefault="00000000" w:rsidRPr="00000000" w14:paraId="000000F1">
      <w:pPr>
        <w:widowControl w:val="0"/>
        <w:numPr>
          <w:ilvl w:val="0"/>
          <w:numId w:val="19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Definición de Planes de pruebas y técnicas de pruebas testing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widowControl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1"/>
        <w:keepLines w:val="1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525" w:right="0" w:hanging="5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j2qqm3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Documentación de la arquitectura</w:t>
      </w:r>
    </w:p>
    <w:p w:rsidR="00000000" w:rsidDel="00000000" w:rsidP="00000000" w:rsidRDefault="00000000" w:rsidRPr="00000000" w14:paraId="00000102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20"/>
        </w:numPr>
        <w:spacing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ISO/IEC 25010</w:t>
      </w:r>
      <w:r w:rsidDel="00000000" w:rsidR="00000000" w:rsidRPr="00000000">
        <w:rPr>
          <w:rtl w:val="0"/>
        </w:rPr>
        <w:t xml:space="preserve">: Se utilizó para evaluar la calidad del sistema en términos de funcionalidad, seguridad y eficiencia.</w:t>
      </w:r>
    </w:p>
    <w:p w:rsidR="00000000" w:rsidDel="00000000" w:rsidP="00000000" w:rsidRDefault="00000000" w:rsidRPr="00000000" w14:paraId="00000104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20"/>
        </w:numPr>
        <w:spacing w:after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Modelo 4+1 de Kruchten</w:t>
      </w:r>
      <w:r w:rsidDel="00000000" w:rsidR="00000000" w:rsidRPr="00000000">
        <w:rPr>
          <w:rtl w:val="0"/>
        </w:rPr>
        <w:t xml:space="preserve">: Estructura la arquitectura en vistas lógicas, de desarrollo, de procesos y física, facilitando la visualización desde múltiples perspectivas.</w:t>
      </w:r>
    </w:p>
    <w:p w:rsidR="00000000" w:rsidDel="00000000" w:rsidP="00000000" w:rsidRDefault="00000000" w:rsidRPr="00000000" w14:paraId="00000106">
      <w:pPr>
        <w:widowControl w:val="0"/>
        <w:numPr>
          <w:ilvl w:val="0"/>
          <w:numId w:val="20"/>
        </w:numPr>
        <w:spacing w:after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Planes de prueba</w:t>
      </w:r>
      <w:r w:rsidDel="00000000" w:rsidR="00000000" w:rsidRPr="00000000">
        <w:rPr>
          <w:rtl w:val="0"/>
        </w:rPr>
        <w:t xml:space="preserve">: Pruebas de rendimiento y pruebas funcionales</w:t>
      </w:r>
    </w:p>
    <w:p w:rsidR="00000000" w:rsidDel="00000000" w:rsidP="00000000" w:rsidRDefault="00000000" w:rsidRPr="00000000" w14:paraId="00000107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1"/>
        <w:keepLines w:val="1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525" w:right="0" w:hanging="5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y810tw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Selección de puntos de vista de la arquitectura</w:t>
      </w:r>
    </w:p>
    <w:p w:rsidR="00000000" w:rsidDel="00000000" w:rsidP="00000000" w:rsidRDefault="00000000" w:rsidRPr="00000000" w14:paraId="00000109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2972"/>
        <w:gridCol w:w="3260"/>
        <w:gridCol w:w="3164"/>
        <w:tblGridChange w:id="0">
          <w:tblGrid>
            <w:gridCol w:w="2972"/>
            <w:gridCol w:w="3260"/>
            <w:gridCol w:w="31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VISTAS</w:t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UML</w:t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Cantidad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Escenario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Diagrama de Caso de uso</w:t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Vista Lógica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Diagrama de Clases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MER</w:t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Vista de Proceso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Diagrama de Actividad: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Nombre: proceso práctica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Vista de Despliegue</w:t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Modelo por capas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1D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1"/>
        <w:keepLines w:val="1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525" w:right="0" w:hanging="5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4i7ojhp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Vistas de la arquitectura</w:t>
      </w:r>
    </w:p>
    <w:p w:rsidR="00000000" w:rsidDel="00000000" w:rsidP="00000000" w:rsidRDefault="00000000" w:rsidRPr="00000000" w14:paraId="00000121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Ejemplos:</w:t>
      </w:r>
    </w:p>
    <w:tbl>
      <w:tblPr>
        <w:tblStyle w:val="Table5"/>
        <w:tblW w:w="988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2xcytpi" w:id="22"/>
            <w:bookmarkEnd w:id="22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UML-VISTA DE ESCENARIO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Diagrama de Caso de uso extendido /Subproyecto [Inserte nombre del Subproyecto asignado]</w:t>
            </w:r>
          </w:p>
        </w:tc>
      </w:tr>
      <w:tr>
        <w:trPr>
          <w:cantSplit w:val="0"/>
          <w:trHeight w:val="7256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6267450" cy="3848100"/>
                  <wp:effectExtent b="0" l="0" r="0" t="0"/>
                  <wp:docPr id="3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384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Login/Registro…LoginRRHH</w:t>
      </w:r>
      <w:r w:rsidDel="00000000" w:rsidR="00000000" w:rsidRPr="00000000">
        <w:rPr>
          <w:rtl w:val="0"/>
        </w:rPr>
        <w:t xml:space="preserve">: Permite el inicio de sesión y registro de cuentas con diferentes roles en el sistema.</w:t>
      </w:r>
    </w:p>
    <w:p w:rsidR="00000000" w:rsidDel="00000000" w:rsidP="00000000" w:rsidRDefault="00000000" w:rsidRPr="00000000" w14:paraId="00000129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Portal web responsive empresas</w:t>
      </w:r>
      <w:r w:rsidDel="00000000" w:rsidR="00000000" w:rsidRPr="00000000">
        <w:rPr>
          <w:rtl w:val="0"/>
        </w:rPr>
        <w:t xml:space="preserve">: vista principal de usuarios Empresa y Capacitador con sus respectivas funcionalidades.</w:t>
      </w:r>
    </w:p>
    <w:p w:rsidR="00000000" w:rsidDel="00000000" w:rsidP="00000000" w:rsidRDefault="00000000" w:rsidRPr="00000000" w14:paraId="0000012A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Creación de oferta de práctica</w:t>
      </w:r>
      <w:r w:rsidDel="00000000" w:rsidR="00000000" w:rsidRPr="00000000">
        <w:rPr>
          <w:rtl w:val="0"/>
        </w:rPr>
        <w:t xml:space="preserve">: Función del portal empresas el cual permite la creación de ofertas de prácticas.</w:t>
      </w:r>
    </w:p>
    <w:p w:rsidR="00000000" w:rsidDel="00000000" w:rsidP="00000000" w:rsidRDefault="00000000" w:rsidRPr="00000000" w14:paraId="0000012B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 detalles de postulaciones</w:t>
      </w:r>
      <w:r w:rsidDel="00000000" w:rsidR="00000000" w:rsidRPr="00000000">
        <w:rPr>
          <w:rtl w:val="0"/>
        </w:rPr>
        <w:t xml:space="preserve">: permite ver los detalles de las prácticas ya subidas, así como quienes se han postulado a la misma.</w:t>
      </w:r>
    </w:p>
    <w:p w:rsidR="00000000" w:rsidDel="00000000" w:rsidP="00000000" w:rsidRDefault="00000000" w:rsidRPr="00000000" w14:paraId="0000012C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Portal web responsive practicantes</w:t>
      </w:r>
      <w:r w:rsidDel="00000000" w:rsidR="00000000" w:rsidRPr="00000000">
        <w:rPr>
          <w:rtl w:val="0"/>
        </w:rPr>
        <w:t xml:space="preserve">: Vista principal de usuarios Practicantes con sus respectivas funcionalidades.</w:t>
      </w:r>
    </w:p>
    <w:p w:rsidR="00000000" w:rsidDel="00000000" w:rsidP="00000000" w:rsidRDefault="00000000" w:rsidRPr="00000000" w14:paraId="0000012D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Apartado de perfil de usuario</w:t>
      </w:r>
      <w:r w:rsidDel="00000000" w:rsidR="00000000" w:rsidRPr="00000000">
        <w:rPr>
          <w:rtl w:val="0"/>
        </w:rPr>
        <w:t xml:space="preserve">: Apartado que permite al usuario modificar sus datos así como documentos.</w:t>
      </w:r>
    </w:p>
    <w:p w:rsidR="00000000" w:rsidDel="00000000" w:rsidP="00000000" w:rsidRDefault="00000000" w:rsidRPr="00000000" w14:paraId="0000012E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Historial de postulaciones</w:t>
      </w:r>
      <w:r w:rsidDel="00000000" w:rsidR="00000000" w:rsidRPr="00000000">
        <w:rPr>
          <w:rtl w:val="0"/>
        </w:rPr>
        <w:t xml:space="preserve">: Apartado donde puede ver las postulaciones que ha hecho y su respectivo estado.</w:t>
      </w:r>
    </w:p>
    <w:p w:rsidR="00000000" w:rsidDel="00000000" w:rsidP="00000000" w:rsidRDefault="00000000" w:rsidRPr="00000000" w14:paraId="0000012F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Ingresar postulación</w:t>
      </w:r>
      <w:r w:rsidDel="00000000" w:rsidR="00000000" w:rsidRPr="00000000">
        <w:rPr>
          <w:rtl w:val="0"/>
        </w:rPr>
        <w:t xml:space="preserve">: una vez encuentre una práctica deseada, el usuario practicante inicia el proceso de postulación al postularse.</w:t>
      </w:r>
    </w:p>
    <w:p w:rsidR="00000000" w:rsidDel="00000000" w:rsidP="00000000" w:rsidRDefault="00000000" w:rsidRPr="00000000" w14:paraId="00000130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Gestionar Postulación</w:t>
      </w:r>
      <w:r w:rsidDel="00000000" w:rsidR="00000000" w:rsidRPr="00000000">
        <w:rPr>
          <w:rtl w:val="0"/>
        </w:rPr>
        <w:t xml:space="preserve">: Dependiendo de la decisión del usuario empresa se acepta o rechaza al postulante.</w:t>
      </w:r>
    </w:p>
    <w:p w:rsidR="00000000" w:rsidDel="00000000" w:rsidP="00000000" w:rsidRDefault="00000000" w:rsidRPr="00000000" w14:paraId="00000131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 estado Postulación</w:t>
      </w:r>
      <w:r w:rsidDel="00000000" w:rsidR="00000000" w:rsidRPr="00000000">
        <w:rPr>
          <w:rtl w:val="0"/>
        </w:rPr>
        <w:t xml:space="preserve">: Apartado donde se puede ver el estado de la postulación.</w:t>
      </w:r>
    </w:p>
    <w:p w:rsidR="00000000" w:rsidDel="00000000" w:rsidP="00000000" w:rsidRDefault="00000000" w:rsidRPr="00000000" w14:paraId="00000132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Historial de postulaciones asociado a determinada postulación</w:t>
      </w:r>
      <w:r w:rsidDel="00000000" w:rsidR="00000000" w:rsidRPr="00000000">
        <w:rPr>
          <w:rtl w:val="0"/>
        </w:rPr>
        <w:t xml:space="preserve">: vista donde se pueden ver los postulantes aceptados de cierta publicación del usuario empresa</w:t>
      </w:r>
    </w:p>
    <w:p w:rsidR="00000000" w:rsidDel="00000000" w:rsidP="00000000" w:rsidRDefault="00000000" w:rsidRPr="00000000" w14:paraId="00000133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Login Capacitador</w:t>
      </w:r>
      <w:r w:rsidDel="00000000" w:rsidR="00000000" w:rsidRPr="00000000">
        <w:rPr>
          <w:rtl w:val="0"/>
        </w:rPr>
        <w:t xml:space="preserve">: login del capacitador para acceder a vista personalizadas del portal empresa</w:t>
      </w:r>
    </w:p>
    <w:p w:rsidR="00000000" w:rsidDel="00000000" w:rsidP="00000000" w:rsidRDefault="00000000" w:rsidRPr="00000000" w14:paraId="00000134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Validación: </w:t>
      </w:r>
      <w:r w:rsidDel="00000000" w:rsidR="00000000" w:rsidRPr="00000000">
        <w:rPr>
          <w:rtl w:val="0"/>
        </w:rPr>
        <w:t xml:space="preserve">una vez aceptado el practicante, se inicia el proceso de capacitación donde el capacitador se encargará de validarlo.</w:t>
      </w:r>
    </w:p>
    <w:p w:rsidR="00000000" w:rsidDel="00000000" w:rsidP="00000000" w:rsidRDefault="00000000" w:rsidRPr="00000000" w14:paraId="00000135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Notificación del resultado: </w:t>
      </w:r>
      <w:r w:rsidDel="00000000" w:rsidR="00000000" w:rsidRPr="00000000">
        <w:rPr>
          <w:rtl w:val="0"/>
        </w:rPr>
        <w:t xml:space="preserve">una vez el capacitador dicte un veredicto respecto al resultado este se le notifica al practicante.</w:t>
      </w:r>
    </w:p>
    <w:p w:rsidR="00000000" w:rsidDel="00000000" w:rsidP="00000000" w:rsidRDefault="00000000" w:rsidRPr="00000000" w14:paraId="00000136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 con el postulante: </w:t>
      </w:r>
      <w:r w:rsidDel="00000000" w:rsidR="00000000" w:rsidRPr="00000000">
        <w:rPr>
          <w:rtl w:val="0"/>
        </w:rPr>
        <w:t xml:space="preserve">proceso de entrevista del capacitador para con el practicante.</w:t>
      </w:r>
    </w:p>
    <w:p w:rsidR="00000000" w:rsidDel="00000000" w:rsidP="00000000" w:rsidRDefault="00000000" w:rsidRPr="00000000" w14:paraId="00000137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Documentación del postulante: </w:t>
      </w:r>
      <w:r w:rsidDel="00000000" w:rsidR="00000000" w:rsidRPr="00000000">
        <w:rPr>
          <w:rtl w:val="0"/>
        </w:rPr>
        <w:t xml:space="preserve">vista del documento del practicante</w:t>
      </w:r>
    </w:p>
    <w:p w:rsidR="00000000" w:rsidDel="00000000" w:rsidP="00000000" w:rsidRDefault="00000000" w:rsidRPr="00000000" w14:paraId="00000138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del capacitador: </w:t>
      </w:r>
      <w:r w:rsidDel="00000000" w:rsidR="00000000" w:rsidRPr="00000000">
        <w:rPr>
          <w:rtl w:val="0"/>
        </w:rPr>
        <w:t xml:space="preserve">nota de evaluación correspondiente al practicante según lo visto y realizado en la entrevista.</w:t>
      </w:r>
    </w:p>
    <w:p w:rsidR="00000000" w:rsidDel="00000000" w:rsidP="00000000" w:rsidRDefault="00000000" w:rsidRPr="00000000" w14:paraId="00000139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Capacitación: </w:t>
      </w:r>
      <w:r w:rsidDel="00000000" w:rsidR="00000000" w:rsidRPr="00000000">
        <w:rPr>
          <w:rtl w:val="0"/>
        </w:rPr>
        <w:t xml:space="preserve">proceso de capacitación estipulado por el capacitador.</w:t>
      </w:r>
    </w:p>
    <w:p w:rsidR="00000000" w:rsidDel="00000000" w:rsidP="00000000" w:rsidRDefault="00000000" w:rsidRPr="00000000" w14:paraId="0000013A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Creación de cuentas para RRHH  de empresas y capacitadores de empresas: </w:t>
      </w:r>
      <w:r w:rsidDel="00000000" w:rsidR="00000000" w:rsidRPr="00000000">
        <w:rPr>
          <w:rtl w:val="0"/>
        </w:rPr>
        <w:t xml:space="preserve">habilitación de cuentas para RRHH(empresas) y capacitadores</w:t>
      </w:r>
    </w:p>
    <w:p w:rsidR="00000000" w:rsidDel="00000000" w:rsidP="00000000" w:rsidRDefault="00000000" w:rsidRPr="00000000" w14:paraId="0000013B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Control total del sistema: </w:t>
      </w:r>
      <w:r w:rsidDel="00000000" w:rsidR="00000000" w:rsidRPr="00000000">
        <w:rPr>
          <w:rtl w:val="0"/>
        </w:rPr>
        <w:t xml:space="preserve">capacidad de interferir datos y métricas del sistema así como habilitar inhabilitar cuentas o publicaciones.</w:t>
      </w:r>
    </w:p>
    <w:p w:rsidR="00000000" w:rsidDel="00000000" w:rsidP="00000000" w:rsidRDefault="00000000" w:rsidRPr="00000000" w14:paraId="0000013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88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1ci93xb" w:id="23"/>
            <w:bookmarkEnd w:id="23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UML-VISTA LÓGICA-DIAGRAMA DE CLASES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[Diagrama de Clases]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6" w:hRule="atLeast"/>
          <w:tblHeader w:val="0"/>
        </w:trPr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6267450" cy="6205538"/>
                  <wp:effectExtent b="0" l="0" r="0" t="0"/>
                  <wp:docPr id="3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62055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Diagrama de Clases</w:t>
      </w:r>
      <w:r w:rsidDel="00000000" w:rsidR="00000000" w:rsidRPr="00000000">
        <w:rPr>
          <w:rtl w:val="0"/>
        </w:rPr>
        <w:t xml:space="preserve"> para el sistema de gestión de condominios muestra las clases involucradas, sus atributos, métodos y las relaciones entre ellas. Este diagrama ayuda a modelar la estructura y el comportamiento del sistema de una manera orientada a objetos.</w:t>
      </w:r>
    </w:p>
    <w:p w:rsidR="00000000" w:rsidDel="00000000" w:rsidP="00000000" w:rsidRDefault="00000000" w:rsidRPr="00000000" w14:paraId="00000167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whwml4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Elementos Principales</w:t>
      </w:r>
    </w:p>
    <w:p w:rsidR="00000000" w:rsidDel="00000000" w:rsidP="00000000" w:rsidRDefault="00000000" w:rsidRPr="00000000" w14:paraId="00000169">
      <w:pPr>
        <w:widowControl w:val="0"/>
        <w:numPr>
          <w:ilvl w:val="0"/>
          <w:numId w:val="10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A">
      <w:pPr>
        <w:widowControl w:val="0"/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Super Admin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B">
      <w:pPr>
        <w:widowControl w:val="0"/>
        <w:numPr>
          <w:ilvl w:val="2"/>
          <w:numId w:val="10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IDAdmin, Email, Contraseña, rol.</w:t>
      </w:r>
    </w:p>
    <w:p w:rsidR="00000000" w:rsidDel="00000000" w:rsidP="00000000" w:rsidRDefault="00000000" w:rsidRPr="00000000" w14:paraId="0000016C">
      <w:pPr>
        <w:widowControl w:val="0"/>
        <w:numPr>
          <w:ilvl w:val="2"/>
          <w:numId w:val="10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 iniciarSesion(), Aceptar/Rechazar(), ObtenciónMétricas.</w:t>
      </w:r>
    </w:p>
    <w:p w:rsidR="00000000" w:rsidDel="00000000" w:rsidP="00000000" w:rsidRDefault="00000000" w:rsidRPr="00000000" w14:paraId="0000016D">
      <w:pPr>
        <w:widowControl w:val="0"/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E">
      <w:pPr>
        <w:widowControl w:val="0"/>
        <w:numPr>
          <w:ilvl w:val="2"/>
          <w:numId w:val="10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ID_Usuario, Nombre, correo, Rol, Email, Contraseña.</w:t>
      </w:r>
    </w:p>
    <w:p w:rsidR="00000000" w:rsidDel="00000000" w:rsidP="00000000" w:rsidRDefault="00000000" w:rsidRPr="00000000" w14:paraId="0000016F">
      <w:pPr>
        <w:widowControl w:val="0"/>
        <w:numPr>
          <w:ilvl w:val="2"/>
          <w:numId w:val="10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 iniciarSesion().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Empresa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1">
      <w:pPr>
        <w:widowControl w:val="0"/>
        <w:numPr>
          <w:ilvl w:val="2"/>
          <w:numId w:val="10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ID_Empresa, NombreEmpresa, Dirección, Contacto.</w:t>
      </w:r>
    </w:p>
    <w:p w:rsidR="00000000" w:rsidDel="00000000" w:rsidP="00000000" w:rsidRDefault="00000000" w:rsidRPr="00000000" w14:paraId="00000172">
      <w:pPr>
        <w:widowControl w:val="0"/>
        <w:numPr>
          <w:ilvl w:val="2"/>
          <w:numId w:val="10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 publicarAnuncio(),gestionarAnuncio(),gestionarPostulaciones(),editarPerfilEmpresa().</w:t>
      </w:r>
    </w:p>
    <w:p w:rsidR="00000000" w:rsidDel="00000000" w:rsidP="00000000" w:rsidRDefault="00000000" w:rsidRPr="00000000" w14:paraId="00000173">
      <w:pPr>
        <w:widowControl w:val="0"/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Practicante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4">
      <w:pPr>
        <w:widowControl w:val="0"/>
        <w:numPr>
          <w:ilvl w:val="2"/>
          <w:numId w:val="10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ID_Practicante, Carrera, Semestre, EstadoPostulacion.</w:t>
      </w:r>
    </w:p>
    <w:p w:rsidR="00000000" w:rsidDel="00000000" w:rsidP="00000000" w:rsidRDefault="00000000" w:rsidRPr="00000000" w14:paraId="00000175">
      <w:pPr>
        <w:widowControl w:val="0"/>
        <w:numPr>
          <w:ilvl w:val="2"/>
          <w:numId w:val="10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 verPractica(), postularPractica(), verEstadoPostulacion().</w:t>
      </w:r>
    </w:p>
    <w:p w:rsidR="00000000" w:rsidDel="00000000" w:rsidP="00000000" w:rsidRDefault="00000000" w:rsidRPr="00000000" w14:paraId="00000176">
      <w:pPr>
        <w:widowControl w:val="0"/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Capacitador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7">
      <w:pPr>
        <w:widowControl w:val="0"/>
        <w:numPr>
          <w:ilvl w:val="2"/>
          <w:numId w:val="10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ID_Capacitador, Nombre, Organizacion.</w:t>
      </w:r>
    </w:p>
    <w:p w:rsidR="00000000" w:rsidDel="00000000" w:rsidP="00000000" w:rsidRDefault="00000000" w:rsidRPr="00000000" w14:paraId="00000178">
      <w:pPr>
        <w:widowControl w:val="0"/>
        <w:numPr>
          <w:ilvl w:val="2"/>
          <w:numId w:val="10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 agendarCapacitacion(), verPostulantes().</w:t>
      </w:r>
    </w:p>
    <w:p w:rsidR="00000000" w:rsidDel="00000000" w:rsidP="00000000" w:rsidRDefault="00000000" w:rsidRPr="00000000" w14:paraId="00000179">
      <w:pPr>
        <w:widowControl w:val="0"/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Práctica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A">
      <w:pPr>
        <w:widowControl w:val="0"/>
        <w:numPr>
          <w:ilvl w:val="2"/>
          <w:numId w:val="10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ID_Practica, Título, Descripción, Ubicación, Estado.</w:t>
      </w:r>
    </w:p>
    <w:p w:rsidR="00000000" w:rsidDel="00000000" w:rsidP="00000000" w:rsidRDefault="00000000" w:rsidRPr="00000000" w14:paraId="0000017B">
      <w:pPr>
        <w:widowControl w:val="0"/>
        <w:numPr>
          <w:ilvl w:val="2"/>
          <w:numId w:val="10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 publicar(), actualizarEstado().</w:t>
      </w:r>
    </w:p>
    <w:p w:rsidR="00000000" w:rsidDel="00000000" w:rsidP="00000000" w:rsidRDefault="00000000" w:rsidRPr="00000000" w14:paraId="0000017C">
      <w:pPr>
        <w:widowControl w:val="0"/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Postulación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D">
      <w:pPr>
        <w:widowControl w:val="0"/>
        <w:numPr>
          <w:ilvl w:val="2"/>
          <w:numId w:val="10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ID_Postulacion, FechaPostulacion, Estado.</w:t>
      </w:r>
    </w:p>
    <w:p w:rsidR="00000000" w:rsidDel="00000000" w:rsidP="00000000" w:rsidRDefault="00000000" w:rsidRPr="00000000" w14:paraId="0000017E">
      <w:pPr>
        <w:widowControl w:val="0"/>
        <w:numPr>
          <w:ilvl w:val="2"/>
          <w:numId w:val="10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 actualizarEstado().</w:t>
      </w:r>
    </w:p>
    <w:p w:rsidR="00000000" w:rsidDel="00000000" w:rsidP="00000000" w:rsidRDefault="00000000" w:rsidRPr="00000000" w14:paraId="0000017F">
      <w:pPr>
        <w:widowControl w:val="0"/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Capacitación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0">
      <w:pPr>
        <w:widowControl w:val="0"/>
        <w:numPr>
          <w:ilvl w:val="2"/>
          <w:numId w:val="10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ID_Capacitacion, Fecha, Hora, Modalidad.</w:t>
      </w:r>
    </w:p>
    <w:p w:rsidR="00000000" w:rsidDel="00000000" w:rsidP="00000000" w:rsidRDefault="00000000" w:rsidRPr="00000000" w14:paraId="00000181">
      <w:pPr>
        <w:widowControl w:val="0"/>
        <w:numPr>
          <w:ilvl w:val="2"/>
          <w:numId w:val="10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 programar(), notificarPostulante(), evaluar().</w:t>
      </w:r>
    </w:p>
    <w:p w:rsidR="00000000" w:rsidDel="00000000" w:rsidP="00000000" w:rsidRDefault="00000000" w:rsidRPr="00000000" w14:paraId="00000182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bn6wsx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Relaciones:</w:t>
      </w:r>
    </w:p>
    <w:p w:rsidR="00000000" w:rsidDel="00000000" w:rsidP="00000000" w:rsidRDefault="00000000" w:rsidRPr="00000000" w14:paraId="00000187">
      <w:pPr>
        <w:widowControl w:val="0"/>
        <w:numPr>
          <w:ilvl w:val="0"/>
          <w:numId w:val="11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El Usuario</w:t>
      </w:r>
      <w:r w:rsidDel="00000000" w:rsidR="00000000" w:rsidRPr="00000000">
        <w:rPr>
          <w:rtl w:val="0"/>
        </w:rPr>
        <w:t xml:space="preserve"> puede variar su rol dependiendo de lo seleccionado a la hora de registrar su cuenta.</w:t>
      </w:r>
    </w:p>
    <w:p w:rsidR="00000000" w:rsidDel="00000000" w:rsidP="00000000" w:rsidRDefault="00000000" w:rsidRPr="00000000" w14:paraId="00000188">
      <w:pPr>
        <w:widowControl w:val="0"/>
        <w:numPr>
          <w:ilvl w:val="0"/>
          <w:numId w:val="11"/>
        </w:numPr>
        <w:spacing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 empresa</w:t>
      </w:r>
      <w:r w:rsidDel="00000000" w:rsidR="00000000" w:rsidRPr="00000000">
        <w:rPr>
          <w:rtl w:val="0"/>
        </w:rPr>
        <w:t xml:space="preserve"> tiene relación con </w:t>
      </w:r>
      <w:r w:rsidDel="00000000" w:rsidR="00000000" w:rsidRPr="00000000">
        <w:rPr>
          <w:b w:val="1"/>
          <w:bCs w:val="1"/>
          <w:rtl w:val="0"/>
        </w:rPr>
        <w:t xml:space="preserve">Practica</w:t>
      </w:r>
      <w:r w:rsidDel="00000000" w:rsidR="00000000" w:rsidRPr="00000000">
        <w:rPr>
          <w:rtl w:val="0"/>
        </w:rPr>
        <w:t xml:space="preserve"> ya que es la empresa quien crea las ofertas de prácticas.</w:t>
      </w:r>
    </w:p>
    <w:p w:rsidR="00000000" w:rsidDel="00000000" w:rsidP="00000000" w:rsidRDefault="00000000" w:rsidRPr="00000000" w14:paraId="00000189">
      <w:pPr>
        <w:widowControl w:val="0"/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Practicante</w:t>
      </w:r>
      <w:r w:rsidDel="00000000" w:rsidR="00000000" w:rsidRPr="00000000">
        <w:rPr>
          <w:rtl w:val="0"/>
        </w:rPr>
        <w:t xml:space="preserve"> tiene una relación con </w:t>
      </w:r>
      <w:r w:rsidDel="00000000" w:rsidR="00000000" w:rsidRPr="00000000">
        <w:rPr>
          <w:b w:val="1"/>
          <w:bCs w:val="1"/>
          <w:rtl w:val="0"/>
        </w:rPr>
        <w:t xml:space="preserve">Postulación</w:t>
      </w:r>
      <w:r w:rsidDel="00000000" w:rsidR="00000000" w:rsidRPr="00000000">
        <w:rPr>
          <w:rtl w:val="0"/>
        </w:rPr>
        <w:t xml:space="preserve"> ya que de él depende postularse o no a cada oferta que vea</w:t>
      </w:r>
    </w:p>
    <w:p w:rsidR="00000000" w:rsidDel="00000000" w:rsidP="00000000" w:rsidRDefault="00000000" w:rsidRPr="00000000" w14:paraId="0000018A">
      <w:pPr>
        <w:widowControl w:val="0"/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Capacitador </w:t>
      </w:r>
      <w:r w:rsidDel="00000000" w:rsidR="00000000" w:rsidRPr="00000000">
        <w:rPr>
          <w:rtl w:val="0"/>
        </w:rPr>
        <w:t xml:space="preserve">tiene relación con </w:t>
      </w:r>
      <w:r w:rsidDel="00000000" w:rsidR="00000000" w:rsidRPr="00000000">
        <w:rPr>
          <w:b w:val="1"/>
          <w:bCs w:val="1"/>
          <w:rtl w:val="0"/>
        </w:rPr>
        <w:t xml:space="preserve">capacitación</w:t>
      </w:r>
      <w:r w:rsidDel="00000000" w:rsidR="00000000" w:rsidRPr="00000000">
        <w:rPr>
          <w:rtl w:val="0"/>
        </w:rPr>
        <w:t xml:space="preserve"> porque es el capacitador quien agenda y evalúa las capacitaciones</w:t>
      </w:r>
    </w:p>
    <w:p w:rsidR="00000000" w:rsidDel="00000000" w:rsidP="00000000" w:rsidRDefault="00000000" w:rsidRPr="00000000" w14:paraId="0000018B">
      <w:pPr>
        <w:widowControl w:val="0"/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SuperAdmin</w:t>
      </w:r>
      <w:r w:rsidDel="00000000" w:rsidR="00000000" w:rsidRPr="00000000">
        <w:rPr>
          <w:rtl w:val="0"/>
        </w:rPr>
        <w:t xml:space="preserve"> tiene relación con </w:t>
      </w:r>
      <w:r w:rsidDel="00000000" w:rsidR="00000000" w:rsidRPr="00000000">
        <w:rPr>
          <w:b w:val="1"/>
          <w:b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 de cierta manera ya que de él depende que cuentas empresa son habilitadas y además posee los datos que genera la web</w:t>
      </w:r>
    </w:p>
    <w:p w:rsidR="00000000" w:rsidDel="00000000" w:rsidP="00000000" w:rsidRDefault="00000000" w:rsidRPr="00000000" w14:paraId="0000018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8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qsh70q" w:id="26"/>
            <w:bookmarkEnd w:id="26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UML-VISTA LÓGICA-DIAGRAMA DE BASE DE 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[Diagrama de BD - MER]</w:t>
            </w:r>
          </w:p>
        </w:tc>
      </w:tr>
      <w:tr>
        <w:trPr>
          <w:cantSplit w:val="0"/>
          <w:trHeight w:val="7256" w:hRule="atLeast"/>
          <w:tblHeader w:val="0"/>
        </w:trPr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6267450" cy="3911910"/>
                  <wp:effectExtent b="0" l="0" r="0" t="0"/>
                  <wp:docPr id="3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39119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Modelo Entidad-Relación (MER)</w:t>
      </w:r>
      <w:r w:rsidDel="00000000" w:rsidR="00000000" w:rsidRPr="00000000">
        <w:rPr>
          <w:rtl w:val="0"/>
        </w:rPr>
        <w:t xml:space="preserve"> para el sistema de gestión de condominios representa las entidades involucradas, sus atributos y las relaciones que existen entre ellas. Este modelo permite visualizar cómo se organiza la información relacionada con la administración del condominio.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as4poj" w:id="27"/>
      <w:bookmarkEnd w:id="2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Elementos Principales</w:t>
      </w:r>
    </w:p>
    <w:p w:rsidR="00000000" w:rsidDel="00000000" w:rsidP="00000000" w:rsidRDefault="00000000" w:rsidRPr="00000000" w14:paraId="0000019A">
      <w:pPr>
        <w:widowControl w:val="0"/>
        <w:numPr>
          <w:ilvl w:val="0"/>
          <w:numId w:val="3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B">
      <w:pPr>
        <w:widowControl w:val="0"/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C">
      <w:pPr>
        <w:widowControl w:val="0"/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ID_Usuario (PK), Nombre, Apellido, tipo_usuario, Empresa_id_empresa (FK), Postulante_Postulante_id (FK), institución.</w:t>
      </w:r>
    </w:p>
    <w:p w:rsidR="00000000" w:rsidDel="00000000" w:rsidP="00000000" w:rsidRDefault="00000000" w:rsidRPr="00000000" w14:paraId="0000019D">
      <w:pPr>
        <w:widowControl w:val="0"/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Empresa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E">
      <w:pPr>
        <w:widowControl w:val="0"/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ID_Empresa (PK), Rubro, Dirección, Telefono, Email, nombre_compañia..</w:t>
      </w:r>
    </w:p>
    <w:p w:rsidR="00000000" w:rsidDel="00000000" w:rsidP="00000000" w:rsidRDefault="00000000" w:rsidRPr="00000000" w14:paraId="0000019F">
      <w:pPr>
        <w:widowControl w:val="0"/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Postulante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0">
      <w:pPr>
        <w:widowControl w:val="0"/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Postulante_ID (PK), Rut, Nombre, Apellido_pat, Apellido_mat, correo, fono, cv,  Usuario_id_Usuario (FK), Ficha_Capacitacion_id_capacitacion (FK).</w:t>
      </w:r>
    </w:p>
    <w:p w:rsidR="00000000" w:rsidDel="00000000" w:rsidP="00000000" w:rsidRDefault="00000000" w:rsidRPr="00000000" w14:paraId="000001A1">
      <w:pPr>
        <w:widowControl w:val="0"/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Ficha_Publicacion_Practica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2">
      <w:pPr>
        <w:widowControl w:val="0"/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ID_practica (PK), Titulo, Descripcion, Ubicacion, Fecha_Publicacion, Fecha_fin, Cupos, Empresa_id_empresa (FK), Modalidad, Duracion, Jornada, Requisitos, Tipo_Practica.</w:t>
      </w:r>
    </w:p>
    <w:p w:rsidR="00000000" w:rsidDel="00000000" w:rsidP="00000000" w:rsidRDefault="00000000" w:rsidRPr="00000000" w14:paraId="000001A3">
      <w:pPr>
        <w:widowControl w:val="0"/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Ficha_Postulacion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4">
      <w:pPr>
        <w:widowControl w:val="0"/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ID_Postulacion (PK), Fecha_Postulacion, Carga_Documentos, Ficha_Publicacion_Practica_id_practica (FK), Estado_Postulacion_id_estado (FK), Postulante_Postulante_ID (FK).</w:t>
      </w:r>
    </w:p>
    <w:p w:rsidR="00000000" w:rsidDel="00000000" w:rsidP="00000000" w:rsidRDefault="00000000" w:rsidRPr="00000000" w14:paraId="000001A5">
      <w:pPr>
        <w:widowControl w:val="0"/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Ficha_Capacitacion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6">
      <w:pPr>
        <w:widowControl w:val="0"/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ID_Capacitacion (PK), Nombre_Capacitacion, Tipo_Capacitacion, Fecha_Inicio, Fecha_Termino, Estado_Postulacion_id_Estado (FK), Postulante_Postulante_ID (FK).</w:t>
      </w:r>
    </w:p>
    <w:p w:rsidR="00000000" w:rsidDel="00000000" w:rsidP="00000000" w:rsidRDefault="00000000" w:rsidRPr="00000000" w14:paraId="000001A7">
      <w:pPr>
        <w:widowControl w:val="0"/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Estado_Postulacion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8">
      <w:pPr>
        <w:widowControl w:val="0"/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ID_Estado (PK), Estado_Capacitacion, Estado_Documentacion, Estado_Entrevista, Estado_Final, Ficha_Capacitacion_id_Capacitacion (FK), Ficha_Postulacion_id_Postulacion (FK).</w:t>
      </w:r>
    </w:p>
    <w:p w:rsidR="00000000" w:rsidDel="00000000" w:rsidP="00000000" w:rsidRDefault="00000000" w:rsidRPr="00000000" w14:paraId="000001A9">
      <w:pPr>
        <w:widowControl w:val="0"/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Registro_Evaluacion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A">
      <w:pPr>
        <w:widowControl w:val="0"/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 ID_Evaluacion (PK), Fecha_Evaluacion, Tipo_Evaluacion, Nota_Final, Ficha_Capacitacion_id_Capacitacion (FK).</w:t>
      </w:r>
    </w:p>
    <w:p w:rsidR="00000000" w:rsidDel="00000000" w:rsidP="00000000" w:rsidRDefault="00000000" w:rsidRPr="00000000" w14:paraId="000001AB">
      <w:pPr>
        <w:widowControl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C">
      <w:pPr>
        <w:widowControl w:val="0"/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puede estar asociado a varios roles como </w:t>
      </w:r>
      <w:r w:rsidDel="00000000" w:rsidR="00000000" w:rsidRPr="00000000">
        <w:rPr>
          <w:b w:val="1"/>
          <w:bCs w:val="1"/>
          <w:rtl w:val="0"/>
        </w:rPr>
        <w:t xml:space="preserve">Empresa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Postulante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D">
      <w:pPr>
        <w:widowControl w:val="0"/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Empresa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puede crear varias </w:t>
      </w:r>
      <w:r w:rsidDel="00000000" w:rsidR="00000000" w:rsidRPr="00000000">
        <w:rPr>
          <w:b w:val="1"/>
          <w:bCs w:val="1"/>
          <w:rtl w:val="0"/>
        </w:rPr>
        <w:t xml:space="preserve">Fichas de Publicación de Prácticas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E">
      <w:pPr>
        <w:widowControl w:val="0"/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Postulante </w:t>
      </w:r>
      <w:r w:rsidDel="00000000" w:rsidR="00000000" w:rsidRPr="00000000">
        <w:rPr>
          <w:rtl w:val="0"/>
        </w:rPr>
        <w:t xml:space="preserve">Puede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postular </w:t>
      </w:r>
      <w:r w:rsidDel="00000000" w:rsidR="00000000" w:rsidRPr="00000000">
        <w:rPr>
          <w:rtl w:val="0"/>
        </w:rPr>
        <w:t xml:space="preserve">a muchas </w:t>
      </w:r>
      <w:r w:rsidDel="00000000" w:rsidR="00000000" w:rsidRPr="00000000">
        <w:rPr>
          <w:b w:val="1"/>
          <w:bCs w:val="1"/>
          <w:rtl w:val="0"/>
        </w:rPr>
        <w:t xml:space="preserve">publicaciones </w:t>
      </w:r>
      <w:r w:rsidDel="00000000" w:rsidR="00000000" w:rsidRPr="00000000">
        <w:rPr>
          <w:rtl w:val="0"/>
        </w:rPr>
        <w:t xml:space="preserve">y puede tener 1</w:t>
      </w:r>
      <w:r w:rsidDel="00000000" w:rsidR="00000000" w:rsidRPr="00000000">
        <w:rPr>
          <w:b w:val="1"/>
          <w:bCs w:val="1"/>
          <w:rtl w:val="0"/>
        </w:rPr>
        <w:t xml:space="preserve"> Ficha 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capacitación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widowControl w:val="0"/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Ficha_Publicacion_Practica </w:t>
      </w:r>
      <w:r w:rsidDel="00000000" w:rsidR="00000000" w:rsidRPr="00000000">
        <w:rPr>
          <w:rtl w:val="0"/>
        </w:rPr>
        <w:t xml:space="preserve">está asociado a una </w:t>
      </w:r>
      <w:r w:rsidDel="00000000" w:rsidR="00000000" w:rsidRPr="00000000">
        <w:rPr>
          <w:b w:val="1"/>
          <w:bCs w:val="1"/>
          <w:rtl w:val="0"/>
        </w:rPr>
        <w:t xml:space="preserve">Empresa </w:t>
      </w:r>
      <w:r w:rsidDel="00000000" w:rsidR="00000000" w:rsidRPr="00000000">
        <w:rPr>
          <w:rtl w:val="0"/>
        </w:rPr>
        <w:t xml:space="preserve">y es puede tener varias </w:t>
      </w:r>
      <w:r w:rsidDel="00000000" w:rsidR="00000000" w:rsidRPr="00000000">
        <w:rPr>
          <w:b w:val="1"/>
          <w:bCs w:val="1"/>
          <w:rtl w:val="0"/>
        </w:rPr>
        <w:t xml:space="preserve">postulaciones </w:t>
      </w: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b w:val="1"/>
          <w:bCs w:val="1"/>
          <w:rtl w:val="0"/>
        </w:rPr>
        <w:t xml:space="preserve">postulantes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0">
      <w:pPr>
        <w:widowControl w:val="0"/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Ficha_Postulacion </w:t>
      </w:r>
      <w:r w:rsidDel="00000000" w:rsidR="00000000" w:rsidRPr="00000000">
        <w:rPr>
          <w:rtl w:val="0"/>
        </w:rPr>
        <w:t xml:space="preserve">varios </w:t>
      </w:r>
      <w:r w:rsidDel="00000000" w:rsidR="00000000" w:rsidRPr="00000000">
        <w:rPr>
          <w:b w:val="1"/>
          <w:bCs w:val="1"/>
          <w:rtl w:val="0"/>
        </w:rPr>
        <w:t xml:space="preserve">Postulantes </w:t>
      </w:r>
      <w:r w:rsidDel="00000000" w:rsidR="00000000" w:rsidRPr="00000000">
        <w:rPr>
          <w:rtl w:val="0"/>
        </w:rPr>
        <w:t xml:space="preserve">pueden rellenar la ficha de postulación y cada ficha tendrá su </w:t>
      </w:r>
      <w:r w:rsidDel="00000000" w:rsidR="00000000" w:rsidRPr="00000000">
        <w:rPr>
          <w:b w:val="1"/>
          <w:bCs w:val="1"/>
          <w:rtl w:val="0"/>
        </w:rPr>
        <w:t xml:space="preserve">estado de postulación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1">
      <w:pPr>
        <w:widowControl w:val="0"/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Ficha_Capacitacion </w:t>
      </w:r>
      <w:r w:rsidDel="00000000" w:rsidR="00000000" w:rsidRPr="00000000">
        <w:rPr>
          <w:rtl w:val="0"/>
        </w:rPr>
        <w:t xml:space="preserve">está vinculado a un </w:t>
      </w:r>
      <w:r w:rsidDel="00000000" w:rsidR="00000000" w:rsidRPr="00000000">
        <w:rPr>
          <w:b w:val="1"/>
          <w:bCs w:val="1"/>
          <w:rtl w:val="0"/>
        </w:rPr>
        <w:t xml:space="preserve">Postulante</w:t>
      </w:r>
      <w:r w:rsidDel="00000000" w:rsidR="00000000" w:rsidRPr="00000000">
        <w:rPr>
          <w:rtl w:val="0"/>
        </w:rPr>
        <w:t xml:space="preserve"> y tendrá su estado a la vez con el </w:t>
      </w:r>
      <w:r w:rsidDel="00000000" w:rsidR="00000000" w:rsidRPr="00000000">
        <w:rPr>
          <w:b w:val="1"/>
          <w:bCs w:val="1"/>
          <w:rtl w:val="0"/>
        </w:rPr>
        <w:t xml:space="preserve">estado de postulación</w:t>
      </w:r>
      <w:r w:rsidDel="00000000" w:rsidR="00000000" w:rsidRPr="00000000">
        <w:rPr>
          <w:rtl w:val="0"/>
        </w:rPr>
        <w:t xml:space="preserve"> realizado y contará con 1 o más </w:t>
      </w:r>
      <w:r w:rsidDel="00000000" w:rsidR="00000000" w:rsidRPr="00000000">
        <w:rPr>
          <w:b w:val="1"/>
          <w:bCs w:val="1"/>
          <w:rtl w:val="0"/>
        </w:rPr>
        <w:t xml:space="preserve">evaluaciones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2">
      <w:pPr>
        <w:widowControl w:val="0"/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Registro_Evaluacion </w:t>
      </w:r>
      <w:r w:rsidDel="00000000" w:rsidR="00000000" w:rsidRPr="00000000">
        <w:rPr>
          <w:rtl w:val="0"/>
        </w:rPr>
        <w:t xml:space="preserve">cada evaluación pertenece solo a una  </w:t>
      </w:r>
      <w:r w:rsidDel="00000000" w:rsidR="00000000" w:rsidRPr="00000000">
        <w:rPr>
          <w:b w:val="1"/>
          <w:bCs w:val="1"/>
          <w:rtl w:val="0"/>
        </w:rPr>
        <w:t xml:space="preserve">Ficha de Capacitación </w:t>
      </w:r>
      <w:r w:rsidDel="00000000" w:rsidR="00000000" w:rsidRPr="00000000">
        <w:rPr>
          <w:rtl w:val="0"/>
        </w:rPr>
        <w:t xml:space="preserve">y puede tener múltiples Evaluaciones.</w:t>
      </w:r>
    </w:p>
    <w:p w:rsidR="00000000" w:rsidDel="00000000" w:rsidP="00000000" w:rsidRDefault="00000000" w:rsidRPr="00000000" w14:paraId="000001B3">
      <w:pPr>
        <w:widowControl w:val="0"/>
        <w:jc w:val="both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47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747"/>
        <w:tblGridChange w:id="0">
          <w:tblGrid>
            <w:gridCol w:w="97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1pxezwc" w:id="28"/>
            <w:bookmarkEnd w:id="28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UML-VISTA DE PROCESO-DIAGRAMAS DE ACTIVIDAD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[Diagramas de Actividad]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96" w:hRule="atLeast"/>
          <w:tblHeader w:val="0"/>
        </w:trPr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6181725" cy="5248176"/>
                  <wp:effectExtent b="0" l="0" r="0" t="0"/>
                  <wp:docPr id="3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725" cy="52481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diagrama de actividad</w:t>
      </w:r>
      <w:r w:rsidDel="00000000" w:rsidR="00000000" w:rsidRPr="00000000">
        <w:rPr>
          <w:rtl w:val="0"/>
        </w:rPr>
        <w:t xml:space="preserve"> representa el flujo de actividades que se llevan a cabo en un proceso específico, en este caso, el proceso de pago de gastos comunes. Este diagrama es útil para visualizar los pasos secuenciales y las decisiones que un residente debe tomar al realizar un pago.</w:t>
      </w:r>
    </w:p>
    <w:p w:rsidR="00000000" w:rsidDel="00000000" w:rsidP="00000000" w:rsidRDefault="00000000" w:rsidRPr="00000000" w14:paraId="000001C5">
      <w:pPr>
        <w:widowControl w:val="0"/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Componentes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6">
      <w:pPr>
        <w:widowControl w:val="0"/>
        <w:numPr>
          <w:ilvl w:val="0"/>
          <w:numId w:val="8"/>
        </w:numPr>
        <w:spacing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Empresa</w:t>
      </w:r>
      <w:r w:rsidDel="00000000" w:rsidR="00000000" w:rsidRPr="00000000">
        <w:rPr>
          <w:rtl w:val="0"/>
        </w:rPr>
        <w:t xml:space="preserve">: crea una cuenta en el sistema.</w:t>
      </w:r>
    </w:p>
    <w:p w:rsidR="00000000" w:rsidDel="00000000" w:rsidP="00000000" w:rsidRDefault="00000000" w:rsidRPr="00000000" w14:paraId="000001C7">
      <w:pPr>
        <w:widowControl w:val="0"/>
        <w:numPr>
          <w:ilvl w:val="0"/>
          <w:numId w:val="8"/>
        </w:numPr>
        <w:spacing w:before="24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: valida los datos de la empresa y su veracidad, si es válida habilita la cuenta, sino, se queda deshabilitada.</w:t>
      </w:r>
    </w:p>
    <w:p w:rsidR="00000000" w:rsidDel="00000000" w:rsidP="00000000" w:rsidRDefault="00000000" w:rsidRPr="00000000" w14:paraId="000001C8">
      <w:pPr>
        <w:widowControl w:val="0"/>
        <w:numPr>
          <w:ilvl w:val="0"/>
          <w:numId w:val="8"/>
        </w:numPr>
        <w:spacing w:before="24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Empresa</w:t>
      </w:r>
      <w:r w:rsidDel="00000000" w:rsidR="00000000" w:rsidRPr="00000000">
        <w:rPr>
          <w:rtl w:val="0"/>
        </w:rPr>
        <w:t xml:space="preserve">: una vez habilitada inicia sesión</w:t>
      </w:r>
    </w:p>
    <w:p w:rsidR="00000000" w:rsidDel="00000000" w:rsidP="00000000" w:rsidRDefault="00000000" w:rsidRPr="00000000" w14:paraId="000001C9">
      <w:pPr>
        <w:widowControl w:val="0"/>
        <w:numPr>
          <w:ilvl w:val="0"/>
          <w:numId w:val="8"/>
        </w:numPr>
        <w:spacing w:before="24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Empresa</w:t>
      </w:r>
      <w:r w:rsidDel="00000000" w:rsidR="00000000" w:rsidRPr="00000000">
        <w:rPr>
          <w:rtl w:val="0"/>
        </w:rPr>
        <w:t xml:space="preserve">: Crea una oferta de práctica</w:t>
      </w:r>
    </w:p>
    <w:p w:rsidR="00000000" w:rsidDel="00000000" w:rsidP="00000000" w:rsidRDefault="00000000" w:rsidRPr="00000000" w14:paraId="000001CA">
      <w:pPr>
        <w:widowControl w:val="0"/>
        <w:numPr>
          <w:ilvl w:val="0"/>
          <w:numId w:val="8"/>
        </w:numPr>
        <w:spacing w:before="24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</w:t>
      </w:r>
      <w:r w:rsidDel="00000000" w:rsidR="00000000" w:rsidRPr="00000000">
        <w:rPr>
          <w:rtl w:val="0"/>
        </w:rPr>
        <w:t xml:space="preserve">: Guarda la oferta en la BD</w:t>
      </w:r>
    </w:p>
    <w:p w:rsidR="00000000" w:rsidDel="00000000" w:rsidP="00000000" w:rsidRDefault="00000000" w:rsidRPr="00000000" w14:paraId="000001CB">
      <w:pPr>
        <w:widowControl w:val="0"/>
        <w:numPr>
          <w:ilvl w:val="0"/>
          <w:numId w:val="8"/>
        </w:numPr>
        <w:spacing w:before="24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Practicante</w:t>
      </w:r>
      <w:r w:rsidDel="00000000" w:rsidR="00000000" w:rsidRPr="00000000">
        <w:rPr>
          <w:rtl w:val="0"/>
        </w:rPr>
        <w:t xml:space="preserve">: se postula a la oferta de práctica</w:t>
      </w:r>
    </w:p>
    <w:p w:rsidR="00000000" w:rsidDel="00000000" w:rsidP="00000000" w:rsidRDefault="00000000" w:rsidRPr="00000000" w14:paraId="000001CC">
      <w:pPr>
        <w:widowControl w:val="0"/>
        <w:numPr>
          <w:ilvl w:val="0"/>
          <w:numId w:val="8"/>
        </w:numPr>
        <w:spacing w:before="24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</w:t>
      </w:r>
      <w:r w:rsidDel="00000000" w:rsidR="00000000" w:rsidRPr="00000000">
        <w:rPr>
          <w:rtl w:val="0"/>
        </w:rPr>
        <w:t xml:space="preserve">: Crea proceso de postulación</w:t>
      </w:r>
    </w:p>
    <w:p w:rsidR="00000000" w:rsidDel="00000000" w:rsidP="00000000" w:rsidRDefault="00000000" w:rsidRPr="00000000" w14:paraId="000001CD">
      <w:pPr>
        <w:widowControl w:val="0"/>
        <w:numPr>
          <w:ilvl w:val="0"/>
          <w:numId w:val="8"/>
        </w:numPr>
        <w:spacing w:before="24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Empresa</w:t>
      </w:r>
      <w:r w:rsidDel="00000000" w:rsidR="00000000" w:rsidRPr="00000000">
        <w:rPr>
          <w:rtl w:val="0"/>
        </w:rPr>
        <w:t xml:space="preserve">: Revisa detalles de la postulación del practicante y emite una respuesta.</w:t>
      </w:r>
    </w:p>
    <w:p w:rsidR="00000000" w:rsidDel="00000000" w:rsidP="00000000" w:rsidRDefault="00000000" w:rsidRPr="00000000" w14:paraId="000001CE">
      <w:pPr>
        <w:widowControl w:val="0"/>
        <w:numPr>
          <w:ilvl w:val="0"/>
          <w:numId w:val="8"/>
        </w:numPr>
        <w:spacing w:before="24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</w:t>
      </w:r>
      <w:r w:rsidDel="00000000" w:rsidR="00000000" w:rsidRPr="00000000">
        <w:rPr>
          <w:rtl w:val="0"/>
        </w:rPr>
        <w:t xml:space="preserve">: Se actualiza el estado de la postulación, si es aceptado se le agenda una capacitación al practicante, si es rechazado se termina el proceso de postulación.</w:t>
      </w:r>
    </w:p>
    <w:p w:rsidR="00000000" w:rsidDel="00000000" w:rsidP="00000000" w:rsidRDefault="00000000" w:rsidRPr="00000000" w14:paraId="000001CF">
      <w:pPr>
        <w:widowControl w:val="0"/>
        <w:numPr>
          <w:ilvl w:val="0"/>
          <w:numId w:val="8"/>
        </w:numPr>
        <w:spacing w:before="24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Empresa</w:t>
      </w:r>
      <w:r w:rsidDel="00000000" w:rsidR="00000000" w:rsidRPr="00000000">
        <w:rPr>
          <w:rtl w:val="0"/>
        </w:rPr>
        <w:t xml:space="preserve">: El practicante es aceptado en la práctica y se acaba el proceso de postulación</w:t>
      </w:r>
    </w:p>
    <w:p w:rsidR="00000000" w:rsidDel="00000000" w:rsidP="00000000" w:rsidRDefault="00000000" w:rsidRPr="00000000" w14:paraId="000001D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Style w:val="Heading2"/>
              <w:keepNext w:val="0"/>
              <w:keepLines w:val="0"/>
              <w:widowControl w:val="0"/>
              <w:spacing w:after="0" w:before="40" w:line="276" w:lineRule="auto"/>
              <w:rPr>
                <w:b w:val="1"/>
                <w:bCs w:val="1"/>
                <w:color w:val="366091"/>
                <w:sz w:val="24"/>
                <w:szCs w:val="24"/>
              </w:rPr>
            </w:pPr>
            <w:bookmarkStart w:colFirst="0" w:colLast="0" w:name="_heading=h.prexpqfe1ryf" w:id="29"/>
            <w:bookmarkEnd w:id="29"/>
            <w:r w:rsidDel="00000000" w:rsidR="00000000" w:rsidRPr="00000000">
              <w:rPr>
                <w:b w:val="1"/>
                <w:bCs w:val="1"/>
                <w:color w:val="366091"/>
                <w:sz w:val="24"/>
                <w:szCs w:val="24"/>
                <w:rtl w:val="0"/>
              </w:rPr>
              <w:t xml:space="preserve">UML-VISTA DE DESPLIEGUE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Sistema de Gestión de Practicas Profesionales</w:t>
            </w:r>
          </w:p>
        </w:tc>
      </w:tr>
      <w:tr>
        <w:trPr>
          <w:cantSplit w:val="0"/>
          <w:trHeight w:val="912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after="240" w:before="240" w:line="276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00700" cy="4216400"/>
                  <wp:effectExtent b="0" l="0" r="0" t="0"/>
                  <wp:docPr id="3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421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Capa de Presentación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0"/>
        <w:spacing w:after="240" w:before="240" w:line="276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Web de Gestión de Prácticas Profesionales</w:t>
      </w:r>
      <w:r w:rsidDel="00000000" w:rsidR="00000000" w:rsidRPr="00000000">
        <w:rPr>
          <w:rtl w:val="0"/>
        </w:rPr>
        <w:t xml:space="preserve">: Proporciona una interfaz amigable para todos los actores del sistema (Empresas, Practicantes, Capacitadores). Permite la publicación de prácticas, postulación a publicaciones, y la gestión del proceso a través de capacitadores..</w:t>
      </w:r>
    </w:p>
    <w:p w:rsidR="00000000" w:rsidDel="00000000" w:rsidP="00000000" w:rsidRDefault="00000000" w:rsidRPr="00000000" w14:paraId="000001FB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Capa de Negocio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C">
      <w:pPr>
        <w:widowControl w:val="0"/>
        <w:spacing w:after="240" w:before="240" w:line="276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Lógica del sistema</w:t>
      </w:r>
      <w:r w:rsidDel="00000000" w:rsidR="00000000" w:rsidRPr="00000000">
        <w:rPr>
          <w:rtl w:val="0"/>
        </w:rPr>
        <w:t xml:space="preserve">: La lógica de todo el sistema, donde las empresas pueden publicar practicantes rellenando un formulario, estos podrán gestionar las publicaciones y ver los postulados a estas, los practicantes podrán buscar practicas, ver su descripción y postular a estas, también podrán llevar a cabo el seguimiento de estas, una vez que es aceptado, el capacitador se encarga de agendar diferente sesiones al practicante, para después colocarle nota final y se pueda ver si entra o no en el aviso de practica.</w:t>
      </w:r>
    </w:p>
    <w:p w:rsidR="00000000" w:rsidDel="00000000" w:rsidP="00000000" w:rsidRDefault="00000000" w:rsidRPr="00000000" w14:paraId="000001FD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Capa de Acceso a datos: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widowControl w:val="0"/>
        <w:spacing w:after="240" w:before="240" w:line="276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Respaldos y avances: </w:t>
      </w:r>
      <w:r w:rsidDel="00000000" w:rsidR="00000000" w:rsidRPr="00000000">
        <w:rPr>
          <w:rtl w:val="0"/>
        </w:rPr>
        <w:t xml:space="preserve">Se guardan los avances y evidencias claves del sistema a través de repositorios en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Capa de datos: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widowControl w:val="0"/>
        <w:spacing w:after="240" w:before="240" w:line="276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Se guarda la información de todo el sistema con PostgreSQL en SupaBase y se lleva a cabo el control de los datos, tanto de las empresas como de los practicantes. </w:t>
      </w:r>
    </w:p>
    <w:p w:rsidR="00000000" w:rsidDel="00000000" w:rsidP="00000000" w:rsidRDefault="00000000" w:rsidRPr="00000000" w14:paraId="00000201">
      <w:pPr>
        <w:widowControl w:val="0"/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47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747"/>
        <w:tblGridChange w:id="0">
          <w:tblGrid>
            <w:gridCol w:w="97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147n2zr" w:id="30"/>
            <w:bookmarkEnd w:id="3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Usabilidad y Calidad de software- Front-end -Vistas Principales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Vistas principales del sistema – Vista Home Principal de entrada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5" w:hRule="atLeast"/>
          <w:tblHeader w:val="0"/>
        </w:trPr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6181725" cy="4602238"/>
                  <wp:effectExtent b="0" l="0" r="0" t="0"/>
                  <wp:docPr id="3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725" cy="46022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Vista Front-End</w:t>
      </w:r>
      <w:r w:rsidDel="00000000" w:rsidR="00000000" w:rsidRPr="00000000">
        <w:rPr>
          <w:rtl w:val="0"/>
        </w:rPr>
        <w:t xml:space="preserve"> del sistema de gestión de prácticas ha sido diseñada para ofrecer una experiencia de usuario simple y funcional a la hora de realizar la actividad deseada por el usuario, consiguiendo así brindarle al usuario la mayor satisfacción de uso posible.</w:t>
      </w:r>
    </w:p>
    <w:p w:rsidR="00000000" w:rsidDel="00000000" w:rsidP="00000000" w:rsidRDefault="00000000" w:rsidRPr="00000000" w14:paraId="00000229">
      <w:pPr>
        <w:widowControl w:val="0"/>
        <w:spacing w:line="240" w:lineRule="auto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Estilo Moderno y Profesional</w:t>
      </w:r>
      <w:r w:rsidDel="00000000" w:rsidR="00000000" w:rsidRPr="00000000">
        <w:rPr>
          <w:rtl w:val="0"/>
        </w:rPr>
        <w:t xml:space="preserve">: Colores simples  y vista minimalista para lograr un estilo simple y pulcro para así tener una vista agradable sin tantos añadidos.</w:t>
      </w:r>
    </w:p>
    <w:p w:rsidR="00000000" w:rsidDel="00000000" w:rsidP="00000000" w:rsidRDefault="00000000" w:rsidRPr="00000000" w14:paraId="0000022B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Interactividad y Usabilidad</w:t>
      </w:r>
      <w:r w:rsidDel="00000000" w:rsidR="00000000" w:rsidRPr="00000000">
        <w:rPr>
          <w:rtl w:val="0"/>
        </w:rPr>
        <w:t xml:space="preserve">: Uso de un carrusel de imágenes para darle un poco de vida a la vista y pequeñas indicaciones en cuadros blancos para conocer que puede llegar a hacer el sistema.</w:t>
      </w:r>
    </w:p>
    <w:p w:rsidR="00000000" w:rsidDel="00000000" w:rsidP="00000000" w:rsidRDefault="00000000" w:rsidRPr="00000000" w14:paraId="0000022C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Iconografía Clara</w:t>
      </w:r>
      <w:r w:rsidDel="00000000" w:rsidR="00000000" w:rsidRPr="00000000">
        <w:rPr>
          <w:rtl w:val="0"/>
        </w:rPr>
        <w:t xml:space="preserve">: Uso de un menú simple e intuitivo para representar cada módulo y función, ayudando a los usuarios a ubicar rápidamente la opción deseada.</w:t>
      </w:r>
    </w:p>
    <w:p w:rsidR="00000000" w:rsidDel="00000000" w:rsidP="00000000" w:rsidRDefault="00000000" w:rsidRPr="00000000" w14:paraId="0000022D">
      <w:pPr>
        <w:widowControl w:val="0"/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widowControl w:val="0"/>
        <w:spacing w:line="240" w:lineRule="auto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3833813</wp:posOffset>
            </wp:positionH>
            <wp:positionV relativeFrom="page">
              <wp:posOffset>1795463</wp:posOffset>
            </wp:positionV>
            <wp:extent cx="3281363" cy="2696090"/>
            <wp:effectExtent b="0" l="0" r="0" t="0"/>
            <wp:wrapNone/>
            <wp:docPr id="2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26960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1"/>
        <w:tblW w:w="9747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747"/>
        <w:tblGridChange w:id="0">
          <w:tblGrid>
            <w:gridCol w:w="97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3o7alnk" w:id="31"/>
            <w:bookmarkEnd w:id="3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60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Usabilidad y Calidad de software – Vistas específicas de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Vistas principales del sistema – Vista Principal de Usuario a escritorio de trabajo principal de su componente de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5" w:hRule="atLeast"/>
          <w:tblHeader w:val="0"/>
        </w:trPr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881313" cy="2657475"/>
                  <wp:effectExtent b="0" l="0" r="0" t="0"/>
                  <wp:docPr id="3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1313" cy="2657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6155583" cy="3177381"/>
                  <wp:effectExtent b="0" l="0" r="0" t="0"/>
                  <wp:docPr id="3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5583" cy="31773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Cada tipo de usuario tiene dentro de su vista un menú similar en cuanto a diseño pero con acceso a las funcionalidades correspondientes a su rol:</w:t>
      </w:r>
    </w:p>
    <w:p w:rsidR="00000000" w:rsidDel="00000000" w:rsidP="00000000" w:rsidRDefault="00000000" w:rsidRPr="00000000" w14:paraId="00000235">
      <w:pPr>
        <w:widowControl w:val="0"/>
        <w:numPr>
          <w:ilvl w:val="0"/>
          <w:numId w:val="7"/>
        </w:numPr>
        <w:spacing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: Control sobre qué cuenta empresa está habilitada y control de métricas clave que genere el sistema (cantidad de empresas, tipos de practicantes mayor aceptados/rechazados según su casa de estudio).</w:t>
      </w:r>
    </w:p>
    <w:p w:rsidR="00000000" w:rsidDel="00000000" w:rsidP="00000000" w:rsidRDefault="00000000" w:rsidRPr="00000000" w14:paraId="00000236">
      <w:pPr>
        <w:widowControl w:val="0"/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Empresa</w:t>
      </w:r>
      <w:r w:rsidDel="00000000" w:rsidR="00000000" w:rsidRPr="00000000">
        <w:rPr>
          <w:rtl w:val="0"/>
        </w:rPr>
        <w:t xml:space="preserve">: Publicación y gestión de ofertas de practica, asi como control de practicantes que se postulen a sus publicaciones (aceptar o rechazar)</w:t>
      </w:r>
    </w:p>
    <w:p w:rsidR="00000000" w:rsidDel="00000000" w:rsidP="00000000" w:rsidRDefault="00000000" w:rsidRPr="00000000" w14:paraId="00000237">
      <w:pPr>
        <w:widowControl w:val="0"/>
        <w:numPr>
          <w:ilvl w:val="0"/>
          <w:numId w:val="7"/>
        </w:numPr>
        <w:spacing w:after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Practicante</w:t>
      </w:r>
      <w:r w:rsidDel="00000000" w:rsidR="00000000" w:rsidRPr="00000000">
        <w:rPr>
          <w:rtl w:val="0"/>
        </w:rPr>
        <w:t xml:space="preserve">: Acceso a las publicaciones disponibles en el sistema, así como a las capacitaciones correspondientes junto a su respectivo perfil de usuario donde modificar su información personal y documento CV</w:t>
      </w:r>
    </w:p>
    <w:p w:rsidR="00000000" w:rsidDel="00000000" w:rsidP="00000000" w:rsidRDefault="00000000" w:rsidRPr="00000000" w14:paraId="00000238">
      <w:pPr>
        <w:widowControl w:val="0"/>
        <w:numPr>
          <w:ilvl w:val="0"/>
          <w:numId w:val="7"/>
        </w:numPr>
        <w:spacing w:after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Capacitador: </w:t>
      </w:r>
      <w:r w:rsidDel="00000000" w:rsidR="00000000" w:rsidRPr="00000000">
        <w:rPr>
          <w:rtl w:val="0"/>
        </w:rPr>
        <w:t xml:space="preserve">acceso a los practicantes aceptados por las empresas para así poder agendar una capacitación y de la misma manera evaluar el resultado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1"/>
        <w:keepLines w:val="1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525" w:right="0" w:hanging="5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23ckvvd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Consistencia en la cantidad de vistas de la arquitectura.</w:t>
      </w:r>
    </w:p>
    <w:p w:rsidR="00000000" w:rsidDel="00000000" w:rsidP="00000000" w:rsidRDefault="00000000" w:rsidRPr="00000000" w14:paraId="0000023A">
      <w:pPr>
        <w:ind w:left="5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ind w:left="525" w:firstLine="0"/>
        <w:rPr/>
      </w:pPr>
      <w:r w:rsidDel="00000000" w:rsidR="00000000" w:rsidRPr="00000000">
        <w:rPr>
          <w:rtl w:val="0"/>
        </w:rPr>
        <w:t xml:space="preserve">Se garantiza que cada vista esté alineada con los requisitos funcionales y no funcionales del sistema, evitando redundancias y manteniendo la coherencia en toda la arquitectura</w:t>
      </w:r>
    </w:p>
    <w:p w:rsidR="00000000" w:rsidDel="00000000" w:rsidP="00000000" w:rsidRDefault="00000000" w:rsidRPr="00000000" w14:paraId="0000023C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1"/>
        <w:keepLines w:val="1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720" w:right="0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ihv636" w:id="33"/>
      <w:bookmarkEnd w:id="3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  <w:rtl w:val="0"/>
        </w:rPr>
        <w:t xml:space="preserve">DESCRIPCION DE MODULOS</w:t>
      </w:r>
    </w:p>
    <w:p w:rsidR="00000000" w:rsidDel="00000000" w:rsidP="00000000" w:rsidRDefault="00000000" w:rsidRPr="00000000" w14:paraId="0000023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122"/>
        <w:gridCol w:w="3134"/>
        <w:gridCol w:w="3140"/>
        <w:tblGridChange w:id="0">
          <w:tblGrid>
            <w:gridCol w:w="3122"/>
            <w:gridCol w:w="3134"/>
            <w:gridCol w:w="31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 del módulo </w:t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 </w:t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incluidos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Publicar anuncio</w:t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a las empresas públicas sus ofertas de practica</w:t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gestionar publicaciones, portal empresa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Gestionar publicaciones</w:t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Controla los datos de las ofertas de cada empresa</w:t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publicar publicaciones, portal empresa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 postulaciones</w:t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Proceso de aceptar/rechazar practicantes que se postulen a las ofertas de las empresas</w:t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portal empresa, capacitación</w:t>
            </w:r>
          </w:p>
        </w:tc>
      </w:tr>
      <w:tr>
        <w:trPr>
          <w:cantSplit w:val="0"/>
          <w:trHeight w:val="605.92529296875" w:hRule="atLeast"/>
          <w:tblHeader w:val="0"/>
        </w:trPr>
        <w:tc>
          <w:tcPr/>
          <w:p w:rsidR="00000000" w:rsidDel="00000000" w:rsidP="00000000" w:rsidRDefault="00000000" w:rsidRPr="00000000" w14:paraId="0000024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Portal empresa</w:t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la vista principal de las empresas y capacitadores una vez inician sesión</w:t>
            </w:r>
          </w:p>
        </w:tc>
        <w:tc>
          <w:tcPr/>
          <w:p w:rsidR="00000000" w:rsidDel="00000000" w:rsidP="00000000" w:rsidRDefault="00000000" w:rsidRPr="00000000" w14:paraId="0000024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publicar anuncio, gestionar publicaciones, ver postulaciones, capacitación, perfil empresa</w:t>
            </w:r>
          </w:p>
        </w:tc>
      </w:tr>
      <w:tr>
        <w:trPr>
          <w:cantSplit w:val="0"/>
          <w:trHeight w:val="1148.7011718750002" w:hRule="atLeast"/>
          <w:tblHeader w:val="0"/>
        </w:trPr>
        <w:tc>
          <w:tcPr/>
          <w:p w:rsidR="00000000" w:rsidDel="00000000" w:rsidP="00000000" w:rsidRDefault="00000000" w:rsidRPr="00000000" w14:paraId="0000024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al capacitador agendar capacitaciones a los practicantes que hayan sido aceptados por las empresas</w:t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portal empresa, mis capacitaciones, agendar capacitación</w:t>
            </w:r>
          </w:p>
        </w:tc>
      </w:tr>
      <w:tr>
        <w:trPr>
          <w:cantSplit w:val="0"/>
          <w:trHeight w:val="605.92529296875" w:hRule="atLeast"/>
          <w:tblHeader w:val="0"/>
        </w:trPr>
        <w:tc>
          <w:tcPr/>
          <w:p w:rsidR="00000000" w:rsidDel="00000000" w:rsidP="00000000" w:rsidRDefault="00000000" w:rsidRPr="00000000" w14:paraId="0000025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Perfil empresa</w:t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a la empresa modificar sus datos según corresponda</w:t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portal empresa</w:t>
            </w:r>
          </w:p>
        </w:tc>
      </w:tr>
      <w:tr>
        <w:trPr>
          <w:cantSplit w:val="0"/>
          <w:trHeight w:val="605.92529296875" w:hRule="atLeast"/>
          <w:tblHeader w:val="0"/>
        </w:trPr>
        <w:tc>
          <w:tcPr/>
          <w:p w:rsidR="00000000" w:rsidDel="00000000" w:rsidP="00000000" w:rsidRDefault="00000000" w:rsidRPr="00000000" w14:paraId="0000025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Perfil practicante</w:t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al practicante modificar sus datos según corresponda</w:t>
            </w:r>
          </w:p>
        </w:tc>
        <w:tc>
          <w:tcPr/>
          <w:p w:rsidR="00000000" w:rsidDel="00000000" w:rsidP="00000000" w:rsidRDefault="00000000" w:rsidRPr="00000000" w14:paraId="0000025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portal practicante</w:t>
            </w:r>
          </w:p>
        </w:tc>
      </w:tr>
      <w:tr>
        <w:trPr>
          <w:cantSplit w:val="0"/>
          <w:trHeight w:val="605.92529296875" w:hRule="atLeast"/>
          <w:tblHeader w:val="0"/>
        </w:trPr>
        <w:tc>
          <w:tcPr/>
          <w:p w:rsidR="00000000" w:rsidDel="00000000" w:rsidP="00000000" w:rsidRDefault="00000000" w:rsidRPr="00000000" w14:paraId="0000025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Buscar prácticas</w:t>
            </w:r>
          </w:p>
        </w:tc>
        <w:tc>
          <w:tcPr/>
          <w:p w:rsidR="00000000" w:rsidDel="00000000" w:rsidP="00000000" w:rsidRDefault="00000000" w:rsidRPr="00000000" w14:paraId="0000025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desde aquí el practicante puede buscar y postularse a las ofertas de practica</w:t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portal practicante, barra de búsqueda</w:t>
            </w:r>
          </w:p>
        </w:tc>
      </w:tr>
      <w:tr>
        <w:trPr>
          <w:cantSplit w:val="0"/>
          <w:trHeight w:val="605.92529296875" w:hRule="atLeast"/>
          <w:tblHeader w:val="0"/>
        </w:trPr>
        <w:tc>
          <w:tcPr/>
          <w:p w:rsidR="00000000" w:rsidDel="00000000" w:rsidP="00000000" w:rsidRDefault="00000000" w:rsidRPr="00000000" w14:paraId="0000025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Mis postulaciones</w:t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desde este módulo el practicante puede ver las ofertas a las que se ha postulado así como también el estado</w:t>
            </w:r>
          </w:p>
        </w:tc>
        <w:tc>
          <w:tcPr/>
          <w:p w:rsidR="00000000" w:rsidDel="00000000" w:rsidP="00000000" w:rsidRDefault="00000000" w:rsidRPr="00000000" w14:paraId="0000025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portal practicante, ver postulaciones</w:t>
            </w:r>
          </w:p>
        </w:tc>
      </w:tr>
      <w:tr>
        <w:trPr>
          <w:cantSplit w:val="0"/>
          <w:trHeight w:val="605.92529296875" w:hRule="atLeast"/>
          <w:tblHeader w:val="0"/>
        </w:trPr>
        <w:tc>
          <w:tcPr/>
          <w:p w:rsidR="00000000" w:rsidDel="00000000" w:rsidP="00000000" w:rsidRDefault="00000000" w:rsidRPr="00000000" w14:paraId="0000025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Mis capacitaciones</w:t>
            </w:r>
          </w:p>
        </w:tc>
        <w:tc>
          <w:tcPr/>
          <w:p w:rsidR="00000000" w:rsidDel="00000000" w:rsidP="00000000" w:rsidRDefault="00000000" w:rsidRPr="00000000" w14:paraId="0000025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practicante puede ver las capacitaciones que tiene agendadas así como la evaluación que ponga el capacitador</w:t>
            </w:r>
          </w:p>
        </w:tc>
        <w:tc>
          <w:tcPr/>
          <w:p w:rsidR="00000000" w:rsidDel="00000000" w:rsidP="00000000" w:rsidRDefault="00000000" w:rsidRPr="00000000" w14:paraId="0000026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portal practicante, capacitación, agendar capacitación, capacitaciones agendadas</w:t>
            </w:r>
          </w:p>
        </w:tc>
      </w:tr>
      <w:tr>
        <w:trPr>
          <w:cantSplit w:val="0"/>
          <w:trHeight w:val="605.92529296875" w:hRule="atLeast"/>
          <w:tblHeader w:val="0"/>
        </w:trPr>
        <w:tc>
          <w:tcPr/>
          <w:p w:rsidR="00000000" w:rsidDel="00000000" w:rsidP="00000000" w:rsidRDefault="00000000" w:rsidRPr="00000000" w14:paraId="0000026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Portal practicante</w:t>
            </w:r>
          </w:p>
        </w:tc>
        <w:tc>
          <w:tcPr/>
          <w:p w:rsidR="00000000" w:rsidDel="00000000" w:rsidP="00000000" w:rsidRDefault="00000000" w:rsidRPr="00000000" w14:paraId="0000026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vista principal una vez inicia sesión el practicante</w:t>
            </w:r>
          </w:p>
        </w:tc>
        <w:tc>
          <w:tcPr/>
          <w:p w:rsidR="00000000" w:rsidDel="00000000" w:rsidP="00000000" w:rsidRDefault="00000000" w:rsidRPr="00000000" w14:paraId="0000026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mis capacitaciones, buscar prácticas, mis postulaciones, perfil practicante</w:t>
            </w:r>
          </w:p>
        </w:tc>
      </w:tr>
      <w:tr>
        <w:trPr>
          <w:cantSplit w:val="0"/>
          <w:trHeight w:val="605.92529296875" w:hRule="atLeast"/>
          <w:tblHeader w:val="0"/>
        </w:trPr>
        <w:tc>
          <w:tcPr/>
          <w:p w:rsidR="00000000" w:rsidDel="00000000" w:rsidP="00000000" w:rsidRDefault="00000000" w:rsidRPr="00000000" w14:paraId="0000026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Vista analytics</w:t>
            </w:r>
          </w:p>
        </w:tc>
        <w:tc>
          <w:tcPr/>
          <w:p w:rsidR="00000000" w:rsidDel="00000000" w:rsidP="00000000" w:rsidRDefault="00000000" w:rsidRPr="00000000" w14:paraId="0000026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vista de admin que permite ver las métricas clave de la web</w:t>
            </w:r>
          </w:p>
        </w:tc>
        <w:tc>
          <w:tcPr/>
          <w:p w:rsidR="00000000" w:rsidDel="00000000" w:rsidP="00000000" w:rsidRDefault="00000000" w:rsidRPr="00000000" w14:paraId="0000026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Componente Analytics</w:t>
            </w:r>
          </w:p>
        </w:tc>
      </w:tr>
      <w:tr>
        <w:trPr>
          <w:cantSplit w:val="0"/>
          <w:trHeight w:val="605.92529296875" w:hRule="atLeast"/>
          <w:tblHeader w:val="0"/>
        </w:trPr>
        <w:tc>
          <w:tcPr/>
          <w:p w:rsidR="00000000" w:rsidDel="00000000" w:rsidP="00000000" w:rsidRDefault="00000000" w:rsidRPr="00000000" w14:paraId="0000026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26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vista que permite iniciar sesión con datos ya registrados en la BD</w:t>
            </w:r>
          </w:p>
        </w:tc>
        <w:tc>
          <w:tcPr/>
          <w:p w:rsidR="00000000" w:rsidDel="00000000" w:rsidP="00000000" w:rsidRDefault="00000000" w:rsidRPr="00000000" w14:paraId="0000026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login/register</w:t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26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Register</w:t>
            </w:r>
          </w:p>
        </w:tc>
        <w:tc>
          <w:tcPr/>
          <w:p w:rsidR="00000000" w:rsidDel="00000000" w:rsidP="00000000" w:rsidRDefault="00000000" w:rsidRPr="00000000" w14:paraId="0000026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vista que permite la creación de cuentas ya sean</w:t>
            </w:r>
          </w:p>
        </w:tc>
        <w:tc>
          <w:tcPr/>
          <w:p w:rsidR="00000000" w:rsidDel="00000000" w:rsidP="00000000" w:rsidRDefault="00000000" w:rsidRPr="00000000" w14:paraId="0000026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login/register</w:t>
            </w:r>
          </w:p>
        </w:tc>
      </w:tr>
    </w:tbl>
    <w:p w:rsidR="00000000" w:rsidDel="00000000" w:rsidP="00000000" w:rsidRDefault="00000000" w:rsidRPr="00000000" w14:paraId="0000026D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1"/>
        <w:keepLines w:val="1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720" w:right="0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2hioqz" w:id="34"/>
      <w:bookmarkEnd w:id="3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  <w:rtl w:val="0"/>
        </w:rPr>
        <w:t xml:space="preserve">DESCRIPCIÓN DE COMPONENTES</w:t>
      </w:r>
    </w:p>
    <w:p w:rsidR="00000000" w:rsidDel="00000000" w:rsidP="00000000" w:rsidRDefault="00000000" w:rsidRPr="00000000" w14:paraId="00000270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132"/>
        <w:gridCol w:w="3128"/>
        <w:gridCol w:w="3136"/>
        <w:tblGridChange w:id="0">
          <w:tblGrid>
            <w:gridCol w:w="3132"/>
            <w:gridCol w:w="3128"/>
            <w:gridCol w:w="31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 del Componente</w:t>
            </w:r>
          </w:p>
        </w:tc>
        <w:tc>
          <w:tcPr/>
          <w:p w:rsidR="00000000" w:rsidDel="00000000" w:rsidP="00000000" w:rsidRDefault="00000000" w:rsidRPr="00000000" w14:paraId="0000027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7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Relaciones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Login/register</w:t>
            </w:r>
          </w:p>
        </w:tc>
        <w:tc>
          <w:tcPr/>
          <w:p w:rsidR="00000000" w:rsidDel="00000000" w:rsidP="00000000" w:rsidRDefault="00000000" w:rsidRPr="00000000" w14:paraId="0000027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Creación de cuentas e inicio de sesión</w:t>
            </w:r>
          </w:p>
        </w:tc>
        <w:tc>
          <w:tcPr/>
          <w:p w:rsidR="00000000" w:rsidDel="00000000" w:rsidP="00000000" w:rsidRDefault="00000000" w:rsidRPr="00000000" w14:paraId="0000027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login, register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Agendar capacitación</w:t>
            </w:r>
          </w:p>
        </w:tc>
        <w:tc>
          <w:tcPr/>
          <w:p w:rsidR="00000000" w:rsidDel="00000000" w:rsidP="00000000" w:rsidRDefault="00000000" w:rsidRPr="00000000" w14:paraId="0000027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agenda una capacitación al practicante</w:t>
            </w:r>
          </w:p>
        </w:tc>
        <w:tc>
          <w:tcPr/>
          <w:p w:rsidR="00000000" w:rsidDel="00000000" w:rsidP="00000000" w:rsidRDefault="00000000" w:rsidRPr="00000000" w14:paraId="0000027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Capacitación,</w:t>
            </w:r>
          </w:p>
          <w:p w:rsidR="00000000" w:rsidDel="00000000" w:rsidP="00000000" w:rsidRDefault="00000000" w:rsidRPr="00000000" w14:paraId="0000027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mis capacitaciones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Capacitaciones agendadas</w:t>
            </w:r>
          </w:p>
        </w:tc>
        <w:tc>
          <w:tcPr/>
          <w:p w:rsidR="00000000" w:rsidDel="00000000" w:rsidP="00000000" w:rsidRDefault="00000000" w:rsidRPr="00000000" w14:paraId="0000027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evaluar las capacitaciones ya agendadas</w:t>
            </w:r>
          </w:p>
        </w:tc>
        <w:tc>
          <w:tcPr/>
          <w:p w:rsidR="00000000" w:rsidDel="00000000" w:rsidP="00000000" w:rsidRDefault="00000000" w:rsidRPr="00000000" w14:paraId="0000027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Capacitación,</w:t>
            </w:r>
          </w:p>
          <w:p w:rsidR="00000000" w:rsidDel="00000000" w:rsidP="00000000" w:rsidRDefault="00000000" w:rsidRPr="00000000" w14:paraId="0000027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mis capacitaciones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barra de búsqueda</w:t>
            </w:r>
          </w:p>
        </w:tc>
        <w:tc>
          <w:tcPr/>
          <w:p w:rsidR="00000000" w:rsidDel="00000000" w:rsidP="00000000" w:rsidRDefault="00000000" w:rsidRPr="00000000" w14:paraId="0000028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buscar una práctica según una palabra clave</w:t>
            </w:r>
          </w:p>
        </w:tc>
        <w:tc>
          <w:tcPr/>
          <w:p w:rsidR="00000000" w:rsidDel="00000000" w:rsidP="00000000" w:rsidRDefault="00000000" w:rsidRPr="00000000" w14:paraId="0000028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Buscar prácticas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/>
          <w:p w:rsidR="00000000" w:rsidDel="00000000" w:rsidP="00000000" w:rsidRDefault="00000000" w:rsidRPr="00000000" w14:paraId="0000028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Maneja los datos que genera el portal</w:t>
            </w:r>
          </w:p>
        </w:tc>
        <w:tc>
          <w:tcPr/>
          <w:p w:rsidR="00000000" w:rsidDel="00000000" w:rsidP="00000000" w:rsidRDefault="00000000" w:rsidRPr="00000000" w14:paraId="0000028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vista analytics</w:t>
            </w:r>
          </w:p>
        </w:tc>
      </w:tr>
    </w:tbl>
    <w:p w:rsidR="00000000" w:rsidDel="00000000" w:rsidP="00000000" w:rsidRDefault="00000000" w:rsidRPr="00000000" w14:paraId="00000285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1"/>
        <w:keepLines w:val="1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720" w:right="0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hmsyys" w:id="35"/>
      <w:bookmarkEnd w:id="3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f61"/>
          <w:sz w:val="24"/>
          <w:szCs w:val="24"/>
          <w:u w:val="none"/>
          <w:shd w:fill="auto" w:val="clear"/>
          <w:vertAlign w:val="baseline"/>
          <w:rtl w:val="0"/>
        </w:rPr>
        <w:t xml:space="preserve">DESCRIPCIÓN DE CONECTORES</w:t>
      </w:r>
    </w:p>
    <w:p w:rsidR="00000000" w:rsidDel="00000000" w:rsidP="00000000" w:rsidRDefault="00000000" w:rsidRPr="00000000" w14:paraId="00000288">
      <w:pPr>
        <w:ind w:left="5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widowControl w:val="0"/>
        <w:ind w:left="108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7949.0" w:type="dxa"/>
        <w:jc w:val="left"/>
        <w:tblInd w:w="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9"/>
        <w:gridCol w:w="2650"/>
        <w:gridCol w:w="2650"/>
        <w:tblGridChange w:id="0">
          <w:tblGrid>
            <w:gridCol w:w="2649"/>
            <w:gridCol w:w="2650"/>
            <w:gridCol w:w="2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Conector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Django 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Envío de datos desde formularios HTML al backend Django mediante POST/GET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Django 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Comunicación entre las vistas Django y la base de datos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Django Templates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Renderización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Generación dinámica de HTML con datos del backend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AJAX/Fetch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Actualizaciones asíncronas y dinámicas sin recargar la página.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Django Messages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de mensajes flash para mostrar alertas y confirmaciones al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Django Auth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Autenticación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sesiones y autenticación de usuarios (alumnos,capacitadores y empresas)</w:t>
            </w:r>
          </w:p>
        </w:tc>
      </w:tr>
    </w:tbl>
    <w:p w:rsidR="00000000" w:rsidDel="00000000" w:rsidP="00000000" w:rsidRDefault="00000000" w:rsidRPr="00000000" w14:paraId="0000029F">
      <w:pPr>
        <w:widowControl w:val="0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widowControl w:val="0"/>
        <w:ind w:left="10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widowControl w:val="0"/>
        <w:numPr>
          <w:ilvl w:val="3"/>
          <w:numId w:val="12"/>
        </w:numPr>
        <w:ind w:left="1080" w:hanging="1080"/>
        <w:jc w:val="both"/>
        <w:rPr/>
      </w:pPr>
      <w:r w:rsidDel="00000000" w:rsidR="00000000" w:rsidRPr="00000000">
        <w:rPr>
          <w:rtl w:val="0"/>
        </w:rPr>
        <w:t xml:space="preserve">Performances</w:t>
      </w:r>
    </w:p>
    <w:p w:rsidR="00000000" w:rsidDel="00000000" w:rsidP="00000000" w:rsidRDefault="00000000" w:rsidRPr="00000000" w14:paraId="000002A2">
      <w:pPr>
        <w:widowControl w:val="0"/>
        <w:spacing w:line="240" w:lineRule="auto"/>
        <w:ind w:left="8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està diseñado para manejar una alta concurrencia, soportando màs de 1000 usuarios simultáneamente sin comprometer el rendimiento, Para lograr tiempos de respuesta inferiores a 3 segundos por acción, se implementarán las siguientes estrategias</w:t>
      </w:r>
    </w:p>
    <w:p w:rsidR="00000000" w:rsidDel="00000000" w:rsidP="00000000" w:rsidRDefault="00000000" w:rsidRPr="00000000" w14:paraId="000002A4">
      <w:pPr>
        <w:widowControl w:val="0"/>
        <w:numPr>
          <w:ilvl w:val="0"/>
          <w:numId w:val="17"/>
        </w:numPr>
        <w:spacing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Escalabilidad Horizontal</w:t>
      </w:r>
      <w:r w:rsidDel="00000000" w:rsidR="00000000" w:rsidRPr="00000000">
        <w:rPr>
          <w:rtl w:val="0"/>
        </w:rPr>
        <w:t xml:space="preserve">: Se utilizará el servicio de hosting Render o similar para desplegar la aplicación Django, permitiendo escalar recursos según la demanda a través de múltiples instancias del servidor web.</w:t>
      </w:r>
    </w:p>
    <w:p w:rsidR="00000000" w:rsidDel="00000000" w:rsidP="00000000" w:rsidRDefault="00000000" w:rsidRPr="00000000" w14:paraId="000002A5">
      <w:pPr>
        <w:widowControl w:val="0"/>
        <w:numPr>
          <w:ilvl w:val="0"/>
          <w:numId w:val="17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Optimización de Base de Datos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Se aplicarán técnicas de optimización en las consultas PostgreSQL, incluyendo:</w:t>
        <w:tab/>
      </w:r>
    </w:p>
    <w:p w:rsidR="00000000" w:rsidDel="00000000" w:rsidP="00000000" w:rsidRDefault="00000000" w:rsidRPr="00000000" w14:paraId="000002A6">
      <w:pPr>
        <w:widowControl w:val="0"/>
        <w:numPr>
          <w:ilvl w:val="1"/>
          <w:numId w:val="17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Uso de índices en campos frecuentemente consultados (email, rut, estado)</w:t>
      </w:r>
    </w:p>
    <w:p w:rsidR="00000000" w:rsidDel="00000000" w:rsidP="00000000" w:rsidRDefault="00000000" w:rsidRPr="00000000" w14:paraId="000002A7">
      <w:pPr>
        <w:widowControl w:val="0"/>
        <w:numPr>
          <w:ilvl w:val="1"/>
          <w:numId w:val="17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Consultas optimizadas con select_related() y prefetch_related() para reducir queries N + 1</w:t>
      </w:r>
    </w:p>
    <w:p w:rsidR="00000000" w:rsidDel="00000000" w:rsidP="00000000" w:rsidRDefault="00000000" w:rsidRPr="00000000" w14:paraId="000002A8">
      <w:pPr>
        <w:widowControl w:val="0"/>
        <w:numPr>
          <w:ilvl w:val="1"/>
          <w:numId w:val="17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Paginación de resultados para listas grandes</w:t>
      </w:r>
    </w:p>
    <w:p w:rsidR="00000000" w:rsidDel="00000000" w:rsidP="00000000" w:rsidRDefault="00000000" w:rsidRPr="00000000" w14:paraId="000002A9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widowControl w:val="0"/>
        <w:numPr>
          <w:ilvl w:val="0"/>
          <w:numId w:val="17"/>
        </w:numPr>
        <w:spacing w:after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Caché de datos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Se implementará Django Cache Framework con backend de memoria (Redis o Memcached en producción) para almacenar temporalmente datos frecuentemente accedidos, reduciendo la carga en la base de datos.</w:t>
      </w:r>
    </w:p>
    <w:p w:rsidR="00000000" w:rsidDel="00000000" w:rsidP="00000000" w:rsidRDefault="00000000" w:rsidRPr="00000000" w14:paraId="000002AB">
      <w:pPr>
        <w:widowControl w:val="0"/>
        <w:numPr>
          <w:ilvl w:val="0"/>
          <w:numId w:val="17"/>
        </w:numPr>
        <w:spacing w:after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Optimización de Templates</w:t>
      </w:r>
      <w:r w:rsidDel="00000000" w:rsidR="00000000" w:rsidRPr="00000000">
        <w:rPr>
          <w:rtl w:val="0"/>
        </w:rPr>
        <w:t xml:space="preserve">: Se minimizará el código HTML/CSS/JavaScript y se cargarán assets de forma asíncrona para mejorar el tiempo de renderizado inicial.</w:t>
      </w:r>
    </w:p>
    <w:p w:rsidR="00000000" w:rsidDel="00000000" w:rsidP="00000000" w:rsidRDefault="00000000" w:rsidRPr="00000000" w14:paraId="000002AC">
      <w:pPr>
        <w:widowControl w:val="0"/>
        <w:spacing w:line="240" w:lineRule="auto"/>
        <w:ind w:left="8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widowControl w:val="0"/>
        <w:spacing w:line="240" w:lineRule="auto"/>
        <w:ind w:left="8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widowControl w:val="0"/>
        <w:numPr>
          <w:ilvl w:val="3"/>
          <w:numId w:val="12"/>
        </w:numPr>
        <w:ind w:left="1080" w:hanging="1080"/>
        <w:jc w:val="both"/>
        <w:rPr/>
      </w:pPr>
      <w:r w:rsidDel="00000000" w:rsidR="00000000" w:rsidRPr="00000000">
        <w:rPr>
          <w:rtl w:val="0"/>
        </w:rPr>
        <w:t xml:space="preserve">Criterios de Calidad</w:t>
      </w:r>
    </w:p>
    <w:p w:rsidR="00000000" w:rsidDel="00000000" w:rsidP="00000000" w:rsidRDefault="00000000" w:rsidRPr="00000000" w14:paraId="000002AF">
      <w:pPr>
        <w:widowControl w:val="0"/>
        <w:spacing w:line="240" w:lineRule="auto"/>
        <w:ind w:left="8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 cumplir con los siguientes criterios de calidad:</w:t>
      </w:r>
    </w:p>
    <w:p w:rsidR="00000000" w:rsidDel="00000000" w:rsidP="00000000" w:rsidRDefault="00000000" w:rsidRPr="00000000" w14:paraId="000002B1">
      <w:pPr>
        <w:widowControl w:val="0"/>
        <w:numPr>
          <w:ilvl w:val="0"/>
          <w:numId w:val="14"/>
        </w:numPr>
        <w:spacing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Disponibilidad 24/7</w:t>
      </w:r>
      <w:r w:rsidDel="00000000" w:rsidR="00000000" w:rsidRPr="00000000">
        <w:rPr>
          <w:rtl w:val="0"/>
        </w:rPr>
        <w:t xml:space="preserve">:La aplicación estará desplegada en Render con monitoreo continuo para asegurar disponibilidad constante. Se implementarán health checks y notificaciones de caídas del servicio.</w:t>
      </w:r>
    </w:p>
    <w:p w:rsidR="00000000" w:rsidDel="00000000" w:rsidP="00000000" w:rsidRDefault="00000000" w:rsidRPr="00000000" w14:paraId="000002B2">
      <w:pPr>
        <w:widowControl w:val="0"/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widowControl w:val="0"/>
        <w:numPr>
          <w:ilvl w:val="0"/>
          <w:numId w:val="14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Respuesta Rápida</w:t>
      </w:r>
      <w:r w:rsidDel="00000000" w:rsidR="00000000" w:rsidRPr="00000000">
        <w:rPr>
          <w:rtl w:val="0"/>
        </w:rPr>
        <w:t xml:space="preserve">: Todas las acciones deberán completarse en menos de 3 segundos, lo que se logrará mediante el uso de técnicas de caché y un diseño eficiente.</w:t>
      </w:r>
    </w:p>
    <w:p w:rsidR="00000000" w:rsidDel="00000000" w:rsidP="00000000" w:rsidRDefault="00000000" w:rsidRPr="00000000" w14:paraId="000002B4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Alta Seguridad</w:t>
      </w:r>
      <w:r w:rsidDel="00000000" w:rsidR="00000000" w:rsidRPr="00000000">
        <w:rPr>
          <w:rtl w:val="0"/>
        </w:rPr>
        <w:t xml:space="preserve">: El sistema implementará las siguientes medidas de seguridad: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Protección CSRF en todos los formularios Django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Validación de datos en backend con Django Forms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Passwords hasheados con algoritmo PBKDF2 (Django default)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Autenticación basada en sesiones con Django Auth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Protección contra SQL Injection mediante Django ORM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HTTPS en producción para cifrado de datos en tránsito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Validación de roles en cada vista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Sanitización de datos de entrada para prevenir XSS</w:t>
      </w:r>
    </w:p>
    <w:p w:rsidR="00000000" w:rsidDel="00000000" w:rsidP="00000000" w:rsidRDefault="00000000" w:rsidRPr="00000000" w14:paraId="000002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Usabilidad</w:t>
      </w:r>
      <w:r w:rsidDel="00000000" w:rsidR="00000000" w:rsidRPr="00000000">
        <w:rPr>
          <w:rtl w:val="0"/>
        </w:rPr>
        <w:t xml:space="preserve">: La interfaz será intuitiva y responsive utilizando CSS moderno y Bootstrap, garantizando una experiencia de usuario óptima en dispositivos móviles y escritorio.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widowControl w:val="0"/>
        <w:spacing w:line="240" w:lineRule="auto"/>
        <w:ind w:left="8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widowControl w:val="0"/>
        <w:numPr>
          <w:ilvl w:val="3"/>
          <w:numId w:val="12"/>
        </w:numPr>
        <w:ind w:left="1080" w:hanging="1080"/>
        <w:jc w:val="both"/>
        <w:rPr/>
      </w:pPr>
      <w:r w:rsidDel="00000000" w:rsidR="00000000" w:rsidRPr="00000000">
        <w:rPr>
          <w:rtl w:val="0"/>
        </w:rPr>
        <w:t xml:space="preserve">Detalles de la implementación</w:t>
      </w:r>
    </w:p>
    <w:p w:rsidR="00000000" w:rsidDel="00000000" w:rsidP="00000000" w:rsidRDefault="00000000" w:rsidRPr="00000000" w14:paraId="000002C2">
      <w:pPr>
        <w:widowControl w:val="0"/>
        <w:spacing w:line="240" w:lineRule="auto"/>
        <w:ind w:left="8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implementación del sistema se basará en una arquitectura de microservicios, utilizando las siguientes tecnologías:</w:t>
      </w:r>
    </w:p>
    <w:p w:rsidR="00000000" w:rsidDel="00000000" w:rsidP="00000000" w:rsidRDefault="00000000" w:rsidRPr="00000000" w14:paraId="000002C4">
      <w:pPr>
        <w:widowControl w:val="0"/>
        <w:numPr>
          <w:ilvl w:val="0"/>
          <w:numId w:val="9"/>
        </w:numPr>
        <w:spacing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Django con Django REST Framework.</w:t>
      </w:r>
    </w:p>
    <w:p w:rsidR="00000000" w:rsidDel="00000000" w:rsidP="00000000" w:rsidRDefault="00000000" w:rsidRPr="00000000" w14:paraId="000002C5">
      <w:pPr>
        <w:widowControl w:val="0"/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Django Templates con HTML/CSS/JavaScripts.</w:t>
      </w:r>
    </w:p>
    <w:p w:rsidR="00000000" w:rsidDel="00000000" w:rsidP="00000000" w:rsidRDefault="00000000" w:rsidRPr="00000000" w14:paraId="000002C6">
      <w:pPr>
        <w:widowControl w:val="0"/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: PostgreSQL.</w:t>
      </w:r>
    </w:p>
    <w:p w:rsidR="00000000" w:rsidDel="00000000" w:rsidP="00000000" w:rsidRDefault="00000000" w:rsidRPr="00000000" w14:paraId="000002C7">
      <w:pPr>
        <w:widowControl w:val="0"/>
        <w:numPr>
          <w:ilvl w:val="0"/>
          <w:numId w:val="9"/>
        </w:numPr>
        <w:spacing w:after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Infraestructura</w:t>
      </w:r>
      <w:r w:rsidDel="00000000" w:rsidR="00000000" w:rsidRPr="00000000">
        <w:rPr>
          <w:rtl w:val="0"/>
        </w:rPr>
        <w:t xml:space="preserve">: Render.</w:t>
      </w:r>
    </w:p>
    <w:p w:rsidR="00000000" w:rsidDel="00000000" w:rsidP="00000000" w:rsidRDefault="00000000" w:rsidRPr="00000000" w14:paraId="000002C8">
      <w:pPr>
        <w:widowControl w:val="0"/>
        <w:spacing w:line="240" w:lineRule="auto"/>
        <w:ind w:left="8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widowControl w:val="0"/>
        <w:numPr>
          <w:ilvl w:val="3"/>
          <w:numId w:val="12"/>
        </w:numPr>
        <w:ind w:left="1080" w:hanging="1080"/>
        <w:jc w:val="both"/>
        <w:rPr/>
      </w:pPr>
      <w:r w:rsidDel="00000000" w:rsidR="00000000" w:rsidRPr="00000000">
        <w:rPr>
          <w:rtl w:val="0"/>
        </w:rPr>
        <w:t xml:space="preserve">Lenguajes y plataformas</w:t>
      </w:r>
    </w:p>
    <w:p w:rsidR="00000000" w:rsidDel="00000000" w:rsidP="00000000" w:rsidRDefault="00000000" w:rsidRPr="00000000" w14:paraId="000002CA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Las tecnologías y versiones específicas que se utilizarán en el desarrollo del sistema incluyen:</w:t>
      </w:r>
    </w:p>
    <w:p w:rsidR="00000000" w:rsidDel="00000000" w:rsidP="00000000" w:rsidRDefault="00000000" w:rsidRPr="00000000" w14:paraId="000002CC">
      <w:pPr>
        <w:widowControl w:val="0"/>
        <w:numPr>
          <w:ilvl w:val="0"/>
          <w:numId w:val="21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Supabase</w:t>
      </w:r>
    </w:p>
    <w:p w:rsidR="00000000" w:rsidDel="00000000" w:rsidP="00000000" w:rsidRDefault="00000000" w:rsidRPr="00000000" w14:paraId="000002CD">
      <w:pPr>
        <w:widowControl w:val="0"/>
        <w:numPr>
          <w:ilvl w:val="0"/>
          <w:numId w:val="2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Django</w:t>
      </w:r>
    </w:p>
    <w:p w:rsidR="00000000" w:rsidDel="00000000" w:rsidP="00000000" w:rsidRDefault="00000000" w:rsidRPr="00000000" w14:paraId="000002CE">
      <w:pPr>
        <w:widowControl w:val="0"/>
        <w:numPr>
          <w:ilvl w:val="0"/>
          <w:numId w:val="21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widowControl w:val="0"/>
        <w:numPr>
          <w:ilvl w:val="0"/>
          <w:numId w:val="21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Python</w:t>
      </w:r>
    </w:p>
    <w:p w:rsidR="00000000" w:rsidDel="00000000" w:rsidP="00000000" w:rsidRDefault="00000000" w:rsidRPr="00000000" w14:paraId="000002D0">
      <w:pPr>
        <w:widowControl w:val="0"/>
        <w:numPr>
          <w:ilvl w:val="0"/>
          <w:numId w:val="2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JavaScript</w:t>
      </w:r>
    </w:p>
    <w:p w:rsidR="00000000" w:rsidDel="00000000" w:rsidP="00000000" w:rsidRDefault="00000000" w:rsidRPr="00000000" w14:paraId="000002D1">
      <w:pPr>
        <w:widowControl w:val="0"/>
        <w:numPr>
          <w:ilvl w:val="0"/>
          <w:numId w:val="2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Github</w:t>
      </w:r>
    </w:p>
    <w:p w:rsidR="00000000" w:rsidDel="00000000" w:rsidP="00000000" w:rsidRDefault="00000000" w:rsidRPr="00000000" w14:paraId="000002D2">
      <w:pPr>
        <w:widowControl w:val="0"/>
        <w:numPr>
          <w:ilvl w:val="0"/>
          <w:numId w:val="2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Bootstrap</w:t>
      </w:r>
    </w:p>
    <w:p w:rsidR="00000000" w:rsidDel="00000000" w:rsidP="00000000" w:rsidRDefault="00000000" w:rsidRPr="00000000" w14:paraId="000002D3">
      <w:pPr>
        <w:widowControl w:val="0"/>
        <w:numPr>
          <w:ilvl w:val="0"/>
          <w:numId w:val="21"/>
        </w:numPr>
        <w:spacing w:after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1"/>
        <w:keepLines w:val="1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41mghml" w:id="36"/>
      <w:bookmarkEnd w:id="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091"/>
          <w:sz w:val="26"/>
          <w:szCs w:val="26"/>
          <w:u w:val="none"/>
          <w:shd w:fill="auto" w:val="clear"/>
          <w:vertAlign w:val="baseline"/>
          <w:rtl w:val="0"/>
        </w:rPr>
        <w:t xml:space="preserve">Acceso a fuentes de información del proyecto</w:t>
      </w:r>
    </w:p>
    <w:p w:rsidR="00000000" w:rsidDel="00000000" w:rsidP="00000000" w:rsidRDefault="00000000" w:rsidRPr="00000000" w14:paraId="000002D6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Para acceder a la carpeta de evidencias acumuladas y otros documentos relevantes del proyecto, puede utilizar el siguiente enlace:</w:t>
        <w:br w:type="textWrapping"/>
        <w:br w:type="textWrapping"/>
        <w:t xml:space="preserve">Insertar link: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EQUIPO4</w:t>
        </w:r>
      </w:hyperlink>
      <w:r w:rsidDel="00000000" w:rsidR="00000000" w:rsidRPr="00000000">
        <w:rPr>
          <w:color w:val="36609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Esta carpeta incluye documentación técnica, diagramas, pruebas de rendimiento y cualquier otra evidencia relacionada con el desarrollo y la implementación del sistema</w:t>
      </w:r>
    </w:p>
    <w:p w:rsidR="00000000" w:rsidDel="00000000" w:rsidP="00000000" w:rsidRDefault="00000000" w:rsidRPr="00000000" w14:paraId="000002D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8"/>
      <w:numFmt w:val="decimal"/>
      <w:lvlText w:val="%1"/>
      <w:lvlJc w:val="left"/>
      <w:pPr>
        <w:ind w:left="525" w:hanging="525"/>
      </w:pPr>
      <w:rPr>
        <w:u w:val="none"/>
      </w:rPr>
    </w:lvl>
    <w:lvl w:ilvl="1">
      <w:start w:val="3"/>
      <w:numFmt w:val="decimal"/>
      <w:lvlText w:val="%1.%2"/>
      <w:lvlJc w:val="left"/>
      <w:pPr>
        <w:ind w:left="525" w:hanging="525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u w:val="none"/>
      </w:rPr>
    </w:lvl>
  </w:abstractNum>
  <w:abstractNum w:abstractNumId="13">
    <w:lvl w:ilvl="0">
      <w:start w:val="9"/>
      <w:numFmt w:val="decimal"/>
      <w:lvlText w:val="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50" w:hanging="390"/>
      </w:pPr>
      <w:rPr>
        <w:u w:val="no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2160" w:hanging="180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8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9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b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d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TtuloTDC">
    <w:name w:val="TOC Heading"/>
    <w:basedOn w:val="Ttulo1"/>
    <w:next w:val="Normal"/>
    <w:uiPriority w:val="39"/>
    <w:unhideWhenUsed w:val="1"/>
    <w:qFormat w:val="1"/>
    <w:rsid w:val="00BC7397"/>
    <w:pPr>
      <w:spacing w:after="0" w:before="240" w:line="259" w:lineRule="auto"/>
      <w:outlineLvl w:val="9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val="es-419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BC7397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BC7397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BC7397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 w:val="1"/>
    <w:rsid w:val="00BC7397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4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7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8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9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0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1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2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3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4">
    <w:basedOn w:val="TableNormal"/>
    <w:tblPr>
      <w:tblStyleRowBandSize w:val="1"/>
      <w:tblStyleColBandSize w:val="1"/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17" Type="http://schemas.openxmlformats.org/officeDocument/2006/relationships/image" Target="media/image10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yperlink" Target="https://drive.google.com/drive/folders/1uDrRZ71w6XyxxSDGaR6RPG1hT74Q58fQ?usp=drive_link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qVuaIImq5bVXc+mWxYqFJ3c0KQ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OaC5wcmV4cHFmZTFyeWYyCWguMTQ3bjJ6cjIJaC4zbzdhbG5rMgloLjIzY2t2dmQyCGguaWh2NjM2MgloLjMyaGlvcXoyCWguMWhtc3l5czIJaC40MW1naG1sOAByITFnWlRtbDBKdnpCcGJ3d092Y0t1UkVpdjZGSVRsVi1t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2024-10-14T18:47:00Z</dcterms:created>
  <dc:creator>DOCENTE</dc:creator>
</cp:coreProperties>
</file>