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16" w:lineRule="auto"/>
        <w:ind w:left="142" w:right="-272" w:firstLine="0"/>
        <w:rPr>
          <w:rFonts w:ascii="Calibri" w:cs="Calibri" w:eastAsia="Calibri" w:hAnsi="Calibri"/>
        </w:rPr>
      </w:pPr>
      <w:r w:rsidDel="00000000" w:rsidR="00000000" w:rsidRPr="00000000">
        <w:rPr>
          <w:rFonts w:ascii="Calibri" w:cs="Calibri" w:eastAsia="Calibri" w:hAnsi="Calibri"/>
          <w:b w:val="1"/>
          <w:color w:val="585858"/>
          <w:sz w:val="42"/>
          <w:szCs w:val="42"/>
          <w:rtl w:val="0"/>
        </w:rPr>
        <w:t xml:space="preserve">PLANILLA RESUMEN DEL PROYECTO  </w:t>
      </w:r>
      <w:r w:rsidDel="00000000" w:rsidR="00000000" w:rsidRPr="00000000">
        <w:rPr>
          <w:rtl w:val="0"/>
        </w:rPr>
      </w:r>
    </w:p>
    <w:p w:rsidR="00000000" w:rsidDel="00000000" w:rsidP="00000000" w:rsidRDefault="00000000" w:rsidRPr="00000000" w14:paraId="00000002">
      <w:pPr>
        <w:spacing w:line="259" w:lineRule="auto"/>
        <w:ind w:left="0" w:right="0" w:firstLine="0"/>
        <w:rPr>
          <w:rFonts w:ascii="Calibri" w:cs="Calibri" w:eastAsia="Calibri" w:hAnsi="Calibri"/>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03">
      <w:pPr>
        <w:pStyle w:val="Heading1"/>
        <w:tabs>
          <w:tab w:val="center" w:leader="none" w:pos="7500"/>
          <w:tab w:val="right" w:leader="none" w:pos="10776"/>
        </w:tabs>
        <w:ind w:left="142" w:firstLine="0"/>
        <w:rPr>
          <w:rFonts w:ascii="Calibri" w:cs="Calibri" w:eastAsia="Calibri" w:hAnsi="Calibri"/>
        </w:rPr>
      </w:pPr>
      <w:r w:rsidDel="00000000" w:rsidR="00000000" w:rsidRPr="00000000">
        <w:rPr>
          <w:rFonts w:ascii="Calibri" w:cs="Calibri" w:eastAsia="Calibri" w:hAnsi="Calibri"/>
          <w:rtl w:val="0"/>
        </w:rPr>
        <w:t xml:space="preserve">NOMBRE DEL PROYECTO                                                            CLIENTE DEL PROYECTO          </w:t>
        <w:tab/>
        <w:t xml:space="preserve">                             STAKEHOLDER DEL PROYECTO </w:t>
      </w:r>
    </w:p>
    <w:tbl>
      <w:tblPr>
        <w:tblStyle w:val="Table1"/>
        <w:tblW w:w="10886.0" w:type="dxa"/>
        <w:jc w:val="left"/>
        <w:tblInd w:w="122.0" w:type="dxa"/>
        <w:tblLayout w:type="fixed"/>
        <w:tblLook w:val="0400"/>
      </w:tblPr>
      <w:tblGrid>
        <w:gridCol w:w="3979"/>
        <w:gridCol w:w="3402"/>
        <w:gridCol w:w="3505"/>
        <w:tblGridChange w:id="0">
          <w:tblGrid>
            <w:gridCol w:w="3979"/>
            <w:gridCol w:w="3402"/>
            <w:gridCol w:w="3505"/>
          </w:tblGrid>
        </w:tblGridChange>
      </w:tblGrid>
      <w:tr>
        <w:trPr>
          <w:cantSplit w:val="0"/>
          <w:trHeight w:val="743" w:hRule="atLeast"/>
          <w:tblHeader w:val="0"/>
        </w:trPr>
        <w:tc>
          <w:tcPr>
            <w:tcBorders>
              <w:top w:color="bebebe" w:space="0" w:sz="8" w:val="single"/>
              <w:left w:color="bebebe" w:space="0" w:sz="8" w:val="single"/>
              <w:bottom w:color="bebebe" w:space="0" w:sz="17" w:val="single"/>
              <w:right w:color="bebebe" w:space="0" w:sz="8" w:val="single"/>
            </w:tcBorders>
            <w:shd w:fill="f8f8f8" w:val="clear"/>
          </w:tcPr>
          <w:p w:rsidR="00000000" w:rsidDel="00000000" w:rsidP="00000000" w:rsidRDefault="00000000" w:rsidRPr="00000000" w14:paraId="00000004">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SimuTech</w:t>
            </w:r>
          </w:p>
        </w:tc>
        <w:tc>
          <w:tcPr>
            <w:tcBorders>
              <w:top w:color="bebebe" w:space="0" w:sz="8" w:val="single"/>
              <w:left w:color="bebebe" w:space="0" w:sz="8" w:val="single"/>
              <w:bottom w:color="bebebe" w:space="0" w:sz="17" w:val="single"/>
              <w:right w:color="bebebe" w:space="0" w:sz="8" w:val="single"/>
            </w:tcBorders>
            <w:shd w:fill="f1f1f1" w:val="clear"/>
          </w:tcPr>
          <w:p w:rsidR="00000000" w:rsidDel="00000000" w:rsidP="00000000" w:rsidRDefault="00000000" w:rsidRPr="00000000" w14:paraId="00000005">
            <w:pPr>
              <w:spacing w:line="259" w:lineRule="auto"/>
              <w:ind w:left="12"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Empresas TI</w:t>
            </w:r>
          </w:p>
        </w:tc>
        <w:tc>
          <w:tcPr>
            <w:tcBorders>
              <w:top w:color="bebebe" w:space="0" w:sz="8" w:val="single"/>
              <w:left w:color="bebebe" w:space="0" w:sz="8" w:val="single"/>
              <w:bottom w:color="bebebe" w:space="0" w:sz="17" w:val="single"/>
              <w:right w:color="bebebe" w:space="0" w:sz="8" w:val="single"/>
            </w:tcBorders>
            <w:shd w:fill="f1f1f1" w:val="clear"/>
          </w:tcPr>
          <w:p w:rsidR="00000000" w:rsidDel="00000000" w:rsidP="00000000" w:rsidRDefault="00000000" w:rsidRPr="00000000" w14:paraId="00000006">
            <w:pPr>
              <w:spacing w:line="259" w:lineRule="auto"/>
              <w:ind w:left="2"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Empresas TI</w:t>
            </w:r>
          </w:p>
        </w:tc>
      </w:tr>
    </w:tbl>
    <w:p w:rsidR="00000000" w:rsidDel="00000000" w:rsidP="00000000" w:rsidRDefault="00000000" w:rsidRPr="00000000" w14:paraId="00000007">
      <w:pPr>
        <w:spacing w:line="259" w:lineRule="auto"/>
        <w:ind w:left="0" w:right="0" w:firstLine="0"/>
        <w:rPr>
          <w:rFonts w:ascii="Calibri" w:cs="Calibri" w:eastAsia="Calibri" w:hAnsi="Calibri"/>
        </w:rPr>
      </w:pPr>
      <w:r w:rsidDel="00000000" w:rsidR="00000000" w:rsidRPr="00000000">
        <w:rPr>
          <w:rFonts w:ascii="Calibri" w:cs="Calibri" w:eastAsia="Calibri" w:hAnsi="Calibri"/>
          <w:b w:val="1"/>
          <w:sz w:val="17"/>
          <w:szCs w:val="17"/>
          <w:rtl w:val="0"/>
        </w:rPr>
        <w:t xml:space="preserve"> </w:t>
      </w:r>
      <w:r w:rsidDel="00000000" w:rsidR="00000000" w:rsidRPr="00000000">
        <w:rPr>
          <w:rtl w:val="0"/>
        </w:rPr>
      </w:r>
    </w:p>
    <w:tbl>
      <w:tblPr>
        <w:tblStyle w:val="Table2"/>
        <w:tblW w:w="10858.000000000002" w:type="dxa"/>
        <w:jc w:val="left"/>
        <w:tblInd w:w="151.0" w:type="dxa"/>
        <w:tblLayout w:type="fixed"/>
        <w:tblLook w:val="0400"/>
      </w:tblPr>
      <w:tblGrid>
        <w:gridCol w:w="1462"/>
        <w:gridCol w:w="2349"/>
        <w:gridCol w:w="3683"/>
        <w:gridCol w:w="3364"/>
        <w:tblGridChange w:id="0">
          <w:tblGrid>
            <w:gridCol w:w="1462"/>
            <w:gridCol w:w="2349"/>
            <w:gridCol w:w="3683"/>
            <w:gridCol w:w="3364"/>
          </w:tblGrid>
        </w:tblGridChange>
      </w:tblGrid>
      <w:tr>
        <w:trPr>
          <w:cantSplit w:val="0"/>
          <w:trHeight w:val="1140" w:hRule="atLeast"/>
          <w:tblHeader w:val="0"/>
        </w:trPr>
        <w:tc>
          <w:tcPr>
            <w:tcBorders>
              <w:top w:color="bebebe" w:space="0" w:sz="8" w:val="single"/>
              <w:left w:color="bebebe" w:space="0" w:sz="8" w:val="single"/>
              <w:bottom w:color="bebebe" w:space="0" w:sz="8" w:val="single"/>
              <w:right w:color="bebebe" w:space="0" w:sz="8" w:val="single"/>
            </w:tcBorders>
            <w:shd w:fill="eaedf3" w:val="clear"/>
          </w:tcPr>
          <w:p w:rsidR="00000000" w:rsidDel="00000000" w:rsidP="00000000" w:rsidRDefault="00000000" w:rsidRPr="00000000" w14:paraId="00000008">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RESUMEN DEL PROYECTO </w:t>
            </w:r>
            <w:r w:rsidDel="00000000" w:rsidR="00000000" w:rsidRPr="00000000">
              <w:rPr>
                <w:rtl w:val="0"/>
              </w:rPr>
            </w:r>
          </w:p>
        </w:tc>
        <w:tc>
          <w:tcPr>
            <w:gridSpan w:val="3"/>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09">
            <w:pPr>
              <w:spacing w:line="259" w:lineRule="auto"/>
              <w:ind w:left="0" w:right="0" w:firstLine="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0A">
            <w:pPr>
              <w:spacing w:line="259" w:lineRule="auto"/>
              <w:ind w:left="72"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banco Estado contrata muchos estudiantes en práctica, cuenta con una gran cantidad de practicantes, por lo que se nos pide realizar un proyecto para que los practicantes lleguen de mejor manera a realizar su práctica, de por si nos lo pide el banco, pero lo haremos para todas las Empresas TI que quieran contratar este servicio.</w:t>
            </w:r>
          </w:p>
          <w:p w:rsidR="00000000" w:rsidDel="00000000" w:rsidP="00000000" w:rsidRDefault="00000000" w:rsidRPr="00000000" w14:paraId="0000000B">
            <w:pPr>
              <w:spacing w:line="259" w:lineRule="auto"/>
              <w:ind w:left="72"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consiste en el desarrollo de una plataforma web y aplicación móvil para Banco Estado, destinada a la formación y capacitación de practicantes. La solución incluirá acceso a contenidos educativos, guías prácticas y recursos interactivos que faciliten la experiencia de aprendizaje durante el periodo de práctica.</w:t>
            </w:r>
          </w:p>
          <w:p w:rsidR="00000000" w:rsidDel="00000000" w:rsidP="00000000" w:rsidRDefault="00000000" w:rsidRPr="00000000" w14:paraId="0000000C">
            <w:pPr>
              <w:spacing w:line="259" w:lineRule="auto"/>
              <w:ind w:left="72" w:right="0" w:firstLine="0"/>
              <w:rPr>
                <w:rFonts w:ascii="Calibri" w:cs="Calibri" w:eastAsia="Calibri" w:hAnsi="Calibri"/>
                <w:sz w:val="22"/>
                <w:szCs w:val="22"/>
              </w:rPr>
            </w:pPr>
            <w:r w:rsidDel="00000000" w:rsidR="00000000" w:rsidRPr="00000000">
              <w:rPr>
                <w:rtl w:val="0"/>
              </w:rPr>
            </w:r>
          </w:p>
        </w:tc>
      </w:tr>
      <w:tr>
        <w:trPr>
          <w:cantSplit w:val="0"/>
          <w:trHeight w:val="1430" w:hRule="atLeast"/>
          <w:tblHeader w:val="0"/>
        </w:trPr>
        <w:tc>
          <w:tcPr>
            <w:tcBorders>
              <w:top w:color="bebebe" w:space="0" w:sz="8" w:val="single"/>
              <w:left w:color="bebebe" w:space="0" w:sz="8" w:val="single"/>
              <w:bottom w:color="bebebe" w:space="0" w:sz="8" w:val="single"/>
              <w:right w:color="bebebe" w:space="0" w:sz="8" w:val="single"/>
            </w:tcBorders>
            <w:shd w:fill="f7f8fa" w:val="clear"/>
          </w:tcPr>
          <w:p w:rsidR="00000000" w:rsidDel="00000000" w:rsidP="00000000" w:rsidRDefault="00000000" w:rsidRPr="00000000" w14:paraId="0000000F">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OBJETIVOS DEL PROYECTO </w:t>
            </w:r>
            <w:r w:rsidDel="00000000" w:rsidR="00000000" w:rsidRPr="00000000">
              <w:rPr>
                <w:rtl w:val="0"/>
              </w:rPr>
            </w:r>
          </w:p>
        </w:tc>
        <w:tc>
          <w:tcPr>
            <w:gridSpan w:val="3"/>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10">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Diseñar e implementar una plataforma web y una aplicación móvil para Banco Estado que permita capacitar de manera eficiente a los practicantes, ofreciendo contenido interactivo, evaluaciones y seguimiento del progreso, con el fin de optimizar el aprendizaje y mejorar la experiencia de formación.</w:t>
            </w:r>
          </w:p>
          <w:p w:rsidR="00000000" w:rsidDel="00000000" w:rsidP="00000000" w:rsidRDefault="00000000" w:rsidRPr="00000000" w14:paraId="00000011">
            <w:pPr>
              <w:numPr>
                <w:ilvl w:val="0"/>
                <w:numId w:val="3"/>
              </w:numPr>
              <w:spacing w:line="259" w:lineRule="auto"/>
              <w:ind w:left="720" w:right="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Desarrollo de plataforma web responsiva con módulos de capacitación. (Especificar los componentes del módulo general) </w:t>
            </w:r>
          </w:p>
          <w:p w:rsidR="00000000" w:rsidDel="00000000" w:rsidP="00000000" w:rsidRDefault="00000000" w:rsidRPr="00000000" w14:paraId="00000012">
            <w:pPr>
              <w:numPr>
                <w:ilvl w:val="0"/>
                <w:numId w:val="3"/>
              </w:numPr>
              <w:spacing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Aplicación móvil compatible con Android y iOS.</w:t>
            </w:r>
            <w:r w:rsidDel="00000000" w:rsidR="00000000" w:rsidRPr="00000000">
              <w:rPr>
                <w:rFonts w:ascii="Calibri" w:cs="Calibri" w:eastAsia="Calibri" w:hAnsi="Calibri"/>
                <w:color w:val="ff0000"/>
                <w:sz w:val="22"/>
                <w:szCs w:val="22"/>
                <w:rtl w:val="0"/>
              </w:rPr>
              <w:t xml:space="preserve"> </w:t>
            </w:r>
          </w:p>
          <w:p w:rsidR="00000000" w:rsidDel="00000000" w:rsidP="00000000" w:rsidRDefault="00000000" w:rsidRPr="00000000" w14:paraId="00000013">
            <w:pPr>
              <w:numPr>
                <w:ilvl w:val="0"/>
                <w:numId w:val="3"/>
              </w:numPr>
              <w:spacing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Gestión de usuarios (administradores y practicantes).</w:t>
            </w:r>
          </w:p>
          <w:p w:rsidR="00000000" w:rsidDel="00000000" w:rsidP="00000000" w:rsidRDefault="00000000" w:rsidRPr="00000000" w14:paraId="00000014">
            <w:pPr>
              <w:numPr>
                <w:ilvl w:val="0"/>
                <w:numId w:val="3"/>
              </w:numPr>
              <w:spacing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de seguimiento del avance de cada practicante.</w:t>
            </w:r>
          </w:p>
          <w:p w:rsidR="00000000" w:rsidDel="00000000" w:rsidP="00000000" w:rsidRDefault="00000000" w:rsidRPr="00000000" w14:paraId="00000015">
            <w:pPr>
              <w:numPr>
                <w:ilvl w:val="0"/>
                <w:numId w:val="3"/>
              </w:numPr>
              <w:spacing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de evaluaciones y retroalimentación.</w:t>
            </w:r>
          </w:p>
          <w:p w:rsidR="00000000" w:rsidDel="00000000" w:rsidP="00000000" w:rsidRDefault="00000000" w:rsidRPr="00000000" w14:paraId="00000016">
            <w:pPr>
              <w:numPr>
                <w:ilvl w:val="0"/>
                <w:numId w:val="3"/>
              </w:numPr>
              <w:spacing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Integración básica con sistemas internos del banco (autenticación).</w:t>
            </w:r>
          </w:p>
        </w:tc>
      </w:tr>
      <w:tr>
        <w:trPr>
          <w:cantSplit w:val="0"/>
          <w:trHeight w:val="1430" w:hRule="atLeast"/>
          <w:tblHeader w:val="0"/>
        </w:trPr>
        <w:tc>
          <w:tcPr>
            <w:tcBorders>
              <w:top w:color="bebebe" w:space="0" w:sz="8" w:val="single"/>
              <w:left w:color="bebebe" w:space="0" w:sz="8" w:val="single"/>
              <w:bottom w:color="bebebe" w:space="0" w:sz="8" w:val="single"/>
              <w:right w:color="bebebe" w:space="0" w:sz="8" w:val="single"/>
            </w:tcBorders>
            <w:shd w:fill="f7f8fa" w:val="clear"/>
          </w:tcPr>
          <w:p w:rsidR="00000000" w:rsidDel="00000000" w:rsidP="00000000" w:rsidRDefault="00000000" w:rsidRPr="00000000" w14:paraId="00000019">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ALCANCES DE PROYECTO</w:t>
            </w:r>
            <w:r w:rsidDel="00000000" w:rsidR="00000000" w:rsidRPr="00000000">
              <w:rPr>
                <w:rtl w:val="0"/>
              </w:rPr>
            </w:r>
          </w:p>
        </w:tc>
        <w:tc>
          <w:tcPr>
            <w:gridSpan w:val="3"/>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Operacional:</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operará en plataformas web y app.</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Incluirá servicios como la asignación de cursos y las evaluaciones a estas mismas.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 gestión de los contenidos y usuarios, lo gestionará un administrador de sistemas.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Recursos: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Humanos: Practicantes y Administradores.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Tecnológico: Hosting propio y dominio básico.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Entrega: Se entregará el proyecto como una web y aplicación móvil operativa junto con una capacitación para entender bien el funcionamiento de la página/App.</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hace?</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Permitir el registro y autenticación de practicantes y tutores.</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Asignar cursos y módulos a practicantes.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Gestionar y generar evaluaciones.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no hace?</w:t>
            </w:r>
            <w:r w:rsidDel="00000000" w:rsidR="00000000" w:rsidRPr="00000000">
              <w:rPr>
                <w:rtl w:val="0"/>
              </w:rPr>
            </w:r>
          </w:p>
          <w:p w:rsidR="00000000" w:rsidDel="00000000" w:rsidP="00000000" w:rsidRDefault="00000000" w:rsidRPr="00000000" w14:paraId="00000028">
            <w:pPr>
              <w:numPr>
                <w:ilvl w:val="0"/>
                <w:numId w:val="9"/>
              </w:numPr>
              <w:spacing w:line="259" w:lineRule="auto"/>
              <w:ind w:left="720" w:right="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 contará con IA</w:t>
            </w:r>
          </w:p>
        </w:tc>
      </w:tr>
      <w:tr>
        <w:trPr>
          <w:cantSplit w:val="0"/>
          <w:trHeight w:val="2294" w:hRule="atLeast"/>
          <w:tblHeader w:val="0"/>
        </w:trPr>
        <w:tc>
          <w:tcPr>
            <w:tcBorders>
              <w:top w:color="bebebe" w:space="0" w:sz="8" w:val="single"/>
              <w:left w:color="bebebe" w:space="0" w:sz="8" w:val="single"/>
              <w:bottom w:color="bebebe" w:space="0" w:sz="8" w:val="single"/>
              <w:right w:color="bebebe" w:space="0" w:sz="8" w:val="single"/>
            </w:tcBorders>
            <w:shd w:fill="f7f8fa" w:val="clear"/>
          </w:tcPr>
          <w:p w:rsidR="00000000" w:rsidDel="00000000" w:rsidP="00000000" w:rsidRDefault="00000000" w:rsidRPr="00000000" w14:paraId="0000002B">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RESULTADOS CLAVE </w:t>
            </w:r>
            <w:r w:rsidDel="00000000" w:rsidR="00000000" w:rsidRPr="00000000">
              <w:rPr>
                <w:rtl w:val="0"/>
              </w:rPr>
            </w:r>
          </w:p>
        </w:tc>
        <w:tc>
          <w:tcPr>
            <w:gridSpan w:val="3"/>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Plataforma web funcional </w:t>
            </w:r>
            <w:r w:rsidDel="00000000" w:rsidR="00000000" w:rsidRPr="00000000">
              <w:rPr>
                <w:rFonts w:ascii="Calibri" w:cs="Calibri" w:eastAsia="Calibri" w:hAnsi="Calibri"/>
                <w:sz w:val="22"/>
                <w:szCs w:val="22"/>
                <w:rtl w:val="0"/>
              </w:rPr>
              <w:t xml:space="preserve">para la gestión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practicantes y administradores.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móvil disponible.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Cumplimiento del cronograma definido y presupuesto aprobado.</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Aceptación del producto.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Criterios de Éxito:</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Funcionalidad: 100% funcional de las tareas propuestas</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Accesibilidad: La web y App debe ser accesible desde cualquier navegador.</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Seguridad: Acceso seguro con datos cifrados.</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Usabilidad: Pruebas de usuario con más del 80% de éxito.</w:t>
            </w:r>
          </w:p>
        </w:tc>
      </w:tr>
      <w:tr>
        <w:trPr>
          <w:cantSplit w:val="0"/>
          <w:trHeight w:val="1862" w:hRule="atLeast"/>
          <w:tblHeader w:val="0"/>
        </w:trPr>
        <w:tc>
          <w:tcPr>
            <w:tcBorders>
              <w:top w:color="bebebe" w:space="0" w:sz="8" w:val="single"/>
              <w:left w:color="bebebe" w:space="0" w:sz="8" w:val="single"/>
              <w:bottom w:color="bebebe" w:space="0" w:sz="8" w:val="single"/>
              <w:right w:color="bebebe" w:space="0" w:sz="8" w:val="single"/>
            </w:tcBorders>
            <w:shd w:fill="f7f8fa" w:val="clear"/>
          </w:tcPr>
          <w:p w:rsidR="00000000" w:rsidDel="00000000" w:rsidP="00000000" w:rsidRDefault="00000000" w:rsidRPr="00000000" w14:paraId="00000037">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LÍNEA DE </w:t>
            </w:r>
            <w:r w:rsidDel="00000000" w:rsidR="00000000" w:rsidRPr="00000000">
              <w:rPr>
                <w:rtl w:val="0"/>
              </w:rPr>
            </w:r>
          </w:p>
          <w:p w:rsidR="00000000" w:rsidDel="00000000" w:rsidP="00000000" w:rsidRDefault="00000000" w:rsidRPr="00000000" w14:paraId="00000038">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TIEMPO DEL </w:t>
            </w:r>
            <w:r w:rsidDel="00000000" w:rsidR="00000000" w:rsidRPr="00000000">
              <w:rPr>
                <w:rtl w:val="0"/>
              </w:rPr>
            </w:r>
          </w:p>
          <w:p w:rsidR="00000000" w:rsidDel="00000000" w:rsidP="00000000" w:rsidRDefault="00000000" w:rsidRPr="00000000" w14:paraId="00000039">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PROYECTO </w:t>
            </w:r>
            <w:r w:rsidDel="00000000" w:rsidR="00000000" w:rsidRPr="00000000">
              <w:rPr>
                <w:rtl w:val="0"/>
              </w:rPr>
            </w:r>
          </w:p>
        </w:tc>
        <w:tc>
          <w:tcPr>
            <w:gridSpan w:val="3"/>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55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Semana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- 4: Documentación, propuesta, diseño y planificación del proyecto.</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55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5 - 8: Desarrollo de la plataforma web y backend.</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55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9 - 12: Desarrollo de la aplicación móvil.</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55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13 - 14: Pruebas funcionales.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55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15 - 16: Ajustes finales.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552"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17 -18: Entrega final.</w:t>
            </w:r>
            <w:r w:rsidDel="00000000" w:rsidR="00000000" w:rsidRPr="00000000">
              <w:rPr>
                <w:rtl w:val="0"/>
              </w:rPr>
            </w:r>
          </w:p>
        </w:tc>
      </w:tr>
      <w:tr>
        <w:trPr>
          <w:cantSplit w:val="0"/>
          <w:trHeight w:val="415" w:hRule="atLeast"/>
          <w:tblHeader w:val="0"/>
        </w:trPr>
        <w:tc>
          <w:tcPr>
            <w:vMerge w:val="restart"/>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42">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EQUIPO DE PROYECTO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43">
            <w:pPr>
              <w:spacing w:line="259" w:lineRule="auto"/>
              <w:ind w:left="115" w:right="0" w:firstLine="0"/>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44">
            <w:pPr>
              <w:spacing w:line="259" w:lineRule="auto"/>
              <w:ind w:left="11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ROL / CARGO</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45">
            <w:pPr>
              <w:spacing w:line="259" w:lineRule="auto"/>
              <w:ind w:left="11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RESPONSABILIDAD </w:t>
            </w:r>
            <w:r w:rsidDel="00000000" w:rsidR="00000000" w:rsidRPr="00000000">
              <w:rPr>
                <w:rtl w:val="0"/>
              </w:rPr>
            </w:r>
          </w:p>
        </w:tc>
      </w:tr>
      <w:tr>
        <w:trPr>
          <w:cantSplit w:val="0"/>
          <w:trHeight w:val="559"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47">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Matias Marchant</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48">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PO/Programador</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49">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Identificar los requerimientos exactos y programar la app/web </w:t>
            </w:r>
          </w:p>
        </w:tc>
      </w:tr>
      <w:tr>
        <w:trPr>
          <w:cantSplit w:val="0"/>
          <w:trHeight w:val="557"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4B">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Adan Sagurie</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4C">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SCM/Programador</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4D">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todo vaya bien en el proyecto y programar la app/web </w:t>
            </w:r>
          </w:p>
        </w:tc>
      </w:tr>
      <w:tr>
        <w:trPr>
          <w:cantSplit w:val="0"/>
          <w:trHeight w:val="557"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4F">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50">
            <w:pPr>
              <w:spacing w:line="259" w:lineRule="auto"/>
              <w:ind w:left="0" w:right="0" w:firstLine="0"/>
              <w:rPr>
                <w:rFonts w:ascii="Calibri" w:cs="Calibri" w:eastAsia="Calibri" w:hAnsi="Calibri"/>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51">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tl w:val="0"/>
              </w:rPr>
            </w:r>
          </w:p>
        </w:tc>
      </w:tr>
    </w:tbl>
    <w:p w:rsidR="00000000" w:rsidDel="00000000" w:rsidP="00000000" w:rsidRDefault="00000000" w:rsidRPr="00000000" w14:paraId="00000052">
      <w:pPr>
        <w:spacing w:line="259" w:lineRule="auto"/>
        <w:ind w:left="0" w:right="0" w:firstLine="0"/>
        <w:rPr>
          <w:rFonts w:ascii="Calibri" w:cs="Calibri" w:eastAsia="Calibri" w:hAnsi="Calibri"/>
        </w:rPr>
      </w:pPr>
      <w:r w:rsidDel="00000000" w:rsidR="00000000" w:rsidRPr="00000000">
        <w:rPr>
          <w:rtl w:val="0"/>
        </w:rPr>
      </w:r>
    </w:p>
    <w:tbl>
      <w:tblPr>
        <w:tblStyle w:val="Table3"/>
        <w:tblW w:w="10858.0" w:type="dxa"/>
        <w:jc w:val="left"/>
        <w:tblInd w:w="151.0" w:type="dxa"/>
        <w:tblLayout w:type="fixed"/>
        <w:tblLook w:val="0400"/>
      </w:tblPr>
      <w:tblGrid>
        <w:gridCol w:w="1462"/>
        <w:gridCol w:w="2349"/>
        <w:gridCol w:w="2350"/>
        <w:gridCol w:w="4697"/>
        <w:tblGridChange w:id="0">
          <w:tblGrid>
            <w:gridCol w:w="1462"/>
            <w:gridCol w:w="2349"/>
            <w:gridCol w:w="2350"/>
            <w:gridCol w:w="4697"/>
          </w:tblGrid>
        </w:tblGridChange>
      </w:tblGrid>
      <w:tr>
        <w:trPr>
          <w:cantSplit w:val="0"/>
          <w:trHeight w:val="415" w:hRule="atLeast"/>
          <w:tblHeader w:val="0"/>
        </w:trPr>
        <w:tc>
          <w:tcPr>
            <w:vMerge w:val="restart"/>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53">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INTERESADOS DEL PROYECTO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54">
            <w:pPr>
              <w:spacing w:line="259" w:lineRule="auto"/>
              <w:ind w:left="11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NOMBRE</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55">
            <w:pPr>
              <w:spacing w:line="259" w:lineRule="auto"/>
              <w:ind w:left="115" w:right="0" w:firstLine="0"/>
              <w:rPr>
                <w:rFonts w:ascii="Calibri" w:cs="Calibri" w:eastAsia="Calibri" w:hAnsi="Calibri"/>
              </w:rPr>
            </w:pPr>
            <w:r w:rsidDel="00000000" w:rsidR="00000000" w:rsidRPr="00000000">
              <w:rPr>
                <w:rFonts w:ascii="Calibri" w:cs="Calibri" w:eastAsia="Calibri" w:hAnsi="Calibri"/>
                <w:rtl w:val="0"/>
              </w:rPr>
              <w:t xml:space="preserve">CARGO</w:t>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56">
            <w:pPr>
              <w:spacing w:line="259" w:lineRule="auto"/>
              <w:ind w:left="11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RESPONSABILIDAD </w:t>
            </w:r>
            <w:r w:rsidDel="00000000" w:rsidR="00000000" w:rsidRPr="00000000">
              <w:rPr>
                <w:rtl w:val="0"/>
              </w:rPr>
            </w:r>
          </w:p>
        </w:tc>
      </w:tr>
      <w:tr>
        <w:trPr>
          <w:cantSplit w:val="0"/>
          <w:trHeight w:val="559"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58">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Juan Pérez</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59">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Cliente</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5A">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Aprobar requerimientos, validar entregables y dar feedback sobre la solución.</w:t>
            </w:r>
          </w:p>
        </w:tc>
      </w:tr>
      <w:tr>
        <w:trPr>
          <w:cantSplit w:val="0"/>
          <w:trHeight w:val="849"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5C">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Departamento de RRHH</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5D">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Área del Banco Estado</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5E">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Uso directo de la solución para asignación y seguimiento de practicantes.</w:t>
            </w:r>
          </w:p>
        </w:tc>
      </w:tr>
      <w:tr>
        <w:trPr>
          <w:cantSplit w:val="0"/>
          <w:trHeight w:val="557"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0">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Practicantes</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1">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Usuarios</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2">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Utilizar la plataforma para recibir tareas, recursos y seguimiento. </w:t>
            </w:r>
          </w:p>
        </w:tc>
      </w:tr>
    </w:tbl>
    <w:p w:rsidR="00000000" w:rsidDel="00000000" w:rsidP="00000000" w:rsidRDefault="00000000" w:rsidRPr="00000000" w14:paraId="00000063">
      <w:pPr>
        <w:spacing w:line="259"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259" w:lineRule="auto"/>
        <w:ind w:left="0" w:right="0" w:firstLine="0"/>
        <w:rPr>
          <w:rFonts w:ascii="Calibri" w:cs="Calibri" w:eastAsia="Calibri" w:hAnsi="Calibri"/>
        </w:rPr>
      </w:pPr>
      <w:r w:rsidDel="00000000" w:rsidR="00000000" w:rsidRPr="00000000">
        <w:rPr>
          <w:rtl w:val="0"/>
        </w:rPr>
      </w:r>
    </w:p>
    <w:tbl>
      <w:tblPr>
        <w:tblStyle w:val="Table4"/>
        <w:tblW w:w="10858.0" w:type="dxa"/>
        <w:jc w:val="left"/>
        <w:tblInd w:w="151.0" w:type="dxa"/>
        <w:tblLayout w:type="fixed"/>
        <w:tblLook w:val="0400"/>
      </w:tblPr>
      <w:tblGrid>
        <w:gridCol w:w="1462"/>
        <w:gridCol w:w="9396"/>
        <w:tblGridChange w:id="0">
          <w:tblGrid>
            <w:gridCol w:w="1462"/>
            <w:gridCol w:w="9396"/>
          </w:tblGrid>
        </w:tblGridChange>
      </w:tblGrid>
      <w:tr>
        <w:trPr>
          <w:cantSplit w:val="0"/>
          <w:trHeight w:val="1296" w:hRule="atLeast"/>
          <w:tblHeader w:val="0"/>
        </w:trPr>
        <w:tc>
          <w:tcPr>
            <w:tcBorders>
              <w:top w:color="bebebe" w:space="0" w:sz="6" w:val="single"/>
              <w:left w:color="bebebe" w:space="0" w:sz="8" w:val="single"/>
              <w:bottom w:color="bebebe" w:space="0" w:sz="23" w:val="single"/>
              <w:right w:color="bebebe" w:space="0" w:sz="8" w:val="single"/>
            </w:tcBorders>
            <w:shd w:fill="d9d9d9" w:val="clear"/>
          </w:tcPr>
          <w:p w:rsidR="00000000" w:rsidDel="00000000" w:rsidP="00000000" w:rsidRDefault="00000000" w:rsidRPr="00000000" w14:paraId="00000065">
            <w:pPr>
              <w:spacing w:line="259" w:lineRule="auto"/>
              <w:ind w:left="55"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RIESGOS PRINCIPALES</w:t>
            </w:r>
          </w:p>
        </w:tc>
        <w:tc>
          <w:tcPr>
            <w:tcBorders>
              <w:top w:color="bebebe" w:space="0" w:sz="6" w:val="single"/>
              <w:left w:color="bebebe" w:space="0" w:sz="8" w:val="single"/>
              <w:bottom w:color="bebebe" w:space="0" w:sz="23" w:val="single"/>
              <w:right w:color="bebebe" w:space="0" w:sz="8" w:val="single"/>
            </w:tcBorders>
          </w:tcPr>
          <w:p w:rsidR="00000000" w:rsidDel="00000000" w:rsidP="00000000" w:rsidRDefault="00000000" w:rsidRPr="00000000" w14:paraId="00000066">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22"/>
                <w:szCs w:val="22"/>
                <w:rtl w:val="0"/>
              </w:rPr>
              <w:t xml:space="preserve">Según Análisis Cuantitativo y Cualitativo del proyecto:</w:t>
            </w:r>
          </w:p>
          <w:p w:rsidR="00000000" w:rsidDel="00000000" w:rsidP="00000000" w:rsidRDefault="00000000" w:rsidRPr="00000000" w14:paraId="00000067">
            <w:pPr>
              <w:spacing w:line="259" w:lineRule="auto"/>
              <w:ind w:left="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Retraso en aprobación de requerimientos (Impacto: Alto | Probabilidad: Media).</w:t>
            </w:r>
          </w:p>
          <w:p w:rsidR="00000000" w:rsidDel="00000000" w:rsidP="00000000" w:rsidRDefault="00000000" w:rsidRPr="00000000" w14:paraId="0000006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Incompatibilidad con sistemas internos del banco (Impacto: Alto | Probabilidad: Baja).</w:t>
            </w:r>
          </w:p>
          <w:p w:rsidR="00000000" w:rsidDel="00000000" w:rsidP="00000000" w:rsidRDefault="00000000" w:rsidRPr="00000000" w14:paraId="000000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Falta de adopción por parte de practicantes (Impacto: Medio | Probabilidad: Media).</w:t>
            </w:r>
          </w:p>
          <w:p w:rsidR="00000000" w:rsidDel="00000000" w:rsidP="00000000" w:rsidRDefault="00000000" w:rsidRPr="00000000" w14:paraId="0000006B">
            <w:pPr>
              <w:spacing w:line="259" w:lineRule="auto"/>
              <w:ind w:left="0" w:right="0" w:firstLine="0"/>
              <w:rPr>
                <w:rFonts w:ascii="Calibri" w:cs="Calibri" w:eastAsia="Calibri" w:hAnsi="Calibri"/>
                <w:sz w:val="18"/>
                <w:szCs w:val="18"/>
              </w:rPr>
            </w:pPr>
            <w:r w:rsidDel="00000000" w:rsidR="00000000" w:rsidRPr="00000000">
              <w:rPr>
                <w:rtl w:val="0"/>
              </w:rPr>
            </w:r>
          </w:p>
        </w:tc>
      </w:tr>
      <w:tr>
        <w:trPr>
          <w:cantSplit w:val="0"/>
          <w:trHeight w:val="1296" w:hRule="atLeast"/>
          <w:tblHeader w:val="0"/>
        </w:trPr>
        <w:tc>
          <w:tcPr>
            <w:tcBorders>
              <w:top w:color="bebebe" w:space="0" w:sz="6" w:val="single"/>
              <w:left w:color="bebebe" w:space="0" w:sz="8" w:val="single"/>
              <w:bottom w:color="bebebe" w:space="0" w:sz="23" w:val="single"/>
              <w:right w:color="bebebe" w:space="0" w:sz="8" w:val="single"/>
            </w:tcBorders>
            <w:shd w:fill="d9d9d9" w:val="clear"/>
          </w:tcPr>
          <w:p w:rsidR="00000000" w:rsidDel="00000000" w:rsidP="00000000" w:rsidRDefault="00000000" w:rsidRPr="00000000" w14:paraId="0000006C">
            <w:pPr>
              <w:spacing w:line="259" w:lineRule="auto"/>
              <w:ind w:left="55" w:right="0" w:firstLine="0"/>
              <w:jc w:val="both"/>
              <w:rPr>
                <w:rFonts w:ascii="Calibri" w:cs="Calibri" w:eastAsia="Calibri" w:hAnsi="Calibri"/>
              </w:rPr>
            </w:pPr>
            <w:r w:rsidDel="00000000" w:rsidR="00000000" w:rsidRPr="00000000">
              <w:rPr>
                <w:rFonts w:ascii="Calibri" w:cs="Calibri" w:eastAsia="Calibri" w:hAnsi="Calibri"/>
                <w:sz w:val="18"/>
                <w:szCs w:val="18"/>
                <w:rtl w:val="0"/>
              </w:rPr>
              <w:t xml:space="preserve">COMENTARIOS Y OBSERVACIONES </w:t>
            </w:r>
            <w:r w:rsidDel="00000000" w:rsidR="00000000" w:rsidRPr="00000000">
              <w:rPr>
                <w:rtl w:val="0"/>
              </w:rPr>
            </w:r>
          </w:p>
        </w:tc>
        <w:tc>
          <w:tcPr>
            <w:tcBorders>
              <w:top w:color="bebebe" w:space="0" w:sz="6" w:val="single"/>
              <w:left w:color="bebebe" w:space="0" w:sz="8" w:val="single"/>
              <w:bottom w:color="bebebe" w:space="0" w:sz="23" w:val="single"/>
              <w:right w:color="bebebe" w:space="0" w:sz="8" w:val="single"/>
            </w:tcBorders>
          </w:tcPr>
          <w:p w:rsidR="00000000" w:rsidDel="00000000" w:rsidP="00000000" w:rsidRDefault="00000000" w:rsidRPr="00000000" w14:paraId="0000006D">
            <w:pPr>
              <w:spacing w:line="259"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22"/>
                <w:szCs w:val="22"/>
                <w:rtl w:val="0"/>
              </w:rPr>
              <w:t xml:space="preserve">El proyecto busca optimizar la capacitación de practicantes mediante tecnología digital, alineándose con la transformación digital del banco. Se recomienda una comunicación constante con el área de Recursos Humanos y TI para asegurar que la solución cumpla con los estándares de seguridad y funcionalidad requeridos.</w:t>
            </w:r>
            <w:r w:rsidDel="00000000" w:rsidR="00000000" w:rsidRPr="00000000">
              <w:rPr>
                <w:rtl w:val="0"/>
              </w:rPr>
            </w:r>
          </w:p>
          <w:p w:rsidR="00000000" w:rsidDel="00000000" w:rsidP="00000000" w:rsidRDefault="00000000" w:rsidRPr="00000000" w14:paraId="0000006E">
            <w:pPr>
              <w:spacing w:line="259" w:lineRule="auto"/>
              <w:ind w:left="0" w:right="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6F">
      <w:pPr>
        <w:spacing w:line="259"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71">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72">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073">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w:t>
      </w:r>
      <w:r w:rsidDel="00000000" w:rsidR="00000000" w:rsidRPr="00000000">
        <w:rPr>
          <w:rtl w:val="0"/>
        </w:rPr>
      </w:r>
    </w:p>
    <w:sectPr>
      <w:headerReference r:id="rId7" w:type="default"/>
      <w:pgSz w:h="15840" w:w="12240" w:orient="portrait"/>
      <w:pgMar w:bottom="460" w:top="556" w:left="600"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80" w:right="552"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[Nombre Empresa: Simutech]</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80" w:right="552"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[Nombre: </w:t>
    </w:r>
    <w:r w:rsidDel="00000000" w:rsidR="00000000" w:rsidRPr="00000000">
      <w:rPr>
        <w:rtl w:val="0"/>
      </w:rPr>
      <w:t xml:space="preserve">Programación web y móvil</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80" w:right="552"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552"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0"/>
      <w:numFmt w:val="bullet"/>
      <w:lvlText w:val=""/>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21"/>
        <w:szCs w:val="21"/>
        <w:lang w:val="es-CL"/>
      </w:rPr>
    </w:rPrDefault>
    <w:pPrDefault>
      <w:pPr>
        <w:spacing w:line="274" w:lineRule="auto"/>
        <w:ind w:left="180" w:right="552"/>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0" w:right="0" w:hanging="130"/>
      <w:jc w:val="left"/>
    </w:pPr>
    <w:rPr>
      <w:rFonts w:ascii="Century Gothic" w:cs="Century Gothic" w:eastAsia="Century Gothic" w:hAnsi="Century Gothic"/>
      <w:b w:val="0"/>
      <w:i w:val="0"/>
      <w:smallCaps w:val="0"/>
      <w:strike w:val="0"/>
      <w:color w:val="000000"/>
      <w:sz w:val="18"/>
      <w:szCs w:val="1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Century Gothic" w:cs="Century Gothic" w:eastAsia="Century Gothic" w:hAnsi="Century Gothic"/>
      <w:color w:val="000000"/>
      <w:sz w:val="1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B44592"/>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B44592"/>
    <w:rPr>
      <w:rFonts w:ascii="Century Gothic" w:cs="Century Gothic" w:eastAsia="Century Gothic" w:hAnsi="Century Gothic"/>
      <w:color w:val="000000"/>
      <w:sz w:val="21"/>
    </w:rPr>
  </w:style>
  <w:style w:type="paragraph" w:styleId="Piedepgina">
    <w:name w:val="footer"/>
    <w:basedOn w:val="Normal"/>
    <w:link w:val="PiedepginaCar"/>
    <w:uiPriority w:val="99"/>
    <w:unhideWhenUsed w:val="1"/>
    <w:rsid w:val="00B44592"/>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B44592"/>
    <w:rPr>
      <w:rFonts w:ascii="Century Gothic" w:cs="Century Gothic" w:eastAsia="Century Gothic" w:hAnsi="Century Gothic"/>
      <w:color w:val="000000"/>
      <w:sz w:val="21"/>
    </w:rPr>
  </w:style>
  <w:style w:type="paragraph" w:styleId="NormalWeb">
    <w:name w:val="Normal (Web)"/>
    <w:basedOn w:val="Normal"/>
    <w:uiPriority w:val="99"/>
    <w:semiHidden w:val="1"/>
    <w:unhideWhenUsed w:val="1"/>
    <w:rsid w:val="0021675B"/>
    <w:rPr>
      <w:rFonts w:ascii="Times New Roman" w:cs="Times New Roman" w:hAnsi="Times New Roman"/>
      <w:sz w:val="24"/>
    </w:rPr>
  </w:style>
  <w:style w:type="paragraph" w:styleId="Prrafodelista">
    <w:name w:val="List Paragraph"/>
    <w:basedOn w:val="Normal"/>
    <w:uiPriority w:val="34"/>
    <w:qFormat w:val="1"/>
    <w:rsid w:val="0021675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46.0" w:type="dxa"/>
        <w:bottom w:w="0.0" w:type="dxa"/>
        <w:right w:w="115.0" w:type="dxa"/>
      </w:tblCellMar>
    </w:tblPr>
  </w:style>
  <w:style w:type="table" w:styleId="Table2">
    <w:basedOn w:val="TableNormal"/>
    <w:pPr>
      <w:spacing w:after="0" w:line="240" w:lineRule="auto"/>
    </w:pPr>
    <w:tblPr>
      <w:tblStyleRowBandSize w:val="1"/>
      <w:tblStyleColBandSize w:val="1"/>
      <w:tblCellMar>
        <w:top w:w="49.0" w:type="dxa"/>
        <w:left w:w="10.0" w:type="dxa"/>
        <w:bottom w:w="68.0" w:type="dxa"/>
        <w:right w:w="65.0" w:type="dxa"/>
      </w:tblCellMar>
    </w:tblPr>
  </w:style>
  <w:style w:type="table" w:styleId="Table3">
    <w:basedOn w:val="TableNormal"/>
    <w:pPr>
      <w:spacing w:after="0" w:line="240" w:lineRule="auto"/>
    </w:pPr>
    <w:tblPr>
      <w:tblStyleRowBandSize w:val="1"/>
      <w:tblStyleColBandSize w:val="1"/>
      <w:tblCellMar>
        <w:top w:w="49.0" w:type="dxa"/>
        <w:left w:w="10.0" w:type="dxa"/>
        <w:bottom w:w="68.0" w:type="dxa"/>
        <w:right w:w="65.0" w:type="dxa"/>
      </w:tblCellMar>
    </w:tblPr>
  </w:style>
  <w:style w:type="table" w:styleId="Table4">
    <w:basedOn w:val="TableNormal"/>
    <w:pPr>
      <w:spacing w:after="0" w:line="240" w:lineRule="auto"/>
    </w:pPr>
    <w:tblPr>
      <w:tblStyleRowBandSize w:val="1"/>
      <w:tblStyleColBandSize w:val="1"/>
      <w:tblCellMar>
        <w:top w:w="49.0" w:type="dxa"/>
        <w:left w:w="10.0" w:type="dxa"/>
        <w:bottom w:w="68.0" w:type="dxa"/>
        <w:right w:w="6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t9MYwoNXcw0NF2mawhNQvlf94w==">CgMxLjA4AHIhMU5yNVJvV0d6Mnk1d1pfVERLdmxIa3Q0clBKd3Y4dXhN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2025-07-17T16:31:00Z</dcterms:created>
  <dc:creator>Bess</dc:creator>
</cp:coreProperties>
</file>