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o al menos la mayor parte ya que en término de funciones establecidas ya las tenemos todas. solamente nos faltaría el apartado de la vista de admin donde se puedan ver y modificar los datos de las tablas del sistema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aun no me a tocado enfrentar alguna dificultad pero de ser asi solamente podría afrontarlo con resiliencia para poder seguir adelante y no estancarme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diría que es funcional, lo que sí podría mejorar absolutamente seria la manera de presentarse en el front end de una manera más visualmente atractiva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 inquieta el hecho de saber que tendré que modificar las vistas para poder ser usadas desde dispositivos responsive(vista de celular/tableta)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no ya que nuestra manera de trabajar no a dado problemas hasta ahora por ende no veo necesario redistribuir las tareas y tampoco ha habido actividades nuevas demasiado complejas para reasignar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7qb4e5avczb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bueno, destaco la responsabilidad de mi compañero para con las actividades que desarrolla, no veo qué aspecto se podría mejorar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AwL3uqtQWWAGaqwzHiju8SrUdA==">CgMxLjAyDmguN3FiNGU1YXZjemI4OAByITFXdWtxZnA5ckM1N1J4RC14cjZNamZkQ29RN2d1ME51Yg==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