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5312" w14:textId="562B8D6C" w:rsidR="005B16DA" w:rsidRDefault="005B16DA" w:rsidP="005B16DA">
      <w:pPr>
        <w:pStyle w:val="Nagwek1"/>
      </w:pPr>
      <w:bookmarkStart w:id="0" w:name="_Toc211800265"/>
      <w:r>
        <w:t>Problem Komiwojażera</w:t>
      </w:r>
      <w:bookmarkEnd w:id="0"/>
      <w:r>
        <w:t xml:space="preserve"> </w:t>
      </w:r>
    </w:p>
    <w:p w14:paraId="7A6AADA4" w14:textId="77777777" w:rsidR="005B16DA" w:rsidRPr="005B16DA" w:rsidRDefault="005B16DA" w:rsidP="005B16DA">
      <w:pPr>
        <w:pStyle w:val="Nagwek2"/>
      </w:pPr>
      <w:bookmarkStart w:id="1" w:name="_Toc211800266"/>
      <w:r>
        <w:t>Spis Treści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43335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45A32" w14:textId="2DAB1986" w:rsidR="005B16DA" w:rsidRDefault="005B16DA">
          <w:pPr>
            <w:pStyle w:val="Nagwekspisutreci"/>
          </w:pPr>
          <w:r>
            <w:t>Spis treści</w:t>
          </w:r>
        </w:p>
        <w:p w14:paraId="288C1281" w14:textId="7789FF99" w:rsidR="00DD3230" w:rsidRDefault="005B16D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0265" w:history="1">
            <w:r w:rsidR="00DD3230" w:rsidRPr="00EF42EB">
              <w:rPr>
                <w:rStyle w:val="Hipercze"/>
                <w:noProof/>
              </w:rPr>
              <w:t>Problem Komiwojażera</w:t>
            </w:r>
            <w:r w:rsidR="00DD3230">
              <w:rPr>
                <w:noProof/>
                <w:webHidden/>
              </w:rPr>
              <w:tab/>
            </w:r>
            <w:r w:rsidR="00DD3230">
              <w:rPr>
                <w:noProof/>
                <w:webHidden/>
              </w:rPr>
              <w:fldChar w:fldCharType="begin"/>
            </w:r>
            <w:r w:rsidR="00DD3230">
              <w:rPr>
                <w:noProof/>
                <w:webHidden/>
              </w:rPr>
              <w:instrText xml:space="preserve"> PAGEREF _Toc211800265 \h </w:instrText>
            </w:r>
            <w:r w:rsidR="00DD3230">
              <w:rPr>
                <w:noProof/>
                <w:webHidden/>
              </w:rPr>
            </w:r>
            <w:r w:rsidR="00DD3230">
              <w:rPr>
                <w:noProof/>
                <w:webHidden/>
              </w:rPr>
              <w:fldChar w:fldCharType="separate"/>
            </w:r>
            <w:r w:rsidR="00DD3230">
              <w:rPr>
                <w:noProof/>
                <w:webHidden/>
              </w:rPr>
              <w:t>1</w:t>
            </w:r>
            <w:r w:rsidR="00DD3230">
              <w:rPr>
                <w:noProof/>
                <w:webHidden/>
              </w:rPr>
              <w:fldChar w:fldCharType="end"/>
            </w:r>
          </w:hyperlink>
        </w:p>
        <w:p w14:paraId="20AEA6B9" w14:textId="4619EDC6" w:rsidR="00DD3230" w:rsidRDefault="00DD32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66" w:history="1">
            <w:r w:rsidRPr="00EF42EB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C219" w14:textId="481C7ADB" w:rsidR="00DD3230" w:rsidRDefault="00DD32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67" w:history="1">
            <w:r w:rsidRPr="00EF42E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3071" w14:textId="6A275EE2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68" w:history="1">
            <w:r w:rsidRPr="00EF42EB">
              <w:rPr>
                <w:rStyle w:val="Hipercze"/>
                <w:noProof/>
              </w:rPr>
              <w:t>Testowane Algorytmy i 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4675" w14:textId="78C71402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69" w:history="1">
            <w:r w:rsidRPr="00EF42EB">
              <w:rPr>
                <w:rStyle w:val="Hipercze"/>
                <w:noProof/>
              </w:rPr>
              <w:t>Kluczowe Elementy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9D18" w14:textId="21DB9229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0" w:history="1">
            <w:r w:rsidRPr="00EF42EB">
              <w:rPr>
                <w:rStyle w:val="Hipercze"/>
                <w:noProof/>
              </w:rPr>
              <w:t>Sekwencje Ruchu (Operatorzy Sąsiedztwa)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6A19" w14:textId="5BD700D0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1" w:history="1">
            <w:r w:rsidRPr="00EF42EB">
              <w:rPr>
                <w:rStyle w:val="Hipercze"/>
                <w:noProof/>
              </w:rPr>
              <w:t>Parametryzacja i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2CC1" w14:textId="58E39AE2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2" w:history="1">
            <w:r w:rsidRPr="00EF42EB">
              <w:rPr>
                <w:rStyle w:val="Hipercze"/>
                <w:noProof/>
              </w:rPr>
              <w:t>Podsumowanie i Cel 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C2A0" w14:textId="256880D3" w:rsidR="00DD3230" w:rsidRDefault="00DD32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3" w:history="1">
            <w:r w:rsidRPr="00EF42EB">
              <w:rPr>
                <w:rStyle w:val="Hipercze"/>
                <w:noProof/>
              </w:rPr>
              <w:t>Rozwiązania Solver (Excel)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5E27" w14:textId="18EBD3BA" w:rsidR="00DD3230" w:rsidRDefault="00DD32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4" w:history="1">
            <w:r w:rsidRPr="00EF42EB">
              <w:rPr>
                <w:rStyle w:val="Hipercze"/>
                <w:noProof/>
              </w:rPr>
              <w:t>Algorytm Najbliższego Sąsiada (Nearest Neighbor - 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B278" w14:textId="16C47916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5" w:history="1">
            <w:r w:rsidRPr="00EF42EB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7731" w14:textId="074BCFA5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6" w:history="1">
            <w:r w:rsidRPr="00EF42EB">
              <w:rPr>
                <w:rStyle w:val="Hipercze"/>
                <w:noProof/>
              </w:rPr>
              <w:t>Parametryzacja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6538" w14:textId="299236AA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7" w:history="1">
            <w:r w:rsidRPr="00EF42EB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0E0E" w14:textId="06B372C8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8" w:history="1">
            <w:r w:rsidRPr="00EF42E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FA76" w14:textId="191ADFB1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79" w:history="1">
            <w:r w:rsidRPr="00EF42EB">
              <w:rPr>
                <w:rStyle w:val="Hipercze"/>
                <w:noProof/>
              </w:rPr>
              <w:t>Algorytm Wspinaczki Wzgórz (Hill Climbing - HC)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76BB" w14:textId="3C53E529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0" w:history="1">
            <w:r w:rsidRPr="00EF42EB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B321" w14:textId="686E969A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1" w:history="1">
            <w:r w:rsidRPr="00EF42EB">
              <w:rPr>
                <w:rStyle w:val="Hipercze"/>
                <w:noProof/>
              </w:rPr>
              <w:t>Parametryzacja i Protokół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F8F7" w14:textId="5B67BF23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2" w:history="1">
            <w:r w:rsidRPr="00EF42EB">
              <w:rPr>
                <w:rStyle w:val="Hipercze"/>
                <w:noProof/>
              </w:rPr>
              <w:t>Protokół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FEDC" w14:textId="7F213838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3" w:history="1">
            <w:r w:rsidRPr="00EF42EB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23AD" w14:textId="3C436E98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4" w:history="1">
            <w:r w:rsidRPr="00EF42E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70F4" w14:textId="68C971C1" w:rsidR="00DD3230" w:rsidRDefault="00DD323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5" w:history="1">
            <w:r w:rsidRPr="00EF42EB">
              <w:rPr>
                <w:rStyle w:val="Hipercze"/>
                <w:noProof/>
              </w:rPr>
              <w:t>Algorytm Symulacji Wyżarzania (Simulated Annealing - 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F099" w14:textId="7B9FD2E3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6" w:history="1">
            <w:r w:rsidRPr="00EF42EB">
              <w:rPr>
                <w:rStyle w:val="Hipercze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DAA7" w14:textId="32F9C0A0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7" w:history="1">
            <w:r w:rsidRPr="00EF42EB">
              <w:rPr>
                <w:rStyle w:val="Hipercze"/>
                <w:noProof/>
              </w:rPr>
              <w:t>Parametryzacja i Protokół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ED91" w14:textId="189F5230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8" w:history="1">
            <w:r w:rsidRPr="00EF42EB">
              <w:rPr>
                <w:rStyle w:val="Hipercze"/>
                <w:noProof/>
              </w:rPr>
              <w:t>Protokół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B6A9" w14:textId="0AC5D772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89" w:history="1">
            <w:r w:rsidRPr="00EF42EB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22D9" w14:textId="50F1FA48" w:rsidR="00DD3230" w:rsidRDefault="00DD323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11800290" w:history="1">
            <w:r w:rsidRPr="00EF42E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2679" w14:textId="0B5CB42E" w:rsidR="005B16DA" w:rsidRDefault="005B16DA">
          <w:r>
            <w:rPr>
              <w:b/>
              <w:bCs/>
            </w:rPr>
            <w:fldChar w:fldCharType="end"/>
          </w:r>
        </w:p>
      </w:sdtContent>
    </w:sdt>
    <w:p w14:paraId="58CEF5E4" w14:textId="7BC2C774" w:rsidR="005B16DA" w:rsidRPr="005B16DA" w:rsidRDefault="005B16DA" w:rsidP="005B16DA">
      <w:pPr>
        <w:pStyle w:val="Nagwek2"/>
      </w:pPr>
    </w:p>
    <w:p w14:paraId="7C100466" w14:textId="4FC305C6" w:rsidR="005B16DA" w:rsidRPr="005B16DA" w:rsidRDefault="005B16DA" w:rsidP="005B16DA">
      <w:pPr>
        <w:pStyle w:val="Nagwek2"/>
      </w:pPr>
      <w:bookmarkStart w:id="2" w:name="_Toc211800267"/>
      <w:r>
        <w:t>Wstęp</w:t>
      </w:r>
      <w:bookmarkEnd w:id="2"/>
    </w:p>
    <w:p w14:paraId="38F0E35E" w14:textId="79A193BC" w:rsidR="005B16DA" w:rsidRPr="005B16DA" w:rsidRDefault="005B16DA" w:rsidP="005B16DA">
      <w:r w:rsidRPr="005B16DA">
        <w:t xml:space="preserve">Niniejsze sprawozdanie prezentuje analizę i porównanie różnych algorytmów heurystycznych oraz </w:t>
      </w:r>
      <w:proofErr w:type="spellStart"/>
      <w:r w:rsidRPr="005B16DA">
        <w:t>metaheurystycznych</w:t>
      </w:r>
      <w:proofErr w:type="spellEnd"/>
      <w:r w:rsidRPr="005B16DA">
        <w:t xml:space="preserve"> zaprojektowanych do rozwiązania </w:t>
      </w:r>
      <w:r w:rsidRPr="005B16DA">
        <w:rPr>
          <w:b/>
          <w:bCs/>
        </w:rPr>
        <w:t xml:space="preserve">Problemu Komiwojażera (TSP - </w:t>
      </w:r>
      <w:proofErr w:type="spellStart"/>
      <w:r w:rsidRPr="005B16DA">
        <w:rPr>
          <w:b/>
          <w:bCs/>
        </w:rPr>
        <w:t>Traveling</w:t>
      </w:r>
      <w:proofErr w:type="spellEnd"/>
      <w:r w:rsidRPr="005B16DA">
        <w:rPr>
          <w:b/>
          <w:bCs/>
        </w:rPr>
        <w:t xml:space="preserve"> </w:t>
      </w:r>
      <w:proofErr w:type="spellStart"/>
      <w:r w:rsidRPr="005B16DA">
        <w:rPr>
          <w:b/>
          <w:bCs/>
        </w:rPr>
        <w:t>Salesperson</w:t>
      </w:r>
      <w:proofErr w:type="spellEnd"/>
      <w:r w:rsidRPr="005B16DA">
        <w:rPr>
          <w:b/>
          <w:bCs/>
        </w:rPr>
        <w:t xml:space="preserve"> Problem)</w:t>
      </w:r>
      <w:r w:rsidRPr="005B16DA">
        <w:t xml:space="preserve">. TSP, będący klasycznym przykładem problemu optymalizacji kombinatorycznej, polega na znalezieniu najkrótszej możliwej trasy, która łączy zbiór miast, przy czym każde miasto jest odwiedzane dokładnie raz, a trasa kończy się w mieście startowym. </w:t>
      </w:r>
    </w:p>
    <w:p w14:paraId="0C4F5E99" w14:textId="77777777" w:rsidR="005B16DA" w:rsidRPr="005B16DA" w:rsidRDefault="005B16DA" w:rsidP="005B16DA">
      <w:pPr>
        <w:pStyle w:val="Nagwek3"/>
      </w:pPr>
      <w:bookmarkStart w:id="3" w:name="_Toc211800268"/>
      <w:r w:rsidRPr="005B16DA">
        <w:t>Testowane Algorytmy i Dane</w:t>
      </w:r>
      <w:bookmarkEnd w:id="3"/>
    </w:p>
    <w:p w14:paraId="5BECD811" w14:textId="04485DCD" w:rsidR="005B16DA" w:rsidRPr="005B16DA" w:rsidRDefault="005B16DA" w:rsidP="005B16DA">
      <w:r w:rsidRPr="005B16DA">
        <w:t xml:space="preserve">W ramach projektu zaimplementowano i przetestowano szereg algorytmów optymalizacyjnych. Ich skuteczność i wydajność zostały ocenione na podstawie trzech </w:t>
      </w:r>
      <w:r>
        <w:t xml:space="preserve">dostarczonych nam </w:t>
      </w:r>
      <w:r w:rsidRPr="005B16DA">
        <w:t xml:space="preserve">zbiorów danych TSP: </w:t>
      </w:r>
      <w:r w:rsidRPr="005B16DA">
        <w:rPr>
          <w:b/>
          <w:bCs/>
        </w:rPr>
        <w:t>TSP_127</w:t>
      </w:r>
      <w:r w:rsidRPr="005B16DA">
        <w:t xml:space="preserve">, </w:t>
      </w:r>
      <w:r w:rsidRPr="005B16DA">
        <w:rPr>
          <w:b/>
          <w:bCs/>
        </w:rPr>
        <w:t>TSP_48</w:t>
      </w:r>
      <w:r w:rsidRPr="005B16DA">
        <w:t xml:space="preserve"> oraz </w:t>
      </w:r>
      <w:r w:rsidRPr="005B16DA">
        <w:rPr>
          <w:b/>
          <w:bCs/>
        </w:rPr>
        <w:t>TSP_76</w:t>
      </w:r>
      <w:r w:rsidRPr="005B16DA">
        <w:t>. Różnica w liczbie węzłów w tych zbiorach danych pozwala na wszechstronną ocenę skalowalności i efektywności zastosowanych metod.</w:t>
      </w:r>
    </w:p>
    <w:p w14:paraId="2829DEC4" w14:textId="77777777" w:rsidR="005B16DA" w:rsidRPr="005B16DA" w:rsidRDefault="005B16DA" w:rsidP="005B16DA">
      <w:pPr>
        <w:pStyle w:val="Nagwek3"/>
      </w:pPr>
      <w:bookmarkStart w:id="4" w:name="_Toc211800269"/>
      <w:r w:rsidRPr="005B16DA">
        <w:t>Kluczowe Elementy Implementacji</w:t>
      </w:r>
      <w:bookmarkEnd w:id="4"/>
    </w:p>
    <w:p w14:paraId="6953CFD4" w14:textId="77777777" w:rsidR="005B16DA" w:rsidRPr="005B16DA" w:rsidRDefault="005B16DA" w:rsidP="005B16DA">
      <w:r w:rsidRPr="005B16DA">
        <w:t xml:space="preserve">Wszystkie zaimplementowane algorytmy zostały wzbogacone o mechanizm </w:t>
      </w:r>
      <w:proofErr w:type="spellStart"/>
      <w:r w:rsidRPr="005B16DA">
        <w:rPr>
          <w:b/>
          <w:bCs/>
        </w:rPr>
        <w:t>multistart</w:t>
      </w:r>
      <w:proofErr w:type="spellEnd"/>
      <w:r w:rsidRPr="005B16DA">
        <w:rPr>
          <w:b/>
          <w:bCs/>
        </w:rPr>
        <w:t xml:space="preserve"> (wielokrotnego startu)</w:t>
      </w:r>
      <w:r w:rsidRPr="005B16DA">
        <w:t xml:space="preserve">. </w:t>
      </w:r>
      <w:proofErr w:type="spellStart"/>
      <w:r w:rsidRPr="005B16DA">
        <w:t>Multistart</w:t>
      </w:r>
      <w:proofErr w:type="spellEnd"/>
      <w:r w:rsidRPr="005B16DA">
        <w:t xml:space="preserve"> jest strategią mającą na celu zwiększenie szans na znalezienie globalnie optymalnego rozwiązania, zwłaszcza w przypadku problemów z wieloma lokalnymi minimami. Polega ona na </w:t>
      </w:r>
      <w:r w:rsidRPr="005B16DA">
        <w:rPr>
          <w:b/>
          <w:bCs/>
        </w:rPr>
        <w:t>wielokrotnym uruchamianiu algorytmu z różnych, losowo lub heurystycznie wybranych, początkowych rozwiązań (tras)</w:t>
      </w:r>
      <w:r w:rsidRPr="005B16DA">
        <w:t>. Najlepsze rozwiązanie spośród wszystkich uzyskanych w poszczególnych przebiegach jest traktowane jako ostateczny wynik. Dzięki temu mechanizmowi, algorytm ma możliwość eksploracji szerszego obszaru przestrzeni rozwiązań.</w:t>
      </w:r>
    </w:p>
    <w:p w14:paraId="4F58F4EC" w14:textId="77777777" w:rsidR="005B16DA" w:rsidRPr="005B16DA" w:rsidRDefault="005B16DA" w:rsidP="005B16DA">
      <w:pPr>
        <w:pStyle w:val="Nagwek3"/>
      </w:pPr>
      <w:bookmarkStart w:id="5" w:name="_Toc211800270"/>
      <w:r w:rsidRPr="005B16DA">
        <w:t>Sekwencje Ruchu (Operatorzy Sąsiedztwa)</w:t>
      </w:r>
      <w:bookmarkEnd w:id="5"/>
    </w:p>
    <w:p w14:paraId="22B8D3B5" w14:textId="77777777" w:rsidR="005B16DA" w:rsidRPr="005B16DA" w:rsidRDefault="005B16DA" w:rsidP="005B16DA">
      <w:r w:rsidRPr="005B16DA">
        <w:t xml:space="preserve">W celu eksploracji przestrzeni rozwiązań i poszukiwania lepszych tras, algorytmy lokalnego przeszukiwania wykorzystują różne </w:t>
      </w:r>
      <w:r w:rsidRPr="005B16DA">
        <w:rPr>
          <w:b/>
          <w:bCs/>
        </w:rPr>
        <w:t>sekwencje ruchu</w:t>
      </w:r>
      <w:r w:rsidRPr="005B16DA">
        <w:t>, czyli operatory sąsiedztwa, definiujące możliwe przejścia z obecnego rozwiązania do rozwiązań sąsiednich:</w:t>
      </w:r>
    </w:p>
    <w:p w14:paraId="279E95A8" w14:textId="77777777" w:rsidR="005B16DA" w:rsidRPr="005B16DA" w:rsidRDefault="005B16DA" w:rsidP="005B16DA">
      <w:pPr>
        <w:numPr>
          <w:ilvl w:val="0"/>
          <w:numId w:val="1"/>
        </w:numPr>
      </w:pPr>
      <w:proofErr w:type="spellStart"/>
      <w:r w:rsidRPr="005B16DA">
        <w:rPr>
          <w:b/>
          <w:bCs/>
        </w:rPr>
        <w:t>Swap</w:t>
      </w:r>
      <w:proofErr w:type="spellEnd"/>
      <w:r w:rsidRPr="005B16DA">
        <w:rPr>
          <w:b/>
          <w:bCs/>
        </w:rPr>
        <w:t xml:space="preserve"> (zamiana):</w:t>
      </w:r>
      <w:r w:rsidRPr="005B16DA">
        <w:t xml:space="preserve"> Polega na </w:t>
      </w:r>
      <w:r w:rsidRPr="005B16DA">
        <w:rPr>
          <w:b/>
          <w:bCs/>
        </w:rPr>
        <w:t>zamianie miejscami dwóch losowo wybranych miast</w:t>
      </w:r>
      <w:r w:rsidRPr="005B16DA">
        <w:t xml:space="preserve"> w bieżącej trasie. Jest to najprostszy operator sąsiedztwa.</w:t>
      </w:r>
    </w:p>
    <w:p w14:paraId="09E00BC7" w14:textId="77777777" w:rsidR="005B16DA" w:rsidRPr="005B16DA" w:rsidRDefault="005B16DA" w:rsidP="005B16DA">
      <w:pPr>
        <w:numPr>
          <w:ilvl w:val="0"/>
          <w:numId w:val="1"/>
        </w:numPr>
      </w:pPr>
      <w:r w:rsidRPr="005B16DA">
        <w:rPr>
          <w:b/>
          <w:bCs/>
        </w:rPr>
        <w:t>Insert (wstawianie):</w:t>
      </w:r>
      <w:r w:rsidRPr="005B16DA">
        <w:t xml:space="preserve"> Polega na </w:t>
      </w:r>
      <w:r w:rsidRPr="005B16DA">
        <w:rPr>
          <w:b/>
          <w:bCs/>
        </w:rPr>
        <w:t>usunięciu jednego miasta z obecnej pozycji i wstawieniu go w inną, losowo wybraną pozycję</w:t>
      </w:r>
      <w:r w:rsidRPr="005B16DA">
        <w:t xml:space="preserve"> w trasie.</w:t>
      </w:r>
    </w:p>
    <w:p w14:paraId="7330782E" w14:textId="6E365183" w:rsidR="005B16DA" w:rsidRPr="005B16DA" w:rsidRDefault="005B16DA" w:rsidP="005B16DA">
      <w:pPr>
        <w:numPr>
          <w:ilvl w:val="0"/>
          <w:numId w:val="1"/>
        </w:numPr>
      </w:pPr>
      <w:proofErr w:type="spellStart"/>
      <w:r w:rsidRPr="005B16DA">
        <w:rPr>
          <w:b/>
          <w:bCs/>
        </w:rPr>
        <w:t>Reverse</w:t>
      </w:r>
      <w:proofErr w:type="spellEnd"/>
      <w:r w:rsidRPr="005B16DA">
        <w:rPr>
          <w:b/>
          <w:bCs/>
        </w:rPr>
        <w:t xml:space="preserve"> (odwrócenie), często znane jako 2-opt:</w:t>
      </w:r>
      <w:r w:rsidRPr="005B16DA">
        <w:t xml:space="preserve"> Polega na </w:t>
      </w:r>
      <w:r w:rsidRPr="005B16DA">
        <w:rPr>
          <w:b/>
          <w:bCs/>
        </w:rPr>
        <w:t>wybraniu dwóch krawędzi w trasie, usunięciu ich, a następnie odwróceniu sekwencji miast między tymi punktami, aby utworzyć dwie nowe krawędzie</w:t>
      </w:r>
      <w:r w:rsidRPr="005B16DA">
        <w:t xml:space="preserve">. Ta operacja jest </w:t>
      </w:r>
      <w:r w:rsidRPr="005B16DA">
        <w:lastRenderedPageBreak/>
        <w:t>często bardzo efektywna w znajdowaniu lepszych lokalnie rozwiązań, ponieważ efektywnie minimalizuje przecinające się krawędzie.</w:t>
      </w:r>
      <w:r w:rsidR="00FC4CCF">
        <w:t xml:space="preserve"> W naszej pracy zastosowaliśmy różne podejścia do </w:t>
      </w:r>
      <w:proofErr w:type="spellStart"/>
      <w:r w:rsidR="00FC4CCF">
        <w:t>Reverse</w:t>
      </w:r>
      <w:proofErr w:type="spellEnd"/>
      <w:r w:rsidR="00FC4CCF">
        <w:t xml:space="preserve"> nie tylko </w:t>
      </w:r>
      <w:proofErr w:type="gramStart"/>
      <w:r w:rsidR="00FC4CCF">
        <w:t>klasyczne</w:t>
      </w:r>
      <w:proofErr w:type="gramEnd"/>
      <w:r w:rsidR="00FC4CCF">
        <w:t xml:space="preserve"> ale również różniące się (w zależności od algorytmu)</w:t>
      </w:r>
    </w:p>
    <w:p w14:paraId="257F60F8" w14:textId="77777777" w:rsidR="005B16DA" w:rsidRPr="005B16DA" w:rsidRDefault="005B16DA" w:rsidP="005B16DA">
      <w:pPr>
        <w:pStyle w:val="Nagwek3"/>
      </w:pPr>
      <w:bookmarkStart w:id="6" w:name="_Toc211800271"/>
      <w:r w:rsidRPr="005B16DA">
        <w:t>Parametryzacja i Cel Projektu</w:t>
      </w:r>
      <w:bookmarkEnd w:id="6"/>
    </w:p>
    <w:p w14:paraId="22B7BF12" w14:textId="77777777" w:rsidR="005B16DA" w:rsidRPr="005B16DA" w:rsidRDefault="005B16DA" w:rsidP="005B16DA">
      <w:r w:rsidRPr="005B16DA">
        <w:t xml:space="preserve">Algorytmy optymalizacyjne są </w:t>
      </w:r>
      <w:r w:rsidRPr="005B16DA">
        <w:rPr>
          <w:b/>
          <w:bCs/>
        </w:rPr>
        <w:t>sparametryzowane</w:t>
      </w:r>
      <w:r w:rsidRPr="005B16DA">
        <w:t xml:space="preserve">, co oznacza, że ich działanie jest regulowane przez zestaw specyficznych wartości (np. liczba iteracji, temperatura początkowa w </w:t>
      </w:r>
      <w:proofErr w:type="spellStart"/>
      <w:r w:rsidRPr="005B16DA">
        <w:t>Simulated</w:t>
      </w:r>
      <w:proofErr w:type="spellEnd"/>
      <w:r w:rsidRPr="005B16DA">
        <w:t xml:space="preserve"> </w:t>
      </w:r>
      <w:proofErr w:type="spellStart"/>
      <w:r w:rsidRPr="005B16DA">
        <w:t>Annealing</w:t>
      </w:r>
      <w:proofErr w:type="spellEnd"/>
      <w:r w:rsidRPr="005B16DA">
        <w:t xml:space="preserve">, wielkość populacji w Algorytmach Ewolucyjnych itp.). W ramach projektu przetestowane zostały różne </w:t>
      </w:r>
      <w:r w:rsidRPr="005B16DA">
        <w:rPr>
          <w:b/>
          <w:bCs/>
        </w:rPr>
        <w:t>sekwencje parametrów</w:t>
      </w:r>
      <w:r w:rsidRPr="005B16DA">
        <w:t xml:space="preserve"> i ich kombinacje, których szczegółowy opis i analiza wpływu na wyniki zostaną przedstawione w dalszych sekcjach sprawozdania.</w:t>
      </w:r>
    </w:p>
    <w:p w14:paraId="7E29D91F" w14:textId="77777777" w:rsidR="005B16DA" w:rsidRPr="005B16DA" w:rsidRDefault="00000000" w:rsidP="005B16DA">
      <w:r>
        <w:pict w14:anchorId="6C4BF488">
          <v:rect id="_x0000_i1025" style="width:0;height:1.5pt" o:hralign="center" o:hrstd="t" o:hr="t" fillcolor="#a0a0a0" stroked="f"/>
        </w:pict>
      </w:r>
    </w:p>
    <w:p w14:paraId="267B7452" w14:textId="77777777" w:rsidR="005B16DA" w:rsidRPr="005B16DA" w:rsidRDefault="005B16DA" w:rsidP="005B16DA">
      <w:pPr>
        <w:pStyle w:val="Nagwek3"/>
      </w:pPr>
      <w:bookmarkStart w:id="7" w:name="_Toc211800272"/>
      <w:r w:rsidRPr="005B16DA">
        <w:t>Podsumowanie i Cel Końcowy</w:t>
      </w:r>
      <w:bookmarkEnd w:id="7"/>
    </w:p>
    <w:p w14:paraId="692A4394" w14:textId="77777777" w:rsidR="005B16DA" w:rsidRPr="005B16DA" w:rsidRDefault="005B16DA" w:rsidP="005B16DA">
      <w:r w:rsidRPr="005B16DA">
        <w:t xml:space="preserve">Głównym celem niniejszego projektu jest </w:t>
      </w:r>
      <w:r w:rsidRPr="005B16DA">
        <w:rPr>
          <w:b/>
          <w:bCs/>
        </w:rPr>
        <w:t>wskazanie, który z zaimplementowanych algorytmów (wraz z jego optymalnymi parametrami)</w:t>
      </w:r>
      <w:r w:rsidRPr="005B16DA">
        <w:t xml:space="preserve"> zapewnia najlepsze rozwiązania dla każdego z testowanych zbiorów danych (</w:t>
      </w:r>
      <w:r w:rsidRPr="005B16DA">
        <w:rPr>
          <w:b/>
          <w:bCs/>
        </w:rPr>
        <w:t>TSP_127, TSP_48, TSP_76</w:t>
      </w:r>
      <w:r w:rsidRPr="005B16DA">
        <w:t>). Końcowa analiza ma na celu identyfikację optymalnego algorytmu i zestawu parametrów dla każdego przypadku, co pozwoli na wyciągnięcie wniosków dotyczących efektywności różnych strategii heurystycznych w kontekście Problemu Komiwojażera.</w:t>
      </w:r>
    </w:p>
    <w:p w14:paraId="30FFD845" w14:textId="77777777" w:rsidR="005B16DA" w:rsidRDefault="005B16DA"/>
    <w:p w14:paraId="1A80C6DD" w14:textId="77777777" w:rsidR="005B16DA" w:rsidRDefault="005B16DA"/>
    <w:p w14:paraId="63F8E3AE" w14:textId="2AA7ACBB" w:rsidR="005B16DA" w:rsidRDefault="005B16DA" w:rsidP="005B16DA">
      <w:pPr>
        <w:pStyle w:val="Nagwek2"/>
      </w:pPr>
      <w:bookmarkStart w:id="8" w:name="_Toc211800273"/>
      <w:r>
        <w:t xml:space="preserve">Rozwiązania </w:t>
      </w:r>
      <w:proofErr w:type="spellStart"/>
      <w:r>
        <w:t>Solver</w:t>
      </w:r>
      <w:proofErr w:type="spellEnd"/>
      <w:r>
        <w:t xml:space="preserve"> (Excel)</w:t>
      </w:r>
      <w:bookmarkEnd w:id="8"/>
    </w:p>
    <w:p w14:paraId="2158BF4D" w14:textId="77777777" w:rsidR="005B16DA" w:rsidRDefault="005B16DA" w:rsidP="005B16DA"/>
    <w:p w14:paraId="40BB9DA7" w14:textId="77777777" w:rsidR="001600D2" w:rsidRDefault="001600D2" w:rsidP="005B16DA"/>
    <w:p w14:paraId="683D2971" w14:textId="77777777" w:rsidR="001600D2" w:rsidRPr="001600D2" w:rsidRDefault="001600D2" w:rsidP="001600D2">
      <w:pPr>
        <w:pStyle w:val="Nagwek2"/>
      </w:pPr>
      <w:bookmarkStart w:id="9" w:name="_Toc211800274"/>
      <w:r w:rsidRPr="001600D2">
        <w:t>Algorytm Najbliższego Sąsiada (</w:t>
      </w:r>
      <w:proofErr w:type="spellStart"/>
      <w:r w:rsidRPr="001600D2">
        <w:t>Nearest</w:t>
      </w:r>
      <w:proofErr w:type="spellEnd"/>
      <w:r w:rsidRPr="001600D2">
        <w:t xml:space="preserve"> </w:t>
      </w:r>
      <w:proofErr w:type="spellStart"/>
      <w:r w:rsidRPr="001600D2">
        <w:t>Neighbor</w:t>
      </w:r>
      <w:proofErr w:type="spellEnd"/>
      <w:r w:rsidRPr="001600D2">
        <w:t xml:space="preserve"> - NN)</w:t>
      </w:r>
      <w:bookmarkEnd w:id="9"/>
    </w:p>
    <w:p w14:paraId="0D6BBB4E" w14:textId="77777777" w:rsidR="001600D2" w:rsidRPr="001600D2" w:rsidRDefault="001600D2" w:rsidP="001600D2">
      <w:r w:rsidRPr="001600D2">
        <w:t xml:space="preserve">Algorytm Najbliższego Sąsiada (NN) jest najprostszą </w:t>
      </w:r>
      <w:r w:rsidRPr="001600D2">
        <w:rPr>
          <w:b/>
          <w:bCs/>
        </w:rPr>
        <w:t>heurystyką konstrukcyjną</w:t>
      </w:r>
      <w:r w:rsidRPr="001600D2">
        <w:t xml:space="preserve"> wykorzystywaną do szybkiego generowania początkowego rozwiązania dla TSP.</w:t>
      </w:r>
    </w:p>
    <w:p w14:paraId="78FD5E59" w14:textId="77777777" w:rsidR="001600D2" w:rsidRPr="001600D2" w:rsidRDefault="001600D2" w:rsidP="001600D2">
      <w:pPr>
        <w:pStyle w:val="Nagwek3"/>
      </w:pPr>
      <w:bookmarkStart w:id="10" w:name="_Toc211800275"/>
      <w:r w:rsidRPr="001600D2">
        <w:t>Zasada Działania</w:t>
      </w:r>
      <w:bookmarkEnd w:id="10"/>
    </w:p>
    <w:p w14:paraId="2B197352" w14:textId="77777777" w:rsidR="001600D2" w:rsidRPr="001600D2" w:rsidRDefault="001600D2" w:rsidP="001600D2">
      <w:r w:rsidRPr="001600D2">
        <w:t xml:space="preserve">Algorytm NN buduje trasę na zasadzie </w:t>
      </w:r>
      <w:r w:rsidRPr="001600D2">
        <w:rPr>
          <w:b/>
          <w:bCs/>
        </w:rPr>
        <w:t>zachłannego wyboru</w:t>
      </w:r>
      <w:r w:rsidRPr="001600D2">
        <w:t>:</w:t>
      </w:r>
    </w:p>
    <w:p w14:paraId="0A69D55A" w14:textId="77777777" w:rsidR="001600D2" w:rsidRPr="001600D2" w:rsidRDefault="001600D2" w:rsidP="001600D2">
      <w:pPr>
        <w:numPr>
          <w:ilvl w:val="0"/>
          <w:numId w:val="4"/>
        </w:numPr>
      </w:pPr>
      <w:r w:rsidRPr="001600D2">
        <w:t>Zaczyna od wybranego miasta startowego.</w:t>
      </w:r>
    </w:p>
    <w:p w14:paraId="192A98E4" w14:textId="77777777" w:rsidR="001600D2" w:rsidRPr="001600D2" w:rsidRDefault="001600D2" w:rsidP="001600D2">
      <w:pPr>
        <w:numPr>
          <w:ilvl w:val="0"/>
          <w:numId w:val="4"/>
        </w:numPr>
      </w:pPr>
      <w:r w:rsidRPr="001600D2">
        <w:t xml:space="preserve">Zawsze wybiera jako następne to miasto, które jest </w:t>
      </w:r>
      <w:r w:rsidRPr="001600D2">
        <w:rPr>
          <w:b/>
          <w:bCs/>
        </w:rPr>
        <w:t>najbliżej</w:t>
      </w:r>
      <w:r w:rsidRPr="001600D2">
        <w:t xml:space="preserve"> obecnego, spośród miast jeszcze nieodwiedzonych.</w:t>
      </w:r>
    </w:p>
    <w:p w14:paraId="12382957" w14:textId="77777777" w:rsidR="001600D2" w:rsidRPr="001600D2" w:rsidRDefault="001600D2" w:rsidP="001600D2">
      <w:pPr>
        <w:numPr>
          <w:ilvl w:val="0"/>
          <w:numId w:val="4"/>
        </w:numPr>
      </w:pPr>
      <w:r w:rsidRPr="001600D2">
        <w:lastRenderedPageBreak/>
        <w:t>Proces jest kontynuowany do momentu odwiedzenia wszystkich miast, a trasa zamyka się powrotem do miasta startowego.</w:t>
      </w:r>
    </w:p>
    <w:p w14:paraId="0F969F2A" w14:textId="77777777" w:rsidR="001600D2" w:rsidRPr="001600D2" w:rsidRDefault="001600D2" w:rsidP="001600D2">
      <w:r w:rsidRPr="001600D2">
        <w:t>Ze względu na swoją naturę, NN nie gwarantuje globalnego optimum, ale jest szybkim sposobem na uzyskanie rozwiązania bazowego.</w:t>
      </w:r>
    </w:p>
    <w:p w14:paraId="2064B659" w14:textId="19CCDC51" w:rsidR="001600D2" w:rsidRPr="001600D2" w:rsidRDefault="001600D2" w:rsidP="001600D2">
      <w:pPr>
        <w:pStyle w:val="Nagwek3"/>
      </w:pPr>
      <w:bookmarkStart w:id="11" w:name="_Toc211800276"/>
      <w:r w:rsidRPr="001600D2">
        <w:t>Parametryzacja</w:t>
      </w:r>
      <w:bookmarkEnd w:id="11"/>
      <w:r w:rsidRPr="001600D2">
        <w:t xml:space="preserve"> </w:t>
      </w:r>
    </w:p>
    <w:p w14:paraId="52B42EA0" w14:textId="77777777" w:rsidR="001600D2" w:rsidRPr="001600D2" w:rsidRDefault="001600D2" w:rsidP="001600D2">
      <w:r w:rsidRPr="001600D2">
        <w:t xml:space="preserve">W przypadku algorytmu Najbliższego Sąsiada, </w:t>
      </w:r>
      <w:r w:rsidRPr="001600D2">
        <w:rPr>
          <w:b/>
          <w:bCs/>
        </w:rPr>
        <w:t>jedynym parametrem</w:t>
      </w:r>
      <w:r w:rsidRPr="001600D2">
        <w:t xml:space="preserve"> wpływającym na wynik jest wybór </w:t>
      </w:r>
      <w:r w:rsidRPr="001600D2">
        <w:rPr>
          <w:b/>
          <w:bCs/>
        </w:rPr>
        <w:t>miasta startowego</w:t>
      </w:r>
      <w:r w:rsidRPr="001600D2">
        <w:t>.</w:t>
      </w:r>
    </w:p>
    <w:p w14:paraId="54459900" w14:textId="0D0B8565" w:rsidR="00DD3230" w:rsidRPr="001600D2" w:rsidRDefault="001600D2" w:rsidP="001600D2">
      <w:r w:rsidRPr="001600D2">
        <w:t xml:space="preserve">Aby zminimalizować wpływ tego wyboru na jakość trasy, testy zostały przeprowadzone dla </w:t>
      </w:r>
      <w:r w:rsidRPr="001600D2">
        <w:rPr>
          <w:b/>
          <w:bCs/>
        </w:rPr>
        <w:t>każdego możliwego miasta startowego</w:t>
      </w:r>
      <w:r w:rsidRPr="001600D2">
        <w:t xml:space="preserve"> w danym zbiorze danych. Ostatecznym wynikiem algorytmu NN jest </w:t>
      </w:r>
      <w:r w:rsidRPr="001600D2">
        <w:rPr>
          <w:b/>
          <w:bCs/>
        </w:rPr>
        <w:t>najkrótsza trasa</w:t>
      </w:r>
      <w:r w:rsidRPr="001600D2">
        <w:t xml:space="preserve"> uzyskana ze wszystkich tych symulacji. Technika ta jest specyficzną formą </w:t>
      </w:r>
      <w:proofErr w:type="spellStart"/>
      <w:r w:rsidRPr="001600D2">
        <w:rPr>
          <w:b/>
          <w:bCs/>
        </w:rPr>
        <w:t>multistartu</w:t>
      </w:r>
      <w:proofErr w:type="spellEnd"/>
      <w:r w:rsidRPr="001600D2">
        <w:t xml:space="preserve"> zastosowaną do algorytmu konstrukcyjnego.</w:t>
      </w:r>
    </w:p>
    <w:p w14:paraId="073035BD" w14:textId="0E0938DB" w:rsidR="00DD3230" w:rsidRPr="00DD3230" w:rsidRDefault="00DD3230" w:rsidP="00DD3230">
      <w:pPr>
        <w:pStyle w:val="Nagwek3"/>
      </w:pPr>
      <w:bookmarkStart w:id="12" w:name="_Toc211800277"/>
      <w:r>
        <w:t>Testowanie</w:t>
      </w:r>
      <w:bookmarkEnd w:id="12"/>
    </w:p>
    <w:p w14:paraId="323C2D27" w14:textId="7A731478" w:rsidR="00DD3230" w:rsidRPr="00DD3230" w:rsidRDefault="00DD3230" w:rsidP="00DD3230">
      <w:pPr>
        <w:pStyle w:val="Nagwek3"/>
      </w:pPr>
      <w:bookmarkStart w:id="13" w:name="_Toc211800278"/>
      <w:r>
        <w:t>Wnioski</w:t>
      </w:r>
      <w:bookmarkEnd w:id="13"/>
    </w:p>
    <w:p w14:paraId="5F63B6FA" w14:textId="77777777" w:rsidR="001600D2" w:rsidRPr="001600D2" w:rsidRDefault="001600D2" w:rsidP="001600D2"/>
    <w:p w14:paraId="62893D18" w14:textId="77777777" w:rsidR="001600D2" w:rsidRPr="001600D2" w:rsidRDefault="001600D2" w:rsidP="001600D2">
      <w:pPr>
        <w:pStyle w:val="Nagwek3"/>
      </w:pPr>
      <w:bookmarkStart w:id="14" w:name="_Toc211800279"/>
      <w:r w:rsidRPr="001600D2">
        <w:t xml:space="preserve">Algorytm Wspinaczki Wzgórz (Hill </w:t>
      </w:r>
      <w:proofErr w:type="spellStart"/>
      <w:r w:rsidRPr="001600D2">
        <w:t>Climbing</w:t>
      </w:r>
      <w:proofErr w:type="spellEnd"/>
      <w:r w:rsidRPr="001600D2">
        <w:t xml:space="preserve"> - HC)</w:t>
      </w:r>
      <w:bookmarkEnd w:id="14"/>
    </w:p>
    <w:p w14:paraId="45F9A646" w14:textId="77777777" w:rsidR="001600D2" w:rsidRPr="001600D2" w:rsidRDefault="001600D2" w:rsidP="001600D2">
      <w:r w:rsidRPr="001600D2">
        <w:t xml:space="preserve">Algorytm Wspinaczki Wzgórz (HC) jest podstawową </w:t>
      </w:r>
      <w:r w:rsidRPr="001600D2">
        <w:rPr>
          <w:b/>
          <w:bCs/>
        </w:rPr>
        <w:t>heurystyką lokalnego przeszukiwania (</w:t>
      </w:r>
      <w:proofErr w:type="spellStart"/>
      <w:r w:rsidRPr="001600D2">
        <w:rPr>
          <w:b/>
          <w:bCs/>
        </w:rPr>
        <w:t>local</w:t>
      </w:r>
      <w:proofErr w:type="spellEnd"/>
      <w:r w:rsidRPr="001600D2">
        <w:rPr>
          <w:b/>
          <w:bCs/>
        </w:rPr>
        <w:t xml:space="preserve"> </w:t>
      </w:r>
      <w:proofErr w:type="spellStart"/>
      <w:r w:rsidRPr="001600D2">
        <w:rPr>
          <w:b/>
          <w:bCs/>
        </w:rPr>
        <w:t>search</w:t>
      </w:r>
      <w:proofErr w:type="spellEnd"/>
      <w:r w:rsidRPr="001600D2">
        <w:rPr>
          <w:b/>
          <w:bCs/>
        </w:rPr>
        <w:t>)</w:t>
      </w:r>
      <w:r w:rsidRPr="001600D2">
        <w:t>, której celem jest znalezienie najlepszego rozwiązania w bezpośrednim sąsiedztwie obecnego.</w:t>
      </w:r>
    </w:p>
    <w:p w14:paraId="156C9C21" w14:textId="77777777" w:rsidR="001600D2" w:rsidRPr="001600D2" w:rsidRDefault="001600D2" w:rsidP="001600D2">
      <w:pPr>
        <w:pStyle w:val="Nagwek3"/>
      </w:pPr>
      <w:bookmarkStart w:id="15" w:name="_Toc211800280"/>
      <w:r w:rsidRPr="001600D2">
        <w:t>Zasada Działania</w:t>
      </w:r>
      <w:bookmarkEnd w:id="15"/>
    </w:p>
    <w:p w14:paraId="02AE6985" w14:textId="77777777" w:rsidR="001600D2" w:rsidRPr="001600D2" w:rsidRDefault="001600D2" w:rsidP="001600D2">
      <w:r w:rsidRPr="001600D2">
        <w:t xml:space="preserve">Algorytm zaczyna od rozwiązania początkowego i w każdej iteracji przechodzi do </w:t>
      </w:r>
      <w:r w:rsidRPr="001600D2">
        <w:rPr>
          <w:b/>
          <w:bCs/>
        </w:rPr>
        <w:t>lepszego rozwiązania sąsiedniego</w:t>
      </w:r>
      <w:r w:rsidRPr="001600D2">
        <w:t xml:space="preserve">. Generowanie rozwiązań sąsiednich odbywa się za pomocą operatorów ruchu: </w:t>
      </w:r>
      <w:r w:rsidRPr="001600D2">
        <w:rPr>
          <w:b/>
          <w:bCs/>
        </w:rPr>
        <w:t>SWAP, INSERT lub REVERSE (2-opt)</w:t>
      </w:r>
      <w:r w:rsidRPr="001600D2">
        <w:t xml:space="preserve"> (szczegółowo opisanych we Wstępie). Algorytm zatrzymuje się, gdy nie jest w stanie znaleźć lepszego rozwiązania w swoim sąsiedztwie (utknięcie w </w:t>
      </w:r>
      <w:r w:rsidRPr="001600D2">
        <w:rPr>
          <w:b/>
          <w:bCs/>
        </w:rPr>
        <w:t>lokalnym minimum</w:t>
      </w:r>
      <w:r w:rsidRPr="001600D2">
        <w:t>).</w:t>
      </w:r>
    </w:p>
    <w:p w14:paraId="7812CA63" w14:textId="77777777" w:rsidR="001600D2" w:rsidRPr="001600D2" w:rsidRDefault="001600D2" w:rsidP="001600D2">
      <w:pPr>
        <w:pStyle w:val="Nagwek3"/>
      </w:pPr>
      <w:bookmarkStart w:id="16" w:name="_Toc211800281"/>
      <w:r w:rsidRPr="001600D2">
        <w:t>Parametryzacja i Protokół Testowania</w:t>
      </w:r>
      <w:bookmarkEnd w:id="16"/>
    </w:p>
    <w:p w14:paraId="03EB2537" w14:textId="77777777" w:rsidR="001600D2" w:rsidRPr="001600D2" w:rsidRDefault="001600D2" w:rsidP="001600D2">
      <w:r w:rsidRPr="001600D2">
        <w:t xml:space="preserve">Aby zwiększyć szansę na ucieczkę z lokalnych minimów i wszechstronnie ocenić algorytm, zastosowano mechanizm </w:t>
      </w:r>
      <w:proofErr w:type="spellStart"/>
      <w:r w:rsidRPr="001600D2">
        <w:rPr>
          <w:b/>
          <w:bCs/>
        </w:rPr>
        <w:t>multistart</w:t>
      </w:r>
      <w:proofErr w:type="spellEnd"/>
      <w:r w:rsidRPr="001600D2">
        <w:t xml:space="preserve"> (jak wyjaśniono we Wstępie), a jego działanie regulują następujące parametry, testowane w różnych konfiguracjach: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347"/>
        <w:gridCol w:w="3723"/>
      </w:tblGrid>
      <w:tr w:rsidR="001600D2" w:rsidRPr="001600D2" w14:paraId="63D978E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28150" w14:textId="77777777" w:rsidR="001600D2" w:rsidRPr="001600D2" w:rsidRDefault="001600D2" w:rsidP="001600D2">
            <w:r w:rsidRPr="001600D2">
              <w:rPr>
                <w:b/>
                <w:bCs/>
              </w:rPr>
              <w:lastRenderedPageBreak/>
              <w:t>Parametr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79808" w14:textId="77777777" w:rsidR="001600D2" w:rsidRPr="001600D2" w:rsidRDefault="001600D2" w:rsidP="001600D2">
            <w:r w:rsidRPr="001600D2">
              <w:rPr>
                <w:b/>
                <w:bCs/>
              </w:rPr>
              <w:t>Zbiór testowanych wartości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026B4" w14:textId="77777777" w:rsidR="001600D2" w:rsidRPr="001600D2" w:rsidRDefault="001600D2" w:rsidP="001600D2">
            <w:r w:rsidRPr="001600D2">
              <w:rPr>
                <w:b/>
                <w:bCs/>
              </w:rPr>
              <w:t>Opis</w:t>
            </w:r>
          </w:p>
        </w:tc>
      </w:tr>
      <w:tr w:rsidR="001600D2" w:rsidRPr="001600D2" w14:paraId="13BB10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0ABAF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maxIterations</w:t>
            </w:r>
            <w:proofErr w:type="spellEnd"/>
            <w:r w:rsidRPr="001600D2">
              <w:t xml:space="preserve"> (Maksymalna Liczba Iteracji)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72A06" w14:textId="0EBBE074" w:rsidR="001600D2" w:rsidRPr="001600D2" w:rsidRDefault="001600D2" w:rsidP="001600D2">
            <w:r w:rsidRPr="001600D2">
              <w:t>1000, 5000, 10000, 20000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3ECAB" w14:textId="77777777" w:rsidR="001600D2" w:rsidRPr="001600D2" w:rsidRDefault="001600D2" w:rsidP="001600D2">
            <w:r w:rsidRPr="001600D2">
              <w:t>Kryterium zatrzymania oparte na liczbie kroków.</w:t>
            </w:r>
          </w:p>
        </w:tc>
      </w:tr>
      <w:tr w:rsidR="001600D2" w:rsidRPr="001600D2" w14:paraId="593B03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6EF0F7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maxStagnation</w:t>
            </w:r>
            <w:proofErr w:type="spellEnd"/>
            <w:r w:rsidRPr="001600D2">
              <w:t xml:space="preserve"> (Maksymalna Stagnacja)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EE3E8" w14:textId="1EA8B863" w:rsidR="001600D2" w:rsidRPr="001600D2" w:rsidRDefault="001600D2" w:rsidP="001600D2">
            <w:r w:rsidRPr="001600D2">
              <w:t>250, 500, 1000, 2000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A339F" w14:textId="77777777" w:rsidR="001600D2" w:rsidRPr="001600D2" w:rsidRDefault="001600D2" w:rsidP="001600D2">
            <w:r w:rsidRPr="001600D2">
              <w:t>Kryterium zatrzymania oparte na liczbie iteracji bez poprawy.</w:t>
            </w:r>
          </w:p>
        </w:tc>
      </w:tr>
      <w:tr w:rsidR="001600D2" w:rsidRPr="001600D2" w14:paraId="12AAA5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A5EB7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methods</w:t>
            </w:r>
            <w:proofErr w:type="spellEnd"/>
            <w:r w:rsidRPr="001600D2">
              <w:t xml:space="preserve"> (Operator Ruchu)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05FBB" w14:textId="677B2954" w:rsidR="001600D2" w:rsidRPr="001600D2" w:rsidRDefault="001600D2" w:rsidP="001600D2">
            <w:r w:rsidRPr="001600D2">
              <w:t>"SWAP", "INSERT", "REVERSE"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56D2F" w14:textId="77777777" w:rsidR="001600D2" w:rsidRPr="001600D2" w:rsidRDefault="001600D2" w:rsidP="001600D2">
            <w:r w:rsidRPr="001600D2">
              <w:t>Definiuje, który z operatorów sąsiedztwa jest używany w danej serii testów.</w:t>
            </w:r>
          </w:p>
        </w:tc>
      </w:tr>
    </w:tbl>
    <w:p w14:paraId="373D61B7" w14:textId="77777777" w:rsidR="001600D2" w:rsidRDefault="001600D2" w:rsidP="001600D2"/>
    <w:p w14:paraId="0E78137E" w14:textId="533B0919" w:rsidR="001600D2" w:rsidRDefault="001600D2" w:rsidP="001600D2">
      <w:bookmarkStart w:id="17" w:name="_Toc211800282"/>
      <w:r w:rsidRPr="001600D2">
        <w:rPr>
          <w:rStyle w:val="Nagwek3Znak"/>
        </w:rPr>
        <w:t>Protokół Testowania</w:t>
      </w:r>
      <w:bookmarkEnd w:id="17"/>
    </w:p>
    <w:p w14:paraId="49D128A3" w14:textId="12D6CFC6" w:rsidR="001600D2" w:rsidRDefault="001600D2" w:rsidP="001600D2">
      <w:r w:rsidRPr="001600D2">
        <w:t xml:space="preserve">Każda unikalna kombinacja tych parametrów jest testowana w </w:t>
      </w:r>
      <w:r w:rsidRPr="001600D2">
        <w:rPr>
          <w:b/>
          <w:bCs/>
        </w:rPr>
        <w:t>10 niezależnych uruchomieniach (</w:t>
      </w:r>
      <w:proofErr w:type="spellStart"/>
      <w:r w:rsidRPr="001600D2">
        <w:rPr>
          <w:b/>
          <w:bCs/>
        </w:rPr>
        <w:t>multistart</w:t>
      </w:r>
      <w:proofErr w:type="spellEnd"/>
      <w:r w:rsidRPr="001600D2">
        <w:rPr>
          <w:b/>
          <w:bCs/>
        </w:rPr>
        <w:t xml:space="preserve"> = 10)</w:t>
      </w:r>
      <w:r w:rsidRPr="001600D2">
        <w:t xml:space="preserve">. Ostatecznym wynikiem dla danej konfiguracji jest </w:t>
      </w:r>
      <w:r w:rsidRPr="001600D2">
        <w:rPr>
          <w:b/>
          <w:bCs/>
        </w:rPr>
        <w:t>najlepsza (najkrótsza) trasa</w:t>
      </w:r>
      <w:r w:rsidRPr="001600D2">
        <w:t xml:space="preserve"> uzyskana ze wszystkich 10 startów.</w:t>
      </w:r>
    </w:p>
    <w:p w14:paraId="718EBBCE" w14:textId="55EDAAD5" w:rsidR="00DD3230" w:rsidRPr="00DD3230" w:rsidRDefault="00DD3230" w:rsidP="00DD3230">
      <w:pPr>
        <w:pStyle w:val="Nagwek3"/>
      </w:pPr>
      <w:bookmarkStart w:id="18" w:name="_Toc211800283"/>
      <w:r>
        <w:t>Testowanie</w:t>
      </w:r>
      <w:bookmarkEnd w:id="18"/>
    </w:p>
    <w:p w14:paraId="548464F6" w14:textId="37759A09" w:rsidR="00DD3230" w:rsidRDefault="00DD3230" w:rsidP="00DD3230">
      <w:pPr>
        <w:pStyle w:val="Nagwek3"/>
      </w:pPr>
      <w:bookmarkStart w:id="19" w:name="_Toc211800284"/>
      <w:r>
        <w:t>Wnioski</w:t>
      </w:r>
      <w:bookmarkEnd w:id="19"/>
    </w:p>
    <w:p w14:paraId="676EEADB" w14:textId="77777777" w:rsidR="00DD3230" w:rsidRDefault="00DD3230" w:rsidP="00DD3230"/>
    <w:p w14:paraId="720F46A9" w14:textId="77777777" w:rsidR="00DD3230" w:rsidRPr="00DD3230" w:rsidRDefault="00DD3230" w:rsidP="00DD3230"/>
    <w:p w14:paraId="394BCD77" w14:textId="77777777" w:rsidR="001600D2" w:rsidRPr="001600D2" w:rsidRDefault="001600D2" w:rsidP="001600D2">
      <w:pPr>
        <w:pStyle w:val="Nagwek2"/>
      </w:pPr>
      <w:bookmarkStart w:id="20" w:name="_Toc211800285"/>
      <w:r w:rsidRPr="001600D2">
        <w:t>Algorytm Symulacji Wyżarzania (</w:t>
      </w:r>
      <w:proofErr w:type="spellStart"/>
      <w:r w:rsidRPr="001600D2">
        <w:t>Simulated</w:t>
      </w:r>
      <w:proofErr w:type="spellEnd"/>
      <w:r w:rsidRPr="001600D2">
        <w:t xml:space="preserve"> </w:t>
      </w:r>
      <w:proofErr w:type="spellStart"/>
      <w:r w:rsidRPr="001600D2">
        <w:t>Annealing</w:t>
      </w:r>
      <w:proofErr w:type="spellEnd"/>
      <w:r w:rsidRPr="001600D2">
        <w:t xml:space="preserve"> - SA)</w:t>
      </w:r>
      <w:bookmarkEnd w:id="20"/>
    </w:p>
    <w:p w14:paraId="2C160F7F" w14:textId="77777777" w:rsidR="001600D2" w:rsidRPr="001600D2" w:rsidRDefault="001600D2" w:rsidP="001600D2">
      <w:r w:rsidRPr="001600D2">
        <w:t xml:space="preserve">Algorytm Symulacji Wyżarzania (SA) to </w:t>
      </w:r>
      <w:r w:rsidRPr="001600D2">
        <w:rPr>
          <w:b/>
          <w:bCs/>
        </w:rPr>
        <w:t>metaheurystyka</w:t>
      </w:r>
      <w:r w:rsidRPr="001600D2">
        <w:t xml:space="preserve">, która rozszerza przeszukiwanie lokalne, wprowadzając element losowości pozwalający na </w:t>
      </w:r>
      <w:r w:rsidRPr="001600D2">
        <w:rPr>
          <w:b/>
          <w:bCs/>
        </w:rPr>
        <w:t>akceptowanie gorszych ruchów</w:t>
      </w:r>
      <w:r w:rsidRPr="001600D2">
        <w:t xml:space="preserve"> i tym samym na </w:t>
      </w:r>
      <w:r w:rsidRPr="001600D2">
        <w:rPr>
          <w:b/>
          <w:bCs/>
        </w:rPr>
        <w:t>ucieczkę z lokalnych minimów</w:t>
      </w:r>
      <w:r w:rsidRPr="001600D2">
        <w:t>.</w:t>
      </w:r>
    </w:p>
    <w:p w14:paraId="655D36A1" w14:textId="77777777" w:rsidR="001600D2" w:rsidRPr="001600D2" w:rsidRDefault="001600D2" w:rsidP="001600D2">
      <w:pPr>
        <w:pStyle w:val="Nagwek3"/>
      </w:pPr>
      <w:bookmarkStart w:id="21" w:name="_Toc211800286"/>
      <w:r w:rsidRPr="001600D2">
        <w:t>Zasada Działania</w:t>
      </w:r>
      <w:bookmarkEnd w:id="21"/>
    </w:p>
    <w:p w14:paraId="4405A0DF" w14:textId="77777777" w:rsidR="001600D2" w:rsidRPr="001600D2" w:rsidRDefault="001600D2" w:rsidP="001600D2">
      <w:r w:rsidRPr="001600D2">
        <w:t xml:space="preserve">W przeciwieństwie do HC, SA pozwala na gorsze ruchy z prawdopodobieństwem zależnym od aktualnej </w:t>
      </w:r>
      <w:r w:rsidRPr="001600D2">
        <w:rPr>
          <w:b/>
          <w:bCs/>
        </w:rPr>
        <w:t>temperatury ($T$)</w:t>
      </w:r>
      <w:r w:rsidRPr="001600D2">
        <w:t xml:space="preserve"> – im wyższa temperatura, tym większa szansa na akceptację gorszej trasy (eksploracja). W miarę postępu algorytmu temperatura jest stopniowo obniżana (</w:t>
      </w:r>
      <w:r w:rsidRPr="001600D2">
        <w:rPr>
          <w:b/>
          <w:bCs/>
        </w:rPr>
        <w:t>chłodzenie</w:t>
      </w:r>
      <w:r w:rsidRPr="001600D2">
        <w:t xml:space="preserve">), co sprawia, że algorytm staje się coraz bardziej </w:t>
      </w:r>
      <w:r w:rsidRPr="001600D2">
        <w:lastRenderedPageBreak/>
        <w:t>zachłanny (eksploatacja). Ruchy są generowane za pomocą operatorów sąsiedztwa (</w:t>
      </w:r>
      <w:r w:rsidRPr="001600D2">
        <w:rPr>
          <w:b/>
          <w:bCs/>
        </w:rPr>
        <w:t>SWAP, INSERT, REVERSE</w:t>
      </w:r>
      <w:r w:rsidRPr="001600D2">
        <w:t>).</w:t>
      </w:r>
    </w:p>
    <w:p w14:paraId="26F95172" w14:textId="77777777" w:rsidR="001600D2" w:rsidRPr="001600D2" w:rsidRDefault="001600D2" w:rsidP="001600D2">
      <w:pPr>
        <w:pStyle w:val="Nagwek3"/>
      </w:pPr>
      <w:bookmarkStart w:id="22" w:name="_Toc211800287"/>
      <w:r w:rsidRPr="001600D2">
        <w:t>Parametryzacja i Protokół Testowania</w:t>
      </w:r>
      <w:bookmarkEnd w:id="22"/>
    </w:p>
    <w:p w14:paraId="45B6525D" w14:textId="77777777" w:rsidR="001600D2" w:rsidRPr="001600D2" w:rsidRDefault="001600D2" w:rsidP="001600D2">
      <w:r w:rsidRPr="001600D2">
        <w:t>Wydajność SA jest silnie zależna od odpowiedniego doboru schematu chłodzenia, kontrolowanego przez następujące parametry, testowane w różnych konfiguracjach: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136"/>
        <w:gridCol w:w="4712"/>
      </w:tblGrid>
      <w:tr w:rsidR="001600D2" w:rsidRPr="001600D2" w14:paraId="275590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D1B65" w14:textId="77777777" w:rsidR="001600D2" w:rsidRPr="001600D2" w:rsidRDefault="001600D2" w:rsidP="001600D2">
            <w:r w:rsidRPr="001600D2">
              <w:rPr>
                <w:b/>
                <w:bCs/>
              </w:rPr>
              <w:t>Parametr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0A518" w14:textId="77777777" w:rsidR="001600D2" w:rsidRPr="001600D2" w:rsidRDefault="001600D2" w:rsidP="001600D2">
            <w:r w:rsidRPr="001600D2">
              <w:rPr>
                <w:b/>
                <w:bCs/>
              </w:rPr>
              <w:t>Zbiór testowanych wartości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A546D" w14:textId="77777777" w:rsidR="001600D2" w:rsidRPr="001600D2" w:rsidRDefault="001600D2" w:rsidP="001600D2">
            <w:r w:rsidRPr="001600D2">
              <w:rPr>
                <w:b/>
                <w:bCs/>
              </w:rPr>
              <w:t>Opis</w:t>
            </w:r>
          </w:p>
        </w:tc>
      </w:tr>
      <w:tr w:rsidR="001600D2" w:rsidRPr="001600D2" w14:paraId="47A7A16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EBD3E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Initial</w:t>
            </w:r>
            <w:proofErr w:type="spellEnd"/>
            <w:r w:rsidRPr="001600D2">
              <w:rPr>
                <w:b/>
                <w:bCs/>
              </w:rPr>
              <w:t xml:space="preserve"> </w:t>
            </w:r>
            <w:proofErr w:type="spellStart"/>
            <w:r w:rsidRPr="001600D2">
              <w:rPr>
                <w:b/>
                <w:bCs/>
              </w:rPr>
              <w:t>Temperature</w:t>
            </w:r>
            <w:proofErr w:type="spellEnd"/>
            <w:r w:rsidRPr="001600D2">
              <w:rPr>
                <w:b/>
                <w:bCs/>
              </w:rPr>
              <w:t xml:space="preserve"> ($T_0$)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EAA13" w14:textId="436F86C1" w:rsidR="001600D2" w:rsidRPr="001600D2" w:rsidRDefault="001600D2" w:rsidP="001600D2">
            <w:r w:rsidRPr="001600D2">
              <w:t>1000.0, 500.0, 200.0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F575F" w14:textId="77777777" w:rsidR="001600D2" w:rsidRPr="001600D2" w:rsidRDefault="001600D2" w:rsidP="001600D2">
            <w:r w:rsidRPr="001600D2">
              <w:t>Kontroluje początkowy stopień eksploracji (prawdopodobieństwo akceptacji gorszych ruchów).</w:t>
            </w:r>
          </w:p>
        </w:tc>
      </w:tr>
      <w:tr w:rsidR="001600D2" w:rsidRPr="001600D2" w14:paraId="5D041D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756EB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Cooling</w:t>
            </w:r>
            <w:proofErr w:type="spellEnd"/>
            <w:r w:rsidRPr="001600D2">
              <w:rPr>
                <w:b/>
                <w:bCs/>
              </w:rPr>
              <w:t xml:space="preserve"> </w:t>
            </w:r>
            <w:proofErr w:type="spellStart"/>
            <w:r w:rsidRPr="001600D2">
              <w:rPr>
                <w:b/>
                <w:bCs/>
              </w:rPr>
              <w:t>Rate</w:t>
            </w:r>
            <w:proofErr w:type="spellEnd"/>
            <w:r w:rsidRPr="001600D2">
              <w:rPr>
                <w:b/>
                <w:bCs/>
              </w:rPr>
              <w:t xml:space="preserve"> ($\</w:t>
            </w:r>
            <w:proofErr w:type="spellStart"/>
            <w:r w:rsidRPr="001600D2">
              <w:rPr>
                <w:b/>
                <w:bCs/>
              </w:rPr>
              <w:t>alpha</w:t>
            </w:r>
            <w:proofErr w:type="spellEnd"/>
            <w:r w:rsidRPr="001600D2">
              <w:rPr>
                <w:b/>
                <w:bCs/>
              </w:rPr>
              <w:t>$)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E23D4" w14:textId="5F39448F" w:rsidR="001600D2" w:rsidRPr="001600D2" w:rsidRDefault="001600D2" w:rsidP="001600D2">
            <w:r w:rsidRPr="001600D2">
              <w:t>0.99, 0.999, 0.95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1472B" w14:textId="77777777" w:rsidR="001600D2" w:rsidRPr="001600D2" w:rsidRDefault="001600D2" w:rsidP="001600D2">
            <w:r w:rsidRPr="001600D2">
              <w:t>Wpływa na tempo obniżania temperatury. Wartość bliższa 1 oznacza wolniejsze chłodzenie i dokładniejsze przeszukiwanie.</w:t>
            </w:r>
          </w:p>
        </w:tc>
      </w:tr>
      <w:tr w:rsidR="001600D2" w:rsidRPr="001600D2" w14:paraId="452422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F9242" w14:textId="77777777" w:rsidR="001600D2" w:rsidRPr="001600D2" w:rsidRDefault="001600D2" w:rsidP="001600D2">
            <w:r w:rsidRPr="001600D2">
              <w:rPr>
                <w:b/>
                <w:bCs/>
              </w:rPr>
              <w:t xml:space="preserve">Solutions Per </w:t>
            </w:r>
            <w:proofErr w:type="spellStart"/>
            <w:r w:rsidRPr="001600D2">
              <w:rPr>
                <w:b/>
                <w:bCs/>
              </w:rPr>
              <w:t>Temperature</w:t>
            </w:r>
            <w:proofErr w:type="spellEnd"/>
            <w:r w:rsidRPr="001600D2">
              <w:rPr>
                <w:b/>
                <w:bCs/>
              </w:rPr>
              <w:t xml:space="preserve"> ($L$)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A9922" w14:textId="08BD757D" w:rsidR="001600D2" w:rsidRPr="001600D2" w:rsidRDefault="001600D2" w:rsidP="001600D2">
            <w:r w:rsidRPr="001600D2">
              <w:t>10, 50, 100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19F2C" w14:textId="77777777" w:rsidR="001600D2" w:rsidRPr="001600D2" w:rsidRDefault="001600D2" w:rsidP="001600D2">
            <w:r w:rsidRPr="001600D2">
              <w:t>Liczba prób zmian (ruchów) wykonywanych przy stałej temperaturze.</w:t>
            </w:r>
          </w:p>
        </w:tc>
      </w:tr>
      <w:tr w:rsidR="001600D2" w:rsidRPr="001600D2" w14:paraId="76F201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CB4A9" w14:textId="77777777" w:rsidR="001600D2" w:rsidRPr="001600D2" w:rsidRDefault="001600D2" w:rsidP="001600D2">
            <w:proofErr w:type="spellStart"/>
            <w:r w:rsidRPr="001600D2">
              <w:rPr>
                <w:b/>
                <w:bCs/>
              </w:rPr>
              <w:t>Methods</w:t>
            </w:r>
            <w:proofErr w:type="spellEnd"/>
            <w:r w:rsidRPr="001600D2">
              <w:t xml:space="preserve"> (Operator Ruchu)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B64E1" w14:textId="73F7251F" w:rsidR="001600D2" w:rsidRPr="001600D2" w:rsidRDefault="001600D2" w:rsidP="001600D2">
            <w:r w:rsidRPr="001600D2">
              <w:t>"SWAP", "INSERT", "REVERSE</w:t>
            </w:r>
            <w:r w:rsidR="00DD3230">
              <w:t>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89C908" w14:textId="77777777" w:rsidR="001600D2" w:rsidRPr="001600D2" w:rsidRDefault="001600D2" w:rsidP="001600D2">
            <w:r w:rsidRPr="001600D2">
              <w:t>Definiuje, który operator sąsiedztwa jest wykorzystywany.</w:t>
            </w:r>
          </w:p>
        </w:tc>
      </w:tr>
    </w:tbl>
    <w:p w14:paraId="38F25D11" w14:textId="77777777" w:rsidR="001600D2" w:rsidRDefault="001600D2" w:rsidP="001600D2"/>
    <w:p w14:paraId="0C9A86C6" w14:textId="0B50C939" w:rsidR="001600D2" w:rsidRDefault="001600D2" w:rsidP="001600D2">
      <w:pPr>
        <w:pStyle w:val="Nagwek3"/>
      </w:pPr>
      <w:bookmarkStart w:id="23" w:name="_Toc211800288"/>
      <w:r w:rsidRPr="001600D2">
        <w:t>Protokół Testowania</w:t>
      </w:r>
      <w:bookmarkEnd w:id="23"/>
    </w:p>
    <w:p w14:paraId="31098FBC" w14:textId="71DED4E7" w:rsidR="001600D2" w:rsidRDefault="001600D2" w:rsidP="001600D2">
      <w:r w:rsidRPr="001600D2">
        <w:t xml:space="preserve">Podobnie jak w przypadku HC, </w:t>
      </w:r>
      <w:r w:rsidRPr="001600D2">
        <w:rPr>
          <w:b/>
          <w:bCs/>
        </w:rPr>
        <w:t>każda unikalna kombinacja</w:t>
      </w:r>
      <w:r w:rsidRPr="001600D2">
        <w:t xml:space="preserve"> parametrów SA jest testowana w </w:t>
      </w:r>
      <w:r w:rsidRPr="001600D2">
        <w:rPr>
          <w:b/>
          <w:bCs/>
        </w:rPr>
        <w:t>10 niezależnych uruchomieniach (</w:t>
      </w:r>
      <w:proofErr w:type="spellStart"/>
      <w:r w:rsidRPr="001600D2">
        <w:rPr>
          <w:b/>
          <w:bCs/>
        </w:rPr>
        <w:t>multistart</w:t>
      </w:r>
      <w:proofErr w:type="spellEnd"/>
      <w:r w:rsidRPr="001600D2">
        <w:rPr>
          <w:b/>
          <w:bCs/>
        </w:rPr>
        <w:t xml:space="preserve"> = 10)</w:t>
      </w:r>
      <w:r w:rsidRPr="001600D2">
        <w:t>, startując z różnych rozwiązań początkowych. Najkrótsza trasa z tych 10 prób jest traktowana jako ostateczny wynik danej konfiguracji.</w:t>
      </w:r>
    </w:p>
    <w:p w14:paraId="2C79CF87" w14:textId="10969DBF" w:rsidR="00DD3230" w:rsidRDefault="00DD3230" w:rsidP="00DD3230">
      <w:pPr>
        <w:pStyle w:val="Nagwek3"/>
      </w:pPr>
      <w:bookmarkStart w:id="24" w:name="_Toc211800289"/>
      <w:r>
        <w:t>Testowanie</w:t>
      </w:r>
      <w:bookmarkEnd w:id="24"/>
    </w:p>
    <w:p w14:paraId="4BA2243B" w14:textId="49A01969" w:rsidR="00DD3230" w:rsidRPr="00DD3230" w:rsidRDefault="00DD3230" w:rsidP="00DD3230">
      <w:pPr>
        <w:pStyle w:val="Nagwek3"/>
      </w:pPr>
      <w:bookmarkStart w:id="25" w:name="_Toc211800290"/>
      <w:r>
        <w:t>Wnioski</w:t>
      </w:r>
      <w:bookmarkEnd w:id="25"/>
    </w:p>
    <w:p w14:paraId="5F1F21D1" w14:textId="77777777" w:rsidR="005B16DA" w:rsidRDefault="005B16DA"/>
    <w:sectPr w:rsidR="005B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D86"/>
    <w:multiLevelType w:val="multilevel"/>
    <w:tmpl w:val="0FD4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006BB"/>
    <w:multiLevelType w:val="multilevel"/>
    <w:tmpl w:val="AE6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B572A"/>
    <w:multiLevelType w:val="multilevel"/>
    <w:tmpl w:val="65E8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77886"/>
    <w:multiLevelType w:val="multilevel"/>
    <w:tmpl w:val="02C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040105">
    <w:abstractNumId w:val="3"/>
  </w:num>
  <w:num w:numId="2" w16cid:durableId="1076319142">
    <w:abstractNumId w:val="0"/>
  </w:num>
  <w:num w:numId="3" w16cid:durableId="1780828385">
    <w:abstractNumId w:val="1"/>
  </w:num>
  <w:num w:numId="4" w16cid:durableId="124040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DA"/>
    <w:rsid w:val="001600D2"/>
    <w:rsid w:val="005B16DA"/>
    <w:rsid w:val="008E6CBF"/>
    <w:rsid w:val="00D70682"/>
    <w:rsid w:val="00DD3230"/>
    <w:rsid w:val="00F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4CEC"/>
  <w15:chartTrackingRefBased/>
  <w15:docId w15:val="{643BB5A8-F512-45DD-8A05-F1FEB16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1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1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1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1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1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1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1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1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1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1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B1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B1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16D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16D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16D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16D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16D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16D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1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1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1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1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16D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16D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16D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1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16D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16DA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16DA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B16D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16DA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B16DA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5B16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1485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Łapot</dc:creator>
  <cp:keywords/>
  <dc:description/>
  <cp:lastModifiedBy>Kacper Łapot</cp:lastModifiedBy>
  <cp:revision>2</cp:revision>
  <dcterms:created xsi:type="dcterms:W3CDTF">2025-10-19T18:41:00Z</dcterms:created>
  <dcterms:modified xsi:type="dcterms:W3CDTF">2025-10-19T19:14:00Z</dcterms:modified>
</cp:coreProperties>
</file>