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Perfiles de usuario y recorrido organizar–registrar–consultar — Nexora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Código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S1-11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EDT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1.2.2.1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Responsable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Samuel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Tiempo estimado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6 horas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Versión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0.1 (borrador)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2026-10-21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Criterio de entrega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Documento con los perfiles de usuario y el recorrido organizar–registrar–consultar.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Fuentes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Propuesta preliminar de Nexora; guion de consulta S1-10</w:t>
            </w:r>
          </w:p>
        </w:tc>
      </w:tr>
    </w:tbl>
    <w:p/>
    <w:p>
      <w:pPr>
        <w:pStyle w:val="IntenseQuote"/>
      </w:pPr>
      <w:r>
        <w:rPr>
          <w:b/>
        </w:rPr>
        <w:t>Estado:</w:t>
      </w:r>
      <w:r>
        <w:rPr>
          <w:b w:val="0"/>
        </w:rPr>
        <w:t xml:space="preserve"> borrador elaborado a partir de la propuesta preliminar. Los supuestos marcados con </w:t>
      </w:r>
      <w:r>
        <w:rPr>
          <w:b/>
        </w:rPr>
        <w:t>[Validar]</w:t>
      </w:r>
      <w:r>
        <w:rPr>
          <w:b w:val="0"/>
        </w:rPr>
        <w:t xml:space="preserve"> se confirman o ajustan con los resultados de las sesiones de consulta (S1-09) antes de publicar la versión 1.0.</w:t>
      </w:r>
    </w:p>
    <w:p>
      <w:pPr>
        <w:pStyle w:val="Heading1"/>
      </w:pPr>
      <w:r>
        <w:rPr>
          <w:b w:val="0"/>
        </w:rPr>
        <w:t>1. Resumen de perfiles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Uso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Responsabilidad principal en Nexora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Etapa del recorrido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Personal administrativo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Directo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Gestionar datos de la institución, estudiantes, docentes y grupos; consultar reportes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Organizar y consultar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Personal docente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Directo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Consultar sus grupos y registrar la asistencia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Registrar y consultar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Administración de la plataforma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Soporte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Configurar el acceso de cada institución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Previa al recorrido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Familias o personas encargadas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Fuera del alcance de la primera versión; se estudiará después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rPr>
          <w:b w:val="0"/>
        </w:rPr>
        <w:t>2. Perfiles de usuario</w:t>
      </w:r>
    </w:p>
    <w:p>
      <w:pPr>
        <w:pStyle w:val="Heading2"/>
      </w:pPr>
      <w:r>
        <w:rPr>
          <w:b w:val="0"/>
        </w:rPr>
        <w:t>2.1 Personal administrativo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Quiénes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Dirección, secretaría, coordinación académica u otras personas que gestionan la información general del centro.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Nivel educativo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Kínder, escuela o colegio.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Objetivo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Mantener actualizada y en un solo lugar la información de la institución para organizar el periodo lectivo y responder consultas.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Tareas frecuentes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Registrar los datos básicos del centro y su estructura de grupos o secciones; crear y actualizar registros de estudiantes y docentes; asignar estudiantes y docentes a grupos; consultar listados, distribución por grupos y resúmenes de asistencia.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Dificultades actuales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Registros en archivos o medios separados; datos repetidos; tiempo dedicado a comprobar cuál versión está actualizada.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Contexto de uso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Oficina, principalmente desde computadora; picos de trabajo al inicio del periodo lectivo </w:t>
            </w:r>
            <w:r>
              <w:rPr>
                <w:b/>
                <w:sz w:val="19"/>
              </w:rPr>
              <w:t>[Validar 1.3, 2.2]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Expectativas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Formularios simples, búsqueda rápida de estudiantes, listados filtrables y exportables </w:t>
            </w:r>
            <w:r>
              <w:rPr>
                <w:b/>
                <w:sz w:val="19"/>
              </w:rPr>
              <w:t>[Validar 3.5, 5.3, 5.4]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Permisos en Nexora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Crear, actualizar y consultar institución, grupos, estudiantes y docentes; consultar asistencia y reportes de toda la institución.</w:t>
            </w:r>
          </w:p>
        </w:tc>
      </w:tr>
    </w:tbl>
    <w:p/>
    <w:p>
      <w:pPr>
        <w:pStyle w:val="Heading2"/>
      </w:pPr>
      <w:r>
        <w:rPr>
          <w:b w:val="0"/>
        </w:rPr>
        <w:t>2.2 Personal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Quiénes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Docentes a cargo de uno o varios grupos o secciones.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Nivel educativo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Kínder, escuela o colegio; en secundaria puede atender varios grupos por materia </w:t>
            </w:r>
            <w:r>
              <w:rPr>
                <w:b/>
                <w:sz w:val="19"/>
              </w:rPr>
              <w:t>[Validar 2.5]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Objetivo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Saber qué estudiantes tiene a cargo y registrar la asistencia de forma rápida durante la jornada.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Tareas frecuentes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Abrir su grupo; marcar presencia o ausencia por fecha; consultar la composición del grupo y la asistencia registrada.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Dificultades actuales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Poco tiempo entre lecciones; listas desactualizadas cuando hay ingresos o traslados </w:t>
            </w:r>
            <w:r>
              <w:rPr>
                <w:b/>
                <w:sz w:val="19"/>
              </w:rPr>
              <w:t>[Validar 2.3, 4.1]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Contexto de uso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Aula, posiblemente desde teléfono; conexión a internet variable </w:t>
            </w:r>
            <w:r>
              <w:rPr>
                <w:b/>
                <w:sz w:val="19"/>
              </w:rPr>
              <w:t>[Validar 4.5, 7.8]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Expectativas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Llegar a su grupo en uno o dos pasos y marcar la asistencia con pocos toques; poder corregir un error </w:t>
            </w:r>
            <w:r>
              <w:rPr>
                <w:b/>
                <w:sz w:val="19"/>
              </w:rPr>
              <w:t>[Validar 4.4, 7.3]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Permisos en Nexora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Consultar únicamente sus grupos y los datos esenciales de sus estudiantes; registrar y corregir la asistencia de sus grupos </w:t>
            </w:r>
            <w:r>
              <w:rPr>
                <w:b/>
                <w:sz w:val="19"/>
              </w:rPr>
              <w:t>[Validar plazo de corrección, 4.4]</w:t>
            </w:r>
            <w:r>
              <w:rPr>
                <w:b w:val="0"/>
                <w:sz w:val="19"/>
              </w:rPr>
              <w:t>.</w:t>
            </w:r>
          </w:p>
        </w:tc>
      </w:tr>
    </w:tbl>
    <w:p/>
    <w:p>
      <w:pPr>
        <w:pStyle w:val="Heading2"/>
      </w:pPr>
      <w:r>
        <w:rPr>
          <w:b w:val="0"/>
        </w:rPr>
        <w:t>2.3 Administración de la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Aspecto</w:t>
            </w:r>
          </w:p>
        </w:tc>
        <w:tc>
          <w:tcPr>
            <w:tcW w:type="dxa" w:w="468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Quiénes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Equipo responsable de Nexora.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Objetivo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Habilitar cada institución y sus cuentas de acceso.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Tareas frecuentes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Registrar una institución; crear la primera cuenta administrativa; activar o desactivar el acceso.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Permisos en Nexora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Configurar instituciones y cuentas; no participa en la gestión diaria de datos escolares.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>Pendiente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Definir si el alta de usuarios docentes la hace este perfil o el personal administrativo </w:t>
            </w:r>
            <w:r>
              <w:rPr>
                <w:b/>
                <w:sz w:val="19"/>
              </w:rPr>
              <w:t>[Validar 6.4]</w:t>
            </w:r>
            <w:r>
              <w:rPr>
                <w:b w:val="0"/>
                <w:sz w:val="19"/>
              </w:rPr>
              <w:t>.</w:t>
            </w:r>
          </w:p>
        </w:tc>
      </w:tr>
    </w:tbl>
    <w:p/>
    <w:p>
      <w:pPr>
        <w:pStyle w:val="Heading1"/>
      </w:pPr>
      <w:r>
        <w:rPr>
          <w:b w:val="0"/>
        </w:rPr>
        <w:t>3. Matriz de acceso por perfil</w:t>
      </w:r>
    </w:p>
    <w:p>
      <w:r>
        <w:rPr>
          <w:b w:val="0"/>
        </w:rPr>
        <w:t>C = crear · M = modificar · V = consultar · — = sin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Función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Administrativo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Docente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Administración de la plataforma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Acceso y cuentas de usuario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V </w:t>
            </w:r>
            <w:r>
              <w:rPr>
                <w:b/>
                <w:sz w:val="19"/>
              </w:rPr>
              <w:t>[Validar 6.4]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 · M · V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Datos de la institución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 · M · V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V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Grupos o secciones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 · M · V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V (solo propios)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Estudiantes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 · M · V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V (solo de sus grupos)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Docentes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 · M · V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V (su propio registro)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Asignación a grupos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 · M · V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V (solo propios)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Asistencia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V </w:t>
            </w:r>
            <w:r>
              <w:rPr>
                <w:b/>
                <w:sz w:val="19"/>
              </w:rPr>
              <w:t>[Validar corrección, 4.4]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C · M · V (solo propios)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Reportes básicos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V (toda la institución)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V (solo sus grupos) </w:t>
            </w:r>
            <w:r>
              <w:rPr>
                <w:b/>
                <w:sz w:val="19"/>
              </w:rPr>
              <w:t>[Validar 5.5]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rPr>
          <w:b w:val="0"/>
        </w:rPr>
        <w:t>4. Recorrido organizar–registrar–consultar</w:t>
      </w:r>
    </w:p>
    <w:p>
      <w:r>
        <w:rPr>
          <w:b w:val="0"/>
        </w:rPr>
        <w:t>Basado en el ejemplo de uso de la propuesta: al inicio del periodo lectivo una persona autorizada registra los grupos y asigna docentes y estudiantes; durante la jornada cada docente marca la asistencia; después la administración consulta un resumen por sección o una lista actualizada.</w:t>
      </w:r>
    </w:p>
    <w:p>
      <w:pPr>
        <w:spacing w:after="0"/>
      </w:pPr>
      <w:r>
        <w:rPr>
          <w:rFonts w:ascii="Consolas" w:hAnsi="Consolas"/>
          <w:sz w:val="18"/>
        </w:rPr>
        <w:t xml:space="preserve"> [0] Habilitar institución ──► [1] ORGANIZAR ──► [2] REGISTRAR ──► [3] CONSULTAR</w:t>
      </w:r>
    </w:p>
    <w:p>
      <w:pPr>
        <w:spacing w:after="0"/>
      </w:pPr>
      <w:r>
        <w:rPr>
          <w:rFonts w:ascii="Consolas" w:hAnsi="Consolas"/>
          <w:sz w:val="18"/>
        </w:rPr>
        <w:t xml:space="preserve">  Admin. plataforma             Administrativo     Docente            Administrativo / Docente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 (inicio de periodo)(cada jornada)     (cuando se necesita)</w:t>
      </w:r>
    </w:p>
    <w:p/>
    <w:p>
      <w:pPr>
        <w:pStyle w:val="Heading2"/>
      </w:pPr>
      <w:r>
        <w:rPr>
          <w:b w:val="0"/>
        </w:rPr>
        <w:t>4.0 Preparación (una vez por institución)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Acción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1872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Administración de la plataforma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Registra la institución y su nivel educativo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Instituciones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Institución activa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Administración de la plataforma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Crea la cuenta del personal administrativo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Usuarios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sz w:val="19"/>
              </w:rPr>
              <w:t>Personal administrativo puede ingresar</w:t>
            </w:r>
          </w:p>
        </w:tc>
      </w:tr>
    </w:tbl>
    <w:p/>
    <w:p>
      <w:pPr>
        <w:pStyle w:val="Heading2"/>
      </w:pPr>
      <w:r>
        <w:rPr>
          <w:b w:val="0"/>
        </w:rPr>
        <w:t>4.1 Organizar (inicio del periodo lectivo)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Acción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Datos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O1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Ingresa con su cuenta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Inicio de sesión → Panel 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Usuario, contraseña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Ve solo las opciones de su función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O2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Completa los datos básicos del centro y su estructura (niveles, grados, secciones)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Institución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Nombre, nivel, estructura de grupos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Estructura adaptada a kínder, escuela o colegio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O3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Crea los grupos o secciones del periodo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Grupos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Nombre, nivel/grado, periodo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Grupos disponibles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O4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Registra o actualiza estudiantes y docentes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Estudiantes / Docentes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Datos esenciales </w:t>
            </w:r>
            <w:r>
              <w:rPr>
                <w:b/>
                <w:sz w:val="19"/>
              </w:rPr>
              <w:t>[Validar 3.1, 3.2]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Registros únicos, sin duplicar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O5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Asigna docentes y estudiantes a cada grupo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Detalle de grupo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Grupo, docente(s), estudiantes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Cada grupo tiene su composición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O6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Revisa la composición de los grupos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Detalle de grupo / Reporte de distribución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Organización confirmada</w:t>
            </w:r>
          </w:p>
        </w:tc>
      </w:tr>
    </w:tbl>
    <w:p/>
    <w:p>
      <w:r>
        <w:rPr>
          <w:b/>
        </w:rPr>
        <w:t>Excepciones:</w:t>
      </w:r>
      <w:r>
        <w:rPr>
          <w:b w:val="0"/>
        </w:rPr>
        <w:t xml:space="preserve"> traslado de un estudiante entre grupos, ingreso o retiro durante el año, cambio de docente </w:t>
      </w:r>
      <w:r>
        <w:rPr>
          <w:b/>
        </w:rPr>
        <w:t>[Validar 2.3]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4.2 Registrar (durante la jornada)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Acción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Datos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R1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Ingresa con su cuenta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Inicio de sesión → Mis grupos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Usuario, contraseña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Ve únicamente sus grupos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R2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Abre el grupo que atiende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Mis grupos → Grupo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Lista de estudiantes del grupo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R3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Marca presencia o ausencia de cada estudiante para la fecha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Registro de asistencia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Fecha, grupo, estado por estudiante </w:t>
            </w:r>
            <w:r>
              <w:rPr>
                <w:b/>
                <w:sz w:val="19"/>
              </w:rPr>
              <w:t>[Validar estados 4.2; por día o lección 4.3]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Asistencia en borrador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R4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Guarda el registro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Registro de asistencia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Confirmación de guardado; asistencia disponible para consulta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R5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Corrige un registro si se equivocó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Registro de asistencia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Estado corregido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Registro actualizado </w:t>
            </w:r>
            <w:r>
              <w:rPr>
                <w:b/>
                <w:sz w:val="19"/>
              </w:rPr>
              <w:t>[Validar quién y hasta cuándo, 4.4]</w:t>
            </w:r>
          </w:p>
        </w:tc>
      </w:tr>
    </w:tbl>
    <w:p/>
    <w:p>
      <w:r>
        <w:rPr>
          <w:b/>
        </w:rPr>
        <w:t>Excepciones:</w:t>
      </w:r>
      <w:r>
        <w:rPr>
          <w:b w:val="0"/>
        </w:rPr>
        <w:t xml:space="preserve"> grupo sin estudiantes asignados, falta de conexión durante el registro </w:t>
      </w:r>
      <w:r>
        <w:rPr>
          <w:b/>
        </w:rPr>
        <w:t>[Validar 4.5]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4.3 Consultar (cuando se necesita)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Actor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Acción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Filtros</w:t>
            </w:r>
          </w:p>
        </w:tc>
        <w:tc>
          <w:tcPr>
            <w:tcW w:type="dxa" w:w="156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C1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 / Docente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Busca un estudiante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Estudiantes / Grupo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Nombre, identificación, grupo </w:t>
            </w:r>
            <w:r>
              <w:rPr>
                <w:b/>
                <w:sz w:val="19"/>
              </w:rPr>
              <w:t>[Validar 3.5]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Datos esenciales del estudiante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C2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Consulta el listado de estudiantes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Reportes → Listado de estudiantes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Nivel, grupo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Lista actualizada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C3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Consulta la distribución por grupos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Reportes → Distribución por grupos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Nivel, periodo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Cantidad de estudiantes y docentes por grupo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C4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 / Docente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Consulta el resumen de asistencia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Reportes → Resumen de asistencia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Fecha o rango, grupo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Presentes, ausentes y porcentaje por sección </w:t>
            </w:r>
            <w:r>
              <w:rPr>
                <w:b/>
                <w:sz w:val="19"/>
              </w:rPr>
              <w:t>[Validar formato 7.9]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C5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Exporta o imprime un reporte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Reportes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b w:val="0"/>
                <w:sz w:val="19"/>
              </w:rPr>
              <w:t xml:space="preserve">Archivo o impresión </w:t>
            </w:r>
            <w:r>
              <w:rPr>
                <w:b/>
                <w:sz w:val="19"/>
              </w:rPr>
              <w:t>[Validar 5.4]</w:t>
            </w:r>
          </w:p>
        </w:tc>
      </w:tr>
    </w:tbl>
    <w:p/>
    <w:p>
      <w:pPr>
        <w:pStyle w:val="Heading1"/>
      </w:pPr>
      <w:r>
        <w:rPr>
          <w:b w:val="0"/>
        </w:rPr>
        <w:t>5. Pantallas preliminares que se derivan del recorrido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Perfil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Pasos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Inicio de sesión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Todos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O1, R1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Panel administrativo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O1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Institución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O2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Grupos y detalle de grupo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O3, O5, O6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Estudiantes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 (docente solo consulta)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O4, C1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Docentes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O4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Mis grupos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R1, R2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Registro de asistencia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R3 – R5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Reportes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Administrativo / Docente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C2 – C5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Instituciones y usuarios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Administración de la plataforma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P1, P2</w:t>
            </w:r>
          </w:p>
        </w:tc>
      </w:tr>
    </w:tbl>
    <w:p/>
    <w:p>
      <w:pPr>
        <w:pStyle w:val="Heading1"/>
      </w:pPr>
      <w:r>
        <w:rPr>
          <w:b w:val="0"/>
        </w:rPr>
        <w:t>6. Supuestos por validar en las sesiones (S1-09)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Supuesto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Pregunta del guion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El grupo o sección es el punto de partida para organizar el trabajo en los tres niveles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2.1, 2.5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Una sola persona administrativa organiza los grupos al inicio del periodo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2.2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La asistencia se registra una vez por día y grupo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4.3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Los estados presente y ausente son suficientes en la primera versión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4.2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El personal docente registra la asistencia desde el teléfono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4.5, 7.8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El personal administrativo da de alta a los docentes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6.4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El resumen de asistencia por sección es el reporte más necesario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5.1, 5.5, 8.1</w:t>
            </w:r>
          </w:p>
        </w:tc>
      </w:tr>
    </w:tbl>
    <w:p/>
    <w:p>
      <w:pPr>
        <w:pStyle w:val="Heading1"/>
      </w:pPr>
      <w:r>
        <w:rPr>
          <w:b w:val="0"/>
        </w:rPr>
        <w:t>7. Fuera del alcance de la primera versión</w:t>
      </w:r>
    </w:p>
    <w:p>
      <w:r>
        <w:rPr>
          <w:b w:val="0"/>
        </w:rPr>
        <w:t>Calificaciones, expedientes completos, comunicación con familias, cobros, integraciones con sistemas externos y uso con datos reales de estudiantes. Las pruebas del prototipo se harán con información ficticia.</w:t>
      </w:r>
    </w:p>
    <w:p>
      <w:pPr>
        <w:pStyle w:val="Heading1"/>
      </w:pPr>
      <w:r>
        <w:rPr>
          <w:b w:val="0"/>
        </w:rPr>
        <w:t>8. 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Fecha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Cambio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0.1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2026-10-21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b w:val="0"/>
                <w:sz w:val="19"/>
              </w:rPr>
              <w:t>Borrador basado en la propuesta preliminar y el guion S1-10.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