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689"/>
        <w:gridCol w:w="11305"/>
      </w:tblGrid>
      <w:tr w:rsidR="00E27EA2" w:rsidTr="00E27EA2">
        <w:trPr>
          <w:trHeight w:val="983"/>
        </w:trPr>
        <w:tc>
          <w:tcPr>
            <w:tcW w:w="13994" w:type="dxa"/>
            <w:gridSpan w:val="2"/>
            <w:shd w:val="clear" w:color="auto" w:fill="E7E6E6" w:themeFill="background2"/>
          </w:tcPr>
          <w:p w:rsidR="00E27EA2" w:rsidRDefault="00E27EA2" w:rsidP="00E27EA2">
            <w:pPr>
              <w:jc w:val="center"/>
            </w:pPr>
            <w:r>
              <w:t>HEADER</w:t>
            </w:r>
          </w:p>
        </w:tc>
      </w:tr>
      <w:tr w:rsidR="00E27EA2" w:rsidTr="00E27EA2">
        <w:trPr>
          <w:trHeight w:val="1128"/>
        </w:trPr>
        <w:tc>
          <w:tcPr>
            <w:tcW w:w="13994" w:type="dxa"/>
            <w:gridSpan w:val="2"/>
            <w:shd w:val="clear" w:color="auto" w:fill="FFE599" w:themeFill="accent4" w:themeFillTint="66"/>
          </w:tcPr>
          <w:p w:rsidR="00E27EA2" w:rsidRDefault="00E27EA2" w:rsidP="00E27EA2">
            <w:pPr>
              <w:jc w:val="center"/>
            </w:pPr>
            <w:r>
              <w:t>Menú navegable</w:t>
            </w:r>
          </w:p>
        </w:tc>
      </w:tr>
      <w:tr w:rsidR="00E27EA2" w:rsidTr="00E27EA2">
        <w:trPr>
          <w:trHeight w:val="4810"/>
        </w:trPr>
        <w:tc>
          <w:tcPr>
            <w:tcW w:w="2689" w:type="dxa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proofErr w:type="spellStart"/>
            <w:r>
              <w:t>Menu</w:t>
            </w:r>
            <w:proofErr w:type="spellEnd"/>
            <w:r>
              <w:t xml:space="preserve"> lateral izquierdo</w:t>
            </w:r>
          </w:p>
        </w:tc>
        <w:tc>
          <w:tcPr>
            <w:tcW w:w="11305" w:type="dxa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r>
              <w:t>Contenido de la pagina</w:t>
            </w:r>
          </w:p>
        </w:tc>
      </w:tr>
      <w:tr w:rsidR="00E27EA2" w:rsidTr="00E27EA2">
        <w:trPr>
          <w:trHeight w:val="840"/>
        </w:trPr>
        <w:tc>
          <w:tcPr>
            <w:tcW w:w="13994" w:type="dxa"/>
            <w:gridSpan w:val="2"/>
          </w:tcPr>
          <w:p w:rsidR="00E27EA2" w:rsidRDefault="00E27EA2" w:rsidP="00E27EA2">
            <w:pPr>
              <w:jc w:val="center"/>
            </w:pPr>
          </w:p>
          <w:p w:rsidR="00E27EA2" w:rsidRDefault="00E27EA2" w:rsidP="00E27EA2">
            <w:pPr>
              <w:jc w:val="center"/>
            </w:pPr>
            <w:proofErr w:type="spellStart"/>
            <w:r>
              <w:t>Footer</w:t>
            </w:r>
            <w:proofErr w:type="spellEnd"/>
          </w:p>
        </w:tc>
      </w:tr>
    </w:tbl>
    <w:p w:rsidR="00F94A65" w:rsidRDefault="00F94A65">
      <w:bookmarkStart w:id="0" w:name="_GoBack"/>
      <w:bookmarkEnd w:id="0"/>
    </w:p>
    <w:sectPr w:rsidR="00F94A65" w:rsidSect="00E27E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B"/>
    <w:rsid w:val="00887CA2"/>
    <w:rsid w:val="00890851"/>
    <w:rsid w:val="00E27EA2"/>
    <w:rsid w:val="00E44E2B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67DA"/>
  <w15:chartTrackingRefBased/>
  <w15:docId w15:val="{F211FA8C-89E7-453F-B15D-6597391A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Sánchez Da Costa</dc:creator>
  <cp:keywords/>
  <dc:description/>
  <cp:lastModifiedBy>Iyán Sánchez Da Costa</cp:lastModifiedBy>
  <cp:revision>3</cp:revision>
  <dcterms:created xsi:type="dcterms:W3CDTF">2025-09-22T10:23:00Z</dcterms:created>
  <dcterms:modified xsi:type="dcterms:W3CDTF">2025-09-22T10:28:00Z</dcterms:modified>
</cp:coreProperties>
</file>