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6301F10" wp14:paraId="37638EE5" wp14:textId="05D8A200">
      <w:pPr>
        <w:pStyle w:val="Title"/>
        <w:jc w:val="center"/>
        <w:rPr>
          <w:sz w:val="48"/>
          <w:szCs w:val="48"/>
        </w:rPr>
      </w:pPr>
      <w:r w:rsidR="1C4FC8E7">
        <w:rPr/>
        <w:t>Projekt systemu obsługi warsztatu samochodowego</w:t>
      </w:r>
    </w:p>
    <w:p xmlns:wp14="http://schemas.microsoft.com/office/word/2010/wordml" w:rsidP="16301F10" wp14:paraId="1F88E9A8" wp14:textId="55A49DAF">
      <w:pPr>
        <w:pStyle w:val="Normal"/>
        <w:jc w:val="right"/>
        <w:rPr>
          <w:sz w:val="28"/>
          <w:szCs w:val="28"/>
        </w:rPr>
      </w:pPr>
      <w:r w:rsidRPr="16301F10" w:rsidR="1C4FC8E7">
        <w:rPr>
          <w:sz w:val="28"/>
          <w:szCs w:val="28"/>
        </w:rPr>
        <w:t xml:space="preserve">Nazwa </w:t>
      </w:r>
      <w:r w:rsidRPr="16301F10" w:rsidR="1C4FC8E7">
        <w:rPr>
          <w:sz w:val="28"/>
          <w:szCs w:val="28"/>
        </w:rPr>
        <w:t>uczelni</w:t>
      </w:r>
      <w:r w:rsidRPr="16301F10" w:rsidR="1C4FC8E7">
        <w:rPr>
          <w:sz w:val="28"/>
          <w:szCs w:val="28"/>
        </w:rPr>
        <w:t xml:space="preserve">: </w:t>
      </w:r>
      <w:r w:rsidRPr="16301F10" w:rsidR="1C4FC8E7">
        <w:rPr>
          <w:sz w:val="28"/>
          <w:szCs w:val="28"/>
        </w:rPr>
        <w:t>Uniwersytet</w:t>
      </w:r>
      <w:r w:rsidRPr="16301F10" w:rsidR="1C4FC8E7">
        <w:rPr>
          <w:sz w:val="28"/>
          <w:szCs w:val="28"/>
        </w:rPr>
        <w:t xml:space="preserve"> WSB Merito</w:t>
      </w:r>
    </w:p>
    <w:p xmlns:wp14="http://schemas.microsoft.com/office/word/2010/wordml" w:rsidP="16301F10" wp14:paraId="62926F74" wp14:textId="5F56DD89">
      <w:pPr>
        <w:pStyle w:val="Normal"/>
        <w:jc w:val="right"/>
        <w:rPr>
          <w:sz w:val="28"/>
          <w:szCs w:val="28"/>
        </w:rPr>
      </w:pPr>
      <w:r w:rsidRPr="16301F10" w:rsidR="1C4FC8E7">
        <w:rPr>
          <w:sz w:val="28"/>
          <w:szCs w:val="28"/>
        </w:rPr>
        <w:t xml:space="preserve">Nazwa </w:t>
      </w:r>
      <w:r w:rsidRPr="16301F10" w:rsidR="1C4FC8E7">
        <w:rPr>
          <w:sz w:val="28"/>
          <w:szCs w:val="28"/>
        </w:rPr>
        <w:t>kierunku</w:t>
      </w:r>
      <w:r w:rsidRPr="16301F10" w:rsidR="1C4FC8E7">
        <w:rPr>
          <w:sz w:val="28"/>
          <w:szCs w:val="28"/>
        </w:rPr>
        <w:t>: Informatyka</w:t>
      </w:r>
    </w:p>
    <w:p xmlns:wp14="http://schemas.microsoft.com/office/word/2010/wordml" w:rsidP="16301F10" wp14:paraId="44D4A935" wp14:textId="296F1985">
      <w:pPr>
        <w:pStyle w:val="Normal"/>
        <w:jc w:val="right"/>
        <w:rPr>
          <w:sz w:val="28"/>
          <w:szCs w:val="28"/>
        </w:rPr>
      </w:pPr>
      <w:r w:rsidRPr="16301F10" w:rsidR="28EE257E">
        <w:rPr>
          <w:sz w:val="28"/>
          <w:szCs w:val="28"/>
        </w:rPr>
        <w:t xml:space="preserve">Nazwa </w:t>
      </w:r>
      <w:r w:rsidRPr="16301F10" w:rsidR="28EE257E">
        <w:rPr>
          <w:sz w:val="28"/>
          <w:szCs w:val="28"/>
        </w:rPr>
        <w:t>przedmiotu</w:t>
      </w:r>
      <w:r w:rsidRPr="16301F10" w:rsidR="28EE257E">
        <w:rPr>
          <w:sz w:val="28"/>
          <w:szCs w:val="28"/>
        </w:rPr>
        <w:t xml:space="preserve">: </w:t>
      </w:r>
      <w:r w:rsidRPr="16301F10" w:rsidR="138779FF">
        <w:rPr>
          <w:sz w:val="28"/>
          <w:szCs w:val="28"/>
        </w:rPr>
        <w:t>Systemy b</w:t>
      </w:r>
      <w:r w:rsidRPr="16301F10" w:rsidR="28EE257E">
        <w:rPr>
          <w:sz w:val="28"/>
          <w:szCs w:val="28"/>
        </w:rPr>
        <w:t>az danych</w:t>
      </w:r>
    </w:p>
    <w:p xmlns:wp14="http://schemas.microsoft.com/office/word/2010/wordml" w:rsidP="16301F10" wp14:paraId="41C05C04" wp14:textId="4F815A25">
      <w:pPr>
        <w:pStyle w:val="Normal"/>
        <w:jc w:val="right"/>
        <w:rPr>
          <w:sz w:val="28"/>
          <w:szCs w:val="28"/>
        </w:rPr>
      </w:pPr>
    </w:p>
    <w:p xmlns:wp14="http://schemas.microsoft.com/office/word/2010/wordml" w:rsidP="16301F10" wp14:paraId="547056A7" wp14:textId="6D8BA5E7">
      <w:pPr>
        <w:pStyle w:val="Normal"/>
        <w:jc w:val="right"/>
      </w:pPr>
      <w:r w:rsidRPr="16301F10" w:rsidR="1C4FC8E7">
        <w:rPr>
          <w:sz w:val="28"/>
          <w:szCs w:val="28"/>
        </w:rPr>
        <w:t xml:space="preserve">Autorzy: Aleksandra </w:t>
      </w:r>
      <w:r w:rsidRPr="16301F10" w:rsidR="1C4FC8E7">
        <w:rPr>
          <w:sz w:val="28"/>
          <w:szCs w:val="28"/>
        </w:rPr>
        <w:t>Gałońska</w:t>
      </w:r>
      <w:r w:rsidRPr="16301F10" w:rsidR="1C4FC8E7">
        <w:rPr>
          <w:sz w:val="28"/>
          <w:szCs w:val="28"/>
        </w:rPr>
        <w:t>, Sara Konopska, Karol Wysoczański</w:t>
      </w:r>
      <w:r>
        <w:br w:type="page"/>
      </w:r>
    </w:p>
    <w:p xmlns:wp14="http://schemas.microsoft.com/office/word/2010/wordml" w:rsidP="16301F10" wp14:paraId="6A4108A3" wp14:textId="0CB61229">
      <w:pPr>
        <w:pStyle w:val="Normal"/>
        <w:jc w:val="left"/>
        <w:rPr>
          <w:b w:val="0"/>
          <w:bCs w:val="0"/>
          <w:sz w:val="40"/>
          <w:szCs w:val="40"/>
        </w:rPr>
      </w:pPr>
      <w:r w:rsidRPr="16301F10" w:rsidR="3BF8F469">
        <w:rPr>
          <w:rStyle w:val="TitleChar"/>
          <w:b w:val="0"/>
          <w:bCs w:val="0"/>
          <w:sz w:val="40"/>
          <w:szCs w:val="40"/>
        </w:rPr>
        <w:t>Opis systemu</w:t>
      </w:r>
    </w:p>
    <w:p xmlns:wp14="http://schemas.microsoft.com/office/word/2010/wordml" w:rsidP="16301F10" wp14:paraId="3ADA26FE" wp14:textId="0B03BB35">
      <w:pPr>
        <w:pStyle w:val="Heading1"/>
        <w:rPr>
          <w:b w:val="1"/>
          <w:bCs w:val="1"/>
          <w:sz w:val="36"/>
          <w:szCs w:val="36"/>
        </w:rPr>
      </w:pPr>
      <w:r w:rsidRPr="16301F10" w:rsidR="3BF8F469">
        <w:rPr>
          <w:sz w:val="36"/>
          <w:szCs w:val="36"/>
        </w:rPr>
        <w:t>1</w:t>
      </w:r>
      <w:r w:rsidRPr="16301F10" w:rsidR="5C1FDCCB">
        <w:rPr>
          <w:sz w:val="36"/>
          <w:szCs w:val="36"/>
        </w:rPr>
        <w:t xml:space="preserve">. </w:t>
      </w:r>
      <w:r w:rsidRPr="16301F10" w:rsidR="3BF8F469">
        <w:rPr>
          <w:sz w:val="36"/>
          <w:szCs w:val="36"/>
        </w:rPr>
        <w:t>Dla kogo jest system</w:t>
      </w:r>
    </w:p>
    <w:p xmlns:wp14="http://schemas.microsoft.com/office/word/2010/wordml" w:rsidP="69D1CD4F" wp14:paraId="08C842FC" wp14:textId="3027E5E6">
      <w:pPr>
        <w:pStyle w:val="Normal"/>
        <w:jc w:val="left"/>
      </w:pPr>
      <w:r w:rsidR="3BF8F469">
        <w:rPr/>
        <w:t>System obsługi warsztatu samochodowego został zaprojektowany dla trzech głównych grup użytkowników: właściciela warsztatu, recepcjonisty oraz mechaników. Każda z tych osób korzysta z systemu w innym zakresie, ponieważ wykonuje inne zadania w codziennej pracy warsztatu. System ma ułatwiać organizację pracy, porządkować dane oraz zapewniać szybki dostęp do informacji o klientach, pojazdach, zleceniach i fakturach.</w:t>
      </w:r>
    </w:p>
    <w:p xmlns:wp14="http://schemas.microsoft.com/office/word/2010/wordml" w:rsidP="16301F10" wp14:paraId="7BF04499" wp14:textId="7932C488">
      <w:pPr>
        <w:pStyle w:val="Heading2"/>
        <w:rPr>
          <w:b w:val="1"/>
          <w:bCs w:val="1"/>
        </w:rPr>
      </w:pPr>
      <w:r w:rsidR="3BF8F469">
        <w:rPr/>
        <w:t>Właściciel warsztatu</w:t>
      </w:r>
    </w:p>
    <w:p xmlns:wp14="http://schemas.microsoft.com/office/word/2010/wordml" w:rsidP="69D1CD4F" wp14:paraId="5F3D229C" wp14:textId="42F341F0">
      <w:pPr>
        <w:pStyle w:val="Normal"/>
        <w:jc w:val="left"/>
      </w:pPr>
      <w:r w:rsidR="3BF8F469">
        <w:rPr/>
        <w:t>Właściciel warsztatu korzysta z systemu przede wszystkim w celu kontrolowania pracy całego warsztatu. Może sprawdzać aktualne zlecenia, ich statusy, daty przyjęcia pojazdów oraz informacje o zakończonych naprawach. Dzięki temu ma stały wgląd w to, ile pojazdów znajduje się aktualnie w warsztacie, które zlecenia są jeszcze realizowane, a które zostały już zakończone.</w:t>
      </w:r>
    </w:p>
    <w:p xmlns:wp14="http://schemas.microsoft.com/office/word/2010/wordml" w:rsidP="69D1CD4F" wp14:paraId="0D616A78" wp14:textId="72FAD0C0">
      <w:pPr>
        <w:pStyle w:val="Normal"/>
        <w:jc w:val="left"/>
      </w:pPr>
      <w:r w:rsidR="3BF8F469">
        <w:rPr/>
        <w:t>System pomaga właścicielowi również w kontroli finansów. Umożliwia przeglądanie wystawionych faktur oraz sprawdzanie kwot netto i brutto przypisanych do konkretnych zleceń. Dzięki temu właściciel może łatwiej analizować przychody warsztatu i kontrolować, czy każde zakończone zlecenie zostało prawidłowo rozliczone.</w:t>
      </w:r>
    </w:p>
    <w:p xmlns:wp14="http://schemas.microsoft.com/office/word/2010/wordml" w:rsidP="69D1CD4F" wp14:paraId="44CAF15B" wp14:textId="04C41725">
      <w:pPr>
        <w:pStyle w:val="Normal"/>
        <w:jc w:val="left"/>
      </w:pPr>
      <w:r w:rsidR="3BF8F469">
        <w:rPr/>
        <w:t>Dodatkowo właściciel może sprawdzać obciążenie pracą poszczególnych mechaników. System pokazuje, do którego pracownika przypisano dane zlecenie oraz ile zadań ma każdy mechanik. Ułatwia to równomierne rozdzielanie pracy i lepsze planowanie realizacji napraw.</w:t>
      </w:r>
    </w:p>
    <w:p xmlns:wp14="http://schemas.microsoft.com/office/word/2010/wordml" w:rsidP="16301F10" wp14:paraId="63B95EF4" wp14:textId="7AB98E38">
      <w:pPr>
        <w:pStyle w:val="Heading2"/>
        <w:rPr>
          <w:b w:val="1"/>
          <w:bCs w:val="1"/>
        </w:rPr>
      </w:pPr>
      <w:r w:rsidR="3BF8F469">
        <w:rPr/>
        <w:t>Recepcjonista</w:t>
      </w:r>
    </w:p>
    <w:p xmlns:wp14="http://schemas.microsoft.com/office/word/2010/wordml" w:rsidP="69D1CD4F" wp14:paraId="7A5A1DC0" wp14:textId="19E370EF">
      <w:pPr>
        <w:pStyle w:val="Normal"/>
        <w:jc w:val="left"/>
      </w:pPr>
      <w:r w:rsidR="3BF8F469">
        <w:rPr/>
        <w:t>Recepcjonista wykorzystuje system głównie do obsługi klientów oraz tworzenia zleceń naprawy. Podczas wizyty klienta może sprawdzić, czy dana osoba była już wcześniej obsługiwana w warsztacie. Jeśli klient znajduje się w bazie, recepcjonista korzysta z zapisanych danych. Jeśli klient pojawia się po raz pierwszy, jego dane są wprowadzane do systemu.</w:t>
      </w:r>
    </w:p>
    <w:p xmlns:wp14="http://schemas.microsoft.com/office/word/2010/wordml" w:rsidP="69D1CD4F" wp14:paraId="17E94D7A" wp14:textId="166095EB">
      <w:pPr>
        <w:pStyle w:val="Normal"/>
        <w:jc w:val="left"/>
      </w:pPr>
      <w:r w:rsidR="3BF8F469">
        <w:rPr/>
        <w:t>Recepcjonista rejestruje również pojazdy klientów. W systemie zapisywana jest marka, model, rok produkcji oraz numer rejestracyjny pojazdu. Każdy samochód jest przypisany do konkretnego właściciela, dzięki czemu można łatwo sprawdzić, jakie pojazdy należą do danego klienta. Numer rejestracyjny jest unikalny, co zapobiega wielokrotnemu dodaniu tego samego pojazdu.</w:t>
      </w:r>
    </w:p>
    <w:p xmlns:wp14="http://schemas.microsoft.com/office/word/2010/wordml" w:rsidP="69D1CD4F" wp14:paraId="550B492D" wp14:textId="6842B5EC">
      <w:pPr>
        <w:pStyle w:val="Normal"/>
        <w:jc w:val="left"/>
      </w:pPr>
      <w:r w:rsidR="3BF8F469">
        <w:rPr/>
        <w:t>Podczas przyjęcia auta do naprawy recepcjonista tworzy nowe zlecenie. Wpisuje opis usterki zgłoszonej przez klienta, datę przyjęcia pojazdu oraz wybiera pojazd, którego dotyczy naprawa. Zlecenie może następnie zostać przypisane do odpowiedniego mechanika. Po zakończeniu naprawy recepcjonista uzupełnia datę wydania pojazdu i wystawia fakturę za wykonaną usługę.</w:t>
      </w:r>
    </w:p>
    <w:p xmlns:wp14="http://schemas.microsoft.com/office/word/2010/wordml" w:rsidP="16301F10" wp14:paraId="70262C5D" wp14:textId="38F9D9EF">
      <w:pPr>
        <w:pStyle w:val="Heading2"/>
      </w:pPr>
      <w:r w:rsidR="3BF8F469">
        <w:rPr/>
        <w:t>Mechanicy</w:t>
      </w:r>
    </w:p>
    <w:p xmlns:wp14="http://schemas.microsoft.com/office/word/2010/wordml" w:rsidP="69D1CD4F" wp14:paraId="2300C796" wp14:textId="4D44B29B">
      <w:pPr>
        <w:pStyle w:val="Normal"/>
        <w:jc w:val="left"/>
      </w:pPr>
      <w:r w:rsidR="3BF8F469">
        <w:rPr/>
        <w:t>Mechanicy korzystają z systemu przede wszystkim po to, aby sprawdzać zlecenia, które zostały im przypisane. Przy każdym zleceniu widzą opis zgłoszonej usterki, dane pojazdu oraz datę przyjęcia samochodu do warsztatu. Dzięki temu wiedzą, jakie zadania mają do wykonania i mogą lepiej zaplanować swoją pracę.</w:t>
      </w:r>
    </w:p>
    <w:p xmlns:wp14="http://schemas.microsoft.com/office/word/2010/wordml" w:rsidP="69D1CD4F" wp14:paraId="1D587AD8" wp14:textId="2B6227A6">
      <w:pPr>
        <w:pStyle w:val="Normal"/>
        <w:jc w:val="left"/>
      </w:pPr>
      <w:r w:rsidR="3BF8F469">
        <w:rPr/>
        <w:t>System daje mechanikom dostęp do historii napraw danego pojazdu. Jest to przydatne, ponieważ pozwala sprawdzić, czy podobna usterka pojawiała się wcześniej albo czy samochód miał już wykonywane powiązane naprawy. Takie informacje mogą pomóc w diagnozowaniu problemu i skrócić czas potrzebny na znalezienie przyczyny awarii.</w:t>
      </w:r>
    </w:p>
    <w:p xmlns:wp14="http://schemas.microsoft.com/office/word/2010/wordml" w:rsidP="69D1CD4F" wp14:paraId="58DE5D32" wp14:textId="2010A1E0">
      <w:pPr>
        <w:pStyle w:val="Normal"/>
        <w:jc w:val="left"/>
      </w:pPr>
      <w:r w:rsidR="3BF8F469">
        <w:rPr/>
        <w:t>Po zakończeniu naprawy mechanik zmienia status zlecenia na „zakończone”. Informacja ta jest widoczna dla recepcji oraz właściciela warsztatu. Dzięki temu recepcjonista wie, że pojazd jest gotowy do odbioru i może skontaktować się z klientem.</w:t>
      </w:r>
    </w:p>
    <w:p xmlns:wp14="http://schemas.microsoft.com/office/word/2010/wordml" w:rsidP="16301F10" wp14:paraId="144EE5AF" wp14:textId="7D546752">
      <w:pPr>
        <w:pStyle w:val="Heading1"/>
        <w:rPr>
          <w:b w:val="1"/>
          <w:bCs w:val="1"/>
          <w:sz w:val="36"/>
          <w:szCs w:val="36"/>
        </w:rPr>
      </w:pPr>
      <w:r w:rsidRPr="16301F10" w:rsidR="3BF8F469">
        <w:rPr>
          <w:sz w:val="36"/>
          <w:szCs w:val="36"/>
        </w:rPr>
        <w:t>2. Główny cel systemu</w:t>
      </w:r>
    </w:p>
    <w:p xmlns:wp14="http://schemas.microsoft.com/office/word/2010/wordml" w:rsidP="69D1CD4F" wp14:paraId="5398F5F3" wp14:textId="4C99A38F">
      <w:pPr>
        <w:pStyle w:val="Normal"/>
        <w:jc w:val="left"/>
      </w:pPr>
      <w:r w:rsidR="3BF8F469">
        <w:rPr/>
        <w:t>Głównym celem systemu jest usprawnienie pracy warsztatu samochodowego poprzez uporządkowanie danych o klientach, pojazdach, mechanikach, zleceniach i fakturach. System zastępuje prowadzenie dokumentacji w formie papierowej lub w wielu oddzielnych plikach. Wszystkie najważniejsze informacje znajdują się w jednym miejscu, co ułatwia ich wyszukiwanie, aktualizowanie oraz późniejsze wykorzystanie.</w:t>
      </w:r>
    </w:p>
    <w:p xmlns:wp14="http://schemas.microsoft.com/office/word/2010/wordml" w:rsidP="69D1CD4F" wp14:paraId="6019C89A" wp14:textId="12DC90F3">
      <w:pPr>
        <w:pStyle w:val="Normal"/>
        <w:jc w:val="left"/>
      </w:pPr>
      <w:r w:rsidR="3BF8F469">
        <w:rPr/>
        <w:t>System wspiera cały proces obsługi naprawy pojazdu. Obejmuje on rejestrację klienta i samochodu, utworzenie zlecenia, przypisanie mechanika, wykonanie naprawy, zmianę statusu zlecenia oraz wystawienie faktury. Dzięki temu każda naprawa jest udokumentowana od momentu przyjęcia pojazdu aż do jego wydania klientowi.</w:t>
      </w:r>
    </w:p>
    <w:p xmlns:wp14="http://schemas.microsoft.com/office/word/2010/wordml" w:rsidP="16301F10" wp14:paraId="28EC4462" wp14:textId="31CB98A2">
      <w:pPr>
        <w:pStyle w:val="Heading2"/>
        <w:rPr>
          <w:b w:val="1"/>
          <w:bCs w:val="1"/>
        </w:rPr>
      </w:pPr>
      <w:r w:rsidR="3BF8F469">
        <w:rPr/>
        <w:t>Rejestrowanie klientów i ich pojazdów</w:t>
      </w:r>
    </w:p>
    <w:p xmlns:wp14="http://schemas.microsoft.com/office/word/2010/wordml" w:rsidP="69D1CD4F" wp14:paraId="48E8544A" wp14:textId="0CA42880">
      <w:pPr>
        <w:pStyle w:val="Normal"/>
        <w:jc w:val="left"/>
      </w:pPr>
      <w:r w:rsidR="3BF8F469">
        <w:rPr/>
        <w:t>Jedną z podstawowych funkcji systemu jest rejestrowanie klientów warsztatu. Dla każdego klienta przechowywane są dane kontaktowe, takie jak imię, nazwisko, numer telefonu oraz adres e-mail. Dane te są potrzebne do identyfikacji klienta, kontaktu w sprawie naprawy oraz wystawiania dokumentów związanych ze zleceniem.</w:t>
      </w:r>
    </w:p>
    <w:p xmlns:wp14="http://schemas.microsoft.com/office/word/2010/wordml" w:rsidP="69D1CD4F" wp14:paraId="3A5DCD12" wp14:textId="45C4875B">
      <w:pPr>
        <w:pStyle w:val="Normal"/>
        <w:jc w:val="left"/>
      </w:pPr>
      <w:r w:rsidR="3BF8F469">
        <w:rPr/>
        <w:t>Klient jest zapisywany w systemie tylko raz. Przy kolejnych wizytach recepcjonista może szybko odnaleźć go w bazie, bez konieczności ponownego wpisywania tych samych informacji. Przyspiesza to obsługę i zmniejsza ryzyko pomyłek, na przykład błędnie zapisanego numeru telefonu lub adresu e-mail.</w:t>
      </w:r>
    </w:p>
    <w:p xmlns:wp14="http://schemas.microsoft.com/office/word/2010/wordml" w:rsidP="69D1CD4F" wp14:paraId="7763DC73" wp14:textId="0B687B1E">
      <w:pPr>
        <w:pStyle w:val="Normal"/>
        <w:jc w:val="left"/>
      </w:pPr>
      <w:r w:rsidR="3BF8F469">
        <w:rPr/>
        <w:t>System pozwala także rejestrować pojazdy należące do klientów. Dla każdego pojazdu przechowywana jest marka, model, rok produkcji i numer rejestracyjny. Numer rejestracyjny jednoznacznie identyfikuje pojazd w systemie, dlatego nie powinno być możliwe dodanie tego samego samochodu więcej niż jeden raz.</w:t>
      </w:r>
    </w:p>
    <w:p xmlns:wp14="http://schemas.microsoft.com/office/word/2010/wordml" w:rsidP="69D1CD4F" wp14:paraId="159AB251" wp14:textId="0600D0B4">
      <w:pPr>
        <w:pStyle w:val="Normal"/>
        <w:jc w:val="left"/>
      </w:pPr>
      <w:r w:rsidR="3BF8F469">
        <w:rPr/>
        <w:t>Każdy pojazd jest powiązany ze swoim właścicielem. Jeden klient może mieć kilka pojazdów, ale każdy pojazd ma przypisanego jednego właściciela. Takie rozwiązanie pozwala łatwo sprawdzić, jakie samochody należą do danego klienta oraz jakie naprawy były wykonywane przy każdym z nich.</w:t>
      </w:r>
    </w:p>
    <w:p xmlns:wp14="http://schemas.microsoft.com/office/word/2010/wordml" w:rsidP="16301F10" wp14:paraId="3C4F7BE0" wp14:textId="1D225992">
      <w:pPr>
        <w:pStyle w:val="Heading2"/>
        <w:rPr>
          <w:b w:val="1"/>
          <w:bCs w:val="1"/>
        </w:rPr>
      </w:pPr>
      <w:r w:rsidR="3BF8F469">
        <w:rPr/>
        <w:t>Zarządzanie zleceniami napraw</w:t>
      </w:r>
    </w:p>
    <w:p xmlns:wp14="http://schemas.microsoft.com/office/word/2010/wordml" w:rsidP="69D1CD4F" wp14:paraId="75930A96" wp14:textId="0005C37E">
      <w:pPr>
        <w:pStyle w:val="Normal"/>
        <w:jc w:val="left"/>
      </w:pPr>
      <w:r w:rsidR="3BF8F469">
        <w:rPr/>
        <w:t>Zarządzanie zleceniami napraw jest jedną z najważniejszych funkcji systemu. Zlecenie powstaje w momencie przyjęcia pojazdu do warsztatu. Recepcjonista wpisuje opis usterki zgłoszonej przez klienta oraz datę przyjęcia auta. Opis usterki powinien zawierać najważniejsze informacje, które mogą pomóc mechanikowi podczas diagnozowania problemu.</w:t>
      </w:r>
    </w:p>
    <w:p xmlns:wp14="http://schemas.microsoft.com/office/word/2010/wordml" w:rsidP="69D1CD4F" wp14:paraId="50F97A77" wp14:textId="525A8E84">
      <w:pPr>
        <w:pStyle w:val="Normal"/>
        <w:jc w:val="left"/>
      </w:pPr>
      <w:r w:rsidR="3BF8F469">
        <w:rPr/>
        <w:t>Każde zlecenie ma przypisany status. Na początku zlecenie otrzymuje status „w trakcie”, co oznacza, że pojazd znajduje się w warsztacie i oczekuje na naprawę albo jest już naprawiany. Po zakończeniu prac mechanik zmienia status na „zakończone”. Dzięki temu recepcja i właściciel od razu wiedzą, na jakim etapie znajduje się dane zlecenie.</w:t>
      </w:r>
    </w:p>
    <w:p xmlns:wp14="http://schemas.microsoft.com/office/word/2010/wordml" w:rsidP="69D1CD4F" wp14:paraId="44E118CE" wp14:textId="0A8AAFA5">
      <w:pPr>
        <w:pStyle w:val="Normal"/>
        <w:jc w:val="left"/>
      </w:pPr>
      <w:r w:rsidR="3BF8F469">
        <w:rPr/>
        <w:t>System przechowuje również datę wydania pojazdu. Na początku pole to może być puste, ponieważ samochód nie został jeszcze odebrany przez klienta. Data wydania jest uzupełniana dopiero po zakończeniu naprawy i wydaniu auta. Pozwala to sprawdzić, jak długo pojazd znajdował się w warsztacie.</w:t>
      </w:r>
    </w:p>
    <w:p xmlns:wp14="http://schemas.microsoft.com/office/word/2010/wordml" w:rsidP="16301F10" wp14:paraId="384CA1BF" wp14:textId="03E06868">
      <w:pPr>
        <w:pStyle w:val="Heading2"/>
        <w:rPr>
          <w:b w:val="1"/>
          <w:bCs w:val="1"/>
        </w:rPr>
      </w:pPr>
      <w:r w:rsidR="3BF8F469">
        <w:rPr/>
        <w:t>Przypisywanie mechaników do zleceń</w:t>
      </w:r>
    </w:p>
    <w:p xmlns:wp14="http://schemas.microsoft.com/office/word/2010/wordml" w:rsidP="69D1CD4F" wp14:paraId="6E381F8A" wp14:textId="11B256F6">
      <w:pPr>
        <w:pStyle w:val="Normal"/>
        <w:jc w:val="left"/>
      </w:pPr>
      <w:r w:rsidR="3BF8F469">
        <w:rPr/>
        <w:t>System umożliwia przypisywanie mechaników do konkretnych zleceń. Dzięki temu wiadomo, kto odpowiada za wykonanie danej naprawy. Ułatwia to organizację pracy i zapobiega sytuacjom, w których nie wiadomo, który pracownik zajmuje się konkretnym pojazdem.</w:t>
      </w:r>
    </w:p>
    <w:p xmlns:wp14="http://schemas.microsoft.com/office/word/2010/wordml" w:rsidP="69D1CD4F" wp14:paraId="07631FD7" wp14:textId="0C88668F">
      <w:pPr>
        <w:pStyle w:val="Normal"/>
        <w:jc w:val="left"/>
      </w:pPr>
      <w:r w:rsidR="3BF8F469">
        <w:rPr/>
        <w:t>Przy przypisywaniu zlecenia można uwzględnić specjalizację mechanika. Na przykład naprawy związane z silnikiem mogą trafić do osoby specjalizującej się w silnikach, a problemy z instalacją elektryczną do mechanika zajmującego się elektryką samochodową. Dzięki temu zlecenia są lepiej dopasowane do umiejętności pracowników.</w:t>
      </w:r>
    </w:p>
    <w:p xmlns:wp14="http://schemas.microsoft.com/office/word/2010/wordml" w:rsidP="69D1CD4F" wp14:paraId="399451DD" wp14:textId="1CF7C64B">
      <w:pPr>
        <w:pStyle w:val="Normal"/>
        <w:jc w:val="left"/>
      </w:pPr>
      <w:r w:rsidR="3BF8F469">
        <w:rPr/>
        <w:t>Recepcjonista lub właściciel może również sprawdzić, ile zleceń ma aktualnie przypisany każdy mechanik. Pomaga to równomiernie rozdzielać zadania i lepiej planować pracę warsztatu.</w:t>
      </w:r>
    </w:p>
    <w:p xmlns:wp14="http://schemas.microsoft.com/office/word/2010/wordml" w:rsidP="16301F10" wp14:paraId="38EB37C6" wp14:textId="045E7B44">
      <w:pPr>
        <w:pStyle w:val="Heading2"/>
        <w:rPr>
          <w:b w:val="1"/>
          <w:bCs w:val="1"/>
        </w:rPr>
      </w:pPr>
      <w:r w:rsidR="3BF8F469">
        <w:rPr/>
        <w:t>Przechowywanie historii napraw każdego pojazdu</w:t>
      </w:r>
    </w:p>
    <w:p xmlns:wp14="http://schemas.microsoft.com/office/word/2010/wordml" w:rsidP="69D1CD4F" wp14:paraId="766E59E9" wp14:textId="1103B8F6">
      <w:pPr>
        <w:pStyle w:val="Normal"/>
        <w:jc w:val="left"/>
      </w:pPr>
      <w:r w:rsidR="3BF8F469">
        <w:rPr/>
        <w:t>System przechowuje historię napraw dla każdego pojazdu. Każde zlecenie pozostaje zapisane w bazie danych, dlatego przy kolejnych wizytach można sprawdzić, jakie prace były wcześniej wykonywane przy danym samochodzie.</w:t>
      </w:r>
    </w:p>
    <w:p xmlns:wp14="http://schemas.microsoft.com/office/word/2010/wordml" w:rsidP="69D1CD4F" wp14:paraId="48EB9704" wp14:textId="1336003E">
      <w:pPr>
        <w:pStyle w:val="Normal"/>
        <w:jc w:val="left"/>
      </w:pPr>
      <w:r w:rsidR="3BF8F469">
        <w:rPr/>
        <w:t>Historia napraw jest przydatna zarówno dla recepcjonisty, jak i dla mechanika. Recepcjonista może szybko sprawdzić wcześniejsze wizyty pojazdu, a mechanik może wykorzystać te informacje podczas diagnozowania aktualnej usterki. Jeśli podobny problem występował już wcześniej, łatwiej ustalić jego przyczynę.</w:t>
      </w:r>
    </w:p>
    <w:p xmlns:wp14="http://schemas.microsoft.com/office/word/2010/wordml" w:rsidP="69D1CD4F" wp14:paraId="43C44A40" wp14:textId="3CC69318">
      <w:pPr>
        <w:pStyle w:val="Normal"/>
        <w:jc w:val="left"/>
      </w:pPr>
      <w:r w:rsidR="3BF8F469">
        <w:rPr/>
        <w:t>Dostęp do historii napraw jest korzystny również dla klienta. Warsztat może pokazać, jakie usługi były wykonane przy pojeździe, kiedy miały miejsce i kto był za nie odpowiedzialny. Jest to przydatne na przykład przy reklamacjach, kolejnych wizytach lub sprzedaży samochodu.</w:t>
      </w:r>
    </w:p>
    <w:p xmlns:wp14="http://schemas.microsoft.com/office/word/2010/wordml" w:rsidP="16301F10" wp14:paraId="76D7E889" wp14:textId="6FC537C6">
      <w:pPr>
        <w:pStyle w:val="Heading2"/>
        <w:rPr>
          <w:b w:val="1"/>
          <w:bCs w:val="1"/>
        </w:rPr>
      </w:pPr>
      <w:r w:rsidR="3BF8F469">
        <w:rPr/>
        <w:t>Wystawianie faktur po zakończeniu naprawy</w:t>
      </w:r>
    </w:p>
    <w:p xmlns:wp14="http://schemas.microsoft.com/office/word/2010/wordml" w:rsidP="69D1CD4F" wp14:paraId="2CD0E4A6" wp14:textId="14358BD6">
      <w:pPr>
        <w:pStyle w:val="Normal"/>
        <w:jc w:val="left"/>
      </w:pPr>
      <w:r w:rsidR="3BF8F469">
        <w:rPr/>
        <w:t>Po zakończeniu naprawy system umożliwia wystawienie faktury powiązanej ze zleceniem. Faktura zawiera datę wystawienia, kwotę netto oraz kwotę brutto. Dzięki temu każda naprawa ma swoje rozliczenie finansowe.</w:t>
      </w:r>
    </w:p>
    <w:p xmlns:wp14="http://schemas.microsoft.com/office/word/2010/wordml" w:rsidP="69D1CD4F" wp14:paraId="41D59646" wp14:textId="48C920AF">
      <w:pPr>
        <w:pStyle w:val="Normal"/>
        <w:jc w:val="left"/>
      </w:pPr>
      <w:r w:rsidR="3BF8F469">
        <w:rPr/>
        <w:t>Faktura jest przypisana do konkretnego zlecenia. Oznacza to, że można łatwo sprawdzić, za jaką naprawę została wystawiona. Jedno zlecenie powinno mieć przypisaną dokładnie jedną fakturę, co zapobiega tworzeniu duplikatów i pomaga utrzymać porządek w dokumentacji finansowej.</w:t>
      </w:r>
    </w:p>
    <w:p xmlns:wp14="http://schemas.microsoft.com/office/word/2010/wordml" w:rsidP="69D1CD4F" wp14:paraId="3AA64FA3" wp14:textId="1EFF1DE4">
      <w:pPr>
        <w:pStyle w:val="Normal"/>
        <w:jc w:val="left"/>
      </w:pPr>
      <w:r w:rsidR="3BF8F469">
        <w:rPr/>
        <w:t>System łączy więc informacje techniczne z informacjami finansowymi. W jednym miejscu znajdują się dane klienta, pojazdu, opis usterki, przypisany mechanik, status zlecenia oraz faktura.</w:t>
      </w:r>
    </w:p>
    <w:p xmlns:wp14="http://schemas.microsoft.com/office/word/2010/wordml" w:rsidP="16301F10" wp14:paraId="6A6871E3" wp14:textId="1C583E92">
      <w:pPr>
        <w:pStyle w:val="Heading1"/>
        <w:rPr>
          <w:b w:val="1"/>
          <w:bCs w:val="1"/>
          <w:sz w:val="36"/>
          <w:szCs w:val="36"/>
        </w:rPr>
      </w:pPr>
      <w:r w:rsidRPr="16301F10" w:rsidR="3BF8F469">
        <w:rPr>
          <w:sz w:val="36"/>
          <w:szCs w:val="36"/>
        </w:rPr>
        <w:t>3. Jakie procesy zachodzą w systemie</w:t>
      </w:r>
    </w:p>
    <w:p xmlns:wp14="http://schemas.microsoft.com/office/word/2010/wordml" w:rsidP="69D1CD4F" wp14:paraId="42A693D3" wp14:textId="19FC943D">
      <w:pPr>
        <w:pStyle w:val="Normal"/>
        <w:jc w:val="left"/>
      </w:pPr>
      <w:r w:rsidR="3BF8F469">
        <w:rPr/>
        <w:t>System obsługuje pełny proces wizyty klienta w warsztacie. Proces zaczyna się od zgłoszenia pojazdu do naprawy, a kończy na odbiorze samochodu i wystawieniu faktury. Dzięki temu każda czynność jest zapisana w systemie i można później sprawdzić jej szczegóły.</w:t>
      </w:r>
    </w:p>
    <w:p xmlns:wp14="http://schemas.microsoft.com/office/word/2010/wordml" w:rsidP="16301F10" wp14:paraId="145ECD46" wp14:textId="332A14EA">
      <w:pPr>
        <w:pStyle w:val="Heading2"/>
        <w:rPr>
          <w:b w:val="1"/>
          <w:bCs w:val="1"/>
        </w:rPr>
      </w:pPr>
      <w:r w:rsidR="3BF8F469">
        <w:rPr/>
        <w:t>Klient zgłasza się z pojazdem do warsztatu</w:t>
      </w:r>
    </w:p>
    <w:p xmlns:wp14="http://schemas.microsoft.com/office/word/2010/wordml" w:rsidP="69D1CD4F" wp14:paraId="37BF2CF4" wp14:textId="0F138CBA">
      <w:pPr>
        <w:pStyle w:val="Normal"/>
        <w:jc w:val="left"/>
      </w:pPr>
      <w:r w:rsidR="3BF8F469">
        <w:rPr/>
        <w:t>Proces rozpoczyna się, gdy klient zgłasza się do warsztatu z pojazdem wymagającym naprawy. Może przyjść osobiście albo wcześniej skontaktować się telefonicznie. Klient opisuje problem, który zauważył w samochodzie, na przykład nietypowe dźwięki, problemy z uruchomieniem silnika, zapaloną kontrolkę na desce rozdzielczej albo inne objawy usterki.</w:t>
      </w:r>
    </w:p>
    <w:p xmlns:wp14="http://schemas.microsoft.com/office/word/2010/wordml" w:rsidP="69D1CD4F" wp14:paraId="6241C1F6" wp14:textId="04AF5364">
      <w:pPr>
        <w:pStyle w:val="Normal"/>
        <w:jc w:val="left"/>
      </w:pPr>
      <w:r w:rsidR="3BF8F469">
        <w:rPr/>
        <w:t>Informacje przekazane przez klienta są ważne, ponieważ pomagają mechanikowi rozpocząć diagnozę. Im dokładniejszy jest opis problemu, tym łatwiej później ustalić, co może być przyczyną awarii.</w:t>
      </w:r>
    </w:p>
    <w:p xmlns:wp14="http://schemas.microsoft.com/office/word/2010/wordml" w:rsidP="16301F10" wp14:paraId="7D7EF751" wp14:textId="6A2571B3">
      <w:pPr>
        <w:pStyle w:val="Heading2"/>
      </w:pPr>
      <w:r w:rsidR="3BF8F469">
        <w:rPr/>
        <w:t>R</w:t>
      </w:r>
      <w:r w:rsidR="3BF8F469">
        <w:rPr/>
        <w:t>ecepcja rejestruje klienta i pojazd w systemie</w:t>
      </w:r>
    </w:p>
    <w:p xmlns:wp14="http://schemas.microsoft.com/office/word/2010/wordml" w:rsidP="69D1CD4F" wp14:paraId="2115BBD6" wp14:textId="67AFA100">
      <w:pPr>
        <w:pStyle w:val="Normal"/>
        <w:jc w:val="left"/>
      </w:pPr>
      <w:r w:rsidR="3BF8F469">
        <w:rPr/>
        <w:t>Następnie recepcjonista sprawdza, czy klient znajduje się już w systemie. Może wyszukać go po nazwisku, numerze telefonu lub adresie e-mail. Jeśli klient był już wcześniej obsługiwany, recepcjonista korzysta z istniejących danych. Jeśli jest to nowy klient, tworzy nowy rekord i wpisuje jego dane kontaktowe.</w:t>
      </w:r>
    </w:p>
    <w:p xmlns:wp14="http://schemas.microsoft.com/office/word/2010/wordml" w:rsidP="69D1CD4F" wp14:paraId="05BCFF9A" wp14:textId="0ECAE929">
      <w:pPr>
        <w:pStyle w:val="Normal"/>
        <w:jc w:val="left"/>
      </w:pPr>
      <w:r w:rsidR="3BF8F469">
        <w:rPr/>
        <w:t>Po sprawdzeniu klienta recepcjonista weryfikuje, czy pojazd jest już zapisany w systemie. Najłatwiej zrobić to po numerze rejestracyjnym. Jeśli pojazd nie istnieje w bazie, recepcjonista dodaje go, wpisując markę, model, rok produkcji i numer rejestracyjny. Pojazd zostaje przypisany do właściciela, czyli do konkretnego klienta.</w:t>
      </w:r>
    </w:p>
    <w:p xmlns:wp14="http://schemas.microsoft.com/office/word/2010/wordml" w:rsidP="69D1CD4F" wp14:paraId="2C2D7069" wp14:textId="6A520FBF">
      <w:pPr>
        <w:pStyle w:val="Normal"/>
        <w:jc w:val="left"/>
      </w:pPr>
      <w:r w:rsidR="3BF8F469">
        <w:rPr/>
        <w:t>Dzięki temu przy kolejnych wizytach obsługa jest szybsza. Nie trzeba ponownie wpisywać danych klienta ani pojazdu, ponieważ wszystko znajduje się już w systemie.</w:t>
      </w:r>
    </w:p>
    <w:p xmlns:wp14="http://schemas.microsoft.com/office/word/2010/wordml" w:rsidP="16301F10" wp14:paraId="4F3E66FD" wp14:textId="6C69E5BA">
      <w:pPr>
        <w:pStyle w:val="Heading2"/>
        <w:rPr>
          <w:b w:val="1"/>
          <w:bCs w:val="1"/>
        </w:rPr>
      </w:pPr>
      <w:r w:rsidR="3BF8F469">
        <w:rPr/>
        <w:t>Recepcja tworzy zlecenie naprawy</w:t>
      </w:r>
    </w:p>
    <w:p xmlns:wp14="http://schemas.microsoft.com/office/word/2010/wordml" w:rsidP="69D1CD4F" wp14:paraId="23CCF4F6" wp14:textId="3C1E34E9">
      <w:pPr>
        <w:pStyle w:val="Normal"/>
        <w:jc w:val="left"/>
      </w:pPr>
      <w:r w:rsidR="3BF8F469">
        <w:rPr/>
        <w:t>Po zarejestrowaniu klienta i pojazdu recepcjonista tworzy zlecenie naprawy. Wybiera odpowiedni pojazd i wpisuje opis usterki zgłoszonej przez klienta. Opis powinien zawierać najważniejsze informacje, na przykład kiedy pojawił się problem, jakie są jego objawy i czy podobna sytuacja występowała wcześniej.</w:t>
      </w:r>
    </w:p>
    <w:p xmlns:wp14="http://schemas.microsoft.com/office/word/2010/wordml" w:rsidP="69D1CD4F" wp14:paraId="79434F27" wp14:textId="68E0758E">
      <w:pPr>
        <w:pStyle w:val="Normal"/>
        <w:jc w:val="left"/>
      </w:pPr>
      <w:r w:rsidR="3BF8F469">
        <w:rPr/>
        <w:t>System zapisuje datę przyjęcia pojazdu do warsztatu. Na tym etapie data wydania pozostaje pusta, ponieważ naprawa nie została jeszcze wykonana. Zlecenie otrzymuje status „w trakcie”, co oznacza, że pojazd znajduje się w warsztacie i czeka na realizację albo jest już naprawiany.</w:t>
      </w:r>
    </w:p>
    <w:p xmlns:wp14="http://schemas.microsoft.com/office/word/2010/wordml" w:rsidP="16301F10" wp14:paraId="55C8B631" wp14:textId="3990D505">
      <w:pPr>
        <w:pStyle w:val="Heading2"/>
        <w:rPr>
          <w:b w:val="1"/>
          <w:bCs w:val="1"/>
        </w:rPr>
      </w:pPr>
      <w:r w:rsidR="3BF8F469">
        <w:rPr/>
        <w:t>Zlecenie zostaje przypisane do konkretnego mechanika</w:t>
      </w:r>
    </w:p>
    <w:p xmlns:wp14="http://schemas.microsoft.com/office/word/2010/wordml" w:rsidP="69D1CD4F" wp14:paraId="7A833657" wp14:textId="620D0E5C">
      <w:pPr>
        <w:pStyle w:val="Normal"/>
        <w:jc w:val="left"/>
      </w:pPr>
      <w:r w:rsidR="3BF8F469">
        <w:rPr/>
        <w:t>Następnie zlecenie jest przypisywane do mechanika. Może to zrobić recepcjonista albo właściciel warsztatu. Przy wyborze mechanika można kierować się rodzajem usterki, specjalizacją pracownika oraz jego aktualnym obciążeniem pracą.</w:t>
      </w:r>
    </w:p>
    <w:p xmlns:wp14="http://schemas.microsoft.com/office/word/2010/wordml" w:rsidP="69D1CD4F" wp14:paraId="12D92CF2" wp14:textId="11FAB98A">
      <w:pPr>
        <w:pStyle w:val="Normal"/>
        <w:jc w:val="left"/>
      </w:pPr>
      <w:r w:rsidR="3BF8F469">
        <w:rPr/>
        <w:t>Jeśli problem dotyczy silnika, zlecenie powinno trafić do mechanika, który zajmuje się takimi naprawami. Jeśli usterka dotyczy elektryki, lepiej przypisać ją osobie specjalizującej się w instalacjach elektrycznych. Po przypisaniu mechanika zlecenie pojawia się na jego liście zadań, a on może zapoznać się z opisem usterki i rozpocząć pracę.</w:t>
      </w:r>
    </w:p>
    <w:p xmlns:wp14="http://schemas.microsoft.com/office/word/2010/wordml" w:rsidP="16301F10" wp14:paraId="7E97719D" wp14:textId="64DC3F51">
      <w:pPr>
        <w:pStyle w:val="Heading2"/>
        <w:rPr>
          <w:b w:val="1"/>
          <w:bCs w:val="1"/>
        </w:rPr>
      </w:pPr>
      <w:r w:rsidR="3BF8F469">
        <w:rPr/>
        <w:t>Mechanik realizuje naprawę</w:t>
      </w:r>
    </w:p>
    <w:p xmlns:wp14="http://schemas.microsoft.com/office/word/2010/wordml" w:rsidP="69D1CD4F" wp14:paraId="3089A0DC" wp14:textId="044893F5">
      <w:pPr>
        <w:pStyle w:val="Normal"/>
        <w:jc w:val="left"/>
      </w:pPr>
      <w:r w:rsidR="3BF8F469">
        <w:rPr/>
        <w:t>Mechanik przegląda zlecenia, które zostały mu przypisane. Widzi dane pojazdu, opis problemu oraz datę przyjęcia auta. Na tej podstawie może zaplanować swoją pracę i zdecydować, od którego zlecenia zacząć.</w:t>
      </w:r>
    </w:p>
    <w:p xmlns:wp14="http://schemas.microsoft.com/office/word/2010/wordml" w:rsidP="69D1CD4F" wp14:paraId="1185A64A" wp14:textId="6C6D4FEB">
      <w:pPr>
        <w:pStyle w:val="Normal"/>
        <w:jc w:val="left"/>
      </w:pPr>
      <w:r w:rsidR="3BF8F469">
        <w:rPr/>
        <w:t>Podczas naprawy mechanik może sprawdzić historię wcześniejszych napraw danego pojazdu. Jest to szczególnie pomocne, gdy usterka się powtarza albo może być związana z wcześniejszą naprawą. Historia pojazdu pozwala lepiej zrozumieć jego stan techniczny.</w:t>
      </w:r>
    </w:p>
    <w:p xmlns:wp14="http://schemas.microsoft.com/office/word/2010/wordml" w:rsidP="69D1CD4F" wp14:paraId="11629E8F" wp14:textId="29DAF496">
      <w:pPr>
        <w:pStyle w:val="Normal"/>
        <w:jc w:val="left"/>
      </w:pPr>
      <w:r w:rsidR="3BF8F469">
        <w:rPr/>
        <w:t>Po wykonaniu naprawy mechanik zmienia status zlecenia na „zakończone”. Oznacza to, że prace zostały wykonane, a samochód może zostać przygotowany do wydania klientowi. Informacja o zakończeniu naprawy jest widoczna dla recepcji i właściciela warsztatu.</w:t>
      </w:r>
    </w:p>
    <w:p xmlns:wp14="http://schemas.microsoft.com/office/word/2010/wordml" w:rsidP="16301F10" wp14:paraId="673EFB69" wp14:textId="68C6F05D">
      <w:pPr>
        <w:pStyle w:val="Heading2"/>
        <w:rPr>
          <w:b w:val="1"/>
          <w:bCs w:val="1"/>
        </w:rPr>
      </w:pPr>
      <w:r w:rsidR="3BF8F469">
        <w:rPr/>
        <w:t>Recepcja wpisuje datę wydania auta i wystawia fakturę</w:t>
      </w:r>
    </w:p>
    <w:p xmlns:wp14="http://schemas.microsoft.com/office/word/2010/wordml" w:rsidP="69D1CD4F" wp14:paraId="1D5358C1" wp14:textId="731E5C5D">
      <w:pPr>
        <w:pStyle w:val="Normal"/>
        <w:jc w:val="left"/>
      </w:pPr>
      <w:r w:rsidR="3BF8F469">
        <w:rPr/>
        <w:t>Gdy zlecenie ma status „zakończone”, recepcjonista kontaktuje się z klientem i informuje go, że pojazd jest gotowy do odbioru. Może to zrobić telefonicznie lub mailowo, korzystając z danych zapisanych w systemie.</w:t>
      </w:r>
    </w:p>
    <w:p xmlns:wp14="http://schemas.microsoft.com/office/word/2010/wordml" w:rsidP="69D1CD4F" wp14:paraId="1DA739D1" wp14:textId="4C9E683B">
      <w:pPr>
        <w:pStyle w:val="Normal"/>
        <w:jc w:val="left"/>
      </w:pPr>
      <w:r w:rsidR="3BF8F469">
        <w:rPr/>
        <w:t>W momencie odbioru samochodu recepcjonista wpisuje datę wydania pojazdu. Następnie wystawia fakturę za wykonaną usługę. Faktura zawiera datę wystawienia, kwotę netto oraz kwotę brutto. Jest powiązana z konkretnym zleceniem, dzięki czemu wiadomo, której naprawy dotyczy.</w:t>
      </w:r>
    </w:p>
    <w:p xmlns:wp14="http://schemas.microsoft.com/office/word/2010/wordml" w:rsidP="69D1CD4F" wp14:paraId="49481195" wp14:textId="3CDE90F3">
      <w:pPr>
        <w:pStyle w:val="Normal"/>
        <w:jc w:val="left"/>
      </w:pPr>
      <w:r w:rsidR="3BF8F469">
        <w:rPr/>
        <w:t>Po zakończeniu tego etapu w systemie pozostają wszystkie najważniejsze informacje: dane klienta, dane pojazdu, opis usterki, przypisany mechanik, status zlecenia, data wydania oraz faktura.</w:t>
      </w:r>
    </w:p>
    <w:p xmlns:wp14="http://schemas.microsoft.com/office/word/2010/wordml" w:rsidP="16301F10" wp14:paraId="1996BC88" wp14:textId="12BEC736">
      <w:pPr>
        <w:pStyle w:val="Heading2"/>
        <w:rPr>
          <w:b w:val="1"/>
          <w:bCs w:val="1"/>
        </w:rPr>
      </w:pPr>
      <w:r w:rsidR="3BF8F469">
        <w:rPr/>
        <w:t>Klient odbiera pojazd i fakturę</w:t>
      </w:r>
    </w:p>
    <w:p xmlns:wp14="http://schemas.microsoft.com/office/word/2010/wordml" w:rsidP="69D1CD4F" wp14:paraId="1917F9B9" wp14:textId="27FF369D">
      <w:pPr>
        <w:pStyle w:val="Normal"/>
        <w:jc w:val="left"/>
      </w:pPr>
      <w:r w:rsidR="3BF8F469">
        <w:rPr/>
        <w:t>Ostatnim etapem procesu jest odbiór pojazdu przez klienta. Klient dokonuje płatności za wykonaną usługę i otrzymuje fakturę. Recepcjonista wydaje mu samochód oraz ewentualne dodatkowe informacje dotyczące wykonanej naprawy.</w:t>
      </w:r>
    </w:p>
    <w:p xmlns:wp14="http://schemas.microsoft.com/office/word/2010/wordml" w:rsidP="69D1CD4F" wp14:paraId="1376C831" wp14:textId="2CA44126">
      <w:pPr>
        <w:pStyle w:val="Normal"/>
        <w:jc w:val="left"/>
      </w:pPr>
      <w:r w:rsidR="3BF8F469">
        <w:rPr/>
        <w:t>Po zakończeniu wizyty historia naprawy zostaje zapisana w systemie. Dzięki temu przy kolejnej wizycie będzie można sprawdzić, co było wcześniej naprawiane, kiedy wykonano usługę i który mechanik był za nią odpowiedzialny.</w:t>
      </w:r>
    </w:p>
    <w:p xmlns:wp14="http://schemas.microsoft.com/office/word/2010/wordml" w:rsidP="16301F10" wp14:paraId="37279307" wp14:textId="3675CDBF">
      <w:pPr>
        <w:pStyle w:val="Heading1"/>
        <w:rPr>
          <w:b w:val="1"/>
          <w:bCs w:val="1"/>
          <w:sz w:val="36"/>
          <w:szCs w:val="36"/>
        </w:rPr>
      </w:pPr>
      <w:r w:rsidRPr="16301F10" w:rsidR="3BF8F469">
        <w:rPr>
          <w:sz w:val="36"/>
          <w:szCs w:val="36"/>
        </w:rPr>
        <w:t>4. Jakie dane zbieramy</w:t>
      </w:r>
    </w:p>
    <w:p xmlns:wp14="http://schemas.microsoft.com/office/word/2010/wordml" w:rsidP="69D1CD4F" wp14:paraId="32381E71" wp14:textId="3DBD2715">
      <w:pPr>
        <w:pStyle w:val="Normal"/>
        <w:jc w:val="left"/>
      </w:pPr>
      <w:r w:rsidR="3BF8F469">
        <w:rPr/>
        <w:t>System gromadzi dane potrzebne do prawidłowej obsługi warsztatu samochodowego. Dane dotyczą klientów, pojazdów, mechaników, zleceń napraw oraz faktur. Wszystkie informacje są ze sobą powiązane, dzięki czemu można łatwo sprawdzić, który klient jest właścicielem danego pojazdu, jakie naprawy były wykonywane i jaka faktura została wystawiona po zakończeniu zlecenia.</w:t>
      </w:r>
    </w:p>
    <w:p xmlns:wp14="http://schemas.microsoft.com/office/word/2010/wordml" w:rsidP="16301F10" wp14:paraId="7F8E405B" wp14:textId="00EE9EEC">
      <w:pPr>
        <w:pStyle w:val="Heading2"/>
        <w:rPr>
          <w:b w:val="1"/>
          <w:bCs w:val="1"/>
        </w:rPr>
      </w:pPr>
      <w:r w:rsidR="3BF8F469">
        <w:rPr/>
        <w:t>Dane o klientach</w:t>
      </w:r>
    </w:p>
    <w:p xmlns:wp14="http://schemas.microsoft.com/office/word/2010/wordml" w:rsidP="69D1CD4F" wp14:paraId="60FBCC81" wp14:textId="0CAF4F7A">
      <w:pPr>
        <w:pStyle w:val="Normal"/>
        <w:jc w:val="left"/>
      </w:pPr>
      <w:r w:rsidR="3BF8F469">
        <w:rPr/>
        <w:t>W systemie przechowywane są podstawowe dane klientów korzystających z usług warsztatu. Należą do nich imię, nazwisko, numer telefonu oraz adres e-mail. Dane te są potrzebne do identyfikacji klienta oraz do kontaktowania się z nim w sprawach związanych z naprawą pojazdu.</w:t>
      </w:r>
    </w:p>
    <w:p xmlns:wp14="http://schemas.microsoft.com/office/word/2010/wordml" w:rsidP="69D1CD4F" wp14:paraId="34EB2054" wp14:textId="6A4BDED6">
      <w:pPr>
        <w:pStyle w:val="Normal"/>
        <w:jc w:val="left"/>
      </w:pPr>
      <w:r w:rsidR="3BF8F469">
        <w:rPr/>
        <w:t>Numer telefonu pozwala szybko poinformować klienta o zakończeniu naprawy, konieczności dodatkowych ustaleń albo gotowości pojazdu do odbioru. Adres e-mail może być wykorzystywany do wysyłania informacji o zleceniu lub faktury w formie elektronicznej. Każdy klient ma też swój unikalny identyfikator w systemie, który pozwala powiązać go z jego pojazdami.</w:t>
      </w:r>
    </w:p>
    <w:p xmlns:wp14="http://schemas.microsoft.com/office/word/2010/wordml" w:rsidP="16301F10" wp14:paraId="3D2BD5F7" wp14:textId="1A715F22">
      <w:pPr>
        <w:pStyle w:val="Heading2"/>
        <w:rPr>
          <w:b w:val="1"/>
          <w:bCs w:val="1"/>
        </w:rPr>
      </w:pPr>
      <w:r w:rsidR="3BF8F469">
        <w:rPr/>
        <w:t>Dane o pojazdach</w:t>
      </w:r>
    </w:p>
    <w:p xmlns:wp14="http://schemas.microsoft.com/office/word/2010/wordml" w:rsidP="69D1CD4F" wp14:paraId="721E6772" wp14:textId="2D03CF90">
      <w:pPr>
        <w:pStyle w:val="Normal"/>
        <w:jc w:val="left"/>
      </w:pPr>
      <w:r w:rsidR="3BF8F469">
        <w:rPr/>
        <w:t>System przechowuje dane pojazdów obsługiwanych w warsztacie. Dla każdego pojazdu zapisywana jest marka, model, rok produkcji oraz numer rejestracyjny. Te informacje pozwalają dokładnie zidentyfikować samochód, którego dotyczy naprawa.</w:t>
      </w:r>
    </w:p>
    <w:p xmlns:wp14="http://schemas.microsoft.com/office/word/2010/wordml" w:rsidP="69D1CD4F" wp14:paraId="54241695" wp14:textId="19810111">
      <w:pPr>
        <w:pStyle w:val="Normal"/>
        <w:jc w:val="left"/>
      </w:pPr>
      <w:r w:rsidR="3BF8F469">
        <w:rPr/>
        <w:t>Numer rejestracyjny jest unikalny, dlatego ten sam pojazd nie powinien zostać dodany do systemu więcej niż raz. Każdy pojazd jest przypisany do właściciela, czyli do konkretnego klienta. Jeden klient może mieć kilka pojazdów, ale każdy pojazd w systemie ma jednego przypisanego właściciela.</w:t>
      </w:r>
    </w:p>
    <w:p xmlns:wp14="http://schemas.microsoft.com/office/word/2010/wordml" w:rsidP="69D1CD4F" wp14:paraId="15C6B3CE" wp14:textId="195E9EA8">
      <w:pPr>
        <w:pStyle w:val="Normal"/>
        <w:jc w:val="left"/>
      </w:pPr>
      <w:r w:rsidR="3BF8F469">
        <w:rPr/>
        <w:t>Dzięki powiązaniu pojazdu z klientem recepcjonista może szybko sprawdzić, do kogo należy samochód oraz jakie dane kontaktowe ma jego właściciel.</w:t>
      </w:r>
    </w:p>
    <w:p xmlns:wp14="http://schemas.microsoft.com/office/word/2010/wordml" w:rsidP="16301F10" wp14:paraId="54B2DEC3" wp14:textId="304506C3">
      <w:pPr>
        <w:pStyle w:val="Heading2"/>
        <w:rPr>
          <w:b w:val="1"/>
          <w:bCs w:val="1"/>
        </w:rPr>
      </w:pPr>
      <w:r w:rsidR="3BF8F469">
        <w:rPr/>
        <w:t>Dane o mechanikach</w:t>
      </w:r>
    </w:p>
    <w:p xmlns:wp14="http://schemas.microsoft.com/office/word/2010/wordml" w:rsidP="69D1CD4F" wp14:paraId="059B7A11" wp14:textId="49BFC390">
      <w:pPr>
        <w:pStyle w:val="Normal"/>
        <w:jc w:val="left"/>
      </w:pPr>
      <w:r w:rsidR="3BF8F469">
        <w:rPr/>
        <w:t>W systemie zapisywane są dane mechaników pracujących w warsztacie. Dla każdego mechanika przechowywane jest imię, nazwisko, specjalizacja oraz numer telefonu. Dane te pomagają w organizacji pracy i przypisywaniu zleceń do odpowiednich pracowników.</w:t>
      </w:r>
    </w:p>
    <w:p xmlns:wp14="http://schemas.microsoft.com/office/word/2010/wordml" w:rsidP="69D1CD4F" wp14:paraId="09461A06" wp14:textId="333B98E1">
      <w:pPr>
        <w:pStyle w:val="Normal"/>
        <w:jc w:val="left"/>
      </w:pPr>
      <w:r w:rsidR="3BF8F469">
        <w:rPr/>
        <w:t>Specjalizacja mechanika jest ważna, ponieważ pozwala dobrać osobę do rodzaju naprawy. Przykładowe specjalizacje to silniki, elektryka, zawieszenie lub blacharstwo. Dzięki temu zlecenia mogą trafiać do pracowników, którzy najlepiej znają dany typ usterek.</w:t>
      </w:r>
    </w:p>
    <w:p xmlns:wp14="http://schemas.microsoft.com/office/word/2010/wordml" w:rsidP="69D1CD4F" wp14:paraId="63C708F3" wp14:textId="7B6EFD7A">
      <w:pPr>
        <w:pStyle w:val="Normal"/>
        <w:jc w:val="left"/>
      </w:pPr>
      <w:r w:rsidR="3BF8F469">
        <w:rPr/>
        <w:t>Każdy mechanik ma swój identyfikator, który pozwala powiązać go ze zleceniami. Dzięki temu można sprawdzić, które naprawy zostały mu przypisane.</w:t>
      </w:r>
    </w:p>
    <w:p xmlns:wp14="http://schemas.microsoft.com/office/word/2010/wordml" w:rsidP="16301F10" wp14:paraId="4E5565DD" wp14:textId="21BAA139">
      <w:pPr>
        <w:pStyle w:val="Heading2"/>
        <w:rPr>
          <w:b w:val="1"/>
          <w:bCs w:val="1"/>
        </w:rPr>
      </w:pPr>
      <w:r w:rsidR="3BF8F469">
        <w:rPr/>
        <w:t>Dane o zleceniach napraw</w:t>
      </w:r>
    </w:p>
    <w:p xmlns:wp14="http://schemas.microsoft.com/office/word/2010/wordml" w:rsidP="69D1CD4F" wp14:paraId="1374E4C4" wp14:textId="7B2B5245">
      <w:pPr>
        <w:pStyle w:val="Normal"/>
        <w:jc w:val="left"/>
      </w:pPr>
      <w:r w:rsidR="3BF8F469">
        <w:rPr/>
        <w:t>Zlecenia są jedną z najważniejszych części systemu, ponieważ opisują konkretne naprawy wykonywane w warsztacie. Każde zlecenie zawiera datę przyjęcia pojazdu, datę wydania, opis usterki, status, dane pojazdu oraz przypisanego mechanika.</w:t>
      </w:r>
    </w:p>
    <w:p xmlns:wp14="http://schemas.microsoft.com/office/word/2010/wordml" w:rsidP="69D1CD4F" wp14:paraId="61B6A640" wp14:textId="0AC8F036">
      <w:pPr>
        <w:pStyle w:val="Normal"/>
        <w:jc w:val="left"/>
      </w:pPr>
      <w:r w:rsidR="3BF8F469">
        <w:rPr/>
        <w:t>Data przyjęcia pokazuje, kiedy pojazd trafił do warsztatu. Data wydania jest uzupełniana dopiero po zakończeniu naprawy i odbiorze auta przez klienta. Jeśli naprawa nadal trwa, data wydania może pozostać pusta.</w:t>
      </w:r>
    </w:p>
    <w:p xmlns:wp14="http://schemas.microsoft.com/office/word/2010/wordml" w:rsidP="69D1CD4F" wp14:paraId="6B187CBF" wp14:textId="357A4837">
      <w:pPr>
        <w:pStyle w:val="Normal"/>
        <w:jc w:val="left"/>
      </w:pPr>
      <w:r w:rsidR="3BF8F469">
        <w:rPr/>
        <w:t>Opis usterki zawiera informacje przekazane przez klienta oraz ewentualnie szczegóły dotyczące wykonanych prac. Status zlecenia informuje, czy naprawa jest jeszcze „w trakcie”, czy została już „zakończona”. Każde zlecenie jest powiązane z konkretnym pojazdem oraz mechanikiem, dlatego wiadomo, jakiego samochodu dotyczy naprawa i kto jest za nią odpowiedzialny.</w:t>
      </w:r>
    </w:p>
    <w:p xmlns:wp14="http://schemas.microsoft.com/office/word/2010/wordml" w:rsidP="16301F10" wp14:paraId="49A3E6BB" wp14:textId="65F5EEB0">
      <w:pPr>
        <w:pStyle w:val="Heading2"/>
        <w:rPr>
          <w:b w:val="1"/>
          <w:bCs w:val="1"/>
        </w:rPr>
      </w:pPr>
      <w:r w:rsidR="3BF8F469">
        <w:rPr/>
        <w:t>Dane o fakturach</w:t>
      </w:r>
    </w:p>
    <w:p xmlns:wp14="http://schemas.microsoft.com/office/word/2010/wordml" w:rsidP="69D1CD4F" wp14:paraId="3B7929BC" wp14:textId="3E73D89D">
      <w:pPr>
        <w:pStyle w:val="Normal"/>
        <w:jc w:val="left"/>
      </w:pPr>
      <w:r w:rsidR="3BF8F469">
        <w:rPr/>
        <w:t>Po zakończeniu naprawy system przechowuje dane faktury. Faktura zawiera datę wystawienia, kwotę netto oraz kwotę brutto. Kwota netto oznacza wartość usługi bez podatku, natomiast kwota brutto jest ostateczną kwotą do zapłaty przez klienta.</w:t>
      </w:r>
    </w:p>
    <w:p xmlns:wp14="http://schemas.microsoft.com/office/word/2010/wordml" w:rsidP="69D1CD4F" wp14:paraId="1136D010" wp14:textId="6562FD61">
      <w:pPr>
        <w:pStyle w:val="Normal"/>
        <w:jc w:val="left"/>
      </w:pPr>
      <w:r w:rsidR="3BF8F469">
        <w:rPr/>
        <w:t>Każda faktura jest przypisana do konkretnego zlecenia. Dzięki temu można łatwo sprawdzić, za jaką naprawę została wystawiona. Jedno zlecenie powinno mieć jedną fakturę, co pomaga zachować porządek w dokumentacji finansowej.</w:t>
      </w:r>
    </w:p>
    <w:p xmlns:wp14="http://schemas.microsoft.com/office/word/2010/wordml" w:rsidP="69D1CD4F" wp14:paraId="5559F3DB" wp14:textId="14D0D809">
      <w:pPr>
        <w:pStyle w:val="Normal"/>
        <w:jc w:val="left"/>
      </w:pPr>
      <w:r w:rsidR="3BF8F469">
        <w:rPr/>
        <w:t>Dane faktur są ważne dla właściciela warsztatu, ponieważ pozwalają kontrolować przychody i rozliczenia z klientami.</w:t>
      </w:r>
    </w:p>
    <w:p xmlns:wp14="http://schemas.microsoft.com/office/word/2010/wordml" w:rsidP="16301F10" wp14:paraId="0C7BEEBF" wp14:textId="1C7A2C6C">
      <w:pPr>
        <w:pStyle w:val="Heading2"/>
        <w:rPr>
          <w:b w:val="1"/>
          <w:bCs w:val="1"/>
        </w:rPr>
      </w:pPr>
      <w:r w:rsidR="3BF8F469">
        <w:rPr/>
        <w:t>Relacje między danymi</w:t>
      </w:r>
    </w:p>
    <w:p xmlns:wp14="http://schemas.microsoft.com/office/word/2010/wordml" w:rsidP="69D1CD4F" wp14:paraId="296AA81D" wp14:textId="59A3B0ED">
      <w:pPr>
        <w:pStyle w:val="Normal"/>
        <w:jc w:val="left"/>
      </w:pPr>
      <w:r w:rsidR="3BF8F469">
        <w:rPr/>
        <w:t>Dane w systemie są ze sobą logicznie powiązane. Klient może posiadać jeden lub wiele pojazdów. Każdy pojazd należy do jednego klienta i może mieć wiele zleceń napraw w swojej historii. Każde zlecenie dotyczy jednego pojazdu i jest przypisane do jednego mechanika. Mechanik może natomiast obsługiwać wiele zleceń.</w:t>
      </w:r>
    </w:p>
    <w:p xmlns:wp14="http://schemas.microsoft.com/office/word/2010/wordml" w:rsidP="69D1CD4F" wp14:paraId="6479496E" wp14:textId="4EC13C7F">
      <w:pPr>
        <w:pStyle w:val="Normal"/>
        <w:jc w:val="left"/>
      </w:pPr>
      <w:r w:rsidR="3BF8F469">
        <w:rPr/>
        <w:t>Po zakończeniu naprawy do zlecenia może zostać wystawiona faktura. Faktura jest powiązana z jednym konkretnym zleceniem, dzięki czemu dokumentacja techniczna i finansowa są ze sobą połączone.</w:t>
      </w:r>
    </w:p>
    <w:p xmlns:wp14="http://schemas.microsoft.com/office/word/2010/wordml" w:rsidP="69D1CD4F" wp14:paraId="418F718A" wp14:textId="43CA55B9">
      <w:pPr>
        <w:pStyle w:val="Normal"/>
        <w:jc w:val="left"/>
      </w:pPr>
      <w:r w:rsidR="3BF8F469">
        <w:rPr/>
        <w:t>Takie</w:t>
      </w:r>
      <w:r w:rsidR="3BF8F469">
        <w:rPr/>
        <w:t xml:space="preserve"> </w:t>
      </w:r>
      <w:r w:rsidR="3BF8F469">
        <w:rPr/>
        <w:t>powiązania</w:t>
      </w:r>
      <w:r w:rsidR="3BF8F469">
        <w:rPr/>
        <w:t xml:space="preserve"> </w:t>
      </w:r>
      <w:r w:rsidR="3BF8F469">
        <w:rPr/>
        <w:t>pozwalają</w:t>
      </w:r>
      <w:r w:rsidR="3BF8F469">
        <w:rPr/>
        <w:t xml:space="preserve"> </w:t>
      </w:r>
      <w:r w:rsidR="3BF8F469">
        <w:rPr/>
        <w:t>zachować</w:t>
      </w:r>
      <w:r w:rsidR="3BF8F469">
        <w:rPr/>
        <w:t xml:space="preserve"> </w:t>
      </w:r>
      <w:r w:rsidR="3BF8F469">
        <w:rPr/>
        <w:t>porządek</w:t>
      </w:r>
      <w:r w:rsidR="3BF8F469">
        <w:rPr/>
        <w:t xml:space="preserve"> w </w:t>
      </w:r>
      <w:r w:rsidR="3BF8F469">
        <w:rPr/>
        <w:t>danych</w:t>
      </w:r>
      <w:r w:rsidR="3BF8F469">
        <w:rPr/>
        <w:t xml:space="preserve">. System </w:t>
      </w:r>
      <w:r w:rsidR="3BF8F469">
        <w:rPr/>
        <w:t>uniemożliwia</w:t>
      </w:r>
      <w:r w:rsidR="3BF8F469">
        <w:rPr/>
        <w:t xml:space="preserve"> </w:t>
      </w:r>
      <w:r w:rsidR="3BF8F469">
        <w:rPr/>
        <w:t>tworzenie</w:t>
      </w:r>
      <w:r w:rsidR="3BF8F469">
        <w:rPr/>
        <w:t xml:space="preserve"> </w:t>
      </w:r>
      <w:r w:rsidR="3BF8F469">
        <w:rPr/>
        <w:t>oderwanych</w:t>
      </w:r>
      <w:r w:rsidR="3BF8F469">
        <w:rPr/>
        <w:t xml:space="preserve"> </w:t>
      </w:r>
      <w:r w:rsidR="3BF8F469">
        <w:rPr/>
        <w:t>informacji</w:t>
      </w:r>
      <w:r w:rsidR="3BF8F469">
        <w:rPr/>
        <w:t xml:space="preserve">, </w:t>
      </w:r>
      <w:r w:rsidR="3BF8F469">
        <w:rPr/>
        <w:t>na</w:t>
      </w:r>
      <w:r w:rsidR="3BF8F469">
        <w:rPr/>
        <w:t xml:space="preserve"> </w:t>
      </w:r>
      <w:r w:rsidR="3BF8F469">
        <w:rPr/>
        <w:t>przykład</w:t>
      </w:r>
      <w:r w:rsidR="3BF8F469">
        <w:rPr/>
        <w:t xml:space="preserve"> </w:t>
      </w:r>
      <w:r w:rsidR="3BF8F469">
        <w:rPr/>
        <w:t>zlecenia</w:t>
      </w:r>
      <w:r w:rsidR="3BF8F469">
        <w:rPr/>
        <w:t xml:space="preserve"> bez </w:t>
      </w:r>
      <w:r w:rsidR="3BF8F469">
        <w:rPr/>
        <w:t>pojazdu</w:t>
      </w:r>
      <w:r w:rsidR="3BF8F469">
        <w:rPr/>
        <w:t xml:space="preserve">, </w:t>
      </w:r>
      <w:r w:rsidR="3BF8F469">
        <w:rPr/>
        <w:t>faktury</w:t>
      </w:r>
      <w:r w:rsidR="3BF8F469">
        <w:rPr/>
        <w:t xml:space="preserve"> bez </w:t>
      </w:r>
      <w:r w:rsidR="3BF8F469">
        <w:rPr/>
        <w:t>zlecenia</w:t>
      </w:r>
      <w:r w:rsidR="3BF8F469">
        <w:rPr/>
        <w:t xml:space="preserve"> </w:t>
      </w:r>
      <w:r w:rsidR="3BF8F469">
        <w:rPr/>
        <w:t>albo</w:t>
      </w:r>
      <w:r w:rsidR="3BF8F469">
        <w:rPr/>
        <w:t xml:space="preserve"> </w:t>
      </w:r>
      <w:r w:rsidR="3BF8F469">
        <w:rPr/>
        <w:t>naprawy</w:t>
      </w:r>
      <w:r w:rsidR="3BF8F469">
        <w:rPr/>
        <w:t xml:space="preserve"> </w:t>
      </w:r>
      <w:r w:rsidR="3BF8F469">
        <w:rPr/>
        <w:t>przypisanej</w:t>
      </w:r>
      <w:r w:rsidR="3BF8F469">
        <w:rPr/>
        <w:t xml:space="preserve"> do </w:t>
      </w:r>
      <w:r w:rsidR="3BF8F469">
        <w:rPr/>
        <w:t>nieistniejącego</w:t>
      </w:r>
      <w:r w:rsidR="3BF8F469">
        <w:rPr/>
        <w:t xml:space="preserve"> </w:t>
      </w:r>
      <w:r w:rsidR="3BF8F469">
        <w:rPr/>
        <w:t>mechanika</w:t>
      </w:r>
      <w:r w:rsidR="3BF8F469">
        <w:rPr/>
        <w:t xml:space="preserve">. </w:t>
      </w:r>
      <w:r w:rsidR="3BF8F469">
        <w:rPr/>
        <w:t>Dzięki</w:t>
      </w:r>
      <w:r w:rsidR="3BF8F469">
        <w:rPr/>
        <w:t xml:space="preserve"> </w:t>
      </w:r>
      <w:r w:rsidR="3BF8F469">
        <w:rPr/>
        <w:t>temu</w:t>
      </w:r>
      <w:r w:rsidR="3BF8F469">
        <w:rPr/>
        <w:t xml:space="preserve"> </w:t>
      </w:r>
      <w:r w:rsidR="3BF8F469">
        <w:rPr/>
        <w:t>dane</w:t>
      </w:r>
      <w:r w:rsidR="3BF8F469">
        <w:rPr/>
        <w:t xml:space="preserve"> </w:t>
      </w:r>
      <w:r w:rsidR="3BF8F469">
        <w:rPr/>
        <w:t>są</w:t>
      </w:r>
      <w:r w:rsidR="3BF8F469">
        <w:rPr/>
        <w:t xml:space="preserve"> </w:t>
      </w:r>
      <w:r w:rsidR="3BF8F469">
        <w:rPr/>
        <w:t>spójne</w:t>
      </w:r>
      <w:r w:rsidR="3BF8F469">
        <w:rPr/>
        <w:t xml:space="preserve">, </w:t>
      </w:r>
      <w:r w:rsidR="3BF8F469">
        <w:rPr/>
        <w:t>kompletne</w:t>
      </w:r>
      <w:r w:rsidR="3BF8F469">
        <w:rPr/>
        <w:t xml:space="preserve"> </w:t>
      </w:r>
      <w:r w:rsidR="3BF8F469">
        <w:rPr/>
        <w:t>i</w:t>
      </w:r>
      <w:r w:rsidR="3BF8F469">
        <w:rPr/>
        <w:t xml:space="preserve"> </w:t>
      </w:r>
      <w:r w:rsidR="3BF8F469">
        <w:rPr/>
        <w:t>łatwe</w:t>
      </w:r>
      <w:r w:rsidR="3BF8F469">
        <w:rPr/>
        <w:t xml:space="preserve"> do </w:t>
      </w:r>
      <w:r w:rsidR="3BF8F469">
        <w:rPr/>
        <w:t>późniejszego</w:t>
      </w:r>
      <w:r w:rsidR="3BF8F469">
        <w:rPr/>
        <w:t xml:space="preserve"> </w:t>
      </w:r>
      <w:r w:rsidR="3BF8F469">
        <w:rPr/>
        <w:t>wykorzystania</w:t>
      </w:r>
      <w:r w:rsidR="3BF8F469">
        <w:rPr/>
        <w:t>.</w:t>
      </w:r>
    </w:p>
    <w:p xmlns:wp14="http://schemas.microsoft.com/office/word/2010/wordml" w:rsidP="16301F10" wp14:paraId="17486360" wp14:textId="62A0701A">
      <w:pPr>
        <w:pStyle w:val="Heading1"/>
        <w:rPr>
          <w:sz w:val="36"/>
          <w:szCs w:val="36"/>
        </w:rPr>
      </w:pPr>
      <w:r w:rsidRPr="16301F10" w:rsidR="0F9B0D7A">
        <w:rPr>
          <w:sz w:val="36"/>
          <w:szCs w:val="36"/>
        </w:rPr>
        <w:t xml:space="preserve">5. </w:t>
      </w:r>
      <w:r w:rsidRPr="16301F10" w:rsidR="3BF8F469">
        <w:rPr>
          <w:sz w:val="36"/>
          <w:szCs w:val="36"/>
        </w:rPr>
        <w:t>Wymagania funkcjonalne i niefunkcjonalne systemu</w:t>
      </w:r>
    </w:p>
    <w:p xmlns:wp14="http://schemas.microsoft.com/office/word/2010/wordml" w:rsidP="69D1CD4F" wp14:paraId="2766490C" wp14:textId="63DA5797">
      <w:pPr>
        <w:pStyle w:val="Normal"/>
        <w:jc w:val="left"/>
      </w:pPr>
      <w:r w:rsidR="3BF8F469">
        <w:rPr/>
        <w:t>System obsługi warsztatu samochodowego jest aplikacją bazodanową przeznaczoną do rejestrowania i zarządzania informacjami związanymi z działalnością warsztatu. Umożliwia kompleksową obsługę klientów, pojazdów, zleceń napraw oraz fakturowania. System został zaprojektowany z myślą o małych i średnich warsztatach samochodowych, które potrzebują narzędzia do porządkowania i przechowywania danych operacyjnych.</w:t>
      </w:r>
    </w:p>
    <w:p xmlns:wp14="http://schemas.microsoft.com/office/word/2010/wordml" w:rsidP="16301F10" wp14:paraId="6661774C" wp14:textId="616164E5">
      <w:pPr>
        <w:pStyle w:val="Heading2"/>
        <w:rPr>
          <w:b w:val="1"/>
          <w:bCs w:val="1"/>
        </w:rPr>
      </w:pPr>
      <w:r w:rsidR="3BF8F469">
        <w:rPr/>
        <w:t>Wymagania funkcjonalne</w:t>
      </w:r>
    </w:p>
    <w:p xmlns:wp14="http://schemas.microsoft.com/office/word/2010/wordml" w:rsidP="69D1CD4F" wp14:paraId="161B0D18" wp14:textId="72EFFA1D">
      <w:pPr>
        <w:pStyle w:val="Normal"/>
        <w:jc w:val="left"/>
      </w:pPr>
      <w:r w:rsidR="3BF8F469">
        <w:rPr/>
        <w:t>Wymagania funkcjonalne opisują konkretne funkcje które system musi realizować, aby spełniać potrzeby użytkowników.</w:t>
      </w:r>
    </w:p>
    <w:p xmlns:wp14="http://schemas.microsoft.com/office/word/2010/wordml" w:rsidP="69D1CD4F" wp14:paraId="76F2C714" wp14:textId="5B9DA6C9">
      <w:pPr>
        <w:pStyle w:val="Normal"/>
        <w:jc w:val="left"/>
      </w:pPr>
      <w:r w:rsidR="3BF8F469">
        <w:rPr/>
        <w:t>System umożliwia rejestrowanie nowych klientów wraz z ich pełnymi danymi kontaktowymi, takimi jak imię, nazwisko, numer telefonu oraz adres e-mail. Każdy klient może posiadać jeden lub więcej pojazdów przypisanych do swojego konta w systemie, co pozwala na śledzenie historii napraw dla każdego pojazdu osobno.</w:t>
      </w:r>
    </w:p>
    <w:p xmlns:wp14="http://schemas.microsoft.com/office/word/2010/wordml" w:rsidP="69D1CD4F" wp14:paraId="4E5E9CE9" wp14:textId="0C648884">
      <w:pPr>
        <w:pStyle w:val="Normal"/>
        <w:jc w:val="left"/>
      </w:pPr>
      <w:r w:rsidR="3BF8F469">
        <w:rPr/>
        <w:t>System pozwala na rejestrowanie pojazdów należących do klientów. Dla każdego pojazdu przechowywane są informacje takie jak marka, model, rok produkcji oraz numer rejestracyjny. Numer rejestracyjny jest unikalny w całym systemie, co zapobiega wprowadzeniu tego samego pojazdu dwukrotnie.</w:t>
      </w:r>
    </w:p>
    <w:p xmlns:wp14="http://schemas.microsoft.com/office/word/2010/wordml" w:rsidP="69D1CD4F" wp14:paraId="799C5B82" wp14:textId="3CBF62D8">
      <w:pPr>
        <w:pStyle w:val="Normal"/>
        <w:jc w:val="left"/>
      </w:pPr>
      <w:r w:rsidR="3BF8F469">
        <w:rPr/>
        <w:t>System umożliwia tworzenie zleceń napraw powiązanych z konkretnym pojazdem oraz mechanikiem. Każde zlecenie zawiera opis zgłoszonej usterki, datę przyjęcia pojazdu do warsztatu, datę wydania pojazdu po naprawie oraz aktualny status zlecenia. Status zlecenia może przyjmować wartość „w trakcie" lub „zakończone", co pozwala na bieżące śledzenie postępu prac.</w:t>
      </w:r>
    </w:p>
    <w:p xmlns:wp14="http://schemas.microsoft.com/office/word/2010/wordml" w:rsidP="69D1CD4F" wp14:paraId="45B3815D" wp14:textId="5131C29E">
      <w:pPr>
        <w:pStyle w:val="Normal"/>
        <w:jc w:val="left"/>
      </w:pPr>
      <w:r w:rsidR="3BF8F469">
        <w:rPr/>
        <w:t>System umożliwia przypisywanie mechanika do konkretnego zlecenia naprawy. Dzięki temu możliwe jest sprawdzenie które zlecenia są obsługiwane przez danego pracownika oraz jakie jest jego bieżące obciążenie pracą.</w:t>
      </w:r>
    </w:p>
    <w:p xmlns:wp14="http://schemas.microsoft.com/office/word/2010/wordml" w:rsidP="69D1CD4F" wp14:paraId="0E8548EF" wp14:textId="0231A0A4">
      <w:pPr>
        <w:pStyle w:val="Normal"/>
        <w:jc w:val="left"/>
      </w:pPr>
      <w:r w:rsidR="3BF8F469">
        <w:rPr/>
        <w:t>Po zakończeniu naprawy system umożliwia wystawienie faktury powiązanej ze zleceniem. Faktura zawiera datę wystawienia, kwotę netto oraz kwotę brutto. Jedno zlecenie może mieć przypisaną dokładnie jedną fakturę.</w:t>
      </w:r>
    </w:p>
    <w:p xmlns:wp14="http://schemas.microsoft.com/office/word/2010/wordml" w:rsidP="69D1CD4F" wp14:paraId="1D19F383" wp14:textId="1E29985E">
      <w:pPr>
        <w:pStyle w:val="Normal"/>
        <w:jc w:val="left"/>
      </w:pPr>
      <w:r w:rsidR="3BF8F469">
        <w:rPr/>
        <w:t>System umożliwia przeglądanie pełnej historii napraw dla konkretnego pojazdu, co jest szczególnie przydatne przy diagnozowaniu nawracających usterek. Możliwe jest również przeglądanie wszystkich zleceń przypisanych do wybranego mechanika.</w:t>
      </w:r>
    </w:p>
    <w:p xmlns:wp14="http://schemas.microsoft.com/office/word/2010/wordml" w:rsidP="16301F10" wp14:paraId="3A5A5F8F" wp14:textId="0ACDDB90">
      <w:pPr>
        <w:pStyle w:val="Heading2"/>
        <w:rPr>
          <w:b w:val="1"/>
          <w:bCs w:val="1"/>
        </w:rPr>
      </w:pPr>
      <w:r w:rsidR="3BF8F469">
        <w:rPr/>
        <w:t>Wymagania niefunkcjonalne</w:t>
      </w:r>
    </w:p>
    <w:p xmlns:wp14="http://schemas.microsoft.com/office/word/2010/wordml" w:rsidP="69D1CD4F" wp14:paraId="7976B0D4" wp14:textId="30737B0F">
      <w:pPr>
        <w:pStyle w:val="Normal"/>
        <w:jc w:val="left"/>
      </w:pPr>
      <w:r w:rsidR="3BF8F469">
        <w:rPr/>
        <w:t>Wymagania niefunkcjonalne opisują właściwości systemu związane z jakością, bezpieczeństwem i niezawodnością danych, a nie z konkretnymi funkcjami.</w:t>
      </w:r>
    </w:p>
    <w:p xmlns:wp14="http://schemas.microsoft.com/office/word/2010/wordml" w:rsidP="69D1CD4F" wp14:paraId="307D2E08" wp14:textId="38B3C1BB">
      <w:pPr>
        <w:pStyle w:val="Normal"/>
        <w:jc w:val="left"/>
      </w:pPr>
      <w:r w:rsidR="3BF8F469">
        <w:rPr/>
        <w:t>Integralność danych jest zapewniona przez zastosowanie kluczy obcych pomiędzy tabelami. Oznacza to że nie jest możliwe dodanie zlecenia dla pojazdu który nie istnieje w bazie danych, ani przypisanie zlecenia do mechanika którego nie ma w systemie. Klucze obce gwarantują spójność danych na poziomie bazy.</w:t>
      </w:r>
    </w:p>
    <w:p xmlns:wp14="http://schemas.microsoft.com/office/word/2010/wordml" w:rsidP="69D1CD4F" wp14:paraId="21B1AD61" wp14:textId="7BF50ECC">
      <w:pPr>
        <w:pStyle w:val="Normal"/>
        <w:jc w:val="left"/>
      </w:pPr>
      <w:r w:rsidR="3BF8F469">
        <w:rPr/>
        <w:t>Unikalność danych jest zapewniona przez ograniczenie UNIQUE nałożone na numer rejestracyjny pojazdu. Dzięki temu każdy pojazd może być zarejestrowany w systemie tylko raz, co eliminuje ryzyko duplikatów.</w:t>
      </w:r>
    </w:p>
    <w:p xmlns:wp14="http://schemas.microsoft.com/office/word/2010/wordml" w:rsidP="69D1CD4F" wp14:paraId="7C06D223" wp14:textId="2B301A37">
      <w:pPr>
        <w:pStyle w:val="Normal"/>
        <w:jc w:val="left"/>
      </w:pPr>
      <w:r w:rsidR="3BF8F469">
        <w:rPr/>
        <w:t>Trwałość historii jest zapewniona przez brak mechanizmu usuwania rekordów zleceń. Zamiast usuwać zakończone zlecenia, system zmienia jedynie ich status na „zakończone". Dzięki temu pełna historia napraw każdego pojazdu jest zawsze dostępna.</w:t>
      </w:r>
    </w:p>
    <w:p xmlns:wp14="http://schemas.microsoft.com/office/word/2010/wordml" w:rsidP="69D1CD4F" wp14:paraId="3C76E4AE" wp14:textId="3FB6A620">
      <w:pPr>
        <w:pStyle w:val="Normal"/>
        <w:jc w:val="left"/>
      </w:pPr>
      <w:r w:rsidR="3BF8F469">
        <w:rPr/>
        <w:t>Czytelność i dostępność danych jest zapewniona przez logiczną strukturę bazy oraz zastosowanie kluczy obcych łączących powiązane tabele. Możliwe jest szybkie wyszukiwanie informacji o kliencie, jego pojazdach oraz historii zleceń za pomocą zapytań SQL z użyciem instrukcji JOIN.</w:t>
      </w:r>
    </w:p>
    <w:p xmlns:wp14="http://schemas.microsoft.com/office/word/2010/wordml" w:rsidP="16301F10" wp14:paraId="25DAEFD8" wp14:textId="09A1C74C">
      <w:pPr>
        <w:pStyle w:val="Heading1"/>
        <w:rPr>
          <w:b w:val="1"/>
          <w:bCs w:val="1"/>
          <w:sz w:val="36"/>
          <w:szCs w:val="36"/>
        </w:rPr>
      </w:pPr>
      <w:r w:rsidRPr="16301F10" w:rsidR="79DF7C28">
        <w:rPr>
          <w:sz w:val="36"/>
          <w:szCs w:val="36"/>
        </w:rPr>
        <w:t xml:space="preserve">6. </w:t>
      </w:r>
      <w:r w:rsidRPr="16301F10" w:rsidR="3BF8F469">
        <w:rPr>
          <w:sz w:val="36"/>
          <w:szCs w:val="36"/>
        </w:rPr>
        <w:t>Opis encji</w:t>
      </w:r>
    </w:p>
    <w:p xmlns:wp14="http://schemas.microsoft.com/office/word/2010/wordml" w:rsidP="69D1CD4F" wp14:paraId="26E918AE" wp14:textId="69C0DE2A">
      <w:pPr>
        <w:pStyle w:val="Normal"/>
        <w:jc w:val="left"/>
      </w:pPr>
      <w:r w:rsidR="3BF8F469">
        <w:rPr/>
        <w:t>Poniżej przedstawiono opis wszystkich pięciu encji (tabel) wchodzących w skład projektowanej bazy danych.</w:t>
      </w:r>
    </w:p>
    <w:p xmlns:wp14="http://schemas.microsoft.com/office/word/2010/wordml" w:rsidP="16301F10" wp14:paraId="05BFAF85" wp14:textId="7FF89417">
      <w:pPr>
        <w:pStyle w:val="Heading2"/>
        <w:rPr>
          <w:b w:val="1"/>
          <w:bCs w:val="1"/>
        </w:rPr>
      </w:pPr>
      <w:r w:rsidR="3BF8F469">
        <w:rPr/>
        <w:t>Tabela Klient</w:t>
      </w:r>
    </w:p>
    <w:p xmlns:wp14="http://schemas.microsoft.com/office/word/2010/wordml" w:rsidP="69D1CD4F" wp14:paraId="7678DCA2" wp14:textId="46200F72">
      <w:pPr>
        <w:pStyle w:val="Normal"/>
        <w:jc w:val="left"/>
      </w:pPr>
      <w:r w:rsidR="3BF8F469">
        <w:rPr/>
        <w:t>Tabela Klient przechowuje dane osobowe i kontaktowe klientów korzystających z usług warsztatu samochodowego. Każdy rekord w tabeli reprezentuje jedną osobę fizyczną. Klucz główny id_klienta jednoznacznie identyfikuje każdego klienta w systemie i jest generowany automatycznie przez mechanizm autoincrement. Atrybuty imie oraz nazwisko przechowują dane personalne klienta i są oznaczone jako wymagane (NOT NULL). Atrybuty telefon oraz email umożliwiają nawiązanie kontaktu z klientem w razie potrzeby. Tabela Klient jest powiązana z tabelą Pojazd relacją jeden do wielu — jeden klient może posiadać wiele pojazdów.</w:t>
      </w:r>
    </w:p>
    <w:p xmlns:wp14="http://schemas.microsoft.com/office/word/2010/wordml" w:rsidP="16301F10" wp14:paraId="7AED1A6B" wp14:textId="0A3B33C5">
      <w:pPr>
        <w:pStyle w:val="Heading2"/>
        <w:rPr>
          <w:b w:val="1"/>
          <w:bCs w:val="1"/>
        </w:rPr>
      </w:pPr>
      <w:r w:rsidR="3BF8F469">
        <w:rPr/>
        <w:t>Tabela Pojazd</w:t>
      </w:r>
    </w:p>
    <w:p xmlns:wp14="http://schemas.microsoft.com/office/word/2010/wordml" w:rsidP="69D1CD4F" wp14:paraId="77AB056C" wp14:textId="3235B785">
      <w:pPr>
        <w:pStyle w:val="Normal"/>
        <w:jc w:val="left"/>
      </w:pPr>
      <w:r w:rsidR="3BF8F469">
        <w:rPr/>
        <w:t>Tabela Pojazd reprezentuje samochody należące do klientów warsztatu. Każdy rekord odpowiada jednemu pojazdowi. Klucz główny id_pojazdu jednoznacznie identyfikuje pojazd w systemie. Klucz obcy id_klienta wskazuje na właściciela pojazdu w tabeli Klient — dzięki temu możliwe jest przypisanie wielu pojazdów do jednego klienta. Atrybuty marka oraz model określają typ pojazdu, natomiast rok_produkcji przechowuje rok jego produkcji. Atrybut nr_rejestracyjny jest oznaczony jako unikalny (UNIQUE), co gwarantuje że każdy pojazd jest zarejestrowany w systemie tylko raz. Tabela Pojazd jest powiązana z tabelą Zlecenie relacją jeden do wielu — jeden pojazd może mieć wiele zleceń napraw w historii.</w:t>
      </w:r>
    </w:p>
    <w:p xmlns:wp14="http://schemas.microsoft.com/office/word/2010/wordml" w:rsidP="16301F10" wp14:paraId="489E881E" wp14:textId="5FA98780">
      <w:pPr>
        <w:pStyle w:val="Heading2"/>
        <w:rPr>
          <w:b w:val="1"/>
          <w:bCs w:val="1"/>
        </w:rPr>
      </w:pPr>
      <w:r w:rsidR="3BF8F469">
        <w:rPr/>
        <w:t>Tabela Mechanik</w:t>
      </w:r>
    </w:p>
    <w:p xmlns:wp14="http://schemas.microsoft.com/office/word/2010/wordml" w:rsidP="69D1CD4F" wp14:paraId="0DF962AE" wp14:textId="53191896">
      <w:pPr>
        <w:pStyle w:val="Normal"/>
        <w:jc w:val="left"/>
      </w:pPr>
      <w:r w:rsidR="3BF8F469">
        <w:rPr/>
        <w:t>Tabela Mechanik przechowuje dane pracowników warsztatu wykonujących naprawy. Klucz główny id_mechanika jednoznacznie identyfikuje każdego pracownika. Atrybuty imie oraz nazwisko są wymagane i przechowują dane personalne mechanika. Atrybut specjalizacja określa dziedzinę w której mechanik się specjalizuje, na przykład silniki, elektryka czy blacharstwo. Atrybut telefon umożliwia kontakt z pracownikiem. Tabela Mechanik jest powiązana z tabelą Zlecenie relacją jeden do wielu — jeden mechanik może obsługiwać wiele zleceń.</w:t>
      </w:r>
    </w:p>
    <w:p xmlns:wp14="http://schemas.microsoft.com/office/word/2010/wordml" w:rsidP="16301F10" wp14:paraId="3CD6DF90" wp14:textId="657DC068">
      <w:pPr>
        <w:pStyle w:val="Heading2"/>
        <w:rPr>
          <w:b w:val="1"/>
          <w:bCs w:val="1"/>
        </w:rPr>
      </w:pPr>
      <w:r w:rsidR="3BF8F469">
        <w:rPr/>
        <w:t>Tabela Zlecenie</w:t>
      </w:r>
    </w:p>
    <w:p xmlns:wp14="http://schemas.microsoft.com/office/word/2010/wordml" w:rsidP="69D1CD4F" wp14:paraId="0A73067C" wp14:textId="066DF93D">
      <w:pPr>
        <w:pStyle w:val="Normal"/>
        <w:jc w:val="left"/>
      </w:pPr>
      <w:r w:rsidR="3BF8F469">
        <w:rPr/>
        <w:t>Tabela Zlecenie jest centralną tabelą systemu — łączy informacje o pojeździe, mechaniku oraz szczegółach naprawy w jednym rekordzie. Klucz główny id_zlecenia jednoznacznie identyfikuje każde zlecenie. Klucz obcy id_pojazdu wskazuje na pojazd którego dotyczy naprawa, natomiast klucz obcy id_mechanika wskazuje na pracownika odpowiedzialnego za realizację zlecenia. Atrybut data_przyjecia przechowuje datę przyjęcia pojazdu do warsztatu i jest wymagany. Atrybut data_wydania przechowuje datę wydania pojazdu klientowi po zakończeniu naprawy — może być pusty jeśli naprawa jest jeszcze w toku. Atrybut opis_usterki zawiera opis zgłoszonego problemu. Atrybut status określa aktualny stan zlecenia i domyślnie przyjmuje wartość „w trakcie". Tabela Zlecenie jest powiązana z tabelą Faktura relacją jeden do jednego.</w:t>
      </w:r>
    </w:p>
    <w:p xmlns:wp14="http://schemas.microsoft.com/office/word/2010/wordml" w:rsidP="16301F10" wp14:paraId="10AE45EF" wp14:textId="4F8B4E96">
      <w:pPr>
        <w:pStyle w:val="Heading2"/>
        <w:rPr>
          <w:b w:val="1"/>
          <w:bCs w:val="1"/>
        </w:rPr>
      </w:pPr>
      <w:r w:rsidR="3BF8F469">
        <w:rPr/>
        <w:t>Tabela Faktura</w:t>
      </w:r>
    </w:p>
    <w:p xmlns:wp14="http://schemas.microsoft.com/office/word/2010/wordml" w:rsidP="69D1CD4F" wp14:paraId="6BABA771" wp14:textId="7FD20062">
      <w:pPr>
        <w:pStyle w:val="Normal"/>
        <w:jc w:val="left"/>
      </w:pPr>
      <w:r w:rsidR="3BF8F469">
        <w:rPr/>
        <w:t>Tabela Faktura przechowuje dane finansowe związane z zakończonymi zleceniami napraw. Klucz główny id_faktury jednoznacznie identyfikuje każdą fakturę. Klucz obcy id_zlecenia wskazuje na zlecenie którego dotyczy faktura — jest oznaczony jako unikalny (UNIQUE), co gwarantuje że do jednego zlecenia może być wystawiona dokładnie jedna faktura (relacja 1:1). Atrybut data_wystawienia przechowuje datę wystawienia dokumentu. Atrybuty kwota_netto oraz kwota_brutto przechowują odpowiednio kwotę bez podatku VAT oraz kwotę z podatkiem, co umożliwia prawidłowe rozliczenie usługi.</w:t>
      </w:r>
    </w:p>
    <w:p xmlns:wp14="http://schemas.microsoft.com/office/word/2010/wordml" w:rsidP="69D1CD4F" wp14:paraId="331429F0" wp14:textId="3138CE4D">
      <w:pPr>
        <w:pStyle w:val="Normal"/>
        <w:jc w:val="left"/>
      </w:pPr>
    </w:p>
    <w:p xmlns:wp14="http://schemas.microsoft.com/office/word/2010/wordml" w:rsidP="16301F10" wp14:paraId="6F66A5C5" wp14:textId="5610E52E">
      <w:pPr>
        <w:pStyle w:val="Heading1"/>
        <w:keepNext w:val="1"/>
        <w:keepLines w:val="1"/>
        <w:spacing w:before="360" w:after="80"/>
        <w:jc w:val="both"/>
        <w:rPr>
          <w:rFonts w:ascii="Aptos Display" w:hAnsi="Aptos Display" w:eastAsia="Aptos Display" w:cs="Aptos Display"/>
          <w:b w:val="0"/>
          <w:bCs w:val="0"/>
          <w:i w:val="0"/>
          <w:iCs w:val="0"/>
          <w:noProof w:val="0"/>
          <w:color w:val="0F4761" w:themeColor="accent1" w:themeTint="FF" w:themeShade="BF"/>
          <w:sz w:val="36"/>
          <w:szCs w:val="36"/>
          <w:lang w:val="pl-PL"/>
        </w:rPr>
      </w:pPr>
      <w:r w:rsidRPr="16301F10" w:rsidR="58F3BE86">
        <w:rPr>
          <w:rFonts w:ascii="Aptos Display" w:hAnsi="Aptos Display" w:eastAsia="Aptos Display" w:cs="Aptos Display"/>
          <w:b w:val="0"/>
          <w:bCs w:val="0"/>
          <w:i w:val="0"/>
          <w:iCs w:val="0"/>
          <w:color w:val="0F4761" w:themeColor="accent1" w:themeTint="FF" w:themeShade="BF"/>
          <w:sz w:val="36"/>
          <w:szCs w:val="36"/>
        </w:rPr>
        <w:t>7</w:t>
      </w:r>
      <w:r w:rsidRPr="16301F10" w:rsidR="75348221">
        <w:rPr>
          <w:rFonts w:ascii="Aptos Display" w:hAnsi="Aptos Display" w:eastAsia="Aptos Display" w:cs="Aptos Display"/>
          <w:b w:val="0"/>
          <w:bCs w:val="0"/>
          <w:i w:val="0"/>
          <w:iCs w:val="0"/>
          <w:color w:val="0F4761" w:themeColor="accent1" w:themeTint="FF" w:themeShade="BF"/>
          <w:sz w:val="36"/>
          <w:szCs w:val="36"/>
        </w:rPr>
        <w:t xml:space="preserve">. </w:t>
      </w:r>
      <w:r w:rsidRPr="16301F10" w:rsidR="1D99E2C2">
        <w:rPr>
          <w:rFonts w:ascii="Aptos Display" w:hAnsi="Aptos Display" w:eastAsia="Aptos Display" w:cs="Aptos Display"/>
          <w:b w:val="0"/>
          <w:bCs w:val="0"/>
          <w:i w:val="0"/>
          <w:iCs w:val="0"/>
          <w:color w:val="0F4761" w:themeColor="accent1" w:themeTint="FF" w:themeShade="BF"/>
          <w:sz w:val="36"/>
          <w:szCs w:val="36"/>
        </w:rPr>
        <w:t>Przyk</w:t>
      </w:r>
      <w:r w:rsidRPr="16301F10" w:rsidR="45B6E465">
        <w:rPr>
          <w:rFonts w:ascii="Aptos Display" w:hAnsi="Aptos Display" w:eastAsia="Aptos Display" w:cs="Aptos Display"/>
          <w:b w:val="0"/>
          <w:bCs w:val="0"/>
          <w:i w:val="0"/>
          <w:iCs w:val="0"/>
          <w:color w:val="0F4761" w:themeColor="accent1" w:themeTint="FF" w:themeShade="BF"/>
          <w:sz w:val="36"/>
          <w:szCs w:val="36"/>
        </w:rPr>
        <w:t>ł</w:t>
      </w:r>
      <w:r w:rsidRPr="16301F10" w:rsidR="1D99E2C2">
        <w:rPr>
          <w:rFonts w:ascii="Aptos Display" w:hAnsi="Aptos Display" w:eastAsia="Aptos Display" w:cs="Aptos Display"/>
          <w:b w:val="0"/>
          <w:bCs w:val="0"/>
          <w:i w:val="0"/>
          <w:iCs w:val="0"/>
          <w:color w:val="0F4761" w:themeColor="accent1" w:themeTint="FF" w:themeShade="BF"/>
          <w:sz w:val="36"/>
          <w:szCs w:val="36"/>
        </w:rPr>
        <w:t>adowe</w:t>
      </w:r>
      <w:r w:rsidRPr="16301F10" w:rsidR="1D99E2C2">
        <w:rPr>
          <w:rFonts w:ascii="Aptos Display" w:hAnsi="Aptos Display" w:eastAsia="Aptos Display" w:cs="Aptos Display"/>
          <w:b w:val="0"/>
          <w:bCs w:val="0"/>
          <w:i w:val="0"/>
          <w:iCs w:val="0"/>
          <w:color w:val="0F4761" w:themeColor="accent1" w:themeTint="FF" w:themeShade="BF"/>
          <w:sz w:val="36"/>
          <w:szCs w:val="36"/>
        </w:rPr>
        <w:t xml:space="preserve"> dane</w:t>
      </w:r>
    </w:p>
    <w:p xmlns:wp14="http://schemas.microsoft.com/office/word/2010/wordml" w:rsidP="16301F10" wp14:paraId="7E9ABC3C" wp14:textId="20BC0B38">
      <w:pPr>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Niniejsza część projektu prezentuje przykładowe dane wprowadzone do poszczególnych tabel (encji) bazy danych warsztatu samochodowego oraz opisuje powiązania (związki) zachodzące pomiędzy tymi tabelami. Dla każdej tabeli przedstawiono po trzy konkretne rekordy z rzeczywistymi, sensownymi wartościami. Dane zostały dobrane w taki sposób, aby były spójne - tzn., aby każdy klucz obcy odnosił się do istniejącego rekordu w tabeli nadrzędnej, co zapewnia integralność referencyjną.</w:t>
      </w:r>
    </w:p>
    <w:p xmlns:wp14="http://schemas.microsoft.com/office/word/2010/wordml" w:rsidP="16301F10" wp14:paraId="4D428746" wp14:textId="49E34168">
      <w:pPr>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Model składa się z pięciu tabel: Klient, Pojazd, Mechanik, Zlecenie oraz Faktura. Tabela Zlecenie pełni rolę centralną - to do niej odwołują się informacje o pojeździe, mechaniku, a pośrednio także o kliencie.</w:t>
      </w:r>
    </w:p>
    <w:p xmlns:wp14="http://schemas.microsoft.com/office/word/2010/wordml" w:rsidP="16301F10" wp14:paraId="74406FBD" wp14:textId="5062AB98">
      <w:pPr>
        <w:pStyle w:val="Heading1"/>
        <w:keepNext w:val="1"/>
        <w:keepLines w:val="1"/>
        <w:spacing w:before="360" w:after="80"/>
        <w:jc w:val="both"/>
        <w:rPr>
          <w:rFonts w:ascii="Aptos Display" w:hAnsi="Aptos Display" w:eastAsia="Aptos Display" w:cs="Aptos Display"/>
          <w:b w:val="0"/>
          <w:bCs w:val="0"/>
          <w:i w:val="0"/>
          <w:iCs w:val="0"/>
          <w:noProof w:val="0"/>
          <w:color w:val="0F4761" w:themeColor="accent1" w:themeTint="FF" w:themeShade="BF"/>
          <w:sz w:val="36"/>
          <w:szCs w:val="36"/>
          <w:lang w:val="en-US"/>
        </w:rPr>
      </w:pPr>
      <w:r w:rsidRPr="16301F10" w:rsidR="39D445DA">
        <w:rPr>
          <w:rFonts w:ascii="Aptos Display" w:hAnsi="Aptos Display" w:eastAsia="Aptos Display" w:cs="Aptos Display"/>
          <w:b w:val="0"/>
          <w:bCs w:val="0"/>
          <w:i w:val="0"/>
          <w:iCs w:val="0"/>
          <w:color w:val="0F4761" w:themeColor="accent1" w:themeTint="FF" w:themeShade="BF"/>
          <w:sz w:val="36"/>
          <w:szCs w:val="36"/>
        </w:rPr>
        <w:t xml:space="preserve">8. </w:t>
      </w:r>
      <w:r w:rsidRPr="16301F10" w:rsidR="1D99E2C2">
        <w:rPr>
          <w:rFonts w:ascii="Aptos Display" w:hAnsi="Aptos Display" w:eastAsia="Aptos Display" w:cs="Aptos Display"/>
          <w:b w:val="0"/>
          <w:bCs w:val="0"/>
          <w:i w:val="0"/>
          <w:iCs w:val="0"/>
          <w:color w:val="0F4761" w:themeColor="accent1" w:themeTint="FF" w:themeShade="BF"/>
          <w:sz w:val="36"/>
          <w:szCs w:val="36"/>
        </w:rPr>
        <w:t>Przykładowe dane w tabelach (encjach)</w:t>
      </w:r>
    </w:p>
    <w:p xmlns:wp14="http://schemas.microsoft.com/office/word/2010/wordml" w:rsidP="16301F10" wp14:paraId="6B8E16D2" wp14:textId="2978D4EF">
      <w:pPr>
        <w:jc w:val="both"/>
        <w:rPr>
          <w:noProof w:val="0"/>
          <w:lang w:val="en-US"/>
        </w:rPr>
      </w:pPr>
      <w:r w:rsidR="4BF9E6D6">
        <w:drawing>
          <wp:inline xmlns:wp14="http://schemas.microsoft.com/office/word/2010/wordprocessingDrawing" wp14:editId="5A67B84D" wp14:anchorId="6A282111">
            <wp:extent cx="5943600" cy="1819275"/>
            <wp:effectExtent l="0" t="0" r="0" b="0"/>
            <wp:docPr id="508066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066434" name="Picture 508066434"/>
                    <pic:cNvPicPr/>
                  </pic:nvPicPr>
                  <pic:blipFill>
                    <a:blip xmlns:r="http://schemas.openxmlformats.org/officeDocument/2006/relationships" r:embed="rId1996543255">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p>
    <w:p xmlns:wp14="http://schemas.microsoft.com/office/word/2010/wordml" w:rsidP="16301F10" wp14:paraId="65B64786" wp14:textId="2FC921BC">
      <w:pPr>
        <w:pStyle w:val="Heading2"/>
        <w:jc w:val="both"/>
        <w:rPr>
          <w:rFonts w:ascii="Aptos Display" w:hAnsi="Aptos Display" w:eastAsia="Aptos Display" w:cs="Aptos Display"/>
          <w:b w:val="0"/>
          <w:bCs w:val="0"/>
          <w:i w:val="0"/>
          <w:iCs w:val="0"/>
          <w:noProof w:val="0"/>
          <w:color w:val="0F4761" w:themeColor="accent1" w:themeTint="FF" w:themeShade="BF"/>
          <w:sz w:val="28"/>
          <w:szCs w:val="28"/>
          <w:lang w:val="en-US"/>
        </w:rPr>
      </w:pPr>
      <w:r w:rsidRPr="16301F10" w:rsidR="3E93CA1C">
        <w:rPr>
          <w:rFonts w:ascii="Aptos Display" w:hAnsi="Aptos Display" w:eastAsia="Aptos Display" w:cs="Aptos Display"/>
          <w:b w:val="0"/>
          <w:bCs w:val="0"/>
          <w:i w:val="0"/>
          <w:iCs w:val="0"/>
          <w:color w:val="0F4761" w:themeColor="accent1" w:themeTint="FF" w:themeShade="BF"/>
          <w:sz w:val="28"/>
          <w:szCs w:val="28"/>
        </w:rPr>
        <w:t>8</w:t>
      </w:r>
      <w:r w:rsidRPr="16301F10" w:rsidR="1D99E2C2">
        <w:rPr>
          <w:rFonts w:ascii="Aptos Display" w:hAnsi="Aptos Display" w:eastAsia="Aptos Display" w:cs="Aptos Display"/>
          <w:b w:val="0"/>
          <w:bCs w:val="0"/>
          <w:i w:val="0"/>
          <w:iCs w:val="0"/>
          <w:color w:val="0F4761" w:themeColor="accent1" w:themeTint="FF" w:themeShade="BF"/>
          <w:sz w:val="28"/>
          <w:szCs w:val="28"/>
        </w:rPr>
        <w:t>.1. Tabela Klient</w:t>
      </w:r>
    </w:p>
    <w:p xmlns:wp14="http://schemas.microsoft.com/office/word/2010/wordml" w:rsidP="16301F10" wp14:paraId="4AEE7335" wp14:textId="4057F39E">
      <w:pPr>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 xml:space="preserve">Przechowuje dane osobowe i kontaktowe klientów warsztatu. Kluczem głównym (PK) jest </w:t>
      </w:r>
      <w:r w:rsidRPr="16301F10" w:rsidR="1D99E2C2">
        <w:rPr>
          <w:rFonts w:ascii="Aptos" w:hAnsi="Aptos" w:eastAsia="Aptos" w:cs="Aptos"/>
          <w:b w:val="0"/>
          <w:bCs w:val="0"/>
          <w:i w:val="1"/>
          <w:iCs w:val="1"/>
          <w:sz w:val="24"/>
          <w:szCs w:val="24"/>
        </w:rPr>
        <w:t>id_klienta</w:t>
      </w:r>
      <w:r w:rsidRPr="16301F10" w:rsidR="1D99E2C2">
        <w:rPr>
          <w:rFonts w:ascii="Aptos" w:hAnsi="Aptos" w:eastAsia="Aptos" w:cs="Aptos"/>
          <w:b w:val="0"/>
          <w:bCs w:val="0"/>
          <w:i w:val="0"/>
          <w:iCs w:val="0"/>
          <w:sz w:val="24"/>
          <w:szCs w:val="24"/>
        </w:rPr>
        <w:t>. Tabela nie posiada kluczy obcych - jest tabelą nadrzędną, z której korzystają inne tabele (encje).</w:t>
      </w:r>
    </w:p>
    <w:tbl>
      <w:tblPr>
        <w:tblStyle w:val="GridTable5Dark-Accent4"/>
        <w:bidiVisual w:val="0"/>
        <w:tblW w:w="0" w:type="auto"/>
        <w:tblBorders>
          <w:top w:val="single" w:sz="6"/>
          <w:left w:val="single" w:sz="6"/>
          <w:bottom w:val="single" w:sz="6"/>
          <w:right w:val="single" w:sz="6"/>
        </w:tblBorders>
        <w:tblLook w:val="06A0" w:firstRow="1" w:lastRow="0" w:firstColumn="1" w:lastColumn="0" w:noHBand="1" w:noVBand="1"/>
      </w:tblPr>
      <w:tblGrid>
        <w:gridCol w:w="1320"/>
        <w:gridCol w:w="1155"/>
        <w:gridCol w:w="1845"/>
        <w:gridCol w:w="1545"/>
        <w:gridCol w:w="3105"/>
      </w:tblGrid>
      <w:tr w:rsidR="69D1CD4F" w:rsidTr="16301F10" w14:paraId="10DD33F6">
        <w:trPr>
          <w:trHeight w:val="285"/>
        </w:trPr>
        <w:tc>
          <w:tcPr>
            <w:cnfStyle w:val="001000000000" w:firstRow="0" w:lastRow="0" w:firstColumn="1" w:lastColumn="0" w:oddVBand="0" w:evenVBand="0" w:oddHBand="0" w:evenHBand="0" w:firstRowFirstColumn="0" w:firstRowLastColumn="0" w:lastRowFirstColumn="0" w:lastRowLastColumn="0"/>
            <w:tcW w:w="1320" w:type="dxa"/>
            <w:tcBorders>
              <w:top w:val="single" w:color="FFFFFF" w:themeColor="background1" w:sz="6"/>
              <w:left w:val="single" w:color="FFFFFF" w:themeColor="background1" w:sz="6"/>
              <w:right w:val="nil"/>
            </w:tcBorders>
            <w:tcMar>
              <w:left w:w="105" w:type="dxa"/>
              <w:right w:w="105" w:type="dxa"/>
            </w:tcMar>
            <w:vAlign w:val="top"/>
          </w:tcPr>
          <w:p w:rsidR="69D1CD4F" w:rsidP="16301F10" w:rsidRDefault="69D1CD4F" w14:paraId="68347D0B" w14:textId="6534B25A">
            <w:pPr>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id_klienta</w:t>
            </w:r>
          </w:p>
        </w:tc>
        <w:tc>
          <w:tcPr>
            <w:cnfStyle w:val="000000000000" w:firstRow="0" w:lastRow="0" w:firstColumn="0" w:lastColumn="0" w:oddVBand="0" w:evenVBand="0" w:oddHBand="0" w:evenHBand="0" w:firstRowFirstColumn="0" w:firstRowLastColumn="0" w:lastRowFirstColumn="0" w:lastRowLastColumn="0"/>
            <w:tcW w:w="1155" w:type="dxa"/>
            <w:tcBorders>
              <w:top w:val="single" w:color="FFFFFF" w:themeColor="background1" w:sz="6"/>
              <w:left w:val="nil"/>
              <w:right w:val="nil"/>
            </w:tcBorders>
            <w:tcMar>
              <w:left w:w="105" w:type="dxa"/>
              <w:right w:w="105" w:type="dxa"/>
            </w:tcMar>
            <w:vAlign w:val="top"/>
          </w:tcPr>
          <w:p w:rsidR="69D1CD4F" w:rsidP="16301F10" w:rsidRDefault="69D1CD4F" w14:paraId="2ECF1E3E" w14:textId="13136653">
            <w:pPr>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imie</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FFFFFF" w:themeColor="background1" w:sz="6"/>
              <w:left w:val="nil"/>
              <w:right w:val="nil"/>
            </w:tcBorders>
            <w:tcMar>
              <w:left w:w="105" w:type="dxa"/>
              <w:right w:w="105" w:type="dxa"/>
            </w:tcMar>
            <w:vAlign w:val="top"/>
          </w:tcPr>
          <w:p w:rsidR="69D1CD4F" w:rsidP="16301F10" w:rsidRDefault="69D1CD4F" w14:paraId="3C7B4141" w14:textId="0EF7BA5B">
            <w:pPr>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nazwisko</w:t>
            </w:r>
          </w:p>
        </w:tc>
        <w:tc>
          <w:tcPr>
            <w:cnfStyle w:val="000000000000" w:firstRow="0" w:lastRow="0" w:firstColumn="0" w:lastColumn="0" w:oddVBand="0" w:evenVBand="0" w:oddHBand="0" w:evenHBand="0" w:firstRowFirstColumn="0" w:firstRowLastColumn="0" w:lastRowFirstColumn="0" w:lastRowLastColumn="0"/>
            <w:tcW w:w="1545" w:type="dxa"/>
            <w:tcBorders>
              <w:top w:val="single" w:color="FFFFFF" w:themeColor="background1" w:sz="6"/>
              <w:left w:val="nil"/>
              <w:right w:val="nil"/>
            </w:tcBorders>
            <w:tcMar>
              <w:left w:w="105" w:type="dxa"/>
              <w:right w:w="105" w:type="dxa"/>
            </w:tcMar>
            <w:vAlign w:val="top"/>
          </w:tcPr>
          <w:p w:rsidR="69D1CD4F" w:rsidP="16301F10" w:rsidRDefault="69D1CD4F" w14:paraId="302C80FA" w14:textId="5FD8AE31">
            <w:pPr>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telefon</w:t>
            </w:r>
          </w:p>
        </w:tc>
        <w:tc>
          <w:tcPr>
            <w:cnfStyle w:val="000000000000" w:firstRow="0" w:lastRow="0" w:firstColumn="0" w:lastColumn="0" w:oddVBand="0" w:evenVBand="0" w:oddHBand="0" w:evenHBand="0" w:firstRowFirstColumn="0" w:firstRowLastColumn="0" w:lastRowFirstColumn="0" w:lastRowLastColumn="0"/>
            <w:tcW w:w="3105" w:type="dxa"/>
            <w:tcBorders>
              <w:top w:val="single" w:color="FFFFFF" w:themeColor="background1" w:sz="6"/>
              <w:left w:val="nil"/>
              <w:right w:val="single" w:color="FFFFFF" w:themeColor="background1" w:sz="6"/>
            </w:tcBorders>
            <w:tcMar>
              <w:left w:w="105" w:type="dxa"/>
              <w:right w:w="105" w:type="dxa"/>
            </w:tcMar>
            <w:vAlign w:val="top"/>
          </w:tcPr>
          <w:p w:rsidR="69D1CD4F" w:rsidP="16301F10" w:rsidRDefault="69D1CD4F" w14:paraId="631D6CE3" w14:textId="1AB2ABD0">
            <w:pPr>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email</w:t>
            </w:r>
          </w:p>
        </w:tc>
      </w:tr>
      <w:tr w:rsidR="69D1CD4F" w:rsidTr="16301F10" w14:paraId="27EF4881">
        <w:trPr>
          <w:trHeight w:val="285"/>
        </w:trPr>
        <w:tc>
          <w:tcPr>
            <w:cnfStyle w:val="001000000000" w:firstRow="0" w:lastRow="0" w:firstColumn="1" w:lastColumn="0" w:oddVBand="0" w:evenVBand="0" w:oddHBand="0" w:evenHBand="0" w:firstRowFirstColumn="0" w:firstRowLastColumn="0" w:lastRowFirstColumn="0" w:lastRowLastColumn="0"/>
            <w:tcW w:w="1320" w:type="dxa"/>
            <w:tcBorders>
              <w:left w:val="single" w:color="FFFFFF" w:themeColor="background1" w:sz="6"/>
            </w:tcBorders>
            <w:tcMar>
              <w:left w:w="105" w:type="dxa"/>
              <w:right w:w="105" w:type="dxa"/>
            </w:tcMar>
            <w:vAlign w:val="top"/>
          </w:tcPr>
          <w:p w:rsidR="69D1CD4F" w:rsidP="16301F10" w:rsidRDefault="69D1CD4F" w14:paraId="03E7F025" w14:textId="07FEE056">
            <w:pPr>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1</w:t>
            </w:r>
          </w:p>
        </w:tc>
        <w:tc>
          <w:tcPr>
            <w:cnfStyle w:val="000000000000" w:firstRow="0" w:lastRow="0" w:firstColumn="0" w:lastColumn="0" w:oddVBand="0" w:evenVBand="0" w:oddHBand="0" w:evenHBand="0" w:firstRowFirstColumn="0" w:firstRowLastColumn="0" w:lastRowFirstColumn="0" w:lastRowLastColumn="0"/>
            <w:tcW w:w="1155" w:type="dxa"/>
            <w:tcMar>
              <w:left w:w="105" w:type="dxa"/>
              <w:right w:w="105" w:type="dxa"/>
            </w:tcMar>
            <w:vAlign w:val="top"/>
          </w:tcPr>
          <w:p w:rsidR="69D1CD4F" w:rsidP="16301F10" w:rsidRDefault="69D1CD4F" w14:paraId="13C6F5DF" w14:textId="27375CC0">
            <w:pPr>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Jan</w:t>
            </w:r>
          </w:p>
        </w:tc>
        <w:tc>
          <w:tcPr>
            <w:cnfStyle w:val="000000000000" w:firstRow="0" w:lastRow="0" w:firstColumn="0" w:lastColumn="0" w:oddVBand="0" w:evenVBand="0" w:oddHBand="0" w:evenHBand="0" w:firstRowFirstColumn="0" w:firstRowLastColumn="0" w:lastRowFirstColumn="0" w:lastRowLastColumn="0"/>
            <w:tcW w:w="1845" w:type="dxa"/>
            <w:tcMar>
              <w:left w:w="105" w:type="dxa"/>
              <w:right w:w="105" w:type="dxa"/>
            </w:tcMar>
            <w:vAlign w:val="top"/>
          </w:tcPr>
          <w:p w:rsidR="69D1CD4F" w:rsidP="16301F10" w:rsidRDefault="69D1CD4F" w14:paraId="12274ABE" w14:textId="48105ACD">
            <w:pPr>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Kowalski</w:t>
            </w:r>
          </w:p>
        </w:tc>
        <w:tc>
          <w:tcPr>
            <w:cnfStyle w:val="000000000000" w:firstRow="0" w:lastRow="0" w:firstColumn="0" w:lastColumn="0" w:oddVBand="0" w:evenVBand="0" w:oddHBand="0" w:evenHBand="0" w:firstRowFirstColumn="0" w:firstRowLastColumn="0" w:lastRowFirstColumn="0" w:lastRowLastColumn="0"/>
            <w:tcW w:w="1545" w:type="dxa"/>
            <w:tcMar>
              <w:left w:w="105" w:type="dxa"/>
              <w:right w:w="105" w:type="dxa"/>
            </w:tcMar>
            <w:vAlign w:val="top"/>
          </w:tcPr>
          <w:p w:rsidR="69D1CD4F" w:rsidP="16301F10" w:rsidRDefault="69D1CD4F" w14:paraId="5A5BF471" w14:textId="698DBE1F">
            <w:pPr>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601234567</w:t>
            </w: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vAlign w:val="top"/>
          </w:tcPr>
          <w:p w:rsidR="69D1CD4F" w:rsidP="16301F10" w:rsidRDefault="69D1CD4F" w14:paraId="2B50915D" w14:textId="0F612469">
            <w:pPr>
              <w:jc w:val="both"/>
              <w:rPr>
                <w:rFonts w:ascii="Aptos" w:hAnsi="Aptos" w:eastAsia="Aptos" w:cs="Aptos"/>
                <w:b w:val="0"/>
                <w:bCs w:val="0"/>
                <w:i w:val="0"/>
                <w:iCs w:val="0"/>
                <w:sz w:val="24"/>
                <w:szCs w:val="24"/>
              </w:rPr>
            </w:pPr>
            <w:hyperlink r:id="R88e01f6121814840">
              <w:r w:rsidRPr="16301F10" w:rsidR="4C7B27B7">
                <w:rPr>
                  <w:rStyle w:val="Hyperlink"/>
                  <w:b w:val="0"/>
                  <w:bCs w:val="0"/>
                  <w:i w:val="0"/>
                  <w:iCs w:val="0"/>
                  <w:strike w:val="0"/>
                  <w:dstrike w:val="0"/>
                </w:rPr>
                <w:t>jan.kowalski@email.com</w:t>
              </w:r>
            </w:hyperlink>
          </w:p>
        </w:tc>
      </w:tr>
      <w:tr w:rsidR="69D1CD4F" w:rsidTr="16301F10" w14:paraId="0DDBFA12">
        <w:trPr>
          <w:trHeight w:val="285"/>
        </w:trPr>
        <w:tc>
          <w:tcPr>
            <w:cnfStyle w:val="001000000000" w:firstRow="0" w:lastRow="0" w:firstColumn="1" w:lastColumn="0" w:oddVBand="0" w:evenVBand="0" w:oddHBand="0" w:evenHBand="0" w:firstRowFirstColumn="0" w:firstRowLastColumn="0" w:lastRowFirstColumn="0" w:lastRowLastColumn="0"/>
            <w:tcW w:w="1320" w:type="dxa"/>
            <w:tcBorders>
              <w:left w:val="single" w:color="FFFFFF" w:themeColor="background1" w:sz="6"/>
            </w:tcBorders>
            <w:tcMar>
              <w:left w:w="105" w:type="dxa"/>
              <w:right w:w="105" w:type="dxa"/>
            </w:tcMar>
            <w:vAlign w:val="top"/>
          </w:tcPr>
          <w:p w:rsidR="69D1CD4F" w:rsidP="16301F10" w:rsidRDefault="69D1CD4F" w14:paraId="12F54ECB" w14:textId="704FD026">
            <w:pPr>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2</w:t>
            </w:r>
          </w:p>
        </w:tc>
        <w:tc>
          <w:tcPr>
            <w:cnfStyle w:val="000000000000" w:firstRow="0" w:lastRow="0" w:firstColumn="0" w:lastColumn="0" w:oddVBand="0" w:evenVBand="0" w:oddHBand="0" w:evenHBand="0" w:firstRowFirstColumn="0" w:firstRowLastColumn="0" w:lastRowFirstColumn="0" w:lastRowLastColumn="0"/>
            <w:tcW w:w="1155" w:type="dxa"/>
            <w:tcMar>
              <w:left w:w="105" w:type="dxa"/>
              <w:right w:w="105" w:type="dxa"/>
            </w:tcMar>
            <w:vAlign w:val="top"/>
          </w:tcPr>
          <w:p w:rsidR="69D1CD4F" w:rsidP="16301F10" w:rsidRDefault="69D1CD4F" w14:paraId="5EDEA6EB" w14:textId="04C62CFE">
            <w:pPr>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Anna</w:t>
            </w:r>
          </w:p>
        </w:tc>
        <w:tc>
          <w:tcPr>
            <w:cnfStyle w:val="000000000000" w:firstRow="0" w:lastRow="0" w:firstColumn="0" w:lastColumn="0" w:oddVBand="0" w:evenVBand="0" w:oddHBand="0" w:evenHBand="0" w:firstRowFirstColumn="0" w:firstRowLastColumn="0" w:lastRowFirstColumn="0" w:lastRowLastColumn="0"/>
            <w:tcW w:w="1845" w:type="dxa"/>
            <w:tcMar>
              <w:left w:w="105" w:type="dxa"/>
              <w:right w:w="105" w:type="dxa"/>
            </w:tcMar>
            <w:vAlign w:val="top"/>
          </w:tcPr>
          <w:p w:rsidR="69D1CD4F" w:rsidP="16301F10" w:rsidRDefault="69D1CD4F" w14:paraId="58247F3D" w14:textId="6D86F271">
            <w:pPr>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Nowak</w:t>
            </w:r>
          </w:p>
        </w:tc>
        <w:tc>
          <w:tcPr>
            <w:cnfStyle w:val="000000000000" w:firstRow="0" w:lastRow="0" w:firstColumn="0" w:lastColumn="0" w:oddVBand="0" w:evenVBand="0" w:oddHBand="0" w:evenHBand="0" w:firstRowFirstColumn="0" w:firstRowLastColumn="0" w:lastRowFirstColumn="0" w:lastRowLastColumn="0"/>
            <w:tcW w:w="1545" w:type="dxa"/>
            <w:tcMar>
              <w:left w:w="105" w:type="dxa"/>
              <w:right w:w="105" w:type="dxa"/>
            </w:tcMar>
            <w:vAlign w:val="top"/>
          </w:tcPr>
          <w:p w:rsidR="69D1CD4F" w:rsidP="16301F10" w:rsidRDefault="69D1CD4F" w14:paraId="137AAD4E" w14:textId="0788307A">
            <w:pPr>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502987654</w:t>
            </w: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vAlign w:val="top"/>
          </w:tcPr>
          <w:p w:rsidR="69D1CD4F" w:rsidP="16301F10" w:rsidRDefault="69D1CD4F" w14:paraId="17C2BC4C" w14:textId="4E1597D8">
            <w:pPr>
              <w:jc w:val="both"/>
              <w:rPr>
                <w:rFonts w:ascii="Aptos" w:hAnsi="Aptos" w:eastAsia="Aptos" w:cs="Aptos"/>
                <w:b w:val="0"/>
                <w:bCs w:val="0"/>
                <w:i w:val="0"/>
                <w:iCs w:val="0"/>
                <w:sz w:val="24"/>
                <w:szCs w:val="24"/>
              </w:rPr>
            </w:pPr>
            <w:hyperlink r:id="R06086121279a4391">
              <w:r w:rsidRPr="16301F10" w:rsidR="4C7B27B7">
                <w:rPr>
                  <w:rStyle w:val="Hyperlink"/>
                  <w:b w:val="0"/>
                  <w:bCs w:val="0"/>
                  <w:i w:val="0"/>
                  <w:iCs w:val="0"/>
                  <w:strike w:val="0"/>
                  <w:dstrike w:val="0"/>
                </w:rPr>
                <w:t>a.nowak@email.com</w:t>
              </w:r>
            </w:hyperlink>
          </w:p>
        </w:tc>
      </w:tr>
      <w:tr w:rsidR="69D1CD4F" w:rsidTr="16301F10" w14:paraId="26AC9AFB">
        <w:trPr>
          <w:trHeight w:val="285"/>
        </w:trPr>
        <w:tc>
          <w:tcPr>
            <w:cnfStyle w:val="001000000000" w:firstRow="0" w:lastRow="0" w:firstColumn="1" w:lastColumn="0" w:oddVBand="0" w:evenVBand="0" w:oddHBand="0" w:evenHBand="0" w:firstRowFirstColumn="0" w:firstRowLastColumn="0" w:lastRowFirstColumn="0" w:lastRowLastColumn="0"/>
            <w:tcW w:w="1320" w:type="dxa"/>
            <w:tcBorders>
              <w:left w:val="single" w:color="FFFFFF" w:themeColor="background1" w:sz="6"/>
              <w:bottom w:val="single" w:color="FFFFFF" w:themeColor="background1" w:sz="6"/>
            </w:tcBorders>
            <w:tcMar>
              <w:left w:w="105" w:type="dxa"/>
              <w:right w:w="105" w:type="dxa"/>
            </w:tcMar>
            <w:vAlign w:val="top"/>
          </w:tcPr>
          <w:p w:rsidR="69D1CD4F" w:rsidP="16301F10" w:rsidRDefault="69D1CD4F" w14:paraId="10560448" w14:textId="14BAAE94">
            <w:pPr>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3</w:t>
            </w:r>
          </w:p>
        </w:tc>
        <w:tc>
          <w:tcPr>
            <w:cnfStyle w:val="000000000000" w:firstRow="0" w:lastRow="0" w:firstColumn="0" w:lastColumn="0" w:oddVBand="0" w:evenVBand="0" w:oddHBand="0" w:evenHBand="0" w:firstRowFirstColumn="0" w:firstRowLastColumn="0" w:lastRowFirstColumn="0" w:lastRowLastColumn="0"/>
            <w:tcW w:w="1155" w:type="dxa"/>
            <w:tcMar>
              <w:left w:w="105" w:type="dxa"/>
              <w:right w:w="105" w:type="dxa"/>
            </w:tcMar>
            <w:vAlign w:val="top"/>
          </w:tcPr>
          <w:p w:rsidR="69D1CD4F" w:rsidP="16301F10" w:rsidRDefault="69D1CD4F" w14:paraId="1187D871" w14:textId="0E439720">
            <w:pPr>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Piotr</w:t>
            </w:r>
          </w:p>
        </w:tc>
        <w:tc>
          <w:tcPr>
            <w:cnfStyle w:val="000000000000" w:firstRow="0" w:lastRow="0" w:firstColumn="0" w:lastColumn="0" w:oddVBand="0" w:evenVBand="0" w:oddHBand="0" w:evenHBand="0" w:firstRowFirstColumn="0" w:firstRowLastColumn="0" w:lastRowFirstColumn="0" w:lastRowLastColumn="0"/>
            <w:tcW w:w="1845" w:type="dxa"/>
            <w:tcMar>
              <w:left w:w="105" w:type="dxa"/>
              <w:right w:w="105" w:type="dxa"/>
            </w:tcMar>
            <w:vAlign w:val="top"/>
          </w:tcPr>
          <w:p w:rsidR="69D1CD4F" w:rsidP="16301F10" w:rsidRDefault="69D1CD4F" w14:paraId="63A4CB97" w14:textId="2792EFDD">
            <w:pPr>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Wiśniewski</w:t>
            </w:r>
          </w:p>
        </w:tc>
        <w:tc>
          <w:tcPr>
            <w:cnfStyle w:val="000000000000" w:firstRow="0" w:lastRow="0" w:firstColumn="0" w:lastColumn="0" w:oddVBand="0" w:evenVBand="0" w:oddHBand="0" w:evenHBand="0" w:firstRowFirstColumn="0" w:firstRowLastColumn="0" w:lastRowFirstColumn="0" w:lastRowLastColumn="0"/>
            <w:tcW w:w="1545" w:type="dxa"/>
            <w:tcMar>
              <w:left w:w="105" w:type="dxa"/>
              <w:right w:w="105" w:type="dxa"/>
            </w:tcMar>
            <w:vAlign w:val="top"/>
          </w:tcPr>
          <w:p w:rsidR="69D1CD4F" w:rsidP="16301F10" w:rsidRDefault="69D1CD4F" w14:paraId="0ABD17A4" w14:textId="7D68DC09">
            <w:pPr>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698112233</w:t>
            </w: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vAlign w:val="top"/>
          </w:tcPr>
          <w:p w:rsidR="69D1CD4F" w:rsidP="16301F10" w:rsidRDefault="69D1CD4F" w14:paraId="4FF5DCE4" w14:textId="405C16CD">
            <w:pPr>
              <w:jc w:val="both"/>
              <w:rPr>
                <w:rFonts w:ascii="Aptos" w:hAnsi="Aptos" w:eastAsia="Aptos" w:cs="Aptos"/>
                <w:b w:val="0"/>
                <w:bCs w:val="0"/>
                <w:i w:val="0"/>
                <w:iCs w:val="0"/>
                <w:sz w:val="24"/>
                <w:szCs w:val="24"/>
              </w:rPr>
            </w:pPr>
            <w:hyperlink r:id="R0ea8ed951cc64003">
              <w:r w:rsidRPr="16301F10" w:rsidR="4C7B27B7">
                <w:rPr>
                  <w:rStyle w:val="Hyperlink"/>
                  <w:b w:val="0"/>
                  <w:bCs w:val="0"/>
                  <w:i w:val="0"/>
                  <w:iCs w:val="0"/>
                  <w:strike w:val="0"/>
                  <w:dstrike w:val="0"/>
                </w:rPr>
                <w:t>p.wisniewski@email.com</w:t>
              </w:r>
            </w:hyperlink>
          </w:p>
        </w:tc>
      </w:tr>
    </w:tbl>
    <w:p xmlns:wp14="http://schemas.microsoft.com/office/word/2010/wordml" w:rsidP="16301F10" wp14:paraId="14914DEE" wp14:textId="6828931C">
      <w:pPr>
        <w:bidi w:val="0"/>
        <w:spacing w:before="80" w:line="240" w:lineRule="auto"/>
        <w:jc w:val="both"/>
        <w:rPr>
          <w:rFonts w:ascii="Aptos" w:hAnsi="Aptos" w:eastAsia="Aptos" w:cs="Aptos"/>
          <w:b w:val="0"/>
          <w:bCs w:val="0"/>
          <w:i w:val="0"/>
          <w:iCs w:val="0"/>
          <w:noProof w:val="0"/>
          <w:color w:val="555555"/>
          <w:sz w:val="19"/>
          <w:szCs w:val="19"/>
          <w:lang w:val="en-US"/>
        </w:rPr>
      </w:pPr>
      <w:r w:rsidRPr="16301F10" w:rsidR="1D99E2C2">
        <w:rPr>
          <w:rFonts w:ascii="Aptos" w:hAnsi="Aptos" w:eastAsia="Aptos" w:cs="Aptos"/>
          <w:b w:val="0"/>
          <w:bCs w:val="0"/>
          <w:i w:val="1"/>
          <w:iCs w:val="1"/>
          <w:color w:val="555555"/>
          <w:sz w:val="19"/>
          <w:szCs w:val="19"/>
        </w:rPr>
        <w:t>Tabela 1. Przykładowe rekordy tabeli Klient (PK: id_klienta)</w:t>
      </w:r>
    </w:p>
    <w:p xmlns:wp14="http://schemas.microsoft.com/office/word/2010/wordml" w:rsidP="16301F10" wp14:paraId="19CCC815" wp14:textId="7A165304">
      <w:pPr>
        <w:pStyle w:val="Heading2"/>
        <w:bidi w:val="0"/>
        <w:jc w:val="both"/>
        <w:rPr>
          <w:rFonts w:ascii="Aptos Display" w:hAnsi="Aptos Display" w:eastAsia="Aptos Display" w:cs="Aptos Display"/>
          <w:b w:val="0"/>
          <w:bCs w:val="0"/>
          <w:i w:val="0"/>
          <w:iCs w:val="0"/>
          <w:noProof w:val="0"/>
          <w:color w:val="0F4761" w:themeColor="accent1" w:themeTint="FF" w:themeShade="BF"/>
          <w:sz w:val="28"/>
          <w:szCs w:val="28"/>
          <w:lang w:val="en-US"/>
        </w:rPr>
      </w:pPr>
      <w:r w:rsidRPr="16301F10" w:rsidR="3714DE6B">
        <w:rPr>
          <w:rFonts w:ascii="Aptos Display" w:hAnsi="Aptos Display" w:eastAsia="Aptos Display" w:cs="Aptos Display"/>
          <w:b w:val="0"/>
          <w:bCs w:val="0"/>
          <w:i w:val="0"/>
          <w:iCs w:val="0"/>
          <w:color w:val="0F4761" w:themeColor="accent1" w:themeTint="FF" w:themeShade="BF"/>
          <w:sz w:val="28"/>
          <w:szCs w:val="28"/>
        </w:rPr>
        <w:t>8</w:t>
      </w:r>
      <w:r w:rsidRPr="16301F10" w:rsidR="1D99E2C2">
        <w:rPr>
          <w:rFonts w:ascii="Aptos Display" w:hAnsi="Aptos Display" w:eastAsia="Aptos Display" w:cs="Aptos Display"/>
          <w:b w:val="0"/>
          <w:bCs w:val="0"/>
          <w:i w:val="0"/>
          <w:iCs w:val="0"/>
          <w:color w:val="0F4761" w:themeColor="accent1" w:themeTint="FF" w:themeShade="BF"/>
          <w:sz w:val="28"/>
          <w:szCs w:val="28"/>
        </w:rPr>
        <w:t>.2. Tabela Pojazd</w:t>
      </w:r>
    </w:p>
    <w:p xmlns:wp14="http://schemas.microsoft.com/office/word/2010/wordml" w:rsidP="16301F10" wp14:paraId="759DB546" wp14:textId="071ABBB7">
      <w:pPr>
        <w:bidi w:val="0"/>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 xml:space="preserve">Przechowuje dane pojazdów przyjmowanych do warsztatu. Klucz główny (PK) to </w:t>
      </w:r>
      <w:r w:rsidRPr="16301F10" w:rsidR="1D99E2C2">
        <w:rPr>
          <w:rFonts w:ascii="Aptos" w:hAnsi="Aptos" w:eastAsia="Aptos" w:cs="Aptos"/>
          <w:b w:val="0"/>
          <w:bCs w:val="0"/>
          <w:i w:val="1"/>
          <w:iCs w:val="1"/>
          <w:sz w:val="24"/>
          <w:szCs w:val="24"/>
        </w:rPr>
        <w:t>id_pojazdu</w:t>
      </w:r>
      <w:r w:rsidRPr="16301F10" w:rsidR="1D99E2C2">
        <w:rPr>
          <w:rFonts w:ascii="Aptos" w:hAnsi="Aptos" w:eastAsia="Aptos" w:cs="Aptos"/>
          <w:b w:val="0"/>
          <w:bCs w:val="0"/>
          <w:i w:val="0"/>
          <w:iCs w:val="0"/>
          <w:sz w:val="24"/>
          <w:szCs w:val="24"/>
        </w:rPr>
        <w:t xml:space="preserve">, a klucz obcy (FK) to </w:t>
      </w:r>
      <w:r w:rsidRPr="16301F10" w:rsidR="1D99E2C2">
        <w:rPr>
          <w:rFonts w:ascii="Aptos" w:hAnsi="Aptos" w:eastAsia="Aptos" w:cs="Aptos"/>
          <w:b w:val="0"/>
          <w:bCs w:val="0"/>
          <w:i w:val="1"/>
          <w:iCs w:val="1"/>
          <w:sz w:val="24"/>
          <w:szCs w:val="24"/>
        </w:rPr>
        <w:t>id_klienta</w:t>
      </w:r>
      <w:r w:rsidRPr="16301F10" w:rsidR="1D99E2C2">
        <w:rPr>
          <w:rFonts w:ascii="Aptos" w:hAnsi="Aptos" w:eastAsia="Aptos" w:cs="Aptos"/>
          <w:b w:val="0"/>
          <w:bCs w:val="0"/>
          <w:i w:val="0"/>
          <w:iCs w:val="0"/>
          <w:sz w:val="24"/>
          <w:szCs w:val="24"/>
        </w:rPr>
        <w:t xml:space="preserve">, który wskazuje właściciela pojazdu w tabeli Klient. Każdy z trzech pojazdów należy do innego klienta: pojazd nr 3 (Volkswagen Golf) należy do nowego klienta o </w:t>
      </w:r>
      <w:r w:rsidRPr="16301F10" w:rsidR="1D99E2C2">
        <w:rPr>
          <w:rFonts w:ascii="Aptos" w:hAnsi="Aptos" w:eastAsia="Aptos" w:cs="Aptos"/>
          <w:b w:val="0"/>
          <w:bCs w:val="0"/>
          <w:i w:val="1"/>
          <w:iCs w:val="1"/>
          <w:sz w:val="24"/>
          <w:szCs w:val="24"/>
        </w:rPr>
        <w:t>id_klienta</w:t>
      </w:r>
      <w:r w:rsidRPr="16301F10" w:rsidR="1D99E2C2">
        <w:rPr>
          <w:rFonts w:ascii="Aptos" w:hAnsi="Aptos" w:eastAsia="Aptos" w:cs="Aptos"/>
          <w:b w:val="0"/>
          <w:bCs w:val="0"/>
          <w:i w:val="1"/>
          <w:iCs w:val="1"/>
          <w:sz w:val="24"/>
          <w:szCs w:val="24"/>
        </w:rPr>
        <w:t xml:space="preserve"> = 3 (Piotr Wiśniewski)</w:t>
      </w:r>
      <w:r w:rsidRPr="16301F10" w:rsidR="1D99E2C2">
        <w:rPr>
          <w:rFonts w:ascii="Aptos" w:hAnsi="Aptos" w:eastAsia="Aptos" w:cs="Aptos"/>
          <w:b w:val="0"/>
          <w:bCs w:val="0"/>
          <w:i w:val="0"/>
          <w:iCs w:val="0"/>
          <w:sz w:val="24"/>
          <w:szCs w:val="24"/>
        </w:rPr>
        <w:t>.</w:t>
      </w:r>
    </w:p>
    <w:tbl>
      <w:tblPr>
        <w:tblStyle w:val="GridTable5Dark-Accent4"/>
        <w:bidiVisual w:val="0"/>
        <w:tblW w:w="0" w:type="auto"/>
        <w:tblBorders>
          <w:top w:val="single" w:sz="6"/>
          <w:left w:val="single" w:sz="6"/>
          <w:bottom w:val="single" w:sz="6"/>
          <w:right w:val="single" w:sz="6"/>
        </w:tblBorders>
        <w:tblLook w:val="06A0" w:firstRow="1" w:lastRow="0" w:firstColumn="1" w:lastColumn="0" w:noHBand="1" w:noVBand="1"/>
      </w:tblPr>
      <w:tblGrid>
        <w:gridCol w:w="1395"/>
        <w:gridCol w:w="1335"/>
        <w:gridCol w:w="1455"/>
        <w:gridCol w:w="1110"/>
        <w:gridCol w:w="1710"/>
        <w:gridCol w:w="1965"/>
      </w:tblGrid>
      <w:tr w:rsidR="69D1CD4F" w:rsidTr="16301F10" w14:paraId="3B1C173D">
        <w:trPr>
          <w:trHeight w:val="285"/>
        </w:trPr>
        <w:tc>
          <w:tcPr>
            <w:cnfStyle w:val="001000000000" w:firstRow="0" w:lastRow="0" w:firstColumn="1" w:lastColumn="0" w:oddVBand="0" w:evenVBand="0" w:oddHBand="0" w:evenHBand="0" w:firstRowFirstColumn="0" w:firstRowLastColumn="0" w:lastRowFirstColumn="0" w:lastRowLastColumn="0"/>
            <w:tcW w:w="1395" w:type="dxa"/>
            <w:tcBorders>
              <w:top w:val="single" w:color="FFFFFF" w:themeColor="background1" w:sz="6"/>
              <w:left w:val="single" w:color="FFFFFF" w:themeColor="background1" w:sz="6"/>
              <w:right w:val="nil"/>
            </w:tcBorders>
            <w:tcMar>
              <w:left w:w="105" w:type="dxa"/>
              <w:right w:w="105" w:type="dxa"/>
            </w:tcMar>
            <w:vAlign w:val="top"/>
          </w:tcPr>
          <w:p w:rsidR="69D1CD4F" w:rsidP="16301F10" w:rsidRDefault="69D1CD4F" w14:paraId="0218FB7F" w14:textId="2E93AB3D">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id_pojazdu</w:t>
            </w:r>
          </w:p>
        </w:tc>
        <w:tc>
          <w:tcPr>
            <w:cnfStyle w:val="000000000000" w:firstRow="0" w:lastRow="0" w:firstColumn="0" w:lastColumn="0" w:oddVBand="0" w:evenVBand="0" w:oddHBand="0" w:evenHBand="0" w:firstRowFirstColumn="0" w:firstRowLastColumn="0" w:lastRowFirstColumn="0" w:lastRowLastColumn="0"/>
            <w:tcW w:w="1335" w:type="dxa"/>
            <w:tcBorders>
              <w:top w:val="single" w:color="FFFFFF" w:themeColor="background1" w:sz="6"/>
              <w:left w:val="nil"/>
              <w:right w:val="nil"/>
            </w:tcBorders>
            <w:tcMar>
              <w:left w:w="105" w:type="dxa"/>
              <w:right w:w="105" w:type="dxa"/>
            </w:tcMar>
            <w:vAlign w:val="top"/>
          </w:tcPr>
          <w:p w:rsidR="69D1CD4F" w:rsidP="16301F10" w:rsidRDefault="69D1CD4F" w14:paraId="4F3A984C" w14:textId="5FC0383C">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id_klienta</w:t>
            </w:r>
          </w:p>
        </w:tc>
        <w:tc>
          <w:tcPr>
            <w:cnfStyle w:val="000000000000" w:firstRow="0" w:lastRow="0" w:firstColumn="0" w:lastColumn="0" w:oddVBand="0" w:evenVBand="0" w:oddHBand="0" w:evenHBand="0" w:firstRowFirstColumn="0" w:firstRowLastColumn="0" w:lastRowFirstColumn="0" w:lastRowLastColumn="0"/>
            <w:tcW w:w="1455" w:type="dxa"/>
            <w:tcBorders>
              <w:top w:val="single" w:color="FFFFFF" w:themeColor="background1" w:sz="6"/>
              <w:left w:val="nil"/>
              <w:right w:val="nil"/>
            </w:tcBorders>
            <w:tcMar>
              <w:left w:w="105" w:type="dxa"/>
              <w:right w:w="105" w:type="dxa"/>
            </w:tcMar>
            <w:vAlign w:val="top"/>
          </w:tcPr>
          <w:p w:rsidR="69D1CD4F" w:rsidP="16301F10" w:rsidRDefault="69D1CD4F" w14:paraId="3181D4A9" w14:textId="75ABDB92">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marka</w:t>
            </w:r>
          </w:p>
        </w:tc>
        <w:tc>
          <w:tcPr>
            <w:cnfStyle w:val="000000000000" w:firstRow="0" w:lastRow="0" w:firstColumn="0" w:lastColumn="0" w:oddVBand="0" w:evenVBand="0" w:oddHBand="0" w:evenHBand="0" w:firstRowFirstColumn="0" w:firstRowLastColumn="0" w:lastRowFirstColumn="0" w:lastRowLastColumn="0"/>
            <w:tcW w:w="1110" w:type="dxa"/>
            <w:tcBorders>
              <w:top w:val="single" w:color="FFFFFF" w:themeColor="background1" w:sz="6"/>
              <w:left w:val="nil"/>
              <w:right w:val="nil"/>
            </w:tcBorders>
            <w:tcMar>
              <w:left w:w="105" w:type="dxa"/>
              <w:right w:w="105" w:type="dxa"/>
            </w:tcMar>
            <w:vAlign w:val="top"/>
          </w:tcPr>
          <w:p w:rsidR="69D1CD4F" w:rsidP="16301F10" w:rsidRDefault="69D1CD4F" w14:paraId="12E075F9" w14:textId="4DAC52AD">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model</w:t>
            </w:r>
          </w:p>
        </w:tc>
        <w:tc>
          <w:tcPr>
            <w:cnfStyle w:val="000000000000" w:firstRow="0" w:lastRow="0" w:firstColumn="0" w:lastColumn="0" w:oddVBand="0" w:evenVBand="0" w:oddHBand="0" w:evenHBand="0" w:firstRowFirstColumn="0" w:firstRowLastColumn="0" w:lastRowFirstColumn="0" w:lastRowLastColumn="0"/>
            <w:tcW w:w="1710" w:type="dxa"/>
            <w:tcBorders>
              <w:top w:val="single" w:color="FFFFFF" w:themeColor="background1" w:sz="6"/>
              <w:left w:val="nil"/>
              <w:right w:val="nil"/>
            </w:tcBorders>
            <w:tcMar>
              <w:left w:w="105" w:type="dxa"/>
              <w:right w:w="105" w:type="dxa"/>
            </w:tcMar>
            <w:vAlign w:val="top"/>
          </w:tcPr>
          <w:p w:rsidR="69D1CD4F" w:rsidP="16301F10" w:rsidRDefault="69D1CD4F" w14:paraId="30ECF03D" w14:textId="207D438E">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rok_produkcji</w:t>
            </w:r>
          </w:p>
        </w:tc>
        <w:tc>
          <w:tcPr>
            <w:cnfStyle w:val="000000000000" w:firstRow="0" w:lastRow="0" w:firstColumn="0" w:lastColumn="0" w:oddVBand="0" w:evenVBand="0" w:oddHBand="0" w:evenHBand="0" w:firstRowFirstColumn="0" w:firstRowLastColumn="0" w:lastRowFirstColumn="0" w:lastRowLastColumn="0"/>
            <w:tcW w:w="1965" w:type="dxa"/>
            <w:tcBorders>
              <w:top w:val="single" w:color="FFFFFF" w:themeColor="background1" w:sz="6"/>
              <w:left w:val="nil"/>
              <w:right w:val="single" w:color="FFFFFF" w:themeColor="background1" w:sz="6"/>
            </w:tcBorders>
            <w:tcMar>
              <w:left w:w="105" w:type="dxa"/>
              <w:right w:w="105" w:type="dxa"/>
            </w:tcMar>
            <w:vAlign w:val="top"/>
          </w:tcPr>
          <w:p w:rsidR="69D1CD4F" w:rsidP="16301F10" w:rsidRDefault="69D1CD4F" w14:paraId="6880AAF1" w14:textId="60F7E61F">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nr_rejestracyjny</w:t>
            </w:r>
          </w:p>
        </w:tc>
      </w:tr>
      <w:tr w:rsidR="69D1CD4F" w:rsidTr="16301F10" w14:paraId="13599C93">
        <w:trPr>
          <w:trHeight w:val="285"/>
        </w:trPr>
        <w:tc>
          <w:tcPr>
            <w:cnfStyle w:val="001000000000" w:firstRow="0" w:lastRow="0" w:firstColumn="1" w:lastColumn="0" w:oddVBand="0" w:evenVBand="0" w:oddHBand="0" w:evenHBand="0" w:firstRowFirstColumn="0" w:firstRowLastColumn="0" w:lastRowFirstColumn="0" w:lastRowLastColumn="0"/>
            <w:tcW w:w="1395" w:type="dxa"/>
            <w:tcBorders>
              <w:left w:val="single" w:color="FFFFFF" w:themeColor="background1" w:sz="6"/>
            </w:tcBorders>
            <w:tcMar>
              <w:left w:w="105" w:type="dxa"/>
              <w:right w:w="105" w:type="dxa"/>
            </w:tcMar>
            <w:vAlign w:val="top"/>
          </w:tcPr>
          <w:p w:rsidR="69D1CD4F" w:rsidP="16301F10" w:rsidRDefault="69D1CD4F" w14:paraId="1BC66C6C" w14:textId="5607DE00">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1</w:t>
            </w:r>
          </w:p>
        </w:tc>
        <w:tc>
          <w:tcPr>
            <w:cnfStyle w:val="000000000000" w:firstRow="0" w:lastRow="0" w:firstColumn="0" w:lastColumn="0" w:oddVBand="0" w:evenVBand="0" w:oddHBand="0" w:evenHBand="0" w:firstRowFirstColumn="0" w:firstRowLastColumn="0" w:lastRowFirstColumn="0" w:lastRowLastColumn="0"/>
            <w:tcW w:w="1335" w:type="dxa"/>
            <w:tcMar>
              <w:left w:w="105" w:type="dxa"/>
              <w:right w:w="105" w:type="dxa"/>
            </w:tcMar>
            <w:vAlign w:val="top"/>
          </w:tcPr>
          <w:p w:rsidR="69D1CD4F" w:rsidP="16301F10" w:rsidRDefault="69D1CD4F" w14:paraId="7CE3BA93" w14:textId="184AD632">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1</w:t>
            </w:r>
          </w:p>
        </w:tc>
        <w:tc>
          <w:tcPr>
            <w:cnfStyle w:val="000000000000" w:firstRow="0" w:lastRow="0" w:firstColumn="0" w:lastColumn="0" w:oddVBand="0" w:evenVBand="0" w:oddHBand="0" w:evenHBand="0" w:firstRowFirstColumn="0" w:firstRowLastColumn="0" w:lastRowFirstColumn="0" w:lastRowLastColumn="0"/>
            <w:tcW w:w="1455" w:type="dxa"/>
            <w:tcMar>
              <w:left w:w="105" w:type="dxa"/>
              <w:right w:w="105" w:type="dxa"/>
            </w:tcMar>
            <w:vAlign w:val="top"/>
          </w:tcPr>
          <w:p w:rsidR="69D1CD4F" w:rsidP="16301F10" w:rsidRDefault="69D1CD4F" w14:paraId="45DDBA85" w14:textId="6C9070EE">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Toyota</w:t>
            </w:r>
          </w:p>
        </w:tc>
        <w:tc>
          <w:tcPr>
            <w:cnfStyle w:val="000000000000" w:firstRow="0" w:lastRow="0" w:firstColumn="0" w:lastColumn="0" w:oddVBand="0" w:evenVBand="0" w:oddHBand="0" w:evenHBand="0" w:firstRowFirstColumn="0" w:firstRowLastColumn="0" w:lastRowFirstColumn="0" w:lastRowLastColumn="0"/>
            <w:tcW w:w="1110" w:type="dxa"/>
            <w:tcMar>
              <w:left w:w="105" w:type="dxa"/>
              <w:right w:w="105" w:type="dxa"/>
            </w:tcMar>
            <w:vAlign w:val="top"/>
          </w:tcPr>
          <w:p w:rsidR="69D1CD4F" w:rsidP="16301F10" w:rsidRDefault="69D1CD4F" w14:paraId="479EB639" w14:textId="3B1F1EB5">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Corolla</w:t>
            </w:r>
          </w:p>
        </w:tc>
        <w:tc>
          <w:tcPr>
            <w:cnfStyle w:val="000000000000" w:firstRow="0" w:lastRow="0" w:firstColumn="0" w:lastColumn="0" w:oddVBand="0" w:evenVBand="0" w:oddHBand="0" w:evenHBand="0" w:firstRowFirstColumn="0" w:firstRowLastColumn="0" w:lastRowFirstColumn="0" w:lastRowLastColumn="0"/>
            <w:tcW w:w="1710" w:type="dxa"/>
            <w:tcMar>
              <w:left w:w="105" w:type="dxa"/>
              <w:right w:w="105" w:type="dxa"/>
            </w:tcMar>
            <w:vAlign w:val="top"/>
          </w:tcPr>
          <w:p w:rsidR="69D1CD4F" w:rsidP="16301F10" w:rsidRDefault="69D1CD4F" w14:paraId="16C6B7DC" w14:textId="0023E0FF">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2018</w:t>
            </w:r>
          </w:p>
        </w:tc>
        <w:tc>
          <w:tcPr>
            <w:cnfStyle w:val="000000000000" w:firstRow="0" w:lastRow="0" w:firstColumn="0" w:lastColumn="0" w:oddVBand="0" w:evenVBand="0" w:oddHBand="0" w:evenHBand="0" w:firstRowFirstColumn="0" w:firstRowLastColumn="0" w:lastRowFirstColumn="0" w:lastRowLastColumn="0"/>
            <w:tcW w:w="1965" w:type="dxa"/>
            <w:tcMar>
              <w:left w:w="105" w:type="dxa"/>
              <w:right w:w="105" w:type="dxa"/>
            </w:tcMar>
            <w:vAlign w:val="top"/>
          </w:tcPr>
          <w:p w:rsidR="69D1CD4F" w:rsidP="16301F10" w:rsidRDefault="69D1CD4F" w14:paraId="34B23BC3" w14:textId="074DCE45">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WA12345</w:t>
            </w:r>
          </w:p>
        </w:tc>
      </w:tr>
      <w:tr w:rsidR="69D1CD4F" w:rsidTr="16301F10" w14:paraId="79F46203">
        <w:trPr>
          <w:trHeight w:val="285"/>
        </w:trPr>
        <w:tc>
          <w:tcPr>
            <w:cnfStyle w:val="001000000000" w:firstRow="0" w:lastRow="0" w:firstColumn="1" w:lastColumn="0" w:oddVBand="0" w:evenVBand="0" w:oddHBand="0" w:evenHBand="0" w:firstRowFirstColumn="0" w:firstRowLastColumn="0" w:lastRowFirstColumn="0" w:lastRowLastColumn="0"/>
            <w:tcW w:w="1395" w:type="dxa"/>
            <w:tcBorders>
              <w:left w:val="single" w:color="FFFFFF" w:themeColor="background1" w:sz="6"/>
            </w:tcBorders>
            <w:tcMar>
              <w:left w:w="105" w:type="dxa"/>
              <w:right w:w="105" w:type="dxa"/>
            </w:tcMar>
            <w:vAlign w:val="top"/>
          </w:tcPr>
          <w:p w:rsidR="69D1CD4F" w:rsidP="16301F10" w:rsidRDefault="69D1CD4F" w14:paraId="6CCB5997" w14:textId="72AF4BBE">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2</w:t>
            </w:r>
          </w:p>
        </w:tc>
        <w:tc>
          <w:tcPr>
            <w:cnfStyle w:val="000000000000" w:firstRow="0" w:lastRow="0" w:firstColumn="0" w:lastColumn="0" w:oddVBand="0" w:evenVBand="0" w:oddHBand="0" w:evenHBand="0" w:firstRowFirstColumn="0" w:firstRowLastColumn="0" w:lastRowFirstColumn="0" w:lastRowLastColumn="0"/>
            <w:tcW w:w="1335" w:type="dxa"/>
            <w:tcMar>
              <w:left w:w="105" w:type="dxa"/>
              <w:right w:w="105" w:type="dxa"/>
            </w:tcMar>
            <w:vAlign w:val="top"/>
          </w:tcPr>
          <w:p w:rsidR="69D1CD4F" w:rsidP="16301F10" w:rsidRDefault="69D1CD4F" w14:paraId="1CEBF343" w14:textId="1A38B9A8">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2</w:t>
            </w:r>
          </w:p>
        </w:tc>
        <w:tc>
          <w:tcPr>
            <w:cnfStyle w:val="000000000000" w:firstRow="0" w:lastRow="0" w:firstColumn="0" w:lastColumn="0" w:oddVBand="0" w:evenVBand="0" w:oddHBand="0" w:evenHBand="0" w:firstRowFirstColumn="0" w:firstRowLastColumn="0" w:lastRowFirstColumn="0" w:lastRowLastColumn="0"/>
            <w:tcW w:w="1455" w:type="dxa"/>
            <w:tcMar>
              <w:left w:w="105" w:type="dxa"/>
              <w:right w:w="105" w:type="dxa"/>
            </w:tcMar>
            <w:vAlign w:val="top"/>
          </w:tcPr>
          <w:p w:rsidR="69D1CD4F" w:rsidP="16301F10" w:rsidRDefault="69D1CD4F" w14:paraId="14766CF0" w14:textId="7801DE20">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Ford</w:t>
            </w:r>
          </w:p>
        </w:tc>
        <w:tc>
          <w:tcPr>
            <w:cnfStyle w:val="000000000000" w:firstRow="0" w:lastRow="0" w:firstColumn="0" w:lastColumn="0" w:oddVBand="0" w:evenVBand="0" w:oddHBand="0" w:evenHBand="0" w:firstRowFirstColumn="0" w:firstRowLastColumn="0" w:lastRowFirstColumn="0" w:lastRowLastColumn="0"/>
            <w:tcW w:w="1110" w:type="dxa"/>
            <w:tcMar>
              <w:left w:w="105" w:type="dxa"/>
              <w:right w:w="105" w:type="dxa"/>
            </w:tcMar>
            <w:vAlign w:val="top"/>
          </w:tcPr>
          <w:p w:rsidR="69D1CD4F" w:rsidP="16301F10" w:rsidRDefault="69D1CD4F" w14:paraId="27F892BA" w14:textId="1EB68951">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Focus</w:t>
            </w:r>
          </w:p>
        </w:tc>
        <w:tc>
          <w:tcPr>
            <w:cnfStyle w:val="000000000000" w:firstRow="0" w:lastRow="0" w:firstColumn="0" w:lastColumn="0" w:oddVBand="0" w:evenVBand="0" w:oddHBand="0" w:evenHBand="0" w:firstRowFirstColumn="0" w:firstRowLastColumn="0" w:lastRowFirstColumn="0" w:lastRowLastColumn="0"/>
            <w:tcW w:w="1710" w:type="dxa"/>
            <w:tcMar>
              <w:left w:w="105" w:type="dxa"/>
              <w:right w:w="105" w:type="dxa"/>
            </w:tcMar>
            <w:vAlign w:val="top"/>
          </w:tcPr>
          <w:p w:rsidR="69D1CD4F" w:rsidP="16301F10" w:rsidRDefault="69D1CD4F" w14:paraId="3EBEB459" w14:textId="190BEE9A">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2020</w:t>
            </w:r>
          </w:p>
        </w:tc>
        <w:tc>
          <w:tcPr>
            <w:cnfStyle w:val="000000000000" w:firstRow="0" w:lastRow="0" w:firstColumn="0" w:lastColumn="0" w:oddVBand="0" w:evenVBand="0" w:oddHBand="0" w:evenHBand="0" w:firstRowFirstColumn="0" w:firstRowLastColumn="0" w:lastRowFirstColumn="0" w:lastRowLastColumn="0"/>
            <w:tcW w:w="1965" w:type="dxa"/>
            <w:tcMar>
              <w:left w:w="105" w:type="dxa"/>
              <w:right w:w="105" w:type="dxa"/>
            </w:tcMar>
            <w:vAlign w:val="top"/>
          </w:tcPr>
          <w:p w:rsidR="69D1CD4F" w:rsidP="16301F10" w:rsidRDefault="69D1CD4F" w14:paraId="21AA379B" w14:textId="026A8612">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KR98765</w:t>
            </w:r>
          </w:p>
        </w:tc>
      </w:tr>
      <w:tr w:rsidR="69D1CD4F" w:rsidTr="16301F10" w14:paraId="080FDAA7">
        <w:trPr>
          <w:trHeight w:val="285"/>
        </w:trPr>
        <w:tc>
          <w:tcPr>
            <w:cnfStyle w:val="001000000000" w:firstRow="0" w:lastRow="0" w:firstColumn="1" w:lastColumn="0" w:oddVBand="0" w:evenVBand="0" w:oddHBand="0" w:evenHBand="0" w:firstRowFirstColumn="0" w:firstRowLastColumn="0" w:lastRowFirstColumn="0" w:lastRowLastColumn="0"/>
            <w:tcW w:w="1395" w:type="dxa"/>
            <w:tcBorders>
              <w:left w:val="single" w:color="FFFFFF" w:themeColor="background1" w:sz="6"/>
              <w:bottom w:val="single" w:color="FFFFFF" w:themeColor="background1" w:sz="6"/>
            </w:tcBorders>
            <w:tcMar>
              <w:left w:w="105" w:type="dxa"/>
              <w:right w:w="105" w:type="dxa"/>
            </w:tcMar>
            <w:vAlign w:val="top"/>
          </w:tcPr>
          <w:p w:rsidR="69D1CD4F" w:rsidP="16301F10" w:rsidRDefault="69D1CD4F" w14:paraId="692E866D" w14:textId="2118975E">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3</w:t>
            </w:r>
          </w:p>
        </w:tc>
        <w:tc>
          <w:tcPr>
            <w:cnfStyle w:val="000000000000" w:firstRow="0" w:lastRow="0" w:firstColumn="0" w:lastColumn="0" w:oddVBand="0" w:evenVBand="0" w:oddHBand="0" w:evenHBand="0" w:firstRowFirstColumn="0" w:firstRowLastColumn="0" w:lastRowFirstColumn="0" w:lastRowLastColumn="0"/>
            <w:tcW w:w="1335" w:type="dxa"/>
            <w:tcMar>
              <w:left w:w="105" w:type="dxa"/>
              <w:right w:w="105" w:type="dxa"/>
            </w:tcMar>
            <w:vAlign w:val="top"/>
          </w:tcPr>
          <w:p w:rsidR="69D1CD4F" w:rsidP="16301F10" w:rsidRDefault="69D1CD4F" w14:paraId="7D4E32A2" w14:textId="44B9CB5A">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3</w:t>
            </w:r>
          </w:p>
        </w:tc>
        <w:tc>
          <w:tcPr>
            <w:cnfStyle w:val="000000000000" w:firstRow="0" w:lastRow="0" w:firstColumn="0" w:lastColumn="0" w:oddVBand="0" w:evenVBand="0" w:oddHBand="0" w:evenHBand="0" w:firstRowFirstColumn="0" w:firstRowLastColumn="0" w:lastRowFirstColumn="0" w:lastRowLastColumn="0"/>
            <w:tcW w:w="1455" w:type="dxa"/>
            <w:tcMar>
              <w:left w:w="105" w:type="dxa"/>
              <w:right w:w="105" w:type="dxa"/>
            </w:tcMar>
            <w:vAlign w:val="top"/>
          </w:tcPr>
          <w:p w:rsidR="69D1CD4F" w:rsidP="16301F10" w:rsidRDefault="69D1CD4F" w14:paraId="3BBB24E3" w14:textId="0DDFF57F">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Volkswagen</w:t>
            </w:r>
          </w:p>
        </w:tc>
        <w:tc>
          <w:tcPr>
            <w:cnfStyle w:val="000000000000" w:firstRow="0" w:lastRow="0" w:firstColumn="0" w:lastColumn="0" w:oddVBand="0" w:evenVBand="0" w:oddHBand="0" w:evenHBand="0" w:firstRowFirstColumn="0" w:firstRowLastColumn="0" w:lastRowFirstColumn="0" w:lastRowLastColumn="0"/>
            <w:tcW w:w="1110" w:type="dxa"/>
            <w:tcMar>
              <w:left w:w="105" w:type="dxa"/>
              <w:right w:w="105" w:type="dxa"/>
            </w:tcMar>
            <w:vAlign w:val="top"/>
          </w:tcPr>
          <w:p w:rsidR="69D1CD4F" w:rsidP="16301F10" w:rsidRDefault="69D1CD4F" w14:paraId="73F2BD45" w14:textId="1B66069D">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Golf</w:t>
            </w:r>
          </w:p>
        </w:tc>
        <w:tc>
          <w:tcPr>
            <w:cnfStyle w:val="000000000000" w:firstRow="0" w:lastRow="0" w:firstColumn="0" w:lastColumn="0" w:oddVBand="0" w:evenVBand="0" w:oddHBand="0" w:evenHBand="0" w:firstRowFirstColumn="0" w:firstRowLastColumn="0" w:lastRowFirstColumn="0" w:lastRowLastColumn="0"/>
            <w:tcW w:w="1710" w:type="dxa"/>
            <w:tcMar>
              <w:left w:w="105" w:type="dxa"/>
              <w:right w:w="105" w:type="dxa"/>
            </w:tcMar>
            <w:vAlign w:val="top"/>
          </w:tcPr>
          <w:p w:rsidR="69D1CD4F" w:rsidP="16301F10" w:rsidRDefault="69D1CD4F" w14:paraId="668938A6" w14:textId="1FBEEF4D">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2016</w:t>
            </w:r>
          </w:p>
        </w:tc>
        <w:tc>
          <w:tcPr>
            <w:cnfStyle w:val="000000000000" w:firstRow="0" w:lastRow="0" w:firstColumn="0" w:lastColumn="0" w:oddVBand="0" w:evenVBand="0" w:oddHBand="0" w:evenHBand="0" w:firstRowFirstColumn="0" w:firstRowLastColumn="0" w:lastRowFirstColumn="0" w:lastRowLastColumn="0"/>
            <w:tcW w:w="1965" w:type="dxa"/>
            <w:tcMar>
              <w:left w:w="105" w:type="dxa"/>
              <w:right w:w="105" w:type="dxa"/>
            </w:tcMar>
            <w:vAlign w:val="top"/>
          </w:tcPr>
          <w:p w:rsidR="69D1CD4F" w:rsidP="16301F10" w:rsidRDefault="69D1CD4F" w14:paraId="53C583B9" w14:textId="757EA311">
            <w:pPr>
              <w:bidi w:val="0"/>
              <w:jc w:val="both"/>
              <w:rPr>
                <w:rFonts w:ascii="Aptos" w:hAnsi="Aptos" w:eastAsia="Aptos" w:cs="Aptos"/>
                <w:b w:val="0"/>
                <w:bCs w:val="0"/>
                <w:i w:val="0"/>
                <w:iCs w:val="0"/>
                <w:sz w:val="24"/>
                <w:szCs w:val="24"/>
              </w:rPr>
            </w:pPr>
            <w:r w:rsidRPr="16301F10" w:rsidR="4C7B27B7">
              <w:rPr>
                <w:rFonts w:ascii="Aptos" w:hAnsi="Aptos" w:eastAsia="Aptos" w:cs="Aptos"/>
                <w:b w:val="0"/>
                <w:bCs w:val="0"/>
                <w:i w:val="0"/>
                <w:iCs w:val="0"/>
                <w:sz w:val="24"/>
                <w:szCs w:val="24"/>
              </w:rPr>
              <w:t>PO54321</w:t>
            </w:r>
          </w:p>
        </w:tc>
      </w:tr>
    </w:tbl>
    <w:p xmlns:wp14="http://schemas.microsoft.com/office/word/2010/wordml" w:rsidP="16301F10" wp14:paraId="309CD0FC" wp14:textId="67E8397D">
      <w:pPr>
        <w:bidi w:val="0"/>
        <w:spacing w:before="80" w:line="240" w:lineRule="auto"/>
        <w:jc w:val="both"/>
        <w:rPr>
          <w:rFonts w:ascii="Aptos" w:hAnsi="Aptos" w:eastAsia="Aptos" w:cs="Aptos"/>
          <w:b w:val="0"/>
          <w:bCs w:val="0"/>
          <w:i w:val="0"/>
          <w:iCs w:val="0"/>
          <w:noProof w:val="0"/>
          <w:color w:val="555555"/>
          <w:sz w:val="19"/>
          <w:szCs w:val="19"/>
          <w:lang w:val="en-US"/>
        </w:rPr>
      </w:pPr>
      <w:r w:rsidRPr="16301F10" w:rsidR="1D99E2C2">
        <w:rPr>
          <w:rFonts w:ascii="Aptos" w:hAnsi="Aptos" w:eastAsia="Aptos" w:cs="Aptos"/>
          <w:b w:val="0"/>
          <w:bCs w:val="0"/>
          <w:i w:val="1"/>
          <w:iCs w:val="1"/>
          <w:color w:val="555555"/>
          <w:sz w:val="19"/>
          <w:szCs w:val="19"/>
        </w:rPr>
        <w:t>Tabela 2. Przykładowe rekordy tabeli Pojazd (PK: id_pojazdu, FK: id_klienta → Klient)</w:t>
      </w:r>
    </w:p>
    <w:p xmlns:wp14="http://schemas.microsoft.com/office/word/2010/wordml" w:rsidP="16301F10" wp14:paraId="4F4C4059" wp14:textId="412BD499">
      <w:pPr>
        <w:pStyle w:val="Heading2"/>
        <w:bidi w:val="0"/>
        <w:jc w:val="both"/>
        <w:rPr>
          <w:rFonts w:ascii="Aptos Display" w:hAnsi="Aptos Display" w:eastAsia="Aptos Display" w:cs="Aptos Display"/>
          <w:b w:val="0"/>
          <w:bCs w:val="0"/>
          <w:i w:val="0"/>
          <w:iCs w:val="0"/>
          <w:noProof w:val="0"/>
          <w:color w:val="0F4761" w:themeColor="accent1" w:themeTint="FF" w:themeShade="BF"/>
          <w:sz w:val="28"/>
          <w:szCs w:val="28"/>
          <w:lang w:val="en-US"/>
        </w:rPr>
      </w:pPr>
      <w:r w:rsidRPr="16301F10" w:rsidR="40DE9091">
        <w:rPr>
          <w:rFonts w:ascii="Aptos Display" w:hAnsi="Aptos Display" w:eastAsia="Aptos Display" w:cs="Aptos Display"/>
          <w:b w:val="0"/>
          <w:bCs w:val="0"/>
          <w:i w:val="0"/>
          <w:iCs w:val="0"/>
          <w:color w:val="0F4761" w:themeColor="accent1" w:themeTint="FF" w:themeShade="BF"/>
          <w:sz w:val="28"/>
          <w:szCs w:val="28"/>
        </w:rPr>
        <w:t>8</w:t>
      </w:r>
      <w:r w:rsidRPr="16301F10" w:rsidR="1D99E2C2">
        <w:rPr>
          <w:rFonts w:ascii="Aptos Display" w:hAnsi="Aptos Display" w:eastAsia="Aptos Display" w:cs="Aptos Display"/>
          <w:b w:val="0"/>
          <w:bCs w:val="0"/>
          <w:i w:val="0"/>
          <w:iCs w:val="0"/>
          <w:color w:val="0F4761" w:themeColor="accent1" w:themeTint="FF" w:themeShade="BF"/>
          <w:sz w:val="28"/>
          <w:szCs w:val="28"/>
        </w:rPr>
        <w:t>.3. Tabela Mechanik</w:t>
      </w:r>
    </w:p>
    <w:p xmlns:wp14="http://schemas.microsoft.com/office/word/2010/wordml" w:rsidP="16301F10" wp14:paraId="68095240" wp14:textId="10BA8938">
      <w:pPr>
        <w:bidi w:val="0"/>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 xml:space="preserve">Przechowuje dane mechaników zatrudnionych w warsztacie wraz z ich specjalizacją. Kluczem głównym jest </w:t>
      </w:r>
      <w:r w:rsidRPr="16301F10" w:rsidR="1D99E2C2">
        <w:rPr>
          <w:rFonts w:ascii="Aptos" w:hAnsi="Aptos" w:eastAsia="Aptos" w:cs="Aptos"/>
          <w:b w:val="0"/>
          <w:bCs w:val="0"/>
          <w:i w:val="1"/>
          <w:iCs w:val="1"/>
          <w:sz w:val="24"/>
          <w:szCs w:val="24"/>
        </w:rPr>
        <w:t>id_mechanika</w:t>
      </w:r>
      <w:r w:rsidRPr="16301F10" w:rsidR="1D99E2C2">
        <w:rPr>
          <w:rFonts w:ascii="Aptos" w:hAnsi="Aptos" w:eastAsia="Aptos" w:cs="Aptos"/>
          <w:b w:val="0"/>
          <w:bCs w:val="0"/>
          <w:i w:val="0"/>
          <w:iCs w:val="0"/>
          <w:sz w:val="24"/>
          <w:szCs w:val="24"/>
        </w:rPr>
        <w:t>. Podobnie jak Klient, jest to tabela nadrzędna bez kluczy obcych. Przykładowy mechanik nr 3 (Krzysztof Wójcik) specjalizuje się w układach hamulcowych.</w:t>
      </w:r>
    </w:p>
    <w:tbl>
      <w:tblPr>
        <w:tblStyle w:val="GridTable5Dark-Accent4"/>
        <w:bidiVisual w:val="0"/>
        <w:tblW w:w="0" w:type="auto"/>
        <w:tblBorders>
          <w:top w:val="single" w:sz="6"/>
          <w:left w:val="single" w:sz="6"/>
          <w:bottom w:val="single" w:sz="6"/>
          <w:right w:val="single" w:sz="6"/>
        </w:tblBorders>
        <w:tblLook w:val="06A0" w:firstRow="1" w:lastRow="0" w:firstColumn="1" w:lastColumn="0" w:noHBand="1" w:noVBand="1"/>
      </w:tblPr>
      <w:tblGrid>
        <w:gridCol w:w="1740"/>
        <w:gridCol w:w="1485"/>
        <w:gridCol w:w="1875"/>
        <w:gridCol w:w="1800"/>
        <w:gridCol w:w="1650"/>
      </w:tblGrid>
      <w:tr w:rsidR="69D1CD4F" w:rsidTr="16301F10" w14:paraId="5551A626">
        <w:trPr>
          <w:trHeight w:val="285"/>
        </w:trPr>
        <w:tc>
          <w:tcPr>
            <w:cnfStyle w:val="001000000000" w:firstRow="0" w:lastRow="0" w:firstColumn="1" w:lastColumn="0" w:oddVBand="0" w:evenVBand="0" w:oddHBand="0" w:evenHBand="0" w:firstRowFirstColumn="0" w:firstRowLastColumn="0" w:lastRowFirstColumn="0" w:lastRowLastColumn="0"/>
            <w:tcW w:w="1740" w:type="dxa"/>
            <w:tcBorders>
              <w:top w:val="single" w:color="FFFFFF" w:themeColor="background1" w:sz="6"/>
              <w:left w:val="single" w:color="FFFFFF" w:themeColor="background1" w:sz="6"/>
              <w:right w:val="nil"/>
            </w:tcBorders>
            <w:tcMar>
              <w:left w:w="105" w:type="dxa"/>
              <w:right w:w="105" w:type="dxa"/>
            </w:tcMar>
            <w:vAlign w:val="top"/>
          </w:tcPr>
          <w:p w:rsidR="69D1CD4F" w:rsidP="16301F10" w:rsidRDefault="69D1CD4F" w14:paraId="41C7CD01" w14:textId="007196E8">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id_mechanika</w:t>
            </w:r>
          </w:p>
        </w:tc>
        <w:tc>
          <w:tcPr>
            <w:cnfStyle w:val="000000000000" w:firstRow="0" w:lastRow="0" w:firstColumn="0" w:lastColumn="0" w:oddVBand="0" w:evenVBand="0" w:oddHBand="0" w:evenHBand="0" w:firstRowFirstColumn="0" w:firstRowLastColumn="0" w:lastRowFirstColumn="0" w:lastRowLastColumn="0"/>
            <w:tcW w:w="1485" w:type="dxa"/>
            <w:tcBorders>
              <w:top w:val="single" w:color="FFFFFF" w:themeColor="background1" w:sz="6"/>
              <w:left w:val="nil"/>
              <w:right w:val="nil"/>
            </w:tcBorders>
            <w:tcMar>
              <w:left w:w="105" w:type="dxa"/>
              <w:right w:w="105" w:type="dxa"/>
            </w:tcMar>
            <w:vAlign w:val="top"/>
          </w:tcPr>
          <w:p w:rsidR="69D1CD4F" w:rsidP="16301F10" w:rsidRDefault="69D1CD4F" w14:paraId="183000B3" w14:textId="44809E4B">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imie</w:t>
            </w:r>
          </w:p>
        </w:tc>
        <w:tc>
          <w:tcPr>
            <w:cnfStyle w:val="000000000000" w:firstRow="0" w:lastRow="0" w:firstColumn="0" w:lastColumn="0" w:oddVBand="0" w:evenVBand="0" w:oddHBand="0" w:evenHBand="0" w:firstRowFirstColumn="0" w:firstRowLastColumn="0" w:lastRowFirstColumn="0" w:lastRowLastColumn="0"/>
            <w:tcW w:w="1875" w:type="dxa"/>
            <w:tcBorders>
              <w:top w:val="single" w:color="FFFFFF" w:themeColor="background1" w:sz="6"/>
              <w:left w:val="nil"/>
              <w:right w:val="nil"/>
            </w:tcBorders>
            <w:tcMar>
              <w:left w:w="105" w:type="dxa"/>
              <w:right w:w="105" w:type="dxa"/>
            </w:tcMar>
            <w:vAlign w:val="top"/>
          </w:tcPr>
          <w:p w:rsidR="69D1CD4F" w:rsidP="16301F10" w:rsidRDefault="69D1CD4F" w14:paraId="0FBB0DEF" w14:textId="0C249344">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nazwisko</w:t>
            </w:r>
          </w:p>
        </w:tc>
        <w:tc>
          <w:tcPr>
            <w:cnfStyle w:val="000000000000" w:firstRow="0" w:lastRow="0" w:firstColumn="0" w:lastColumn="0" w:oddVBand="0" w:evenVBand="0" w:oddHBand="0" w:evenHBand="0" w:firstRowFirstColumn="0" w:firstRowLastColumn="0" w:lastRowFirstColumn="0" w:lastRowLastColumn="0"/>
            <w:tcW w:w="1800" w:type="dxa"/>
            <w:tcBorders>
              <w:top w:val="single" w:color="FFFFFF" w:themeColor="background1" w:sz="6"/>
              <w:left w:val="nil"/>
              <w:right w:val="nil"/>
            </w:tcBorders>
            <w:tcMar>
              <w:left w:w="105" w:type="dxa"/>
              <w:right w:w="105" w:type="dxa"/>
            </w:tcMar>
            <w:vAlign w:val="top"/>
          </w:tcPr>
          <w:p w:rsidR="69D1CD4F" w:rsidP="16301F10" w:rsidRDefault="69D1CD4F" w14:paraId="726883BF" w14:textId="2B34A8F6">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specjalizacja</w:t>
            </w:r>
          </w:p>
        </w:tc>
        <w:tc>
          <w:tcPr>
            <w:cnfStyle w:val="000000000000" w:firstRow="0" w:lastRow="0" w:firstColumn="0" w:lastColumn="0" w:oddVBand="0" w:evenVBand="0" w:oddHBand="0" w:evenHBand="0" w:firstRowFirstColumn="0" w:firstRowLastColumn="0" w:lastRowFirstColumn="0" w:lastRowLastColumn="0"/>
            <w:tcW w:w="1650" w:type="dxa"/>
            <w:tcBorders>
              <w:top w:val="single" w:color="FFFFFF" w:themeColor="background1" w:sz="6"/>
              <w:left w:val="nil"/>
              <w:right w:val="single" w:color="FFFFFF" w:themeColor="background1" w:sz="6"/>
            </w:tcBorders>
            <w:tcMar>
              <w:left w:w="105" w:type="dxa"/>
              <w:right w:w="105" w:type="dxa"/>
            </w:tcMar>
            <w:vAlign w:val="top"/>
          </w:tcPr>
          <w:p w:rsidR="69D1CD4F" w:rsidP="16301F10" w:rsidRDefault="69D1CD4F" w14:paraId="61E18085" w14:textId="21AF48C3">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telefon</w:t>
            </w:r>
          </w:p>
        </w:tc>
      </w:tr>
      <w:tr w:rsidR="69D1CD4F" w:rsidTr="16301F10" w14:paraId="1F8549A6">
        <w:trPr>
          <w:trHeight w:val="285"/>
        </w:trPr>
        <w:tc>
          <w:tcPr>
            <w:cnfStyle w:val="001000000000" w:firstRow="0" w:lastRow="0" w:firstColumn="1" w:lastColumn="0" w:oddVBand="0" w:evenVBand="0" w:oddHBand="0" w:evenHBand="0" w:firstRowFirstColumn="0" w:firstRowLastColumn="0" w:lastRowFirstColumn="0" w:lastRowLastColumn="0"/>
            <w:tcW w:w="1740" w:type="dxa"/>
            <w:tcBorders>
              <w:left w:val="single" w:color="FFFFFF" w:themeColor="background1" w:sz="6"/>
            </w:tcBorders>
            <w:tcMar>
              <w:left w:w="105" w:type="dxa"/>
              <w:right w:w="105" w:type="dxa"/>
            </w:tcMar>
            <w:vAlign w:val="top"/>
          </w:tcPr>
          <w:p w:rsidR="69D1CD4F" w:rsidP="16301F10" w:rsidRDefault="69D1CD4F" w14:paraId="7ADDA4B8" w14:textId="64F09BF5">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1</w:t>
            </w:r>
          </w:p>
        </w:tc>
        <w:tc>
          <w:tcPr>
            <w:cnfStyle w:val="000000000000" w:firstRow="0" w:lastRow="0" w:firstColumn="0" w:lastColumn="0" w:oddVBand="0" w:evenVBand="0" w:oddHBand="0" w:evenHBand="0" w:firstRowFirstColumn="0" w:firstRowLastColumn="0" w:lastRowFirstColumn="0" w:lastRowLastColumn="0"/>
            <w:tcW w:w="1485" w:type="dxa"/>
            <w:tcMar>
              <w:left w:w="105" w:type="dxa"/>
              <w:right w:w="105" w:type="dxa"/>
            </w:tcMar>
            <w:vAlign w:val="top"/>
          </w:tcPr>
          <w:p w:rsidR="69D1CD4F" w:rsidP="16301F10" w:rsidRDefault="69D1CD4F" w14:paraId="5EBB665D" w14:textId="13421055">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Marek</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69D1CD4F" w:rsidP="16301F10" w:rsidRDefault="69D1CD4F" w14:paraId="19D87C77" w14:textId="72DD6A1C">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Zając</w:t>
            </w:r>
          </w:p>
        </w:tc>
        <w:tc>
          <w:tcPr>
            <w:cnfStyle w:val="000000000000" w:firstRow="0" w:lastRow="0" w:firstColumn="0" w:lastColumn="0" w:oddVBand="0" w:evenVBand="0" w:oddHBand="0" w:evenHBand="0" w:firstRowFirstColumn="0" w:firstRowLastColumn="0" w:lastRowFirstColumn="0" w:lastRowLastColumn="0"/>
            <w:tcW w:w="1800" w:type="dxa"/>
            <w:tcMar>
              <w:left w:w="105" w:type="dxa"/>
              <w:right w:w="105" w:type="dxa"/>
            </w:tcMar>
            <w:vAlign w:val="top"/>
          </w:tcPr>
          <w:p w:rsidR="69D1CD4F" w:rsidP="16301F10" w:rsidRDefault="69D1CD4F" w14:paraId="79091282" w14:textId="5C2F73ED">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silniki</w:t>
            </w:r>
          </w:p>
        </w:tc>
        <w:tc>
          <w:tcPr>
            <w:cnfStyle w:val="000000000000" w:firstRow="0" w:lastRow="0" w:firstColumn="0" w:lastColumn="0" w:oddVBand="0" w:evenVBand="0" w:oddHBand="0" w:evenHBand="0" w:firstRowFirstColumn="0" w:firstRowLastColumn="0" w:lastRowFirstColumn="0" w:lastRowLastColumn="0"/>
            <w:tcW w:w="1650" w:type="dxa"/>
            <w:tcMar>
              <w:left w:w="105" w:type="dxa"/>
              <w:right w:w="105" w:type="dxa"/>
            </w:tcMar>
            <w:vAlign w:val="top"/>
          </w:tcPr>
          <w:p w:rsidR="69D1CD4F" w:rsidP="16301F10" w:rsidRDefault="69D1CD4F" w14:paraId="08C61517" w14:textId="1A9399DC">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512333444</w:t>
            </w:r>
          </w:p>
        </w:tc>
      </w:tr>
      <w:tr w:rsidR="69D1CD4F" w:rsidTr="16301F10" w14:paraId="770070A4">
        <w:trPr>
          <w:trHeight w:val="285"/>
        </w:trPr>
        <w:tc>
          <w:tcPr>
            <w:cnfStyle w:val="001000000000" w:firstRow="0" w:lastRow="0" w:firstColumn="1" w:lastColumn="0" w:oddVBand="0" w:evenVBand="0" w:oddHBand="0" w:evenHBand="0" w:firstRowFirstColumn="0" w:firstRowLastColumn="0" w:lastRowFirstColumn="0" w:lastRowLastColumn="0"/>
            <w:tcW w:w="1740" w:type="dxa"/>
            <w:tcBorders>
              <w:left w:val="single" w:color="FFFFFF" w:themeColor="background1" w:sz="6"/>
            </w:tcBorders>
            <w:tcMar>
              <w:left w:w="105" w:type="dxa"/>
              <w:right w:w="105" w:type="dxa"/>
            </w:tcMar>
            <w:vAlign w:val="top"/>
          </w:tcPr>
          <w:p w:rsidR="69D1CD4F" w:rsidP="16301F10" w:rsidRDefault="69D1CD4F" w14:paraId="69E02137" w14:textId="4DCADBEF">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2</w:t>
            </w:r>
          </w:p>
        </w:tc>
        <w:tc>
          <w:tcPr>
            <w:cnfStyle w:val="000000000000" w:firstRow="0" w:lastRow="0" w:firstColumn="0" w:lastColumn="0" w:oddVBand="0" w:evenVBand="0" w:oddHBand="0" w:evenHBand="0" w:firstRowFirstColumn="0" w:firstRowLastColumn="0" w:lastRowFirstColumn="0" w:lastRowLastColumn="0"/>
            <w:tcW w:w="1485" w:type="dxa"/>
            <w:tcMar>
              <w:left w:w="105" w:type="dxa"/>
              <w:right w:w="105" w:type="dxa"/>
            </w:tcMar>
            <w:vAlign w:val="top"/>
          </w:tcPr>
          <w:p w:rsidR="69D1CD4F" w:rsidP="16301F10" w:rsidRDefault="69D1CD4F" w14:paraId="52C1769C" w14:textId="4120094E">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Tomasz</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69D1CD4F" w:rsidP="16301F10" w:rsidRDefault="69D1CD4F" w14:paraId="6EBE99FB" w14:textId="5BDBE76A">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Lewandowski</w:t>
            </w:r>
          </w:p>
        </w:tc>
        <w:tc>
          <w:tcPr>
            <w:cnfStyle w:val="000000000000" w:firstRow="0" w:lastRow="0" w:firstColumn="0" w:lastColumn="0" w:oddVBand="0" w:evenVBand="0" w:oddHBand="0" w:evenHBand="0" w:firstRowFirstColumn="0" w:firstRowLastColumn="0" w:lastRowFirstColumn="0" w:lastRowLastColumn="0"/>
            <w:tcW w:w="1800" w:type="dxa"/>
            <w:tcMar>
              <w:left w:w="105" w:type="dxa"/>
              <w:right w:w="105" w:type="dxa"/>
            </w:tcMar>
            <w:vAlign w:val="top"/>
          </w:tcPr>
          <w:p w:rsidR="69D1CD4F" w:rsidP="16301F10" w:rsidRDefault="69D1CD4F" w14:paraId="75024647" w14:textId="2B10B0AE">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elektryka</w:t>
            </w:r>
          </w:p>
        </w:tc>
        <w:tc>
          <w:tcPr>
            <w:cnfStyle w:val="000000000000" w:firstRow="0" w:lastRow="0" w:firstColumn="0" w:lastColumn="0" w:oddVBand="0" w:evenVBand="0" w:oddHBand="0" w:evenHBand="0" w:firstRowFirstColumn="0" w:firstRowLastColumn="0" w:lastRowFirstColumn="0" w:lastRowLastColumn="0"/>
            <w:tcW w:w="1650" w:type="dxa"/>
            <w:tcMar>
              <w:left w:w="105" w:type="dxa"/>
              <w:right w:w="105" w:type="dxa"/>
            </w:tcMar>
            <w:vAlign w:val="top"/>
          </w:tcPr>
          <w:p w:rsidR="69D1CD4F" w:rsidP="16301F10" w:rsidRDefault="69D1CD4F" w14:paraId="22967849" w14:textId="75DC8FE9">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623555666</w:t>
            </w:r>
          </w:p>
        </w:tc>
      </w:tr>
      <w:tr w:rsidR="69D1CD4F" w:rsidTr="16301F10" w14:paraId="0408911B">
        <w:trPr>
          <w:trHeight w:val="285"/>
        </w:trPr>
        <w:tc>
          <w:tcPr>
            <w:cnfStyle w:val="001000000000" w:firstRow="0" w:lastRow="0" w:firstColumn="1" w:lastColumn="0" w:oddVBand="0" w:evenVBand="0" w:oddHBand="0" w:evenHBand="0" w:firstRowFirstColumn="0" w:firstRowLastColumn="0" w:lastRowFirstColumn="0" w:lastRowLastColumn="0"/>
            <w:tcW w:w="1740" w:type="dxa"/>
            <w:tcBorders>
              <w:left w:val="single" w:color="FFFFFF" w:themeColor="background1" w:sz="6"/>
              <w:bottom w:val="single" w:color="FFFFFF" w:themeColor="background1" w:sz="6"/>
            </w:tcBorders>
            <w:tcMar>
              <w:left w:w="105" w:type="dxa"/>
              <w:right w:w="105" w:type="dxa"/>
            </w:tcMar>
            <w:vAlign w:val="top"/>
          </w:tcPr>
          <w:p w:rsidR="69D1CD4F" w:rsidP="16301F10" w:rsidRDefault="69D1CD4F" w14:paraId="3CF477EF" w14:textId="4BF79734">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3</w:t>
            </w:r>
          </w:p>
        </w:tc>
        <w:tc>
          <w:tcPr>
            <w:cnfStyle w:val="000000000000" w:firstRow="0" w:lastRow="0" w:firstColumn="0" w:lastColumn="0" w:oddVBand="0" w:evenVBand="0" w:oddHBand="0" w:evenHBand="0" w:firstRowFirstColumn="0" w:firstRowLastColumn="0" w:lastRowFirstColumn="0" w:lastRowLastColumn="0"/>
            <w:tcW w:w="1485" w:type="dxa"/>
            <w:tcMar>
              <w:left w:w="105" w:type="dxa"/>
              <w:right w:w="105" w:type="dxa"/>
            </w:tcMar>
            <w:vAlign w:val="top"/>
          </w:tcPr>
          <w:p w:rsidR="69D1CD4F" w:rsidP="16301F10" w:rsidRDefault="69D1CD4F" w14:paraId="1E1D096A" w14:textId="249C368C">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Krzysztof</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69D1CD4F" w:rsidP="16301F10" w:rsidRDefault="69D1CD4F" w14:paraId="05211BFC" w14:textId="39B48F3C">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Wójcik</w:t>
            </w:r>
          </w:p>
        </w:tc>
        <w:tc>
          <w:tcPr>
            <w:cnfStyle w:val="000000000000" w:firstRow="0" w:lastRow="0" w:firstColumn="0" w:lastColumn="0" w:oddVBand="0" w:evenVBand="0" w:oddHBand="0" w:evenHBand="0" w:firstRowFirstColumn="0" w:firstRowLastColumn="0" w:lastRowFirstColumn="0" w:lastRowLastColumn="0"/>
            <w:tcW w:w="1800" w:type="dxa"/>
            <w:tcMar>
              <w:left w:w="105" w:type="dxa"/>
              <w:right w:w="105" w:type="dxa"/>
            </w:tcMar>
            <w:vAlign w:val="top"/>
          </w:tcPr>
          <w:p w:rsidR="69D1CD4F" w:rsidP="16301F10" w:rsidRDefault="69D1CD4F" w14:paraId="01EC51C7" w14:textId="6CDB89D3">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hamulce</w:t>
            </w:r>
          </w:p>
        </w:tc>
        <w:tc>
          <w:tcPr>
            <w:cnfStyle w:val="000000000000" w:firstRow="0" w:lastRow="0" w:firstColumn="0" w:lastColumn="0" w:oddVBand="0" w:evenVBand="0" w:oddHBand="0" w:evenHBand="0" w:firstRowFirstColumn="0" w:firstRowLastColumn="0" w:lastRowFirstColumn="0" w:lastRowLastColumn="0"/>
            <w:tcW w:w="1650" w:type="dxa"/>
            <w:tcMar>
              <w:left w:w="105" w:type="dxa"/>
              <w:right w:w="105" w:type="dxa"/>
            </w:tcMar>
            <w:vAlign w:val="top"/>
          </w:tcPr>
          <w:p w:rsidR="69D1CD4F" w:rsidP="16301F10" w:rsidRDefault="69D1CD4F" w14:paraId="2F96C6D4" w14:textId="1D817499">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734888999</w:t>
            </w:r>
          </w:p>
        </w:tc>
      </w:tr>
    </w:tbl>
    <w:p xmlns:wp14="http://schemas.microsoft.com/office/word/2010/wordml" w:rsidP="16301F10" wp14:paraId="11032F96" wp14:textId="6B4D9A9B">
      <w:pPr>
        <w:bidi w:val="0"/>
        <w:spacing w:before="80" w:line="240" w:lineRule="auto"/>
        <w:jc w:val="both"/>
        <w:rPr>
          <w:rFonts w:ascii="Aptos" w:hAnsi="Aptos" w:eastAsia="Aptos" w:cs="Aptos"/>
          <w:b w:val="0"/>
          <w:bCs w:val="0"/>
          <w:i w:val="0"/>
          <w:iCs w:val="0"/>
          <w:noProof w:val="0"/>
          <w:color w:val="555555"/>
          <w:sz w:val="19"/>
          <w:szCs w:val="19"/>
          <w:lang w:val="en-US"/>
        </w:rPr>
      </w:pPr>
      <w:r w:rsidRPr="16301F10" w:rsidR="1D99E2C2">
        <w:rPr>
          <w:rFonts w:ascii="Aptos" w:hAnsi="Aptos" w:eastAsia="Aptos" w:cs="Aptos"/>
          <w:b w:val="0"/>
          <w:bCs w:val="0"/>
          <w:i w:val="1"/>
          <w:iCs w:val="1"/>
          <w:color w:val="555555"/>
          <w:sz w:val="19"/>
          <w:szCs w:val="19"/>
        </w:rPr>
        <w:t>Tabela 3. Przykładowe rekordy tabeli Mechanik (PK: id_mechanika)</w:t>
      </w:r>
    </w:p>
    <w:p xmlns:wp14="http://schemas.microsoft.com/office/word/2010/wordml" w:rsidP="16301F10" wp14:paraId="73BA851C" wp14:textId="2338B312">
      <w:pPr>
        <w:pStyle w:val="Heading2"/>
        <w:bidi w:val="0"/>
        <w:jc w:val="both"/>
        <w:rPr>
          <w:rFonts w:ascii="Aptos Display" w:hAnsi="Aptos Display" w:eastAsia="Aptos Display" w:cs="Aptos Display"/>
          <w:b w:val="0"/>
          <w:bCs w:val="0"/>
          <w:i w:val="0"/>
          <w:iCs w:val="0"/>
          <w:noProof w:val="0"/>
          <w:color w:val="0F4761" w:themeColor="accent1" w:themeTint="FF" w:themeShade="BF"/>
          <w:sz w:val="28"/>
          <w:szCs w:val="28"/>
          <w:lang w:val="en-US"/>
        </w:rPr>
      </w:pPr>
      <w:r w:rsidRPr="16301F10" w:rsidR="0F515320">
        <w:rPr>
          <w:rFonts w:ascii="Aptos Display" w:hAnsi="Aptos Display" w:eastAsia="Aptos Display" w:cs="Aptos Display"/>
          <w:b w:val="0"/>
          <w:bCs w:val="0"/>
          <w:i w:val="0"/>
          <w:iCs w:val="0"/>
          <w:color w:val="0F4761" w:themeColor="accent1" w:themeTint="FF" w:themeShade="BF"/>
          <w:sz w:val="28"/>
          <w:szCs w:val="28"/>
        </w:rPr>
        <w:t>8</w:t>
      </w:r>
      <w:r w:rsidRPr="16301F10" w:rsidR="1D99E2C2">
        <w:rPr>
          <w:rFonts w:ascii="Aptos Display" w:hAnsi="Aptos Display" w:eastAsia="Aptos Display" w:cs="Aptos Display"/>
          <w:b w:val="0"/>
          <w:bCs w:val="0"/>
          <w:i w:val="0"/>
          <w:iCs w:val="0"/>
          <w:color w:val="0F4761" w:themeColor="accent1" w:themeTint="FF" w:themeShade="BF"/>
          <w:sz w:val="28"/>
          <w:szCs w:val="28"/>
        </w:rPr>
        <w:t>.4. Tabela Zlecenie</w:t>
      </w:r>
    </w:p>
    <w:p xmlns:wp14="http://schemas.microsoft.com/office/word/2010/wordml" w:rsidP="16301F10" wp14:paraId="1C531CBA" wp14:textId="4CD1850F">
      <w:pPr>
        <w:bidi w:val="0"/>
        <w:jc w:val="both"/>
        <w:rPr>
          <w:rFonts w:ascii="Arial" w:hAnsi="Arial" w:eastAsia="Arial" w:cs="Arial"/>
          <w:b w:val="0"/>
          <w:bCs w:val="0"/>
          <w:i w:val="0"/>
          <w:iCs w:val="0"/>
          <w:noProof w:val="0"/>
          <w:sz w:val="22"/>
          <w:szCs w:val="22"/>
          <w:lang w:val="en-US"/>
        </w:rPr>
      </w:pPr>
      <w:r w:rsidRPr="16301F10" w:rsidR="1D99E2C2">
        <w:rPr>
          <w:rFonts w:ascii="Aptos" w:hAnsi="Aptos" w:eastAsia="Aptos" w:cs="Aptos"/>
          <w:b w:val="0"/>
          <w:bCs w:val="0"/>
          <w:i w:val="0"/>
          <w:iCs w:val="0"/>
          <w:sz w:val="24"/>
          <w:szCs w:val="24"/>
        </w:rPr>
        <w:t xml:space="preserve">Centralna tabela modelu - rejestruje pojedyncze zlecenia naprawy. Kluczem głównym jest </w:t>
      </w:r>
      <w:r w:rsidRPr="16301F10" w:rsidR="1D99E2C2">
        <w:rPr>
          <w:rFonts w:ascii="Aptos" w:hAnsi="Aptos" w:eastAsia="Aptos" w:cs="Aptos"/>
          <w:b w:val="0"/>
          <w:bCs w:val="0"/>
          <w:i w:val="1"/>
          <w:iCs w:val="1"/>
          <w:sz w:val="24"/>
          <w:szCs w:val="24"/>
        </w:rPr>
        <w:t>id_zlecenia</w:t>
      </w:r>
      <w:r w:rsidRPr="16301F10" w:rsidR="1D99E2C2">
        <w:rPr>
          <w:rFonts w:ascii="Aptos" w:hAnsi="Aptos" w:eastAsia="Aptos" w:cs="Aptos"/>
          <w:b w:val="0"/>
          <w:bCs w:val="0"/>
          <w:i w:val="0"/>
          <w:iCs w:val="0"/>
          <w:sz w:val="24"/>
          <w:szCs w:val="24"/>
        </w:rPr>
        <w:t xml:space="preserve">. Zawiera dwa klucze obce (FK): </w:t>
      </w:r>
      <w:r w:rsidRPr="16301F10" w:rsidR="1D99E2C2">
        <w:rPr>
          <w:rFonts w:ascii="Aptos" w:hAnsi="Aptos" w:eastAsia="Aptos" w:cs="Aptos"/>
          <w:b w:val="0"/>
          <w:bCs w:val="0"/>
          <w:i w:val="1"/>
          <w:iCs w:val="1"/>
          <w:sz w:val="24"/>
          <w:szCs w:val="24"/>
        </w:rPr>
        <w:t>id_pojazdu</w:t>
      </w:r>
      <w:r w:rsidRPr="16301F10" w:rsidR="1D99E2C2">
        <w:rPr>
          <w:rFonts w:ascii="Aptos" w:hAnsi="Aptos" w:eastAsia="Aptos" w:cs="Aptos"/>
          <w:b w:val="0"/>
          <w:bCs w:val="0"/>
          <w:i w:val="0"/>
          <w:iCs w:val="0"/>
          <w:sz w:val="24"/>
          <w:szCs w:val="24"/>
        </w:rPr>
        <w:t xml:space="preserve"> (wskazuje na naprawiany pojazd) oraz </w:t>
      </w:r>
      <w:r w:rsidRPr="16301F10" w:rsidR="1D99E2C2">
        <w:rPr>
          <w:rFonts w:ascii="Aptos" w:hAnsi="Aptos" w:eastAsia="Aptos" w:cs="Aptos"/>
          <w:b w:val="0"/>
          <w:bCs w:val="0"/>
          <w:i w:val="1"/>
          <w:iCs w:val="1"/>
          <w:sz w:val="24"/>
          <w:szCs w:val="24"/>
        </w:rPr>
        <w:t>id_mechanika</w:t>
      </w:r>
      <w:r w:rsidRPr="16301F10" w:rsidR="1D99E2C2">
        <w:rPr>
          <w:rFonts w:ascii="Aptos" w:hAnsi="Aptos" w:eastAsia="Aptos" w:cs="Aptos"/>
          <w:b w:val="0"/>
          <w:bCs w:val="0"/>
          <w:i w:val="0"/>
          <w:iCs w:val="0"/>
          <w:sz w:val="24"/>
          <w:szCs w:val="24"/>
        </w:rPr>
        <w:t xml:space="preserve"> (wskazuje na mechanika realizującego zlecenie). Pole </w:t>
      </w:r>
      <w:r w:rsidRPr="16301F10" w:rsidR="1D99E2C2">
        <w:rPr>
          <w:rFonts w:ascii="Aptos" w:hAnsi="Aptos" w:eastAsia="Aptos" w:cs="Aptos"/>
          <w:b w:val="0"/>
          <w:bCs w:val="0"/>
          <w:i w:val="1"/>
          <w:iCs w:val="1"/>
          <w:sz w:val="24"/>
          <w:szCs w:val="24"/>
        </w:rPr>
        <w:t>data_wydania</w:t>
      </w:r>
      <w:r w:rsidRPr="16301F10" w:rsidR="1D99E2C2">
        <w:rPr>
          <w:rFonts w:ascii="Aptos" w:hAnsi="Aptos" w:eastAsia="Aptos" w:cs="Aptos"/>
          <w:b w:val="0"/>
          <w:bCs w:val="0"/>
          <w:i w:val="0"/>
          <w:iCs w:val="0"/>
          <w:sz w:val="24"/>
          <w:szCs w:val="24"/>
        </w:rPr>
        <w:t xml:space="preserve"> wypełniane jest datą zakończenia naprawy - dla zlecenia będącego nadal w realizacji przyjmowałoby ono wartość </w:t>
      </w:r>
      <w:r w:rsidRPr="16301F10" w:rsidR="1D99E2C2">
        <w:rPr>
          <w:rFonts w:ascii="Aptos" w:hAnsi="Aptos" w:eastAsia="Aptos" w:cs="Aptos"/>
          <w:b w:val="0"/>
          <w:bCs w:val="0"/>
          <w:i w:val="1"/>
          <w:iCs w:val="1"/>
          <w:sz w:val="24"/>
          <w:szCs w:val="24"/>
        </w:rPr>
        <w:t>NULL</w:t>
      </w:r>
      <w:r w:rsidRPr="16301F10" w:rsidR="1D99E2C2">
        <w:rPr>
          <w:rFonts w:ascii="Aptos" w:hAnsi="Aptos" w:eastAsia="Aptos" w:cs="Aptos"/>
          <w:b w:val="0"/>
          <w:bCs w:val="0"/>
          <w:i w:val="0"/>
          <w:iCs w:val="0"/>
          <w:sz w:val="24"/>
          <w:szCs w:val="24"/>
        </w:rPr>
        <w:t xml:space="preserve">. W przykładowych danych wszystkie trzy zlecenia mają status „zakończone”, dzięki czemu do każdego z nich można było wystawić </w:t>
      </w:r>
      <w:r w:rsidRPr="16301F10" w:rsidR="1D99E2C2">
        <w:rPr>
          <w:rFonts w:ascii="Arial" w:hAnsi="Arial" w:eastAsia="Arial" w:cs="Arial"/>
          <w:b w:val="0"/>
          <w:bCs w:val="0"/>
          <w:i w:val="0"/>
          <w:iCs w:val="0"/>
          <w:sz w:val="22"/>
          <w:szCs w:val="22"/>
        </w:rPr>
        <w:t>fakturę.</w:t>
      </w:r>
    </w:p>
    <w:tbl>
      <w:tblPr>
        <w:tblStyle w:val="GridTable5Dark-Accent4"/>
        <w:bidiVisual w:val="0"/>
        <w:tblW w:w="0" w:type="auto"/>
        <w:tblBorders>
          <w:top w:val="single" w:sz="6"/>
          <w:left w:val="single" w:sz="6"/>
          <w:bottom w:val="single" w:sz="6"/>
          <w:right w:val="single" w:sz="6"/>
        </w:tblBorders>
        <w:tblLook w:val="06A0" w:firstRow="1" w:lastRow="0" w:firstColumn="1" w:lastColumn="0" w:noHBand="1" w:noVBand="1"/>
      </w:tblPr>
      <w:tblGrid>
        <w:gridCol w:w="1260"/>
        <w:gridCol w:w="1125"/>
        <w:gridCol w:w="990"/>
        <w:gridCol w:w="1410"/>
        <w:gridCol w:w="1695"/>
        <w:gridCol w:w="1410"/>
        <w:gridCol w:w="1185"/>
      </w:tblGrid>
      <w:tr w:rsidR="69D1CD4F" w:rsidTr="16301F10" w14:paraId="62191A57">
        <w:trPr>
          <w:trHeight w:val="510"/>
        </w:trPr>
        <w:tc>
          <w:tcPr>
            <w:cnfStyle w:val="001000000000" w:firstRow="0" w:lastRow="0" w:firstColumn="1" w:lastColumn="0" w:oddVBand="0" w:evenVBand="0" w:oddHBand="0" w:evenHBand="0" w:firstRowFirstColumn="0" w:firstRowLastColumn="0" w:lastRowFirstColumn="0" w:lastRowLastColumn="0"/>
            <w:tcW w:w="1260" w:type="dxa"/>
            <w:tcBorders>
              <w:top w:val="single" w:color="FFFFFF" w:themeColor="background1" w:sz="6"/>
              <w:left w:val="single" w:color="FFFFFF" w:themeColor="background1" w:sz="6"/>
              <w:right w:val="nil"/>
            </w:tcBorders>
            <w:tcMar>
              <w:left w:w="105" w:type="dxa"/>
              <w:right w:w="105" w:type="dxa"/>
            </w:tcMar>
            <w:vAlign w:val="top"/>
          </w:tcPr>
          <w:p w:rsidR="69D1CD4F" w:rsidP="16301F10" w:rsidRDefault="69D1CD4F" w14:paraId="4F7FC74C" w14:textId="5BA580C7">
            <w:pPr>
              <w:bidi w:val="0"/>
              <w:jc w:val="both"/>
              <w:rPr>
                <w:rFonts w:ascii="Aptos" w:hAnsi="Aptos" w:eastAsia="Aptos" w:cs="Aptos"/>
                <w:b w:val="1"/>
                <w:bCs w:val="1"/>
                <w:i w:val="0"/>
                <w:iCs w:val="0"/>
                <w:color w:val="FFFFFF" w:themeColor="background1" w:themeTint="FF" w:themeShade="FF"/>
                <w:sz w:val="18"/>
                <w:szCs w:val="18"/>
              </w:rPr>
            </w:pPr>
            <w:r w:rsidRPr="16301F10" w:rsidR="4C7B27B7">
              <w:rPr>
                <w:rFonts w:ascii="Aptos" w:hAnsi="Aptos" w:eastAsia="Aptos" w:cs="Aptos"/>
                <w:b w:val="1"/>
                <w:bCs w:val="1"/>
                <w:i w:val="0"/>
                <w:iCs w:val="0"/>
                <w:color w:val="FFFFFF" w:themeColor="background1" w:themeTint="FF" w:themeShade="FF"/>
                <w:sz w:val="18"/>
                <w:szCs w:val="18"/>
              </w:rPr>
              <w:t>id_zlecenia</w:t>
            </w:r>
          </w:p>
        </w:tc>
        <w:tc>
          <w:tcPr>
            <w:cnfStyle w:val="000000000000" w:firstRow="0" w:lastRow="0" w:firstColumn="0" w:lastColumn="0" w:oddVBand="0" w:evenVBand="0" w:oddHBand="0" w:evenHBand="0" w:firstRowFirstColumn="0" w:firstRowLastColumn="0" w:lastRowFirstColumn="0" w:lastRowLastColumn="0"/>
            <w:tcW w:w="1125" w:type="dxa"/>
            <w:tcBorders>
              <w:top w:val="single" w:color="FFFFFF" w:themeColor="background1" w:sz="6"/>
              <w:left w:val="nil"/>
              <w:right w:val="nil"/>
            </w:tcBorders>
            <w:tcMar>
              <w:left w:w="105" w:type="dxa"/>
              <w:right w:w="105" w:type="dxa"/>
            </w:tcMar>
            <w:vAlign w:val="top"/>
          </w:tcPr>
          <w:p w:rsidR="69D1CD4F" w:rsidP="16301F10" w:rsidRDefault="69D1CD4F" w14:paraId="003CA37F" w14:textId="62EAFEEE">
            <w:pPr>
              <w:bidi w:val="0"/>
              <w:jc w:val="both"/>
              <w:rPr>
                <w:rFonts w:ascii="Aptos" w:hAnsi="Aptos" w:eastAsia="Aptos" w:cs="Aptos"/>
                <w:b w:val="1"/>
                <w:bCs w:val="1"/>
                <w:i w:val="0"/>
                <w:iCs w:val="0"/>
                <w:color w:val="FFFFFF" w:themeColor="background1" w:themeTint="FF" w:themeShade="FF"/>
                <w:sz w:val="18"/>
                <w:szCs w:val="18"/>
              </w:rPr>
            </w:pPr>
            <w:r w:rsidRPr="16301F10" w:rsidR="4C7B27B7">
              <w:rPr>
                <w:rFonts w:ascii="Aptos" w:hAnsi="Aptos" w:eastAsia="Aptos" w:cs="Aptos"/>
                <w:b w:val="1"/>
                <w:bCs w:val="1"/>
                <w:i w:val="0"/>
                <w:iCs w:val="0"/>
                <w:color w:val="FFFFFF" w:themeColor="background1" w:themeTint="FF" w:themeShade="FF"/>
                <w:sz w:val="18"/>
                <w:szCs w:val="18"/>
              </w:rPr>
              <w:t>id_pojazdu</w:t>
            </w:r>
          </w:p>
        </w:tc>
        <w:tc>
          <w:tcPr>
            <w:cnfStyle w:val="000000000000" w:firstRow="0" w:lastRow="0" w:firstColumn="0" w:lastColumn="0" w:oddVBand="0" w:evenVBand="0" w:oddHBand="0" w:evenHBand="0" w:firstRowFirstColumn="0" w:firstRowLastColumn="0" w:lastRowFirstColumn="0" w:lastRowLastColumn="0"/>
            <w:tcW w:w="990" w:type="dxa"/>
            <w:tcBorders>
              <w:top w:val="single" w:color="FFFFFF" w:themeColor="background1" w:sz="6"/>
              <w:left w:val="nil"/>
              <w:right w:val="nil"/>
            </w:tcBorders>
            <w:tcMar>
              <w:left w:w="105" w:type="dxa"/>
              <w:right w:w="105" w:type="dxa"/>
            </w:tcMar>
            <w:vAlign w:val="top"/>
          </w:tcPr>
          <w:p w:rsidR="69D1CD4F" w:rsidP="16301F10" w:rsidRDefault="69D1CD4F" w14:paraId="1D6AF6FE" w14:textId="6BDD4814">
            <w:pPr>
              <w:bidi w:val="0"/>
              <w:jc w:val="both"/>
              <w:rPr>
                <w:rFonts w:ascii="Aptos" w:hAnsi="Aptos" w:eastAsia="Aptos" w:cs="Aptos"/>
                <w:b w:val="1"/>
                <w:bCs w:val="1"/>
                <w:i w:val="0"/>
                <w:iCs w:val="0"/>
                <w:color w:val="FFFFFF" w:themeColor="background1" w:themeTint="FF" w:themeShade="FF"/>
                <w:sz w:val="18"/>
                <w:szCs w:val="18"/>
              </w:rPr>
            </w:pPr>
            <w:r w:rsidRPr="16301F10" w:rsidR="4C7B27B7">
              <w:rPr>
                <w:rFonts w:ascii="Aptos" w:hAnsi="Aptos" w:eastAsia="Aptos" w:cs="Aptos"/>
                <w:b w:val="1"/>
                <w:bCs w:val="1"/>
                <w:i w:val="0"/>
                <w:iCs w:val="0"/>
                <w:color w:val="FFFFFF" w:themeColor="background1" w:themeTint="FF" w:themeShade="FF"/>
                <w:sz w:val="18"/>
                <w:szCs w:val="18"/>
              </w:rPr>
              <w:t>id_mechanika</w:t>
            </w:r>
          </w:p>
        </w:tc>
        <w:tc>
          <w:tcPr>
            <w:cnfStyle w:val="000000000000" w:firstRow="0" w:lastRow="0" w:firstColumn="0" w:lastColumn="0" w:oddVBand="0" w:evenVBand="0" w:oddHBand="0" w:evenHBand="0" w:firstRowFirstColumn="0" w:firstRowLastColumn="0" w:lastRowFirstColumn="0" w:lastRowLastColumn="0"/>
            <w:tcW w:w="1410" w:type="dxa"/>
            <w:tcBorders>
              <w:top w:val="single" w:color="FFFFFF" w:themeColor="background1" w:sz="6"/>
              <w:left w:val="nil"/>
              <w:right w:val="nil"/>
            </w:tcBorders>
            <w:tcMar>
              <w:left w:w="105" w:type="dxa"/>
              <w:right w:w="105" w:type="dxa"/>
            </w:tcMar>
            <w:vAlign w:val="top"/>
          </w:tcPr>
          <w:p w:rsidR="69D1CD4F" w:rsidP="16301F10" w:rsidRDefault="69D1CD4F" w14:paraId="68EF1663" w14:textId="1573F2F9">
            <w:pPr>
              <w:bidi w:val="0"/>
              <w:jc w:val="both"/>
              <w:rPr>
                <w:rFonts w:ascii="Aptos" w:hAnsi="Aptos" w:eastAsia="Aptos" w:cs="Aptos"/>
                <w:b w:val="1"/>
                <w:bCs w:val="1"/>
                <w:i w:val="0"/>
                <w:iCs w:val="0"/>
                <w:color w:val="FFFFFF" w:themeColor="background1" w:themeTint="FF" w:themeShade="FF"/>
                <w:sz w:val="18"/>
                <w:szCs w:val="18"/>
              </w:rPr>
            </w:pPr>
            <w:r w:rsidRPr="16301F10" w:rsidR="4C7B27B7">
              <w:rPr>
                <w:rFonts w:ascii="Aptos" w:hAnsi="Aptos" w:eastAsia="Aptos" w:cs="Aptos"/>
                <w:b w:val="1"/>
                <w:bCs w:val="1"/>
                <w:i w:val="0"/>
                <w:iCs w:val="0"/>
                <w:color w:val="FFFFFF" w:themeColor="background1" w:themeTint="FF" w:themeShade="FF"/>
                <w:sz w:val="18"/>
                <w:szCs w:val="18"/>
              </w:rPr>
              <w:t>data_przyjecia</w:t>
            </w:r>
          </w:p>
        </w:tc>
        <w:tc>
          <w:tcPr>
            <w:cnfStyle w:val="000000000000" w:firstRow="0" w:lastRow="0" w:firstColumn="0" w:lastColumn="0" w:oddVBand="0" w:evenVBand="0" w:oddHBand="0" w:evenHBand="0" w:firstRowFirstColumn="0" w:firstRowLastColumn="0" w:lastRowFirstColumn="0" w:lastRowLastColumn="0"/>
            <w:tcW w:w="1695" w:type="dxa"/>
            <w:tcBorders>
              <w:top w:val="single" w:color="FFFFFF" w:themeColor="background1" w:sz="6"/>
              <w:left w:val="nil"/>
              <w:right w:val="nil"/>
            </w:tcBorders>
            <w:tcMar>
              <w:left w:w="105" w:type="dxa"/>
              <w:right w:w="105" w:type="dxa"/>
            </w:tcMar>
            <w:vAlign w:val="top"/>
          </w:tcPr>
          <w:p w:rsidR="69D1CD4F" w:rsidP="16301F10" w:rsidRDefault="69D1CD4F" w14:paraId="1D73F437" w14:textId="583483FC">
            <w:pPr>
              <w:bidi w:val="0"/>
              <w:jc w:val="both"/>
              <w:rPr>
                <w:rFonts w:ascii="Aptos" w:hAnsi="Aptos" w:eastAsia="Aptos" w:cs="Aptos"/>
                <w:b w:val="1"/>
                <w:bCs w:val="1"/>
                <w:i w:val="0"/>
                <w:iCs w:val="0"/>
                <w:color w:val="FFFFFF" w:themeColor="background1" w:themeTint="FF" w:themeShade="FF"/>
                <w:sz w:val="18"/>
                <w:szCs w:val="18"/>
              </w:rPr>
            </w:pPr>
            <w:r w:rsidRPr="16301F10" w:rsidR="4C7B27B7">
              <w:rPr>
                <w:rFonts w:ascii="Aptos" w:hAnsi="Aptos" w:eastAsia="Aptos" w:cs="Aptos"/>
                <w:b w:val="1"/>
                <w:bCs w:val="1"/>
                <w:i w:val="0"/>
                <w:iCs w:val="0"/>
                <w:color w:val="FFFFFF" w:themeColor="background1" w:themeTint="FF" w:themeShade="FF"/>
                <w:sz w:val="18"/>
                <w:szCs w:val="18"/>
              </w:rPr>
              <w:t>data_wydania</w:t>
            </w:r>
          </w:p>
        </w:tc>
        <w:tc>
          <w:tcPr>
            <w:cnfStyle w:val="000000000000" w:firstRow="0" w:lastRow="0" w:firstColumn="0" w:lastColumn="0" w:oddVBand="0" w:evenVBand="0" w:oddHBand="0" w:evenHBand="0" w:firstRowFirstColumn="0" w:firstRowLastColumn="0" w:lastRowFirstColumn="0" w:lastRowLastColumn="0"/>
            <w:tcW w:w="1410" w:type="dxa"/>
            <w:tcBorders>
              <w:top w:val="single" w:color="FFFFFF" w:themeColor="background1" w:sz="6"/>
              <w:left w:val="nil"/>
              <w:right w:val="nil"/>
            </w:tcBorders>
            <w:tcMar>
              <w:left w:w="105" w:type="dxa"/>
              <w:right w:w="105" w:type="dxa"/>
            </w:tcMar>
            <w:vAlign w:val="top"/>
          </w:tcPr>
          <w:p w:rsidR="69D1CD4F" w:rsidP="16301F10" w:rsidRDefault="69D1CD4F" w14:paraId="4B3731BF" w14:textId="4791FD13">
            <w:pPr>
              <w:bidi w:val="0"/>
              <w:jc w:val="both"/>
              <w:rPr>
                <w:rFonts w:ascii="Aptos" w:hAnsi="Aptos" w:eastAsia="Aptos" w:cs="Aptos"/>
                <w:b w:val="1"/>
                <w:bCs w:val="1"/>
                <w:i w:val="0"/>
                <w:iCs w:val="0"/>
                <w:color w:val="FFFFFF" w:themeColor="background1" w:themeTint="FF" w:themeShade="FF"/>
                <w:sz w:val="18"/>
                <w:szCs w:val="18"/>
              </w:rPr>
            </w:pPr>
            <w:r w:rsidRPr="16301F10" w:rsidR="4C7B27B7">
              <w:rPr>
                <w:rFonts w:ascii="Aptos" w:hAnsi="Aptos" w:eastAsia="Aptos" w:cs="Aptos"/>
                <w:b w:val="1"/>
                <w:bCs w:val="1"/>
                <w:i w:val="0"/>
                <w:iCs w:val="0"/>
                <w:color w:val="FFFFFF" w:themeColor="background1" w:themeTint="FF" w:themeShade="FF"/>
                <w:sz w:val="18"/>
                <w:szCs w:val="18"/>
              </w:rPr>
              <w:t>opis_usterki</w:t>
            </w:r>
          </w:p>
        </w:tc>
        <w:tc>
          <w:tcPr>
            <w:cnfStyle w:val="000000000000" w:firstRow="0" w:lastRow="0" w:firstColumn="0" w:lastColumn="0" w:oddVBand="0" w:evenVBand="0" w:oddHBand="0" w:evenHBand="0" w:firstRowFirstColumn="0" w:firstRowLastColumn="0" w:lastRowFirstColumn="0" w:lastRowLastColumn="0"/>
            <w:tcW w:w="1185" w:type="dxa"/>
            <w:tcBorders>
              <w:top w:val="single" w:color="FFFFFF" w:themeColor="background1" w:sz="6"/>
              <w:left w:val="nil"/>
              <w:right w:val="single" w:color="FFFFFF" w:themeColor="background1" w:sz="6"/>
            </w:tcBorders>
            <w:tcMar>
              <w:left w:w="105" w:type="dxa"/>
              <w:right w:w="105" w:type="dxa"/>
            </w:tcMar>
            <w:vAlign w:val="top"/>
          </w:tcPr>
          <w:p w:rsidR="69D1CD4F" w:rsidP="16301F10" w:rsidRDefault="69D1CD4F" w14:paraId="5E4716D7" w14:textId="43084355">
            <w:pPr>
              <w:bidi w:val="0"/>
              <w:jc w:val="both"/>
              <w:rPr>
                <w:rFonts w:ascii="Aptos" w:hAnsi="Aptos" w:eastAsia="Aptos" w:cs="Aptos"/>
                <w:b w:val="1"/>
                <w:bCs w:val="1"/>
                <w:i w:val="0"/>
                <w:iCs w:val="0"/>
                <w:color w:val="FFFFFF" w:themeColor="background1" w:themeTint="FF" w:themeShade="FF"/>
                <w:sz w:val="18"/>
                <w:szCs w:val="18"/>
              </w:rPr>
            </w:pPr>
            <w:r w:rsidRPr="16301F10" w:rsidR="4C7B27B7">
              <w:rPr>
                <w:rFonts w:ascii="Aptos" w:hAnsi="Aptos" w:eastAsia="Aptos" w:cs="Aptos"/>
                <w:b w:val="1"/>
                <w:bCs w:val="1"/>
                <w:i w:val="0"/>
                <w:iCs w:val="0"/>
                <w:color w:val="FFFFFF" w:themeColor="background1" w:themeTint="FF" w:themeShade="FF"/>
                <w:sz w:val="18"/>
                <w:szCs w:val="18"/>
              </w:rPr>
              <w:t>status</w:t>
            </w:r>
          </w:p>
        </w:tc>
      </w:tr>
      <w:tr w:rsidR="69D1CD4F" w:rsidTr="16301F10" w14:paraId="0D0671AE">
        <w:trPr>
          <w:trHeight w:val="60"/>
        </w:trPr>
        <w:tc>
          <w:tcPr>
            <w:cnfStyle w:val="001000000000" w:firstRow="0" w:lastRow="0" w:firstColumn="1" w:lastColumn="0" w:oddVBand="0" w:evenVBand="0" w:oddHBand="0" w:evenHBand="0" w:firstRowFirstColumn="0" w:firstRowLastColumn="0" w:lastRowFirstColumn="0" w:lastRowLastColumn="0"/>
            <w:tcW w:w="1260" w:type="dxa"/>
            <w:tcBorders>
              <w:left w:val="single" w:color="FFFFFF" w:themeColor="background1" w:sz="6"/>
            </w:tcBorders>
            <w:tcMar>
              <w:left w:w="105" w:type="dxa"/>
              <w:right w:w="105" w:type="dxa"/>
            </w:tcMar>
            <w:vAlign w:val="top"/>
          </w:tcPr>
          <w:p w:rsidR="69D1CD4F" w:rsidP="16301F10" w:rsidRDefault="69D1CD4F" w14:paraId="4961F2CA" w14:textId="41523F7C">
            <w:pPr>
              <w:bidi w:val="0"/>
              <w:jc w:val="both"/>
              <w:rPr>
                <w:rFonts w:ascii="Aptos" w:hAnsi="Aptos" w:eastAsia="Aptos" w:cs="Aptos"/>
                <w:b w:val="1"/>
                <w:bCs w:val="1"/>
                <w:i w:val="0"/>
                <w:iCs w:val="0"/>
                <w:color w:val="FFFFFF" w:themeColor="background1" w:themeTint="FF" w:themeShade="FF"/>
                <w:sz w:val="18"/>
                <w:szCs w:val="18"/>
              </w:rPr>
            </w:pPr>
            <w:r w:rsidRPr="16301F10" w:rsidR="4C7B27B7">
              <w:rPr>
                <w:rFonts w:ascii="Aptos" w:hAnsi="Aptos" w:eastAsia="Aptos" w:cs="Aptos"/>
                <w:b w:val="1"/>
                <w:bCs w:val="1"/>
                <w:i w:val="0"/>
                <w:iCs w:val="0"/>
                <w:color w:val="FFFFFF" w:themeColor="background1" w:themeTint="FF" w:themeShade="FF"/>
                <w:sz w:val="18"/>
                <w:szCs w:val="18"/>
              </w:rPr>
              <w:t>1</w:t>
            </w:r>
          </w:p>
        </w:tc>
        <w:tc>
          <w:tcPr>
            <w:cnfStyle w:val="000000000000" w:firstRow="0" w:lastRow="0" w:firstColumn="0" w:lastColumn="0" w:oddVBand="0" w:evenVBand="0" w:oddHBand="0" w:evenHBand="0" w:firstRowFirstColumn="0" w:firstRowLastColumn="0" w:lastRowFirstColumn="0" w:lastRowLastColumn="0"/>
            <w:tcW w:w="1125" w:type="dxa"/>
            <w:tcMar>
              <w:left w:w="105" w:type="dxa"/>
              <w:right w:w="105" w:type="dxa"/>
            </w:tcMar>
            <w:vAlign w:val="top"/>
          </w:tcPr>
          <w:p w:rsidR="69D1CD4F" w:rsidP="16301F10" w:rsidRDefault="69D1CD4F" w14:paraId="63B97857" w14:textId="1B5372A9">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1</w:t>
            </w:r>
          </w:p>
        </w:tc>
        <w:tc>
          <w:tcPr>
            <w:cnfStyle w:val="000000000000" w:firstRow="0" w:lastRow="0" w:firstColumn="0" w:lastColumn="0" w:oddVBand="0" w:evenVBand="0" w:oddHBand="0" w:evenHBand="0" w:firstRowFirstColumn="0" w:firstRowLastColumn="0" w:lastRowFirstColumn="0" w:lastRowLastColumn="0"/>
            <w:tcW w:w="990" w:type="dxa"/>
            <w:tcMar>
              <w:left w:w="105" w:type="dxa"/>
              <w:right w:w="105" w:type="dxa"/>
            </w:tcMar>
            <w:vAlign w:val="top"/>
          </w:tcPr>
          <w:p w:rsidR="69D1CD4F" w:rsidP="16301F10" w:rsidRDefault="69D1CD4F" w14:paraId="4D2C6609" w14:textId="1707E5A9">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1</w:t>
            </w:r>
          </w:p>
        </w:tc>
        <w:tc>
          <w:tcPr>
            <w:cnfStyle w:val="000000000000" w:firstRow="0" w:lastRow="0" w:firstColumn="0" w:lastColumn="0" w:oddVBand="0" w:evenVBand="0" w:oddHBand="0" w:evenHBand="0" w:firstRowFirstColumn="0" w:firstRowLastColumn="0" w:lastRowFirstColumn="0" w:lastRowLastColumn="0"/>
            <w:tcW w:w="1410" w:type="dxa"/>
            <w:tcMar>
              <w:left w:w="105" w:type="dxa"/>
              <w:right w:w="105" w:type="dxa"/>
            </w:tcMar>
            <w:vAlign w:val="top"/>
          </w:tcPr>
          <w:p w:rsidR="69D1CD4F" w:rsidP="16301F10" w:rsidRDefault="69D1CD4F" w14:paraId="4BF9C79D" w14:textId="59760C8C">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2024-03-01</w:t>
            </w:r>
          </w:p>
        </w:tc>
        <w:tc>
          <w:tcPr>
            <w:cnfStyle w:val="000000000000" w:firstRow="0" w:lastRow="0" w:firstColumn="0" w:lastColumn="0" w:oddVBand="0" w:evenVBand="0" w:oddHBand="0" w:evenHBand="0" w:firstRowFirstColumn="0" w:firstRowLastColumn="0" w:lastRowFirstColumn="0" w:lastRowLastColumn="0"/>
            <w:tcW w:w="1695" w:type="dxa"/>
            <w:tcMar>
              <w:left w:w="105" w:type="dxa"/>
              <w:right w:w="105" w:type="dxa"/>
            </w:tcMar>
            <w:vAlign w:val="top"/>
          </w:tcPr>
          <w:p w:rsidR="69D1CD4F" w:rsidP="16301F10" w:rsidRDefault="69D1CD4F" w14:paraId="4062BD2A" w14:textId="4438041E">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2024-03-03</w:t>
            </w:r>
          </w:p>
        </w:tc>
        <w:tc>
          <w:tcPr>
            <w:cnfStyle w:val="000000000000" w:firstRow="0" w:lastRow="0" w:firstColumn="0" w:lastColumn="0" w:oddVBand="0" w:evenVBand="0" w:oddHBand="0" w:evenHBand="0" w:firstRowFirstColumn="0" w:firstRowLastColumn="0" w:lastRowFirstColumn="0" w:lastRowLastColumn="0"/>
            <w:tcW w:w="1410" w:type="dxa"/>
            <w:tcMar>
              <w:left w:w="105" w:type="dxa"/>
              <w:right w:w="105" w:type="dxa"/>
            </w:tcMar>
            <w:vAlign w:val="top"/>
          </w:tcPr>
          <w:p w:rsidR="69D1CD4F" w:rsidP="16301F10" w:rsidRDefault="69D1CD4F" w14:paraId="34B90A2A" w14:textId="249272D8">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Wymiana oleju i filtrów</w:t>
            </w:r>
          </w:p>
        </w:tc>
        <w:tc>
          <w:tcPr>
            <w:cnfStyle w:val="000000000000" w:firstRow="0" w:lastRow="0" w:firstColumn="0" w:lastColumn="0" w:oddVBand="0" w:evenVBand="0" w:oddHBand="0" w:evenHBand="0" w:firstRowFirstColumn="0" w:firstRowLastColumn="0" w:lastRowFirstColumn="0" w:lastRowLastColumn="0"/>
            <w:tcW w:w="1185" w:type="dxa"/>
            <w:tcMar>
              <w:left w:w="105" w:type="dxa"/>
              <w:right w:w="105" w:type="dxa"/>
            </w:tcMar>
            <w:vAlign w:val="top"/>
          </w:tcPr>
          <w:p w:rsidR="69D1CD4F" w:rsidP="16301F10" w:rsidRDefault="69D1CD4F" w14:paraId="6136BCBF" w14:textId="7CA065F9">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zakończone</w:t>
            </w:r>
          </w:p>
        </w:tc>
      </w:tr>
      <w:tr w:rsidR="69D1CD4F" w:rsidTr="16301F10" w14:paraId="468D6945">
        <w:trPr>
          <w:trHeight w:val="60"/>
        </w:trPr>
        <w:tc>
          <w:tcPr>
            <w:cnfStyle w:val="001000000000" w:firstRow="0" w:lastRow="0" w:firstColumn="1" w:lastColumn="0" w:oddVBand="0" w:evenVBand="0" w:oddHBand="0" w:evenHBand="0" w:firstRowFirstColumn="0" w:firstRowLastColumn="0" w:lastRowFirstColumn="0" w:lastRowLastColumn="0"/>
            <w:tcW w:w="1260" w:type="dxa"/>
            <w:tcBorders>
              <w:left w:val="single" w:color="FFFFFF" w:themeColor="background1" w:sz="6"/>
            </w:tcBorders>
            <w:tcMar>
              <w:left w:w="105" w:type="dxa"/>
              <w:right w:w="105" w:type="dxa"/>
            </w:tcMar>
            <w:vAlign w:val="top"/>
          </w:tcPr>
          <w:p w:rsidR="69D1CD4F" w:rsidP="16301F10" w:rsidRDefault="69D1CD4F" w14:paraId="061E723B" w14:textId="04E7EC12">
            <w:pPr>
              <w:bidi w:val="0"/>
              <w:jc w:val="both"/>
              <w:rPr>
                <w:rFonts w:ascii="Aptos" w:hAnsi="Aptos" w:eastAsia="Aptos" w:cs="Aptos"/>
                <w:b w:val="1"/>
                <w:bCs w:val="1"/>
                <w:i w:val="0"/>
                <w:iCs w:val="0"/>
                <w:color w:val="FFFFFF" w:themeColor="background1" w:themeTint="FF" w:themeShade="FF"/>
                <w:sz w:val="18"/>
                <w:szCs w:val="18"/>
              </w:rPr>
            </w:pPr>
            <w:r w:rsidRPr="16301F10" w:rsidR="4C7B27B7">
              <w:rPr>
                <w:rFonts w:ascii="Aptos" w:hAnsi="Aptos" w:eastAsia="Aptos" w:cs="Aptos"/>
                <w:b w:val="1"/>
                <w:bCs w:val="1"/>
                <w:i w:val="0"/>
                <w:iCs w:val="0"/>
                <w:color w:val="FFFFFF" w:themeColor="background1" w:themeTint="FF" w:themeShade="FF"/>
                <w:sz w:val="18"/>
                <w:szCs w:val="18"/>
              </w:rPr>
              <w:t>2</w:t>
            </w:r>
          </w:p>
        </w:tc>
        <w:tc>
          <w:tcPr>
            <w:cnfStyle w:val="000000000000" w:firstRow="0" w:lastRow="0" w:firstColumn="0" w:lastColumn="0" w:oddVBand="0" w:evenVBand="0" w:oddHBand="0" w:evenHBand="0" w:firstRowFirstColumn="0" w:firstRowLastColumn="0" w:lastRowFirstColumn="0" w:lastRowLastColumn="0"/>
            <w:tcW w:w="1125" w:type="dxa"/>
            <w:tcMar>
              <w:left w:w="105" w:type="dxa"/>
              <w:right w:w="105" w:type="dxa"/>
            </w:tcMar>
            <w:vAlign w:val="top"/>
          </w:tcPr>
          <w:p w:rsidR="69D1CD4F" w:rsidP="16301F10" w:rsidRDefault="69D1CD4F" w14:paraId="1E051913" w14:textId="4D11A2A1">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2</w:t>
            </w:r>
          </w:p>
        </w:tc>
        <w:tc>
          <w:tcPr>
            <w:cnfStyle w:val="000000000000" w:firstRow="0" w:lastRow="0" w:firstColumn="0" w:lastColumn="0" w:oddVBand="0" w:evenVBand="0" w:oddHBand="0" w:evenHBand="0" w:firstRowFirstColumn="0" w:firstRowLastColumn="0" w:lastRowFirstColumn="0" w:lastRowLastColumn="0"/>
            <w:tcW w:w="990" w:type="dxa"/>
            <w:tcMar>
              <w:left w:w="105" w:type="dxa"/>
              <w:right w:w="105" w:type="dxa"/>
            </w:tcMar>
            <w:vAlign w:val="top"/>
          </w:tcPr>
          <w:p w:rsidR="69D1CD4F" w:rsidP="16301F10" w:rsidRDefault="69D1CD4F" w14:paraId="2E5E6FD5" w14:textId="77CAA185">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2</w:t>
            </w:r>
          </w:p>
        </w:tc>
        <w:tc>
          <w:tcPr>
            <w:cnfStyle w:val="000000000000" w:firstRow="0" w:lastRow="0" w:firstColumn="0" w:lastColumn="0" w:oddVBand="0" w:evenVBand="0" w:oddHBand="0" w:evenHBand="0" w:firstRowFirstColumn="0" w:firstRowLastColumn="0" w:lastRowFirstColumn="0" w:lastRowLastColumn="0"/>
            <w:tcW w:w="1410" w:type="dxa"/>
            <w:tcMar>
              <w:left w:w="105" w:type="dxa"/>
              <w:right w:w="105" w:type="dxa"/>
            </w:tcMar>
            <w:vAlign w:val="top"/>
          </w:tcPr>
          <w:p w:rsidR="69D1CD4F" w:rsidP="16301F10" w:rsidRDefault="69D1CD4F" w14:paraId="6AA406A4" w14:textId="080BB1E6">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2024-03-05</w:t>
            </w:r>
          </w:p>
        </w:tc>
        <w:tc>
          <w:tcPr>
            <w:cnfStyle w:val="000000000000" w:firstRow="0" w:lastRow="0" w:firstColumn="0" w:lastColumn="0" w:oddVBand="0" w:evenVBand="0" w:oddHBand="0" w:evenHBand="0" w:firstRowFirstColumn="0" w:firstRowLastColumn="0" w:lastRowFirstColumn="0" w:lastRowLastColumn="0"/>
            <w:tcW w:w="1695" w:type="dxa"/>
            <w:tcMar>
              <w:left w:w="105" w:type="dxa"/>
              <w:right w:w="105" w:type="dxa"/>
            </w:tcMar>
            <w:vAlign w:val="top"/>
          </w:tcPr>
          <w:p w:rsidR="69D1CD4F" w:rsidP="16301F10" w:rsidRDefault="69D1CD4F" w14:paraId="604AAE14" w14:textId="59AFD639">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2024-03-09</w:t>
            </w:r>
          </w:p>
        </w:tc>
        <w:tc>
          <w:tcPr>
            <w:cnfStyle w:val="000000000000" w:firstRow="0" w:lastRow="0" w:firstColumn="0" w:lastColumn="0" w:oddVBand="0" w:evenVBand="0" w:oddHBand="0" w:evenHBand="0" w:firstRowFirstColumn="0" w:firstRowLastColumn="0" w:lastRowFirstColumn="0" w:lastRowLastColumn="0"/>
            <w:tcW w:w="1410" w:type="dxa"/>
            <w:tcMar>
              <w:left w:w="105" w:type="dxa"/>
              <w:right w:w="105" w:type="dxa"/>
            </w:tcMar>
            <w:vAlign w:val="top"/>
          </w:tcPr>
          <w:p w:rsidR="69D1CD4F" w:rsidP="16301F10" w:rsidRDefault="69D1CD4F" w14:paraId="24C136CD" w14:textId="64745880">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Wymiana alternatora</w:t>
            </w:r>
          </w:p>
        </w:tc>
        <w:tc>
          <w:tcPr>
            <w:cnfStyle w:val="000000000000" w:firstRow="0" w:lastRow="0" w:firstColumn="0" w:lastColumn="0" w:oddVBand="0" w:evenVBand="0" w:oddHBand="0" w:evenHBand="0" w:firstRowFirstColumn="0" w:firstRowLastColumn="0" w:lastRowFirstColumn="0" w:lastRowLastColumn="0"/>
            <w:tcW w:w="1185" w:type="dxa"/>
            <w:tcMar>
              <w:left w:w="105" w:type="dxa"/>
              <w:right w:w="105" w:type="dxa"/>
            </w:tcMar>
            <w:vAlign w:val="top"/>
          </w:tcPr>
          <w:p w:rsidR="69D1CD4F" w:rsidP="16301F10" w:rsidRDefault="69D1CD4F" w14:paraId="3EB62C13" w14:textId="4C20D61A">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zakończone</w:t>
            </w:r>
          </w:p>
        </w:tc>
      </w:tr>
      <w:tr w:rsidR="69D1CD4F" w:rsidTr="16301F10" w14:paraId="0916F366">
        <w:trPr>
          <w:trHeight w:val="405"/>
        </w:trPr>
        <w:tc>
          <w:tcPr>
            <w:cnfStyle w:val="001000000000" w:firstRow="0" w:lastRow="0" w:firstColumn="1" w:lastColumn="0" w:oddVBand="0" w:evenVBand="0" w:oddHBand="0" w:evenHBand="0" w:firstRowFirstColumn="0" w:firstRowLastColumn="0" w:lastRowFirstColumn="0" w:lastRowLastColumn="0"/>
            <w:tcW w:w="1260" w:type="dxa"/>
            <w:tcBorders>
              <w:left w:val="single" w:color="FFFFFF" w:themeColor="background1" w:sz="6"/>
              <w:bottom w:val="single" w:color="FFFFFF" w:themeColor="background1" w:sz="6"/>
            </w:tcBorders>
            <w:tcMar>
              <w:left w:w="105" w:type="dxa"/>
              <w:right w:w="105" w:type="dxa"/>
            </w:tcMar>
            <w:vAlign w:val="top"/>
          </w:tcPr>
          <w:p w:rsidR="69D1CD4F" w:rsidP="16301F10" w:rsidRDefault="69D1CD4F" w14:paraId="3BA0B4D6" w14:textId="3A9F8F20">
            <w:pPr>
              <w:bidi w:val="0"/>
              <w:jc w:val="both"/>
              <w:rPr>
                <w:rFonts w:ascii="Aptos" w:hAnsi="Aptos" w:eastAsia="Aptos" w:cs="Aptos"/>
                <w:b w:val="1"/>
                <w:bCs w:val="1"/>
                <w:i w:val="0"/>
                <w:iCs w:val="0"/>
                <w:color w:val="FFFFFF" w:themeColor="background1" w:themeTint="FF" w:themeShade="FF"/>
                <w:sz w:val="18"/>
                <w:szCs w:val="18"/>
              </w:rPr>
            </w:pPr>
            <w:r w:rsidRPr="16301F10" w:rsidR="4C7B27B7">
              <w:rPr>
                <w:rFonts w:ascii="Aptos" w:hAnsi="Aptos" w:eastAsia="Aptos" w:cs="Aptos"/>
                <w:b w:val="1"/>
                <w:bCs w:val="1"/>
                <w:i w:val="0"/>
                <w:iCs w:val="0"/>
                <w:color w:val="FFFFFF" w:themeColor="background1" w:themeTint="FF" w:themeShade="FF"/>
                <w:sz w:val="18"/>
                <w:szCs w:val="18"/>
              </w:rPr>
              <w:t>3</w:t>
            </w:r>
          </w:p>
        </w:tc>
        <w:tc>
          <w:tcPr>
            <w:cnfStyle w:val="000000000000" w:firstRow="0" w:lastRow="0" w:firstColumn="0" w:lastColumn="0" w:oddVBand="0" w:evenVBand="0" w:oddHBand="0" w:evenHBand="0" w:firstRowFirstColumn="0" w:firstRowLastColumn="0" w:lastRowFirstColumn="0" w:lastRowLastColumn="0"/>
            <w:tcW w:w="1125" w:type="dxa"/>
            <w:tcMar>
              <w:left w:w="105" w:type="dxa"/>
              <w:right w:w="105" w:type="dxa"/>
            </w:tcMar>
            <w:vAlign w:val="top"/>
          </w:tcPr>
          <w:p w:rsidR="69D1CD4F" w:rsidP="16301F10" w:rsidRDefault="69D1CD4F" w14:paraId="2EBFDC24" w14:textId="110BF20F">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1</w:t>
            </w:r>
          </w:p>
        </w:tc>
        <w:tc>
          <w:tcPr>
            <w:cnfStyle w:val="000000000000" w:firstRow="0" w:lastRow="0" w:firstColumn="0" w:lastColumn="0" w:oddVBand="0" w:evenVBand="0" w:oddHBand="0" w:evenHBand="0" w:firstRowFirstColumn="0" w:firstRowLastColumn="0" w:lastRowFirstColumn="0" w:lastRowLastColumn="0"/>
            <w:tcW w:w="990" w:type="dxa"/>
            <w:tcMar>
              <w:left w:w="105" w:type="dxa"/>
              <w:right w:w="105" w:type="dxa"/>
            </w:tcMar>
            <w:vAlign w:val="top"/>
          </w:tcPr>
          <w:p w:rsidR="69D1CD4F" w:rsidP="16301F10" w:rsidRDefault="69D1CD4F" w14:paraId="1BE8719B" w14:textId="494A5176">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3</w:t>
            </w:r>
          </w:p>
        </w:tc>
        <w:tc>
          <w:tcPr>
            <w:cnfStyle w:val="000000000000" w:firstRow="0" w:lastRow="0" w:firstColumn="0" w:lastColumn="0" w:oddVBand="0" w:evenVBand="0" w:oddHBand="0" w:evenHBand="0" w:firstRowFirstColumn="0" w:firstRowLastColumn="0" w:lastRowFirstColumn="0" w:lastRowLastColumn="0"/>
            <w:tcW w:w="1410" w:type="dxa"/>
            <w:tcMar>
              <w:left w:w="105" w:type="dxa"/>
              <w:right w:w="105" w:type="dxa"/>
            </w:tcMar>
            <w:vAlign w:val="top"/>
          </w:tcPr>
          <w:p w:rsidR="69D1CD4F" w:rsidP="16301F10" w:rsidRDefault="69D1CD4F" w14:paraId="42095A9C" w14:textId="64356ED7">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2024-03-06</w:t>
            </w:r>
          </w:p>
        </w:tc>
        <w:tc>
          <w:tcPr>
            <w:cnfStyle w:val="000000000000" w:firstRow="0" w:lastRow="0" w:firstColumn="0" w:lastColumn="0" w:oddVBand="0" w:evenVBand="0" w:oddHBand="0" w:evenHBand="0" w:firstRowFirstColumn="0" w:firstRowLastColumn="0" w:lastRowFirstColumn="0" w:lastRowLastColumn="0"/>
            <w:tcW w:w="1695" w:type="dxa"/>
            <w:tcMar>
              <w:left w:w="105" w:type="dxa"/>
              <w:right w:w="105" w:type="dxa"/>
            </w:tcMar>
            <w:vAlign w:val="top"/>
          </w:tcPr>
          <w:p w:rsidR="69D1CD4F" w:rsidP="16301F10" w:rsidRDefault="69D1CD4F" w14:paraId="47C8C5CE" w14:textId="32BD84D8">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2024-03-08</w:t>
            </w:r>
          </w:p>
        </w:tc>
        <w:tc>
          <w:tcPr>
            <w:cnfStyle w:val="000000000000" w:firstRow="0" w:lastRow="0" w:firstColumn="0" w:lastColumn="0" w:oddVBand="0" w:evenVBand="0" w:oddHBand="0" w:evenHBand="0" w:firstRowFirstColumn="0" w:firstRowLastColumn="0" w:lastRowFirstColumn="0" w:lastRowLastColumn="0"/>
            <w:tcW w:w="1410" w:type="dxa"/>
            <w:tcMar>
              <w:left w:w="105" w:type="dxa"/>
              <w:right w:w="105" w:type="dxa"/>
            </w:tcMar>
            <w:vAlign w:val="top"/>
          </w:tcPr>
          <w:p w:rsidR="69D1CD4F" w:rsidP="16301F10" w:rsidRDefault="69D1CD4F" w14:paraId="5379170B" w14:textId="0858358E">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Naprawa układu hamulcowego</w:t>
            </w:r>
          </w:p>
        </w:tc>
        <w:tc>
          <w:tcPr>
            <w:cnfStyle w:val="000000000000" w:firstRow="0" w:lastRow="0" w:firstColumn="0" w:lastColumn="0" w:oddVBand="0" w:evenVBand="0" w:oddHBand="0" w:evenHBand="0" w:firstRowFirstColumn="0" w:firstRowLastColumn="0" w:lastRowFirstColumn="0" w:lastRowLastColumn="0"/>
            <w:tcW w:w="1185" w:type="dxa"/>
            <w:tcMar>
              <w:left w:w="105" w:type="dxa"/>
              <w:right w:w="105" w:type="dxa"/>
            </w:tcMar>
            <w:vAlign w:val="top"/>
          </w:tcPr>
          <w:p w:rsidR="69D1CD4F" w:rsidP="16301F10" w:rsidRDefault="69D1CD4F" w14:paraId="21EA2B40" w14:textId="411672FE">
            <w:pPr>
              <w:bidi w:val="0"/>
              <w:jc w:val="both"/>
              <w:rPr>
                <w:rFonts w:ascii="Aptos" w:hAnsi="Aptos" w:eastAsia="Aptos" w:cs="Aptos"/>
                <w:b w:val="0"/>
                <w:bCs w:val="0"/>
                <w:i w:val="0"/>
                <w:iCs w:val="0"/>
                <w:color w:val="000000" w:themeColor="text1" w:themeTint="FF" w:themeShade="FF"/>
                <w:sz w:val="18"/>
                <w:szCs w:val="18"/>
              </w:rPr>
            </w:pPr>
            <w:r w:rsidRPr="16301F10" w:rsidR="4C7B27B7">
              <w:rPr>
                <w:rFonts w:ascii="Aptos" w:hAnsi="Aptos" w:eastAsia="Aptos" w:cs="Aptos"/>
                <w:b w:val="0"/>
                <w:bCs w:val="0"/>
                <w:i w:val="0"/>
                <w:iCs w:val="0"/>
                <w:color w:val="000000" w:themeColor="text1" w:themeTint="FF" w:themeShade="FF"/>
                <w:sz w:val="18"/>
                <w:szCs w:val="18"/>
              </w:rPr>
              <w:t>zakończone</w:t>
            </w:r>
          </w:p>
        </w:tc>
      </w:tr>
    </w:tbl>
    <w:p xmlns:wp14="http://schemas.microsoft.com/office/word/2010/wordml" w:rsidP="16301F10" wp14:paraId="497EADC1" wp14:textId="1691DFF8">
      <w:pPr>
        <w:bidi w:val="0"/>
        <w:spacing w:before="80" w:line="240" w:lineRule="auto"/>
        <w:jc w:val="both"/>
        <w:rPr>
          <w:rFonts w:ascii="Aptos" w:hAnsi="Aptos" w:eastAsia="Aptos" w:cs="Aptos"/>
          <w:b w:val="0"/>
          <w:bCs w:val="0"/>
          <w:i w:val="0"/>
          <w:iCs w:val="0"/>
          <w:noProof w:val="0"/>
          <w:color w:val="555555"/>
          <w:sz w:val="19"/>
          <w:szCs w:val="19"/>
          <w:lang w:val="en-US"/>
        </w:rPr>
      </w:pPr>
      <w:r w:rsidRPr="16301F10" w:rsidR="1D99E2C2">
        <w:rPr>
          <w:rFonts w:ascii="Aptos" w:hAnsi="Aptos" w:eastAsia="Aptos" w:cs="Aptos"/>
          <w:b w:val="0"/>
          <w:bCs w:val="0"/>
          <w:i w:val="1"/>
          <w:iCs w:val="1"/>
          <w:color w:val="555555"/>
          <w:sz w:val="19"/>
          <w:szCs w:val="19"/>
        </w:rPr>
        <w:t>Tabela 4. Przykładowe rekordy tabeli Zlecenie (PK: id_zlecenia, FK: id_pojazdu → Pojazd, id_mechanika → Mechanik)</w:t>
      </w:r>
    </w:p>
    <w:p xmlns:wp14="http://schemas.microsoft.com/office/word/2010/wordml" w:rsidP="16301F10" wp14:paraId="33288E6F" wp14:textId="4D8731B1">
      <w:pPr>
        <w:bidi w:val="0"/>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Analizując dane w tabeli Zlecenie widzimy, że zlecenia nr 1 i nr 3 dotyczą tego samego pojazdu (</w:t>
      </w:r>
      <w:r w:rsidRPr="16301F10" w:rsidR="1D99E2C2">
        <w:rPr>
          <w:rFonts w:ascii="Aptos" w:hAnsi="Aptos" w:eastAsia="Aptos" w:cs="Aptos"/>
          <w:b w:val="0"/>
          <w:bCs w:val="0"/>
          <w:i w:val="1"/>
          <w:iCs w:val="1"/>
          <w:sz w:val="24"/>
          <w:szCs w:val="24"/>
        </w:rPr>
        <w:t>id_pojazdu = 1, Toyota Corolla Jana Kowalskiego)</w:t>
      </w:r>
      <w:r w:rsidRPr="16301F10" w:rsidR="1D99E2C2">
        <w:rPr>
          <w:rFonts w:ascii="Aptos" w:hAnsi="Aptos" w:eastAsia="Aptos" w:cs="Aptos"/>
          <w:b w:val="0"/>
          <w:bCs w:val="0"/>
          <w:i w:val="0"/>
          <w:iCs w:val="0"/>
          <w:sz w:val="24"/>
          <w:szCs w:val="24"/>
        </w:rPr>
        <w:t>. Pokazuje to w praktyce, że jeden pojazd może być powiązany z wieloma zleceniami - czyli związek typu „jeden-do-wielu” między tabelami Pojazd i Zlecenie. Każde zlecenie obsłużył inny mechanik, zgodnie ze swoją specjalizacją (np. naprawę hamulców w zleceniu nr 3 wykonał mechanik nr 3, specjalista od układów hamulcowych).</w:t>
      </w:r>
    </w:p>
    <w:p xmlns:wp14="http://schemas.microsoft.com/office/word/2010/wordml" w:rsidP="16301F10" wp14:paraId="226765A2" wp14:textId="6780C0C0">
      <w:pPr>
        <w:bidi w:val="0"/>
        <w:jc w:val="both"/>
        <w:rPr>
          <w:rFonts w:ascii="Aptos Display" w:hAnsi="Aptos Display" w:eastAsia="Aptos Display" w:cs="Aptos Display"/>
          <w:b w:val="0"/>
          <w:bCs w:val="0"/>
          <w:i w:val="0"/>
          <w:iCs w:val="0"/>
          <w:noProof w:val="0"/>
          <w:color w:val="0F4761" w:themeColor="accent1" w:themeTint="FF" w:themeShade="BF"/>
          <w:sz w:val="28"/>
          <w:szCs w:val="28"/>
          <w:lang w:val="en-US"/>
        </w:rPr>
      </w:pPr>
      <w:r w:rsidRPr="16301F10" w:rsidR="1D99E2C2">
        <w:rPr>
          <w:rFonts w:ascii="Aptos" w:hAnsi="Aptos" w:eastAsia="Aptos" w:cs="Aptos"/>
          <w:b w:val="0"/>
          <w:bCs w:val="0"/>
          <w:i w:val="0"/>
          <w:iCs w:val="0"/>
          <w:color w:val="0F4761" w:themeColor="accent1" w:themeTint="FF" w:themeShade="BF"/>
          <w:sz w:val="24"/>
          <w:szCs w:val="24"/>
        </w:rPr>
        <w:t xml:space="preserve"> </w:t>
      </w:r>
      <w:r w:rsidRPr="16301F10" w:rsidR="1D99E2C2">
        <w:rPr>
          <w:rFonts w:ascii="Aptos Display" w:hAnsi="Aptos Display" w:eastAsia="Aptos Display" w:cs="Aptos Display"/>
          <w:b w:val="0"/>
          <w:bCs w:val="0"/>
          <w:i w:val="0"/>
          <w:iCs w:val="0"/>
          <w:color w:val="0F4761" w:themeColor="accent1" w:themeTint="FF" w:themeShade="BF"/>
          <w:sz w:val="28"/>
          <w:szCs w:val="28"/>
        </w:rPr>
        <w:t>2.5. Tabela Faktura</w:t>
      </w:r>
    </w:p>
    <w:p xmlns:wp14="http://schemas.microsoft.com/office/word/2010/wordml" w:rsidP="16301F10" wp14:paraId="644EF6B0" wp14:textId="0D05C586">
      <w:pPr>
        <w:bidi w:val="0"/>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 xml:space="preserve">Przechowuje dokumenty rozliczeniowe wystawiane za wykonane zlecenia. Kluczem głównym jest </w:t>
      </w:r>
      <w:r w:rsidRPr="16301F10" w:rsidR="1D99E2C2">
        <w:rPr>
          <w:rFonts w:ascii="Aptos" w:hAnsi="Aptos" w:eastAsia="Aptos" w:cs="Aptos"/>
          <w:b w:val="0"/>
          <w:bCs w:val="0"/>
          <w:i w:val="1"/>
          <w:iCs w:val="1"/>
          <w:sz w:val="24"/>
          <w:szCs w:val="24"/>
        </w:rPr>
        <w:t>id_faktury</w:t>
      </w:r>
      <w:r w:rsidRPr="16301F10" w:rsidR="1D99E2C2">
        <w:rPr>
          <w:rFonts w:ascii="Aptos" w:hAnsi="Aptos" w:eastAsia="Aptos" w:cs="Aptos"/>
          <w:b w:val="0"/>
          <w:bCs w:val="0"/>
          <w:i w:val="0"/>
          <w:iCs w:val="0"/>
          <w:sz w:val="24"/>
          <w:szCs w:val="24"/>
        </w:rPr>
        <w:t xml:space="preserve">, a kluczem obcym - </w:t>
      </w:r>
      <w:r w:rsidRPr="16301F10" w:rsidR="1D99E2C2">
        <w:rPr>
          <w:rFonts w:ascii="Aptos" w:hAnsi="Aptos" w:eastAsia="Aptos" w:cs="Aptos"/>
          <w:b w:val="0"/>
          <w:bCs w:val="0"/>
          <w:i w:val="1"/>
          <w:iCs w:val="1"/>
          <w:sz w:val="24"/>
          <w:szCs w:val="24"/>
        </w:rPr>
        <w:t>id_zlecenia</w:t>
      </w:r>
      <w:r w:rsidRPr="16301F10" w:rsidR="1D99E2C2">
        <w:rPr>
          <w:rFonts w:ascii="Aptos" w:hAnsi="Aptos" w:eastAsia="Aptos" w:cs="Aptos"/>
          <w:b w:val="0"/>
          <w:bCs w:val="0"/>
          <w:i w:val="0"/>
          <w:iCs w:val="0"/>
          <w:sz w:val="24"/>
          <w:szCs w:val="24"/>
        </w:rPr>
        <w:t>, który wiąże fakturę z konkretnym zleceniem. Kwota brutto została obliczona jako kwota netto powiększona o 23% podatku VAT (np. 250,00 zł × 1,23 = 307,50 zł).</w:t>
      </w:r>
    </w:p>
    <w:tbl>
      <w:tblPr>
        <w:tblStyle w:val="GridTable5Dark-Accent4"/>
        <w:bidiVisual w:val="0"/>
        <w:tblW w:w="0" w:type="auto"/>
        <w:tblBorders>
          <w:top w:val="single" w:sz="6"/>
          <w:left w:val="single" w:sz="6"/>
          <w:bottom w:val="single" w:sz="6"/>
          <w:right w:val="single" w:sz="6"/>
        </w:tblBorders>
        <w:tblLook w:val="06A0" w:firstRow="1" w:lastRow="0" w:firstColumn="1" w:lastColumn="0" w:noHBand="1" w:noVBand="1"/>
      </w:tblPr>
      <w:tblGrid>
        <w:gridCol w:w="1575"/>
        <w:gridCol w:w="1575"/>
        <w:gridCol w:w="2175"/>
        <w:gridCol w:w="1665"/>
        <w:gridCol w:w="1665"/>
      </w:tblGrid>
      <w:tr w:rsidR="69D1CD4F" w:rsidTr="16301F10" w14:paraId="59D1C73A">
        <w:trPr>
          <w:trHeight w:val="285"/>
        </w:trPr>
        <w:tc>
          <w:tcPr>
            <w:cnfStyle w:val="001000000000" w:firstRow="0" w:lastRow="0" w:firstColumn="1" w:lastColumn="0" w:oddVBand="0" w:evenVBand="0" w:oddHBand="0" w:evenHBand="0" w:firstRowFirstColumn="0" w:firstRowLastColumn="0" w:lastRowFirstColumn="0" w:lastRowLastColumn="0"/>
            <w:tcW w:w="1575" w:type="dxa"/>
            <w:tcBorders>
              <w:top w:val="single" w:color="FFFFFF" w:themeColor="background1" w:sz="6"/>
              <w:left w:val="single" w:color="FFFFFF" w:themeColor="background1" w:sz="6"/>
              <w:right w:val="nil"/>
            </w:tcBorders>
            <w:tcMar>
              <w:left w:w="105" w:type="dxa"/>
              <w:right w:w="105" w:type="dxa"/>
            </w:tcMar>
            <w:vAlign w:val="top"/>
          </w:tcPr>
          <w:p w:rsidR="69D1CD4F" w:rsidP="16301F10" w:rsidRDefault="69D1CD4F" w14:paraId="65137456" w14:textId="3EF985AC">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id_faktury</w:t>
            </w:r>
          </w:p>
        </w:tc>
        <w:tc>
          <w:tcPr>
            <w:cnfStyle w:val="000000000000" w:firstRow="0" w:lastRow="0" w:firstColumn="0" w:lastColumn="0" w:oddVBand="0" w:evenVBand="0" w:oddHBand="0" w:evenHBand="0" w:firstRowFirstColumn="0" w:firstRowLastColumn="0" w:lastRowFirstColumn="0" w:lastRowLastColumn="0"/>
            <w:tcW w:w="1575" w:type="dxa"/>
            <w:tcBorders>
              <w:top w:val="single" w:color="FFFFFF" w:themeColor="background1" w:sz="6"/>
              <w:left w:val="nil"/>
              <w:right w:val="nil"/>
            </w:tcBorders>
            <w:tcMar>
              <w:left w:w="105" w:type="dxa"/>
              <w:right w:w="105" w:type="dxa"/>
            </w:tcMar>
            <w:vAlign w:val="top"/>
          </w:tcPr>
          <w:p w:rsidR="69D1CD4F" w:rsidP="16301F10" w:rsidRDefault="69D1CD4F" w14:paraId="34A857E4" w14:textId="2CF3FCFD">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id_zlecenia</w:t>
            </w:r>
          </w:p>
        </w:tc>
        <w:tc>
          <w:tcPr>
            <w:cnfStyle w:val="000000000000" w:firstRow="0" w:lastRow="0" w:firstColumn="0" w:lastColumn="0" w:oddVBand="0" w:evenVBand="0" w:oddHBand="0" w:evenHBand="0" w:firstRowFirstColumn="0" w:firstRowLastColumn="0" w:lastRowFirstColumn="0" w:lastRowLastColumn="0"/>
            <w:tcW w:w="2175" w:type="dxa"/>
            <w:tcBorders>
              <w:top w:val="single" w:color="FFFFFF" w:themeColor="background1" w:sz="6"/>
              <w:left w:val="nil"/>
              <w:right w:val="nil"/>
            </w:tcBorders>
            <w:tcMar>
              <w:left w:w="105" w:type="dxa"/>
              <w:right w:w="105" w:type="dxa"/>
            </w:tcMar>
            <w:vAlign w:val="top"/>
          </w:tcPr>
          <w:p w:rsidR="69D1CD4F" w:rsidP="16301F10" w:rsidRDefault="69D1CD4F" w14:paraId="7318AC67" w14:textId="2C96B1F2">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data_wystawienia</w:t>
            </w:r>
          </w:p>
        </w:tc>
        <w:tc>
          <w:tcPr>
            <w:cnfStyle w:val="000000000000" w:firstRow="0" w:lastRow="0" w:firstColumn="0" w:lastColumn="0" w:oddVBand="0" w:evenVBand="0" w:oddHBand="0" w:evenHBand="0" w:firstRowFirstColumn="0" w:firstRowLastColumn="0" w:lastRowFirstColumn="0" w:lastRowLastColumn="0"/>
            <w:tcW w:w="1665" w:type="dxa"/>
            <w:tcBorders>
              <w:top w:val="single" w:color="FFFFFF" w:themeColor="background1" w:sz="6"/>
              <w:left w:val="nil"/>
              <w:right w:val="nil"/>
            </w:tcBorders>
            <w:tcMar>
              <w:left w:w="105" w:type="dxa"/>
              <w:right w:w="105" w:type="dxa"/>
            </w:tcMar>
            <w:vAlign w:val="top"/>
          </w:tcPr>
          <w:p w:rsidR="69D1CD4F" w:rsidP="16301F10" w:rsidRDefault="69D1CD4F" w14:paraId="717AAB8D" w14:textId="7EDCE714">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kwota_netto</w:t>
            </w:r>
          </w:p>
        </w:tc>
        <w:tc>
          <w:tcPr>
            <w:cnfStyle w:val="000000000000" w:firstRow="0" w:lastRow="0" w:firstColumn="0" w:lastColumn="0" w:oddVBand="0" w:evenVBand="0" w:oddHBand="0" w:evenHBand="0" w:firstRowFirstColumn="0" w:firstRowLastColumn="0" w:lastRowFirstColumn="0" w:lastRowLastColumn="0"/>
            <w:tcW w:w="1665" w:type="dxa"/>
            <w:tcBorders>
              <w:top w:val="single" w:color="FFFFFF" w:themeColor="background1" w:sz="6"/>
              <w:left w:val="nil"/>
              <w:right w:val="single" w:color="FFFFFF" w:themeColor="background1" w:sz="6"/>
            </w:tcBorders>
            <w:tcMar>
              <w:left w:w="105" w:type="dxa"/>
              <w:right w:w="105" w:type="dxa"/>
            </w:tcMar>
            <w:vAlign w:val="top"/>
          </w:tcPr>
          <w:p w:rsidR="69D1CD4F" w:rsidP="16301F10" w:rsidRDefault="69D1CD4F" w14:paraId="1D4D566C" w14:textId="7F0C0552">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kwota_brutto</w:t>
            </w:r>
          </w:p>
        </w:tc>
      </w:tr>
      <w:tr w:rsidR="69D1CD4F" w:rsidTr="16301F10" w14:paraId="07C58A34">
        <w:trPr>
          <w:trHeight w:val="285"/>
        </w:trPr>
        <w:tc>
          <w:tcPr>
            <w:cnfStyle w:val="001000000000" w:firstRow="0" w:lastRow="0" w:firstColumn="1" w:lastColumn="0" w:oddVBand="0" w:evenVBand="0" w:oddHBand="0" w:evenHBand="0" w:firstRowFirstColumn="0" w:firstRowLastColumn="0" w:lastRowFirstColumn="0" w:lastRowLastColumn="0"/>
            <w:tcW w:w="1575" w:type="dxa"/>
            <w:tcBorders>
              <w:left w:val="single" w:color="FFFFFF" w:themeColor="background1" w:sz="6"/>
            </w:tcBorders>
            <w:tcMar>
              <w:left w:w="105" w:type="dxa"/>
              <w:right w:w="105" w:type="dxa"/>
            </w:tcMar>
            <w:vAlign w:val="top"/>
          </w:tcPr>
          <w:p w:rsidR="69D1CD4F" w:rsidP="16301F10" w:rsidRDefault="69D1CD4F" w14:paraId="4E3EE9CD" w14:textId="4FF55086">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1</w:t>
            </w:r>
          </w:p>
        </w:tc>
        <w:tc>
          <w:tcPr>
            <w:cnfStyle w:val="000000000000" w:firstRow="0" w:lastRow="0" w:firstColumn="0" w:lastColumn="0" w:oddVBand="0" w:evenVBand="0" w:oddHBand="0" w:evenHBand="0" w:firstRowFirstColumn="0" w:firstRowLastColumn="0" w:lastRowFirstColumn="0" w:lastRowLastColumn="0"/>
            <w:tcW w:w="1575" w:type="dxa"/>
            <w:tcMar>
              <w:left w:w="105" w:type="dxa"/>
              <w:right w:w="105" w:type="dxa"/>
            </w:tcMar>
            <w:vAlign w:val="top"/>
          </w:tcPr>
          <w:p w:rsidR="69D1CD4F" w:rsidP="16301F10" w:rsidRDefault="69D1CD4F" w14:paraId="6AC7F4A1" w14:textId="4867F604">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1</w:t>
            </w:r>
          </w:p>
        </w:tc>
        <w:tc>
          <w:tcPr>
            <w:cnfStyle w:val="000000000000" w:firstRow="0" w:lastRow="0" w:firstColumn="0" w:lastColumn="0" w:oddVBand="0" w:evenVBand="0" w:oddHBand="0" w:evenHBand="0" w:firstRowFirstColumn="0" w:firstRowLastColumn="0" w:lastRowFirstColumn="0" w:lastRowLastColumn="0"/>
            <w:tcW w:w="2175" w:type="dxa"/>
            <w:tcMar>
              <w:left w:w="105" w:type="dxa"/>
              <w:right w:w="105" w:type="dxa"/>
            </w:tcMar>
            <w:vAlign w:val="top"/>
          </w:tcPr>
          <w:p w:rsidR="69D1CD4F" w:rsidP="16301F10" w:rsidRDefault="69D1CD4F" w14:paraId="4BE2132D" w14:textId="62864A50">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2024-03-03</w:t>
            </w:r>
          </w:p>
        </w:tc>
        <w:tc>
          <w:tcPr>
            <w:cnfStyle w:val="000000000000" w:firstRow="0" w:lastRow="0" w:firstColumn="0" w:lastColumn="0" w:oddVBand="0" w:evenVBand="0" w:oddHBand="0" w:evenHBand="0" w:firstRowFirstColumn="0" w:firstRowLastColumn="0" w:lastRowFirstColumn="0" w:lastRowLastColumn="0"/>
            <w:tcW w:w="1665" w:type="dxa"/>
            <w:tcMar>
              <w:left w:w="105" w:type="dxa"/>
              <w:right w:w="105" w:type="dxa"/>
            </w:tcMar>
            <w:vAlign w:val="top"/>
          </w:tcPr>
          <w:p w:rsidR="69D1CD4F" w:rsidP="16301F10" w:rsidRDefault="69D1CD4F" w14:paraId="32790D5E" w14:textId="762C7880">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250.00</w:t>
            </w:r>
          </w:p>
        </w:tc>
        <w:tc>
          <w:tcPr>
            <w:cnfStyle w:val="000000000000" w:firstRow="0" w:lastRow="0" w:firstColumn="0" w:lastColumn="0" w:oddVBand="0" w:evenVBand="0" w:oddHBand="0" w:evenHBand="0" w:firstRowFirstColumn="0" w:firstRowLastColumn="0" w:lastRowFirstColumn="0" w:lastRowLastColumn="0"/>
            <w:tcW w:w="1665" w:type="dxa"/>
            <w:tcMar>
              <w:left w:w="105" w:type="dxa"/>
              <w:right w:w="105" w:type="dxa"/>
            </w:tcMar>
            <w:vAlign w:val="top"/>
          </w:tcPr>
          <w:p w:rsidR="69D1CD4F" w:rsidP="16301F10" w:rsidRDefault="69D1CD4F" w14:paraId="034734D3" w14:textId="09B6A647">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307.50</w:t>
            </w:r>
          </w:p>
        </w:tc>
      </w:tr>
      <w:tr w:rsidR="69D1CD4F" w:rsidTr="16301F10" w14:paraId="2260729A">
        <w:trPr>
          <w:trHeight w:val="285"/>
        </w:trPr>
        <w:tc>
          <w:tcPr>
            <w:cnfStyle w:val="001000000000" w:firstRow="0" w:lastRow="0" w:firstColumn="1" w:lastColumn="0" w:oddVBand="0" w:evenVBand="0" w:oddHBand="0" w:evenHBand="0" w:firstRowFirstColumn="0" w:firstRowLastColumn="0" w:lastRowFirstColumn="0" w:lastRowLastColumn="0"/>
            <w:tcW w:w="1575" w:type="dxa"/>
            <w:tcBorders>
              <w:left w:val="single" w:color="FFFFFF" w:themeColor="background1" w:sz="6"/>
            </w:tcBorders>
            <w:tcMar>
              <w:left w:w="105" w:type="dxa"/>
              <w:right w:w="105" w:type="dxa"/>
            </w:tcMar>
            <w:vAlign w:val="top"/>
          </w:tcPr>
          <w:p w:rsidR="69D1CD4F" w:rsidP="16301F10" w:rsidRDefault="69D1CD4F" w14:paraId="28727E50" w14:textId="13C82F9B">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2</w:t>
            </w:r>
          </w:p>
        </w:tc>
        <w:tc>
          <w:tcPr>
            <w:cnfStyle w:val="000000000000" w:firstRow="0" w:lastRow="0" w:firstColumn="0" w:lastColumn="0" w:oddVBand="0" w:evenVBand="0" w:oddHBand="0" w:evenHBand="0" w:firstRowFirstColumn="0" w:firstRowLastColumn="0" w:lastRowFirstColumn="0" w:lastRowLastColumn="0"/>
            <w:tcW w:w="1575" w:type="dxa"/>
            <w:tcMar>
              <w:left w:w="105" w:type="dxa"/>
              <w:right w:w="105" w:type="dxa"/>
            </w:tcMar>
            <w:vAlign w:val="top"/>
          </w:tcPr>
          <w:p w:rsidR="69D1CD4F" w:rsidP="16301F10" w:rsidRDefault="69D1CD4F" w14:paraId="39DF310A" w14:textId="7E9ECE3B">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3</w:t>
            </w:r>
          </w:p>
        </w:tc>
        <w:tc>
          <w:tcPr>
            <w:cnfStyle w:val="000000000000" w:firstRow="0" w:lastRow="0" w:firstColumn="0" w:lastColumn="0" w:oddVBand="0" w:evenVBand="0" w:oddHBand="0" w:evenHBand="0" w:firstRowFirstColumn="0" w:firstRowLastColumn="0" w:lastRowFirstColumn="0" w:lastRowLastColumn="0"/>
            <w:tcW w:w="2175" w:type="dxa"/>
            <w:tcMar>
              <w:left w:w="105" w:type="dxa"/>
              <w:right w:w="105" w:type="dxa"/>
            </w:tcMar>
            <w:vAlign w:val="top"/>
          </w:tcPr>
          <w:p w:rsidR="69D1CD4F" w:rsidP="16301F10" w:rsidRDefault="69D1CD4F" w14:paraId="1FA170C3" w14:textId="28688330">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2024-03-08</w:t>
            </w:r>
          </w:p>
        </w:tc>
        <w:tc>
          <w:tcPr>
            <w:cnfStyle w:val="000000000000" w:firstRow="0" w:lastRow="0" w:firstColumn="0" w:lastColumn="0" w:oddVBand="0" w:evenVBand="0" w:oddHBand="0" w:evenHBand="0" w:firstRowFirstColumn="0" w:firstRowLastColumn="0" w:lastRowFirstColumn="0" w:lastRowLastColumn="0"/>
            <w:tcW w:w="1665" w:type="dxa"/>
            <w:tcMar>
              <w:left w:w="105" w:type="dxa"/>
              <w:right w:w="105" w:type="dxa"/>
            </w:tcMar>
            <w:vAlign w:val="top"/>
          </w:tcPr>
          <w:p w:rsidR="69D1CD4F" w:rsidP="16301F10" w:rsidRDefault="69D1CD4F" w14:paraId="1806593A" w14:textId="72A23E8A">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380.00</w:t>
            </w:r>
          </w:p>
        </w:tc>
        <w:tc>
          <w:tcPr>
            <w:cnfStyle w:val="000000000000" w:firstRow="0" w:lastRow="0" w:firstColumn="0" w:lastColumn="0" w:oddVBand="0" w:evenVBand="0" w:oddHBand="0" w:evenHBand="0" w:firstRowFirstColumn="0" w:firstRowLastColumn="0" w:lastRowFirstColumn="0" w:lastRowLastColumn="0"/>
            <w:tcW w:w="1665" w:type="dxa"/>
            <w:tcMar>
              <w:left w:w="105" w:type="dxa"/>
              <w:right w:w="105" w:type="dxa"/>
            </w:tcMar>
            <w:vAlign w:val="top"/>
          </w:tcPr>
          <w:p w:rsidR="69D1CD4F" w:rsidP="16301F10" w:rsidRDefault="69D1CD4F" w14:paraId="6BD9B5EA" w14:textId="5BE2D35C">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467.40</w:t>
            </w:r>
          </w:p>
        </w:tc>
      </w:tr>
      <w:tr w:rsidR="69D1CD4F" w:rsidTr="16301F10" w14:paraId="140A4D52">
        <w:trPr>
          <w:trHeight w:val="285"/>
        </w:trPr>
        <w:tc>
          <w:tcPr>
            <w:cnfStyle w:val="001000000000" w:firstRow="0" w:lastRow="0" w:firstColumn="1" w:lastColumn="0" w:oddVBand="0" w:evenVBand="0" w:oddHBand="0" w:evenHBand="0" w:firstRowFirstColumn="0" w:firstRowLastColumn="0" w:lastRowFirstColumn="0" w:lastRowLastColumn="0"/>
            <w:tcW w:w="1575" w:type="dxa"/>
            <w:tcBorders>
              <w:left w:val="single" w:color="FFFFFF" w:themeColor="background1" w:sz="6"/>
              <w:bottom w:val="single" w:color="FFFFFF" w:themeColor="background1" w:sz="6"/>
            </w:tcBorders>
            <w:tcMar>
              <w:left w:w="105" w:type="dxa"/>
              <w:right w:w="105" w:type="dxa"/>
            </w:tcMar>
            <w:vAlign w:val="top"/>
          </w:tcPr>
          <w:p w:rsidR="69D1CD4F" w:rsidP="16301F10" w:rsidRDefault="69D1CD4F" w14:paraId="6FF9BB8E" w14:textId="43918FC7">
            <w:pPr>
              <w:bidi w:val="0"/>
              <w:jc w:val="both"/>
              <w:rPr>
                <w:rFonts w:ascii="Aptos" w:hAnsi="Aptos" w:eastAsia="Aptos" w:cs="Aptos"/>
                <w:b w:val="1"/>
                <w:bCs w:val="1"/>
                <w:i w:val="0"/>
                <w:iCs w:val="0"/>
                <w:color w:val="FFFFFF" w:themeColor="background1" w:themeTint="FF" w:themeShade="FF"/>
                <w:sz w:val="24"/>
                <w:szCs w:val="24"/>
              </w:rPr>
            </w:pPr>
            <w:r w:rsidRPr="16301F10" w:rsidR="4C7B27B7">
              <w:rPr>
                <w:rFonts w:ascii="Aptos" w:hAnsi="Aptos" w:eastAsia="Aptos" w:cs="Aptos"/>
                <w:b w:val="1"/>
                <w:bCs w:val="1"/>
                <w:i w:val="0"/>
                <w:iCs w:val="0"/>
                <w:color w:val="FFFFFF" w:themeColor="background1" w:themeTint="FF" w:themeShade="FF"/>
                <w:sz w:val="24"/>
                <w:szCs w:val="24"/>
              </w:rPr>
              <w:t>3</w:t>
            </w:r>
          </w:p>
        </w:tc>
        <w:tc>
          <w:tcPr>
            <w:cnfStyle w:val="000000000000" w:firstRow="0" w:lastRow="0" w:firstColumn="0" w:lastColumn="0" w:oddVBand="0" w:evenVBand="0" w:oddHBand="0" w:evenHBand="0" w:firstRowFirstColumn="0" w:firstRowLastColumn="0" w:lastRowFirstColumn="0" w:lastRowLastColumn="0"/>
            <w:tcW w:w="1575" w:type="dxa"/>
            <w:tcMar>
              <w:left w:w="105" w:type="dxa"/>
              <w:right w:w="105" w:type="dxa"/>
            </w:tcMar>
            <w:vAlign w:val="top"/>
          </w:tcPr>
          <w:p w:rsidR="69D1CD4F" w:rsidP="16301F10" w:rsidRDefault="69D1CD4F" w14:paraId="7717B9F5" w14:textId="6410D193">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2</w:t>
            </w:r>
          </w:p>
        </w:tc>
        <w:tc>
          <w:tcPr>
            <w:cnfStyle w:val="000000000000" w:firstRow="0" w:lastRow="0" w:firstColumn="0" w:lastColumn="0" w:oddVBand="0" w:evenVBand="0" w:oddHBand="0" w:evenHBand="0" w:firstRowFirstColumn="0" w:firstRowLastColumn="0" w:lastRowFirstColumn="0" w:lastRowLastColumn="0"/>
            <w:tcW w:w="2175" w:type="dxa"/>
            <w:tcMar>
              <w:left w:w="105" w:type="dxa"/>
              <w:right w:w="105" w:type="dxa"/>
            </w:tcMar>
            <w:vAlign w:val="top"/>
          </w:tcPr>
          <w:p w:rsidR="69D1CD4F" w:rsidP="16301F10" w:rsidRDefault="69D1CD4F" w14:paraId="250DA7B0" w14:textId="18B7D90F">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2024-03-09</w:t>
            </w:r>
          </w:p>
        </w:tc>
        <w:tc>
          <w:tcPr>
            <w:cnfStyle w:val="000000000000" w:firstRow="0" w:lastRow="0" w:firstColumn="0" w:lastColumn="0" w:oddVBand="0" w:evenVBand="0" w:oddHBand="0" w:evenHBand="0" w:firstRowFirstColumn="0" w:firstRowLastColumn="0" w:lastRowFirstColumn="0" w:lastRowLastColumn="0"/>
            <w:tcW w:w="1665" w:type="dxa"/>
            <w:tcMar>
              <w:left w:w="105" w:type="dxa"/>
              <w:right w:w="105" w:type="dxa"/>
            </w:tcMar>
            <w:vAlign w:val="top"/>
          </w:tcPr>
          <w:p w:rsidR="69D1CD4F" w:rsidP="16301F10" w:rsidRDefault="69D1CD4F" w14:paraId="23420D6F" w14:textId="1EEDCA2F">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520.00</w:t>
            </w:r>
          </w:p>
        </w:tc>
        <w:tc>
          <w:tcPr>
            <w:cnfStyle w:val="000000000000" w:firstRow="0" w:lastRow="0" w:firstColumn="0" w:lastColumn="0" w:oddVBand="0" w:evenVBand="0" w:oddHBand="0" w:evenHBand="0" w:firstRowFirstColumn="0" w:firstRowLastColumn="0" w:lastRowFirstColumn="0" w:lastRowLastColumn="0"/>
            <w:tcW w:w="1665" w:type="dxa"/>
            <w:tcMar>
              <w:left w:w="105" w:type="dxa"/>
              <w:right w:w="105" w:type="dxa"/>
            </w:tcMar>
            <w:vAlign w:val="top"/>
          </w:tcPr>
          <w:p w:rsidR="69D1CD4F" w:rsidP="16301F10" w:rsidRDefault="69D1CD4F" w14:paraId="23C90672" w14:textId="1BD7F1FC">
            <w:pPr>
              <w:bidi w:val="0"/>
              <w:jc w:val="both"/>
              <w:rPr>
                <w:rFonts w:ascii="Aptos" w:hAnsi="Aptos" w:eastAsia="Aptos" w:cs="Aptos"/>
                <w:b w:val="0"/>
                <w:bCs w:val="0"/>
                <w:i w:val="0"/>
                <w:iCs w:val="0"/>
                <w:color w:val="000000" w:themeColor="text1" w:themeTint="FF" w:themeShade="FF"/>
                <w:sz w:val="24"/>
                <w:szCs w:val="24"/>
              </w:rPr>
            </w:pPr>
            <w:r w:rsidRPr="16301F10" w:rsidR="4C7B27B7">
              <w:rPr>
                <w:rFonts w:ascii="Aptos" w:hAnsi="Aptos" w:eastAsia="Aptos" w:cs="Aptos"/>
                <w:b w:val="0"/>
                <w:bCs w:val="0"/>
                <w:i w:val="0"/>
                <w:iCs w:val="0"/>
                <w:color w:val="000000" w:themeColor="text1" w:themeTint="FF" w:themeShade="FF"/>
                <w:sz w:val="24"/>
                <w:szCs w:val="24"/>
              </w:rPr>
              <w:t>639.60</w:t>
            </w:r>
          </w:p>
        </w:tc>
      </w:tr>
    </w:tbl>
    <w:p xmlns:wp14="http://schemas.microsoft.com/office/word/2010/wordml" w:rsidP="16301F10" wp14:paraId="1DC973CD" wp14:textId="49599A12">
      <w:pPr>
        <w:bidi w:val="0"/>
        <w:spacing w:before="80" w:line="240" w:lineRule="auto"/>
        <w:jc w:val="both"/>
        <w:rPr>
          <w:rFonts w:ascii="Aptos" w:hAnsi="Aptos" w:eastAsia="Aptos" w:cs="Aptos"/>
          <w:b w:val="0"/>
          <w:bCs w:val="0"/>
          <w:i w:val="0"/>
          <w:iCs w:val="0"/>
          <w:noProof w:val="0"/>
          <w:color w:val="555555"/>
          <w:sz w:val="19"/>
          <w:szCs w:val="19"/>
          <w:lang w:val="en-US"/>
        </w:rPr>
      </w:pPr>
      <w:r w:rsidRPr="16301F10" w:rsidR="1D99E2C2">
        <w:rPr>
          <w:rFonts w:ascii="Aptos" w:hAnsi="Aptos" w:eastAsia="Aptos" w:cs="Aptos"/>
          <w:b w:val="0"/>
          <w:bCs w:val="0"/>
          <w:i w:val="1"/>
          <w:iCs w:val="1"/>
          <w:color w:val="555555"/>
          <w:sz w:val="19"/>
          <w:szCs w:val="19"/>
        </w:rPr>
        <w:t>Tabela 5. Przykładowe rekordy tabeli Faktura (PK: id_faktury, FK: id_zlecenia → Zlecenie)</w:t>
      </w:r>
    </w:p>
    <w:p xmlns:wp14="http://schemas.microsoft.com/office/word/2010/wordml" w:rsidP="16301F10" wp14:paraId="6F91B6DB" wp14:textId="3606A726">
      <w:pPr>
        <w:bidi w:val="0"/>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Każda z trzech faktur dotyczy innego zlecenia, które ma status „zakończone”. Faktura nr 1 odnosi się do zlecenia nr 1, faktura nr 2 do zlecenia nr 3, a faktura nr 3 do zlecenia nr 2. To jest zgodne z logiką rozwiązania, ponieważ dokument rozliczeniowy wystawia się dopiero po zakończeniu naprawy.</w:t>
      </w:r>
    </w:p>
    <w:p xmlns:wp14="http://schemas.microsoft.com/office/word/2010/wordml" w:rsidP="16301F10" wp14:paraId="537C9E09" wp14:textId="13A95E11">
      <w:pPr>
        <w:pStyle w:val="Heading1"/>
        <w:keepNext w:val="1"/>
        <w:keepLines w:val="1"/>
        <w:bidi w:val="0"/>
        <w:spacing w:before="360" w:after="80"/>
        <w:jc w:val="both"/>
        <w:rPr>
          <w:rFonts w:ascii="Aptos Display" w:hAnsi="Aptos Display" w:eastAsia="Aptos Display" w:cs="Aptos Display"/>
          <w:b w:val="0"/>
          <w:bCs w:val="0"/>
          <w:i w:val="0"/>
          <w:iCs w:val="0"/>
          <w:noProof w:val="0"/>
          <w:color w:val="0F4761" w:themeColor="accent1" w:themeTint="FF" w:themeShade="BF"/>
          <w:sz w:val="36"/>
          <w:szCs w:val="36"/>
          <w:lang w:val="en-US"/>
        </w:rPr>
      </w:pPr>
      <w:r w:rsidRPr="16301F10" w:rsidR="10F6D20D">
        <w:rPr>
          <w:rFonts w:ascii="Aptos Display" w:hAnsi="Aptos Display" w:eastAsia="Aptos Display" w:cs="Aptos Display"/>
          <w:b w:val="0"/>
          <w:bCs w:val="0"/>
          <w:i w:val="0"/>
          <w:iCs w:val="0"/>
          <w:color w:val="0F4761" w:themeColor="accent1" w:themeTint="FF" w:themeShade="BF"/>
          <w:sz w:val="36"/>
          <w:szCs w:val="36"/>
        </w:rPr>
        <w:t xml:space="preserve">9. </w:t>
      </w:r>
      <w:r w:rsidRPr="16301F10" w:rsidR="1D99E2C2">
        <w:rPr>
          <w:rFonts w:ascii="Aptos Display" w:hAnsi="Aptos Display" w:eastAsia="Aptos Display" w:cs="Aptos Display"/>
          <w:b w:val="0"/>
          <w:bCs w:val="0"/>
          <w:i w:val="0"/>
          <w:iCs w:val="0"/>
          <w:color w:val="0F4761" w:themeColor="accent1" w:themeTint="FF" w:themeShade="BF"/>
          <w:sz w:val="36"/>
          <w:szCs w:val="36"/>
        </w:rPr>
        <w:t>Powiązania między tabelami</w:t>
      </w:r>
    </w:p>
    <w:p xmlns:wp14="http://schemas.microsoft.com/office/word/2010/wordml" w:rsidP="16301F10" wp14:paraId="3C10BA17" wp14:textId="7B1A28D5">
      <w:pPr>
        <w:bidi w:val="0"/>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Powiązania między tabelami są realizowane za pomocą kluczy obcych (FK), które wskazują na klucze główne (PK) tabel nadrzędnych. Poniżej opisano, które tabele korzystają z informacji zawartych w innych tabelach oraz jakie rodzaje związków między nimi występują.</w:t>
      </w:r>
    </w:p>
    <w:p xmlns:wp14="http://schemas.microsoft.com/office/word/2010/wordml" w:rsidP="16301F10" wp14:paraId="4FF2734A" wp14:textId="2BB98D51">
      <w:pPr>
        <w:pStyle w:val="Heading2"/>
        <w:bidi w:val="0"/>
        <w:jc w:val="both"/>
        <w:rPr>
          <w:rFonts w:ascii="Aptos Display" w:hAnsi="Aptos Display" w:eastAsia="Aptos Display" w:cs="Aptos Display"/>
          <w:b w:val="0"/>
          <w:bCs w:val="0"/>
          <w:i w:val="0"/>
          <w:iCs w:val="0"/>
          <w:noProof w:val="0"/>
          <w:color w:val="0F4761" w:themeColor="accent1" w:themeTint="FF" w:themeShade="BF"/>
          <w:sz w:val="28"/>
          <w:szCs w:val="28"/>
          <w:lang w:val="en-US"/>
        </w:rPr>
      </w:pPr>
      <w:r w:rsidRPr="16301F10" w:rsidR="2403148E">
        <w:rPr>
          <w:rFonts w:ascii="Aptos Display" w:hAnsi="Aptos Display" w:eastAsia="Aptos Display" w:cs="Aptos Display"/>
          <w:b w:val="0"/>
          <w:bCs w:val="0"/>
          <w:i w:val="0"/>
          <w:iCs w:val="0"/>
          <w:color w:val="0F4761" w:themeColor="accent1" w:themeTint="FF" w:themeShade="BF"/>
          <w:sz w:val="28"/>
          <w:szCs w:val="28"/>
        </w:rPr>
        <w:t>9</w:t>
      </w:r>
      <w:r w:rsidRPr="16301F10" w:rsidR="1D99E2C2">
        <w:rPr>
          <w:rFonts w:ascii="Aptos Display" w:hAnsi="Aptos Display" w:eastAsia="Aptos Display" w:cs="Aptos Display"/>
          <w:b w:val="0"/>
          <w:bCs w:val="0"/>
          <w:i w:val="0"/>
          <w:iCs w:val="0"/>
          <w:color w:val="0F4761" w:themeColor="accent1" w:themeTint="FF" w:themeShade="BF"/>
          <w:sz w:val="28"/>
          <w:szCs w:val="28"/>
        </w:rPr>
        <w:t>.1. Klient → Pojazd</w:t>
      </w:r>
    </w:p>
    <w:p xmlns:wp14="http://schemas.microsoft.com/office/word/2010/wordml" w:rsidP="16301F10" wp14:paraId="5326C8B6" wp14:textId="5DB61794">
      <w:pPr>
        <w:bidi w:val="0"/>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 xml:space="preserve">Tabela </w:t>
      </w:r>
      <w:r w:rsidRPr="16301F10" w:rsidR="1D99E2C2">
        <w:rPr>
          <w:rFonts w:ascii="Aptos" w:hAnsi="Aptos" w:eastAsia="Aptos" w:cs="Aptos"/>
          <w:b w:val="1"/>
          <w:bCs w:val="1"/>
          <w:i w:val="0"/>
          <w:iCs w:val="0"/>
          <w:sz w:val="24"/>
          <w:szCs w:val="24"/>
        </w:rPr>
        <w:t>Pojazd</w:t>
      </w:r>
      <w:r w:rsidRPr="16301F10" w:rsidR="1D99E2C2">
        <w:rPr>
          <w:rFonts w:ascii="Aptos" w:hAnsi="Aptos" w:eastAsia="Aptos" w:cs="Aptos"/>
          <w:b w:val="0"/>
          <w:bCs w:val="0"/>
          <w:i w:val="0"/>
          <w:iCs w:val="0"/>
          <w:sz w:val="24"/>
          <w:szCs w:val="24"/>
        </w:rPr>
        <w:t xml:space="preserve"> wykorzystuje informacje z tabeli </w:t>
      </w:r>
      <w:r w:rsidRPr="16301F10" w:rsidR="1D99E2C2">
        <w:rPr>
          <w:rFonts w:ascii="Aptos" w:hAnsi="Aptos" w:eastAsia="Aptos" w:cs="Aptos"/>
          <w:b w:val="1"/>
          <w:bCs w:val="1"/>
          <w:i w:val="0"/>
          <w:iCs w:val="0"/>
          <w:sz w:val="24"/>
          <w:szCs w:val="24"/>
        </w:rPr>
        <w:t>Klient</w:t>
      </w:r>
      <w:r w:rsidRPr="16301F10" w:rsidR="1D99E2C2">
        <w:rPr>
          <w:rFonts w:ascii="Aptos" w:hAnsi="Aptos" w:eastAsia="Aptos" w:cs="Aptos"/>
          <w:b w:val="0"/>
          <w:bCs w:val="0"/>
          <w:i w:val="0"/>
          <w:iCs w:val="0"/>
          <w:sz w:val="24"/>
          <w:szCs w:val="24"/>
        </w:rPr>
        <w:t xml:space="preserve"> poprzez klucz obcy </w:t>
      </w:r>
      <w:r w:rsidRPr="16301F10" w:rsidR="1D99E2C2">
        <w:rPr>
          <w:rFonts w:ascii="Aptos" w:hAnsi="Aptos" w:eastAsia="Aptos" w:cs="Aptos"/>
          <w:b w:val="0"/>
          <w:bCs w:val="0"/>
          <w:i w:val="1"/>
          <w:iCs w:val="1"/>
          <w:sz w:val="24"/>
          <w:szCs w:val="24"/>
        </w:rPr>
        <w:t>id_klienta</w:t>
      </w:r>
      <w:r w:rsidRPr="16301F10" w:rsidR="1D99E2C2">
        <w:rPr>
          <w:rFonts w:ascii="Aptos" w:hAnsi="Aptos" w:eastAsia="Aptos" w:cs="Aptos"/>
          <w:b w:val="0"/>
          <w:bCs w:val="0"/>
          <w:i w:val="0"/>
          <w:iCs w:val="0"/>
          <w:sz w:val="24"/>
          <w:szCs w:val="24"/>
        </w:rPr>
        <w:t>. Jeden klient może mieć wiele pojazdów, a każdy pojazd jest przypisany do jednego klienta. To związek typu jeden-do-wielu (1:N), gdzie Klient jest stroną „jeden”, a Pojazd stroną „wiele”.</w:t>
      </w:r>
    </w:p>
    <w:p xmlns:wp14="http://schemas.microsoft.com/office/word/2010/wordml" w:rsidP="16301F10" wp14:paraId="10444C60" wp14:textId="3948C117">
      <w:pPr>
        <w:pStyle w:val="Heading2"/>
        <w:bidi w:val="0"/>
        <w:jc w:val="both"/>
        <w:rPr>
          <w:rFonts w:ascii="Aptos Display" w:hAnsi="Aptos Display" w:eastAsia="Aptos Display" w:cs="Aptos Display"/>
          <w:b w:val="0"/>
          <w:bCs w:val="0"/>
          <w:i w:val="0"/>
          <w:iCs w:val="0"/>
          <w:noProof w:val="0"/>
          <w:color w:val="0F4761" w:themeColor="accent1" w:themeTint="FF" w:themeShade="BF"/>
          <w:sz w:val="28"/>
          <w:szCs w:val="28"/>
          <w:lang w:val="en-US"/>
        </w:rPr>
      </w:pPr>
      <w:r w:rsidRPr="16301F10" w:rsidR="00A7728F">
        <w:rPr>
          <w:rFonts w:ascii="Aptos Display" w:hAnsi="Aptos Display" w:eastAsia="Aptos Display" w:cs="Aptos Display"/>
          <w:b w:val="0"/>
          <w:bCs w:val="0"/>
          <w:i w:val="0"/>
          <w:iCs w:val="0"/>
          <w:color w:val="0F4761" w:themeColor="accent1" w:themeTint="FF" w:themeShade="BF"/>
          <w:sz w:val="28"/>
          <w:szCs w:val="28"/>
        </w:rPr>
        <w:t>9</w:t>
      </w:r>
      <w:r w:rsidRPr="16301F10" w:rsidR="1D99E2C2">
        <w:rPr>
          <w:rFonts w:ascii="Aptos Display" w:hAnsi="Aptos Display" w:eastAsia="Aptos Display" w:cs="Aptos Display"/>
          <w:b w:val="0"/>
          <w:bCs w:val="0"/>
          <w:i w:val="0"/>
          <w:iCs w:val="0"/>
          <w:color w:val="0F4761" w:themeColor="accent1" w:themeTint="FF" w:themeShade="BF"/>
          <w:sz w:val="28"/>
          <w:szCs w:val="28"/>
        </w:rPr>
        <w:t>.2. Pojazd → Zlecenie</w:t>
      </w:r>
    </w:p>
    <w:p xmlns:wp14="http://schemas.microsoft.com/office/word/2010/wordml" w:rsidP="16301F10" wp14:paraId="459A49E4" wp14:textId="098FB418">
      <w:pPr>
        <w:bidi w:val="0"/>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 xml:space="preserve">Tabela </w:t>
      </w:r>
      <w:r w:rsidRPr="16301F10" w:rsidR="1D99E2C2">
        <w:rPr>
          <w:rFonts w:ascii="Aptos" w:hAnsi="Aptos" w:eastAsia="Aptos" w:cs="Aptos"/>
          <w:b w:val="1"/>
          <w:bCs w:val="1"/>
          <w:i w:val="0"/>
          <w:iCs w:val="0"/>
          <w:sz w:val="24"/>
          <w:szCs w:val="24"/>
        </w:rPr>
        <w:t>Zlecenie</w:t>
      </w:r>
      <w:r w:rsidRPr="16301F10" w:rsidR="1D99E2C2">
        <w:rPr>
          <w:rFonts w:ascii="Aptos" w:hAnsi="Aptos" w:eastAsia="Aptos" w:cs="Aptos"/>
          <w:b w:val="0"/>
          <w:bCs w:val="0"/>
          <w:i w:val="0"/>
          <w:iCs w:val="0"/>
          <w:sz w:val="24"/>
          <w:szCs w:val="24"/>
        </w:rPr>
        <w:t xml:space="preserve"> korzysta z informacji zawartych w tabeli </w:t>
      </w:r>
      <w:r w:rsidRPr="16301F10" w:rsidR="1D99E2C2">
        <w:rPr>
          <w:rFonts w:ascii="Aptos" w:hAnsi="Aptos" w:eastAsia="Aptos" w:cs="Aptos"/>
          <w:b w:val="1"/>
          <w:bCs w:val="1"/>
          <w:i w:val="0"/>
          <w:iCs w:val="0"/>
          <w:sz w:val="24"/>
          <w:szCs w:val="24"/>
        </w:rPr>
        <w:t>Pojazd</w:t>
      </w:r>
      <w:r w:rsidRPr="16301F10" w:rsidR="1D99E2C2">
        <w:rPr>
          <w:rFonts w:ascii="Aptos" w:hAnsi="Aptos" w:eastAsia="Aptos" w:cs="Aptos"/>
          <w:b w:val="0"/>
          <w:bCs w:val="0"/>
          <w:i w:val="0"/>
          <w:iCs w:val="0"/>
          <w:sz w:val="24"/>
          <w:szCs w:val="24"/>
        </w:rPr>
        <w:t xml:space="preserve"> poprzez klucz obcy </w:t>
      </w:r>
      <w:r w:rsidRPr="16301F10" w:rsidR="1D99E2C2">
        <w:rPr>
          <w:rFonts w:ascii="Aptos" w:hAnsi="Aptos" w:eastAsia="Aptos" w:cs="Aptos"/>
          <w:b w:val="0"/>
          <w:bCs w:val="0"/>
          <w:i w:val="1"/>
          <w:iCs w:val="1"/>
          <w:sz w:val="24"/>
          <w:szCs w:val="24"/>
        </w:rPr>
        <w:t>id_pojazdu</w:t>
      </w:r>
      <w:r w:rsidRPr="16301F10" w:rsidR="1D99E2C2">
        <w:rPr>
          <w:rFonts w:ascii="Aptos" w:hAnsi="Aptos" w:eastAsia="Aptos" w:cs="Aptos"/>
          <w:b w:val="0"/>
          <w:bCs w:val="0"/>
          <w:i w:val="0"/>
          <w:iCs w:val="0"/>
          <w:sz w:val="24"/>
          <w:szCs w:val="24"/>
        </w:rPr>
        <w:t>. Jeden pojazd może mieć wiele zleceń (np. wraca do warsztatu kilka razy), ale pojedyncze zlecenie dotyczy zawsze jednego pojazdu. To również związek typu jeden-do-wielu (1:N). W przykładowych danych potwierdza to fakt, że zlecenia nr 1 i nr 3 dotyczą tego samego pojazdu.</w:t>
      </w:r>
    </w:p>
    <w:p xmlns:wp14="http://schemas.microsoft.com/office/word/2010/wordml" w:rsidP="16301F10" wp14:paraId="7B6BEA32" wp14:textId="1C2669CB">
      <w:pPr>
        <w:pStyle w:val="Heading2"/>
        <w:bidi w:val="0"/>
        <w:jc w:val="both"/>
        <w:rPr>
          <w:rFonts w:ascii="Aptos Display" w:hAnsi="Aptos Display" w:eastAsia="Aptos Display" w:cs="Aptos Display"/>
          <w:b w:val="0"/>
          <w:bCs w:val="0"/>
          <w:i w:val="0"/>
          <w:iCs w:val="0"/>
          <w:noProof w:val="0"/>
          <w:color w:val="0F4761" w:themeColor="accent1" w:themeTint="FF" w:themeShade="BF"/>
          <w:sz w:val="28"/>
          <w:szCs w:val="28"/>
          <w:lang w:val="en-US"/>
        </w:rPr>
      </w:pPr>
      <w:r w:rsidRPr="16301F10" w:rsidR="7CB9EB41">
        <w:rPr>
          <w:rFonts w:ascii="Aptos Display" w:hAnsi="Aptos Display" w:eastAsia="Aptos Display" w:cs="Aptos Display"/>
          <w:b w:val="0"/>
          <w:bCs w:val="0"/>
          <w:i w:val="0"/>
          <w:iCs w:val="0"/>
          <w:color w:val="0F4761" w:themeColor="accent1" w:themeTint="FF" w:themeShade="BF"/>
          <w:sz w:val="28"/>
          <w:szCs w:val="28"/>
        </w:rPr>
        <w:t>9</w:t>
      </w:r>
      <w:r w:rsidRPr="16301F10" w:rsidR="1D99E2C2">
        <w:rPr>
          <w:rFonts w:ascii="Aptos Display" w:hAnsi="Aptos Display" w:eastAsia="Aptos Display" w:cs="Aptos Display"/>
          <w:b w:val="0"/>
          <w:bCs w:val="0"/>
          <w:i w:val="0"/>
          <w:iCs w:val="0"/>
          <w:color w:val="0F4761" w:themeColor="accent1" w:themeTint="FF" w:themeShade="BF"/>
          <w:sz w:val="28"/>
          <w:szCs w:val="28"/>
        </w:rPr>
        <w:t>.3. Mechanik → Zlecenie</w:t>
      </w:r>
    </w:p>
    <w:p xmlns:wp14="http://schemas.microsoft.com/office/word/2010/wordml" w:rsidP="16301F10" wp14:paraId="04CBF1FF" wp14:textId="5091BDF7">
      <w:pPr>
        <w:bidi w:val="0"/>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 xml:space="preserve">Tabela </w:t>
      </w:r>
      <w:r w:rsidRPr="16301F10" w:rsidR="1D99E2C2">
        <w:rPr>
          <w:rFonts w:ascii="Aptos" w:hAnsi="Aptos" w:eastAsia="Aptos" w:cs="Aptos"/>
          <w:b w:val="1"/>
          <w:bCs w:val="1"/>
          <w:i w:val="0"/>
          <w:iCs w:val="0"/>
          <w:sz w:val="24"/>
          <w:szCs w:val="24"/>
        </w:rPr>
        <w:t>Zlecenie</w:t>
      </w:r>
      <w:r w:rsidRPr="16301F10" w:rsidR="1D99E2C2">
        <w:rPr>
          <w:rFonts w:ascii="Aptos" w:hAnsi="Aptos" w:eastAsia="Aptos" w:cs="Aptos"/>
          <w:b w:val="0"/>
          <w:bCs w:val="0"/>
          <w:i w:val="0"/>
          <w:iCs w:val="0"/>
          <w:sz w:val="24"/>
          <w:szCs w:val="24"/>
        </w:rPr>
        <w:t xml:space="preserve"> wykorzystuje także informacje z tabeli </w:t>
      </w:r>
      <w:r w:rsidRPr="16301F10" w:rsidR="1D99E2C2">
        <w:rPr>
          <w:rFonts w:ascii="Aptos" w:hAnsi="Aptos" w:eastAsia="Aptos" w:cs="Aptos"/>
          <w:b w:val="1"/>
          <w:bCs w:val="1"/>
          <w:i w:val="0"/>
          <w:iCs w:val="0"/>
          <w:sz w:val="24"/>
          <w:szCs w:val="24"/>
        </w:rPr>
        <w:t>Mechanik</w:t>
      </w:r>
      <w:r w:rsidRPr="16301F10" w:rsidR="1D99E2C2">
        <w:rPr>
          <w:rFonts w:ascii="Aptos" w:hAnsi="Aptos" w:eastAsia="Aptos" w:cs="Aptos"/>
          <w:b w:val="0"/>
          <w:bCs w:val="0"/>
          <w:i w:val="0"/>
          <w:iCs w:val="0"/>
          <w:sz w:val="24"/>
          <w:szCs w:val="24"/>
        </w:rPr>
        <w:t xml:space="preserve"> poprzez klucz obcy </w:t>
      </w:r>
      <w:r w:rsidRPr="16301F10" w:rsidR="1D99E2C2">
        <w:rPr>
          <w:rFonts w:ascii="Aptos" w:hAnsi="Aptos" w:eastAsia="Aptos" w:cs="Aptos"/>
          <w:b w:val="0"/>
          <w:bCs w:val="0"/>
          <w:i w:val="1"/>
          <w:iCs w:val="1"/>
          <w:sz w:val="24"/>
          <w:szCs w:val="24"/>
        </w:rPr>
        <w:t>id_mechanika</w:t>
      </w:r>
      <w:r w:rsidRPr="16301F10" w:rsidR="1D99E2C2">
        <w:rPr>
          <w:rFonts w:ascii="Aptos" w:hAnsi="Aptos" w:eastAsia="Aptos" w:cs="Aptos"/>
          <w:b w:val="0"/>
          <w:bCs w:val="0"/>
          <w:i w:val="0"/>
          <w:iCs w:val="0"/>
          <w:sz w:val="24"/>
          <w:szCs w:val="24"/>
        </w:rPr>
        <w:t>. Jeden mechanik może realizować wiele zleceń, a każde zlecenie jest przypisane do jednego mechanika odpowiedzialnego za naprawę. I tu mamy związek typu jeden-do-wielu (1:N).</w:t>
      </w:r>
    </w:p>
    <w:p xmlns:wp14="http://schemas.microsoft.com/office/word/2010/wordml" w:rsidP="16301F10" wp14:paraId="4455F826" wp14:textId="0B9F7387">
      <w:pPr>
        <w:pStyle w:val="Heading2"/>
        <w:bidi w:val="0"/>
        <w:jc w:val="both"/>
        <w:rPr>
          <w:rFonts w:ascii="Aptos Display" w:hAnsi="Aptos Display" w:eastAsia="Aptos Display" w:cs="Aptos Display"/>
          <w:b w:val="0"/>
          <w:bCs w:val="0"/>
          <w:i w:val="0"/>
          <w:iCs w:val="0"/>
          <w:noProof w:val="0"/>
          <w:color w:val="0F4761" w:themeColor="accent1" w:themeTint="FF" w:themeShade="BF"/>
          <w:sz w:val="28"/>
          <w:szCs w:val="28"/>
          <w:lang w:val="en-US"/>
        </w:rPr>
      </w:pPr>
      <w:r w:rsidRPr="16301F10" w:rsidR="479C0A15">
        <w:rPr>
          <w:rFonts w:ascii="Aptos Display" w:hAnsi="Aptos Display" w:eastAsia="Aptos Display" w:cs="Aptos Display"/>
          <w:b w:val="0"/>
          <w:bCs w:val="0"/>
          <w:i w:val="0"/>
          <w:iCs w:val="0"/>
          <w:color w:val="0F4761" w:themeColor="accent1" w:themeTint="FF" w:themeShade="BF"/>
          <w:sz w:val="28"/>
          <w:szCs w:val="28"/>
        </w:rPr>
        <w:t>9</w:t>
      </w:r>
      <w:r w:rsidRPr="16301F10" w:rsidR="1D99E2C2">
        <w:rPr>
          <w:rFonts w:ascii="Aptos Display" w:hAnsi="Aptos Display" w:eastAsia="Aptos Display" w:cs="Aptos Display"/>
          <w:b w:val="0"/>
          <w:bCs w:val="0"/>
          <w:i w:val="0"/>
          <w:iCs w:val="0"/>
          <w:color w:val="0F4761" w:themeColor="accent1" w:themeTint="FF" w:themeShade="BF"/>
          <w:sz w:val="28"/>
          <w:szCs w:val="28"/>
        </w:rPr>
        <w:t>.4. Zlecenie → Faktura</w:t>
      </w:r>
    </w:p>
    <w:p xmlns:wp14="http://schemas.microsoft.com/office/word/2010/wordml" w:rsidP="16301F10" wp14:paraId="41CEAC10" wp14:textId="1DBA5E73">
      <w:pPr>
        <w:bidi w:val="0"/>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 xml:space="preserve">Tabela </w:t>
      </w:r>
      <w:r w:rsidRPr="16301F10" w:rsidR="1D99E2C2">
        <w:rPr>
          <w:rFonts w:ascii="Aptos" w:hAnsi="Aptos" w:eastAsia="Aptos" w:cs="Aptos"/>
          <w:b w:val="1"/>
          <w:bCs w:val="1"/>
          <w:i w:val="0"/>
          <w:iCs w:val="0"/>
          <w:sz w:val="24"/>
          <w:szCs w:val="24"/>
        </w:rPr>
        <w:t>Faktura</w:t>
      </w:r>
      <w:r w:rsidRPr="16301F10" w:rsidR="1D99E2C2">
        <w:rPr>
          <w:rFonts w:ascii="Aptos" w:hAnsi="Aptos" w:eastAsia="Aptos" w:cs="Aptos"/>
          <w:b w:val="0"/>
          <w:bCs w:val="0"/>
          <w:i w:val="0"/>
          <w:iCs w:val="0"/>
          <w:sz w:val="24"/>
          <w:szCs w:val="24"/>
        </w:rPr>
        <w:t xml:space="preserve"> korzysta z informacji z tabeli </w:t>
      </w:r>
      <w:r w:rsidRPr="16301F10" w:rsidR="1D99E2C2">
        <w:rPr>
          <w:rFonts w:ascii="Aptos" w:hAnsi="Aptos" w:eastAsia="Aptos" w:cs="Aptos"/>
          <w:b w:val="1"/>
          <w:bCs w:val="1"/>
          <w:i w:val="0"/>
          <w:iCs w:val="0"/>
          <w:sz w:val="24"/>
          <w:szCs w:val="24"/>
        </w:rPr>
        <w:t>Zlecenie</w:t>
      </w:r>
      <w:r w:rsidRPr="16301F10" w:rsidR="1D99E2C2">
        <w:rPr>
          <w:rFonts w:ascii="Aptos" w:hAnsi="Aptos" w:eastAsia="Aptos" w:cs="Aptos"/>
          <w:b w:val="0"/>
          <w:bCs w:val="0"/>
          <w:i w:val="0"/>
          <w:iCs w:val="0"/>
          <w:sz w:val="24"/>
          <w:szCs w:val="24"/>
        </w:rPr>
        <w:t xml:space="preserve"> poprzez klucz obcy </w:t>
      </w:r>
      <w:r w:rsidRPr="16301F10" w:rsidR="1D99E2C2">
        <w:rPr>
          <w:rFonts w:ascii="Aptos" w:hAnsi="Aptos" w:eastAsia="Aptos" w:cs="Aptos"/>
          <w:b w:val="0"/>
          <w:bCs w:val="0"/>
          <w:i w:val="1"/>
          <w:iCs w:val="1"/>
          <w:sz w:val="24"/>
          <w:szCs w:val="24"/>
        </w:rPr>
        <w:t>id_zlecenia</w:t>
      </w:r>
      <w:r w:rsidRPr="16301F10" w:rsidR="1D99E2C2">
        <w:rPr>
          <w:rFonts w:ascii="Aptos" w:hAnsi="Aptos" w:eastAsia="Aptos" w:cs="Aptos"/>
          <w:b w:val="0"/>
          <w:bCs w:val="0"/>
          <w:i w:val="0"/>
          <w:iCs w:val="0"/>
          <w:sz w:val="24"/>
          <w:szCs w:val="24"/>
        </w:rPr>
        <w:t>. Każda faktura dotyczy jednego zlecenia. W przyjętym modelu jedno zlecenie może mieć co najwyżej jedną fakturę, co tworzy związek typu jeden-do-jednego (1:1). Faktura jest tabelą podrzędną - bez istniejącego zlecenia nie może być wystawiona.</w:t>
      </w:r>
    </w:p>
    <w:p xmlns:wp14="http://schemas.microsoft.com/office/word/2010/wordml" w:rsidP="16301F10" wp14:paraId="5ED60A4F" wp14:textId="76C599FA">
      <w:pPr>
        <w:pStyle w:val="Heading2"/>
        <w:bidi w:val="0"/>
        <w:jc w:val="both"/>
        <w:rPr>
          <w:rFonts w:ascii="Aptos Display" w:hAnsi="Aptos Display" w:eastAsia="Aptos Display" w:cs="Aptos Display"/>
          <w:b w:val="0"/>
          <w:bCs w:val="0"/>
          <w:i w:val="0"/>
          <w:iCs w:val="0"/>
          <w:noProof w:val="0"/>
          <w:color w:val="0F4761" w:themeColor="accent1" w:themeTint="FF" w:themeShade="BF"/>
          <w:sz w:val="28"/>
          <w:szCs w:val="28"/>
          <w:lang w:val="en-US"/>
        </w:rPr>
      </w:pPr>
      <w:r w:rsidRPr="16301F10" w:rsidR="279BE4D7">
        <w:rPr>
          <w:rFonts w:ascii="Aptos Display" w:hAnsi="Aptos Display" w:eastAsia="Aptos Display" w:cs="Aptos Display"/>
          <w:b w:val="0"/>
          <w:bCs w:val="0"/>
          <w:i w:val="0"/>
          <w:iCs w:val="0"/>
          <w:color w:val="0F4761" w:themeColor="accent1" w:themeTint="FF" w:themeShade="BF"/>
          <w:sz w:val="28"/>
          <w:szCs w:val="28"/>
        </w:rPr>
        <w:t>9</w:t>
      </w:r>
      <w:r w:rsidRPr="16301F10" w:rsidR="1D99E2C2">
        <w:rPr>
          <w:rFonts w:ascii="Aptos Display" w:hAnsi="Aptos Display" w:eastAsia="Aptos Display" w:cs="Aptos Display"/>
          <w:b w:val="0"/>
          <w:bCs w:val="0"/>
          <w:i w:val="0"/>
          <w:iCs w:val="0"/>
          <w:color w:val="0F4761" w:themeColor="accent1" w:themeTint="FF" w:themeShade="BF"/>
          <w:sz w:val="28"/>
          <w:szCs w:val="28"/>
        </w:rPr>
        <w:t>.5. Powiązanie pośrednie: Klient ↔ Zlecenie</w:t>
      </w:r>
    </w:p>
    <w:p xmlns:wp14="http://schemas.microsoft.com/office/word/2010/wordml" w:rsidP="16301F10" wp14:paraId="6A640F6E" wp14:textId="12C0C0C4">
      <w:pPr>
        <w:bidi w:val="0"/>
        <w:jc w:val="both"/>
        <w:rPr>
          <w:rFonts w:ascii="Aptos" w:hAnsi="Aptos" w:eastAsia="Aptos" w:cs="Aptos"/>
          <w:b w:val="0"/>
          <w:bCs w:val="0"/>
          <w:i w:val="0"/>
          <w:iCs w:val="0"/>
          <w:noProof w:val="0"/>
          <w:sz w:val="24"/>
          <w:szCs w:val="24"/>
          <w:lang w:val="en-US"/>
        </w:rPr>
      </w:pPr>
      <w:r w:rsidRPr="16301F10" w:rsidR="1D99E2C2">
        <w:rPr>
          <w:rFonts w:ascii="Aptos" w:hAnsi="Aptos" w:eastAsia="Aptos" w:cs="Aptos"/>
          <w:b w:val="0"/>
          <w:bCs w:val="0"/>
          <w:i w:val="0"/>
          <w:iCs w:val="0"/>
          <w:sz w:val="24"/>
          <w:szCs w:val="24"/>
        </w:rPr>
        <w:t xml:space="preserve">Warto zauważyć, że tabela </w:t>
      </w:r>
      <w:r w:rsidRPr="16301F10" w:rsidR="1D99E2C2">
        <w:rPr>
          <w:rFonts w:ascii="Aptos" w:hAnsi="Aptos" w:eastAsia="Aptos" w:cs="Aptos"/>
          <w:b w:val="1"/>
          <w:bCs w:val="1"/>
          <w:i w:val="0"/>
          <w:iCs w:val="0"/>
          <w:sz w:val="24"/>
          <w:szCs w:val="24"/>
        </w:rPr>
        <w:t>Zlecenie</w:t>
      </w:r>
      <w:r w:rsidRPr="16301F10" w:rsidR="1D99E2C2">
        <w:rPr>
          <w:rFonts w:ascii="Aptos" w:hAnsi="Aptos" w:eastAsia="Aptos" w:cs="Aptos"/>
          <w:b w:val="0"/>
          <w:bCs w:val="0"/>
          <w:i w:val="0"/>
          <w:iCs w:val="0"/>
          <w:sz w:val="24"/>
          <w:szCs w:val="24"/>
        </w:rPr>
        <w:t xml:space="preserve"> nie zawiera bezpośrednio klucza </w:t>
      </w:r>
      <w:r w:rsidRPr="16301F10" w:rsidR="1D99E2C2">
        <w:rPr>
          <w:rFonts w:ascii="Aptos" w:hAnsi="Aptos" w:eastAsia="Aptos" w:cs="Aptos"/>
          <w:b w:val="0"/>
          <w:bCs w:val="0"/>
          <w:i w:val="1"/>
          <w:iCs w:val="1"/>
          <w:sz w:val="24"/>
          <w:szCs w:val="24"/>
        </w:rPr>
        <w:t>id_klienta</w:t>
      </w:r>
      <w:r w:rsidRPr="16301F10" w:rsidR="1D99E2C2">
        <w:rPr>
          <w:rFonts w:ascii="Aptos" w:hAnsi="Aptos" w:eastAsia="Aptos" w:cs="Aptos"/>
          <w:b w:val="0"/>
          <w:bCs w:val="0"/>
          <w:i w:val="0"/>
          <w:iCs w:val="0"/>
          <w:sz w:val="24"/>
          <w:szCs w:val="24"/>
        </w:rPr>
        <w:t xml:space="preserve">, a mimo to można ustalić, którego klienta dotyczy dane zlecenie. Ta informacja jest dostępna </w:t>
      </w:r>
      <w:r w:rsidRPr="16301F10" w:rsidR="1D99E2C2">
        <w:rPr>
          <w:rFonts w:ascii="Aptos" w:hAnsi="Aptos" w:eastAsia="Aptos" w:cs="Aptos"/>
          <w:b w:val="1"/>
          <w:bCs w:val="1"/>
          <w:i w:val="0"/>
          <w:iCs w:val="0"/>
          <w:sz w:val="24"/>
          <w:szCs w:val="24"/>
        </w:rPr>
        <w:t>pośrednio</w:t>
      </w:r>
      <w:r w:rsidRPr="16301F10" w:rsidR="1D99E2C2">
        <w:rPr>
          <w:rFonts w:ascii="Aptos" w:hAnsi="Aptos" w:eastAsia="Aptos" w:cs="Aptos"/>
          <w:b w:val="0"/>
          <w:bCs w:val="0"/>
          <w:i w:val="0"/>
          <w:iCs w:val="0"/>
          <w:sz w:val="24"/>
          <w:szCs w:val="24"/>
        </w:rPr>
        <w:t xml:space="preserve"> poprzez powiązanie: </w:t>
      </w:r>
      <w:r w:rsidRPr="16301F10" w:rsidR="1D99E2C2">
        <w:rPr>
          <w:rFonts w:ascii="Aptos" w:hAnsi="Aptos" w:eastAsia="Aptos" w:cs="Aptos"/>
          <w:b w:val="1"/>
          <w:bCs w:val="1"/>
          <w:i w:val="0"/>
          <w:iCs w:val="0"/>
          <w:sz w:val="24"/>
          <w:szCs w:val="24"/>
        </w:rPr>
        <w:t>Zlecenie</w:t>
      </w:r>
      <w:r w:rsidRPr="16301F10" w:rsidR="1D99E2C2">
        <w:rPr>
          <w:rFonts w:ascii="Aptos" w:hAnsi="Aptos" w:eastAsia="Aptos" w:cs="Aptos"/>
          <w:b w:val="0"/>
          <w:bCs w:val="0"/>
          <w:i w:val="0"/>
          <w:iCs w:val="0"/>
          <w:sz w:val="24"/>
          <w:szCs w:val="24"/>
        </w:rPr>
        <w:t xml:space="preserve"> → </w:t>
      </w:r>
      <w:r w:rsidRPr="16301F10" w:rsidR="1D99E2C2">
        <w:rPr>
          <w:rFonts w:ascii="Aptos" w:hAnsi="Aptos" w:eastAsia="Aptos" w:cs="Aptos"/>
          <w:b w:val="1"/>
          <w:bCs w:val="1"/>
          <w:i w:val="0"/>
          <w:iCs w:val="0"/>
          <w:sz w:val="24"/>
          <w:szCs w:val="24"/>
        </w:rPr>
        <w:t>Pojazd</w:t>
      </w:r>
      <w:r w:rsidRPr="16301F10" w:rsidR="1D99E2C2">
        <w:rPr>
          <w:rFonts w:ascii="Aptos" w:hAnsi="Aptos" w:eastAsia="Aptos" w:cs="Aptos"/>
          <w:b w:val="0"/>
          <w:bCs w:val="0"/>
          <w:i w:val="0"/>
          <w:iCs w:val="0"/>
          <w:sz w:val="24"/>
          <w:szCs w:val="24"/>
        </w:rPr>
        <w:t xml:space="preserve"> → </w:t>
      </w:r>
      <w:r w:rsidRPr="16301F10" w:rsidR="1D99E2C2">
        <w:rPr>
          <w:rFonts w:ascii="Aptos" w:hAnsi="Aptos" w:eastAsia="Aptos" w:cs="Aptos"/>
          <w:b w:val="1"/>
          <w:bCs w:val="1"/>
          <w:i w:val="0"/>
          <w:iCs w:val="0"/>
          <w:sz w:val="24"/>
          <w:szCs w:val="24"/>
        </w:rPr>
        <w:t>Klient</w:t>
      </w:r>
      <w:r w:rsidRPr="16301F10" w:rsidR="1D99E2C2">
        <w:rPr>
          <w:rFonts w:ascii="Aptos" w:hAnsi="Aptos" w:eastAsia="Aptos" w:cs="Aptos"/>
          <w:b w:val="0"/>
          <w:bCs w:val="0"/>
          <w:i w:val="0"/>
          <w:iCs w:val="0"/>
          <w:sz w:val="24"/>
          <w:szCs w:val="24"/>
        </w:rPr>
        <w:t xml:space="preserve">. Na przykład zlecenie nr 1 dotyczy pojazdu nr 1, a pojazd nr 1 należy do klienta nr 1 (Jan Kowalski). Dzięki temu model nie powiela informacji o właścicielu - jest ona przechowywana w jednym miejscu (w tabeli </w:t>
      </w:r>
      <w:r w:rsidRPr="16301F10" w:rsidR="1D99E2C2">
        <w:rPr>
          <w:rFonts w:ascii="Aptos" w:hAnsi="Aptos" w:eastAsia="Aptos" w:cs="Aptos"/>
          <w:b w:val="1"/>
          <w:bCs w:val="1"/>
          <w:i w:val="0"/>
          <w:iCs w:val="0"/>
          <w:sz w:val="24"/>
          <w:szCs w:val="24"/>
        </w:rPr>
        <w:t>Klient</w:t>
      </w:r>
      <w:r w:rsidRPr="16301F10" w:rsidR="1D99E2C2">
        <w:rPr>
          <w:rFonts w:ascii="Aptos" w:hAnsi="Aptos" w:eastAsia="Aptos" w:cs="Aptos"/>
          <w:b w:val="0"/>
          <w:bCs w:val="0"/>
          <w:i w:val="0"/>
          <w:iCs w:val="0"/>
          <w:sz w:val="24"/>
          <w:szCs w:val="24"/>
        </w:rPr>
        <w:t>), zgodnie z zasadą unikania nadmiarowości danych.</w:t>
      </w:r>
    </w:p>
    <w:p xmlns:wp14="http://schemas.microsoft.com/office/word/2010/wordml" w:rsidP="16301F10" wp14:paraId="7A617AE4" wp14:textId="403A442D">
      <w:pPr>
        <w:pStyle w:val="Heading2"/>
        <w:bidi w:val="0"/>
        <w:jc w:val="both"/>
        <w:rPr>
          <w:rFonts w:ascii="Aptos Display" w:hAnsi="Aptos Display" w:eastAsia="Aptos Display" w:cs="Aptos Display"/>
          <w:b w:val="0"/>
          <w:bCs w:val="0"/>
          <w:i w:val="0"/>
          <w:iCs w:val="0"/>
          <w:noProof w:val="0"/>
          <w:color w:val="0F4761" w:themeColor="accent1" w:themeTint="FF" w:themeShade="BF"/>
          <w:sz w:val="28"/>
          <w:szCs w:val="28"/>
          <w:lang w:val="en-US"/>
        </w:rPr>
      </w:pPr>
      <w:r w:rsidRPr="16301F10" w:rsidR="44D0BF3F">
        <w:rPr>
          <w:rFonts w:ascii="Aptos Display" w:hAnsi="Aptos Display" w:eastAsia="Aptos Display" w:cs="Aptos Display"/>
          <w:b w:val="0"/>
          <w:bCs w:val="0"/>
          <w:i w:val="0"/>
          <w:iCs w:val="0"/>
          <w:color w:val="0F4761" w:themeColor="accent1" w:themeTint="FF" w:themeShade="BF"/>
          <w:sz w:val="28"/>
          <w:szCs w:val="28"/>
        </w:rPr>
        <w:t>9</w:t>
      </w:r>
      <w:r w:rsidRPr="16301F10" w:rsidR="1D99E2C2">
        <w:rPr>
          <w:rFonts w:ascii="Aptos Display" w:hAnsi="Aptos Display" w:eastAsia="Aptos Display" w:cs="Aptos Display"/>
          <w:b w:val="0"/>
          <w:bCs w:val="0"/>
          <w:i w:val="0"/>
          <w:iCs w:val="0"/>
          <w:color w:val="0F4761" w:themeColor="accent1" w:themeTint="FF" w:themeShade="BF"/>
          <w:sz w:val="28"/>
          <w:szCs w:val="28"/>
        </w:rPr>
        <w:t>.6. Podsumowanie związków</w:t>
      </w:r>
    </w:p>
    <w:tbl>
      <w:tblPr>
        <w:tblStyle w:val="GridTable5Dark-Accent4"/>
        <w:bidiVisual w:val="0"/>
        <w:tblW w:w="0" w:type="auto"/>
        <w:tblBorders>
          <w:top w:val="single" w:sz="6"/>
          <w:left w:val="single" w:sz="6"/>
          <w:bottom w:val="single" w:sz="6"/>
          <w:right w:val="single" w:sz="6"/>
        </w:tblBorders>
        <w:tblLook w:val="06A0" w:firstRow="1" w:lastRow="0" w:firstColumn="1" w:lastColumn="0" w:noHBand="1" w:noVBand="1"/>
      </w:tblPr>
      <w:tblGrid>
        <w:gridCol w:w="2055"/>
        <w:gridCol w:w="2055"/>
        <w:gridCol w:w="2055"/>
        <w:gridCol w:w="2055"/>
      </w:tblGrid>
      <w:tr w:rsidR="69D1CD4F" w:rsidTr="16301F10" w14:paraId="75A250FC">
        <w:trPr>
          <w:trHeight w:val="285"/>
        </w:trPr>
        <w:tc>
          <w:tcPr>
            <w:cnfStyle w:val="001000000000" w:firstRow="0" w:lastRow="0" w:firstColumn="1" w:lastColumn="0" w:oddVBand="0" w:evenVBand="0" w:oddHBand="0" w:evenHBand="0" w:firstRowFirstColumn="0" w:firstRowLastColumn="0" w:lastRowFirstColumn="0" w:lastRowLastColumn="0"/>
            <w:tcW w:w="2055" w:type="dxa"/>
            <w:tcBorders>
              <w:top w:val="single" w:color="FFFFFF" w:themeColor="background1" w:sz="6"/>
              <w:left w:val="single" w:color="FFFFFF" w:themeColor="background1" w:sz="6"/>
              <w:right w:val="nil"/>
            </w:tcBorders>
            <w:tcMar>
              <w:left w:w="105" w:type="dxa"/>
              <w:right w:w="105" w:type="dxa"/>
            </w:tcMar>
            <w:vAlign w:val="top"/>
          </w:tcPr>
          <w:p w:rsidR="69D1CD4F" w:rsidP="16301F10" w:rsidRDefault="69D1CD4F" w14:paraId="68C933C8" w14:textId="2A69539E">
            <w:pPr>
              <w:bidi w:val="0"/>
              <w:jc w:val="both"/>
              <w:rPr>
                <w:rFonts w:ascii="Aptos Display" w:hAnsi="Aptos Display" w:eastAsia="Aptos Display" w:cs="Aptos Display"/>
                <w:b w:val="1"/>
                <w:bCs w:val="1"/>
                <w:i w:val="0"/>
                <w:iCs w:val="0"/>
                <w:color w:val="FFFFFF" w:themeColor="background1" w:themeTint="FF" w:themeShade="FF"/>
                <w:sz w:val="24"/>
                <w:szCs w:val="24"/>
              </w:rPr>
            </w:pPr>
            <w:r w:rsidRPr="16301F10" w:rsidR="4C7B27B7">
              <w:rPr>
                <w:rFonts w:ascii="Aptos Display" w:hAnsi="Aptos Display" w:eastAsia="Aptos Display" w:cs="Aptos Display"/>
                <w:b w:val="1"/>
                <w:bCs w:val="1"/>
                <w:i w:val="0"/>
                <w:iCs w:val="0"/>
                <w:color w:val="FFFFFF" w:themeColor="background1" w:themeTint="FF" w:themeShade="FF"/>
                <w:sz w:val="24"/>
                <w:szCs w:val="24"/>
              </w:rPr>
              <w:t>Tabela podrzędna</w:t>
            </w:r>
          </w:p>
        </w:tc>
        <w:tc>
          <w:tcPr>
            <w:cnfStyle w:val="000000000000" w:firstRow="0" w:lastRow="0" w:firstColumn="0" w:lastColumn="0" w:oddVBand="0" w:evenVBand="0" w:oddHBand="0" w:evenHBand="0" w:firstRowFirstColumn="0" w:firstRowLastColumn="0" w:lastRowFirstColumn="0" w:lastRowLastColumn="0"/>
            <w:tcW w:w="2055" w:type="dxa"/>
            <w:tcBorders>
              <w:top w:val="single" w:color="FFFFFF" w:themeColor="background1" w:sz="6"/>
              <w:left w:val="nil"/>
              <w:right w:val="nil"/>
            </w:tcBorders>
            <w:tcMar>
              <w:left w:w="105" w:type="dxa"/>
              <w:right w:w="105" w:type="dxa"/>
            </w:tcMar>
            <w:vAlign w:val="top"/>
          </w:tcPr>
          <w:p w:rsidR="69D1CD4F" w:rsidP="16301F10" w:rsidRDefault="69D1CD4F" w14:paraId="5D48BF55" w14:textId="1985461C">
            <w:pPr>
              <w:bidi w:val="0"/>
              <w:jc w:val="both"/>
              <w:rPr>
                <w:rFonts w:ascii="Aptos Display" w:hAnsi="Aptos Display" w:eastAsia="Aptos Display" w:cs="Aptos Display"/>
                <w:b w:val="1"/>
                <w:bCs w:val="1"/>
                <w:i w:val="0"/>
                <w:iCs w:val="0"/>
                <w:color w:val="FFFFFF" w:themeColor="background1" w:themeTint="FF" w:themeShade="FF"/>
                <w:sz w:val="24"/>
                <w:szCs w:val="24"/>
              </w:rPr>
            </w:pPr>
            <w:r w:rsidRPr="16301F10" w:rsidR="4C7B27B7">
              <w:rPr>
                <w:rFonts w:ascii="Aptos Display" w:hAnsi="Aptos Display" w:eastAsia="Aptos Display" w:cs="Aptos Display"/>
                <w:b w:val="1"/>
                <w:bCs w:val="1"/>
                <w:i w:val="0"/>
                <w:iCs w:val="0"/>
                <w:color w:val="FFFFFF" w:themeColor="background1" w:themeTint="FF" w:themeShade="FF"/>
                <w:sz w:val="24"/>
                <w:szCs w:val="24"/>
              </w:rPr>
              <w:t>Klucz obcy (FK)</w:t>
            </w:r>
          </w:p>
        </w:tc>
        <w:tc>
          <w:tcPr>
            <w:cnfStyle w:val="000000000000" w:firstRow="0" w:lastRow="0" w:firstColumn="0" w:lastColumn="0" w:oddVBand="0" w:evenVBand="0" w:oddHBand="0" w:evenHBand="0" w:firstRowFirstColumn="0" w:firstRowLastColumn="0" w:lastRowFirstColumn="0" w:lastRowLastColumn="0"/>
            <w:tcW w:w="2055" w:type="dxa"/>
            <w:tcBorders>
              <w:top w:val="single" w:color="FFFFFF" w:themeColor="background1" w:sz="6"/>
              <w:left w:val="nil"/>
              <w:right w:val="nil"/>
            </w:tcBorders>
            <w:tcMar>
              <w:left w:w="105" w:type="dxa"/>
              <w:right w:w="105" w:type="dxa"/>
            </w:tcMar>
            <w:vAlign w:val="top"/>
          </w:tcPr>
          <w:p w:rsidR="69D1CD4F" w:rsidP="16301F10" w:rsidRDefault="69D1CD4F" w14:paraId="43D1B5B8" w14:textId="782569A1">
            <w:pPr>
              <w:bidi w:val="0"/>
              <w:jc w:val="both"/>
              <w:rPr>
                <w:rFonts w:ascii="Aptos Display" w:hAnsi="Aptos Display" w:eastAsia="Aptos Display" w:cs="Aptos Display"/>
                <w:b w:val="1"/>
                <w:bCs w:val="1"/>
                <w:i w:val="0"/>
                <w:iCs w:val="0"/>
                <w:color w:val="FFFFFF" w:themeColor="background1" w:themeTint="FF" w:themeShade="FF"/>
                <w:sz w:val="24"/>
                <w:szCs w:val="24"/>
              </w:rPr>
            </w:pPr>
            <w:r w:rsidRPr="16301F10" w:rsidR="4C7B27B7">
              <w:rPr>
                <w:rFonts w:ascii="Aptos Display" w:hAnsi="Aptos Display" w:eastAsia="Aptos Display" w:cs="Aptos Display"/>
                <w:b w:val="1"/>
                <w:bCs w:val="1"/>
                <w:i w:val="0"/>
                <w:iCs w:val="0"/>
                <w:color w:val="FFFFFF" w:themeColor="background1" w:themeTint="FF" w:themeShade="FF"/>
                <w:sz w:val="24"/>
                <w:szCs w:val="24"/>
              </w:rPr>
              <w:t>Tabela nadrzędna</w:t>
            </w:r>
          </w:p>
        </w:tc>
        <w:tc>
          <w:tcPr>
            <w:cnfStyle w:val="000000000000" w:firstRow="0" w:lastRow="0" w:firstColumn="0" w:lastColumn="0" w:oddVBand="0" w:evenVBand="0" w:oddHBand="0" w:evenHBand="0" w:firstRowFirstColumn="0" w:firstRowLastColumn="0" w:lastRowFirstColumn="0" w:lastRowLastColumn="0"/>
            <w:tcW w:w="2055" w:type="dxa"/>
            <w:tcBorders>
              <w:top w:val="single" w:color="FFFFFF" w:themeColor="background1" w:sz="6"/>
              <w:left w:val="nil"/>
              <w:right w:val="single" w:color="FFFFFF" w:themeColor="background1" w:sz="6"/>
            </w:tcBorders>
            <w:tcMar>
              <w:left w:w="105" w:type="dxa"/>
              <w:right w:w="105" w:type="dxa"/>
            </w:tcMar>
            <w:vAlign w:val="top"/>
          </w:tcPr>
          <w:p w:rsidR="69D1CD4F" w:rsidP="16301F10" w:rsidRDefault="69D1CD4F" w14:paraId="7DDCCF14" w14:textId="1B190B00">
            <w:pPr>
              <w:bidi w:val="0"/>
              <w:jc w:val="both"/>
              <w:rPr>
                <w:rFonts w:ascii="Aptos Display" w:hAnsi="Aptos Display" w:eastAsia="Aptos Display" w:cs="Aptos Display"/>
                <w:b w:val="1"/>
                <w:bCs w:val="1"/>
                <w:i w:val="0"/>
                <w:iCs w:val="0"/>
                <w:color w:val="FFFFFF" w:themeColor="background1" w:themeTint="FF" w:themeShade="FF"/>
                <w:sz w:val="24"/>
                <w:szCs w:val="24"/>
              </w:rPr>
            </w:pPr>
            <w:r w:rsidRPr="16301F10" w:rsidR="4C7B27B7">
              <w:rPr>
                <w:rFonts w:ascii="Aptos Display" w:hAnsi="Aptos Display" w:eastAsia="Aptos Display" w:cs="Aptos Display"/>
                <w:b w:val="1"/>
                <w:bCs w:val="1"/>
                <w:i w:val="0"/>
                <w:iCs w:val="0"/>
                <w:color w:val="FFFFFF" w:themeColor="background1" w:themeTint="FF" w:themeShade="FF"/>
                <w:sz w:val="24"/>
                <w:szCs w:val="24"/>
              </w:rPr>
              <w:t>Rodzaj związku</w:t>
            </w:r>
          </w:p>
        </w:tc>
      </w:tr>
      <w:tr w:rsidR="69D1CD4F" w:rsidTr="16301F10" w14:paraId="5C743AC6">
        <w:trPr>
          <w:trHeight w:val="285"/>
        </w:trPr>
        <w:tc>
          <w:tcPr>
            <w:cnfStyle w:val="001000000000" w:firstRow="0" w:lastRow="0" w:firstColumn="1" w:lastColumn="0" w:oddVBand="0" w:evenVBand="0" w:oddHBand="0" w:evenHBand="0" w:firstRowFirstColumn="0" w:firstRowLastColumn="0" w:lastRowFirstColumn="0" w:lastRowLastColumn="0"/>
            <w:tcW w:w="2055" w:type="dxa"/>
            <w:tcBorders>
              <w:left w:val="single" w:color="FFFFFF" w:themeColor="background1" w:sz="6"/>
            </w:tcBorders>
            <w:tcMar>
              <w:left w:w="105" w:type="dxa"/>
              <w:right w:w="105" w:type="dxa"/>
            </w:tcMar>
            <w:vAlign w:val="top"/>
          </w:tcPr>
          <w:p w:rsidR="69D1CD4F" w:rsidP="16301F10" w:rsidRDefault="69D1CD4F" w14:paraId="5DAD8943" w14:textId="3799E096">
            <w:pPr>
              <w:bidi w:val="0"/>
              <w:jc w:val="both"/>
              <w:rPr>
                <w:rFonts w:ascii="Aptos Display" w:hAnsi="Aptos Display" w:eastAsia="Aptos Display" w:cs="Aptos Display"/>
                <w:b w:val="1"/>
                <w:bCs w:val="1"/>
                <w:i w:val="0"/>
                <w:iCs w:val="0"/>
                <w:color w:val="FFFFFF" w:themeColor="background1" w:themeTint="FF" w:themeShade="FF"/>
                <w:sz w:val="24"/>
                <w:szCs w:val="24"/>
              </w:rPr>
            </w:pPr>
            <w:r w:rsidRPr="16301F10" w:rsidR="4C7B27B7">
              <w:rPr>
                <w:rFonts w:ascii="Aptos Display" w:hAnsi="Aptos Display" w:eastAsia="Aptos Display" w:cs="Aptos Display"/>
                <w:b w:val="1"/>
                <w:bCs w:val="1"/>
                <w:i w:val="0"/>
                <w:iCs w:val="0"/>
                <w:color w:val="FFFFFF" w:themeColor="background1" w:themeTint="FF" w:themeShade="FF"/>
                <w:sz w:val="24"/>
                <w:szCs w:val="24"/>
              </w:rPr>
              <w:t>Pojazd</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69D1CD4F" w:rsidP="16301F10" w:rsidRDefault="69D1CD4F" w14:paraId="5EBE32D1" w14:textId="58F460F9">
            <w:pPr>
              <w:bidi w:val="0"/>
              <w:jc w:val="both"/>
              <w:rPr>
                <w:rFonts w:ascii="Aptos Display" w:hAnsi="Aptos Display" w:eastAsia="Aptos Display" w:cs="Aptos Display"/>
                <w:b w:val="0"/>
                <w:bCs w:val="0"/>
                <w:i w:val="0"/>
                <w:iCs w:val="0"/>
                <w:sz w:val="24"/>
                <w:szCs w:val="24"/>
              </w:rPr>
            </w:pPr>
            <w:r w:rsidRPr="16301F10" w:rsidR="4C7B27B7">
              <w:rPr>
                <w:rFonts w:ascii="Aptos Display" w:hAnsi="Aptos Display" w:eastAsia="Aptos Display" w:cs="Aptos Display"/>
                <w:b w:val="0"/>
                <w:bCs w:val="0"/>
                <w:i w:val="0"/>
                <w:iCs w:val="0"/>
                <w:sz w:val="24"/>
                <w:szCs w:val="24"/>
              </w:rPr>
              <w:t>id_klienta</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69D1CD4F" w:rsidP="16301F10" w:rsidRDefault="69D1CD4F" w14:paraId="4F5B0AD2" w14:textId="0FE2EB1B">
            <w:pPr>
              <w:bidi w:val="0"/>
              <w:jc w:val="both"/>
              <w:rPr>
                <w:rFonts w:ascii="Aptos Display" w:hAnsi="Aptos Display" w:eastAsia="Aptos Display" w:cs="Aptos Display"/>
                <w:b w:val="0"/>
                <w:bCs w:val="0"/>
                <w:i w:val="0"/>
                <w:iCs w:val="0"/>
                <w:sz w:val="24"/>
                <w:szCs w:val="24"/>
              </w:rPr>
            </w:pPr>
            <w:r w:rsidRPr="16301F10" w:rsidR="4C7B27B7">
              <w:rPr>
                <w:rFonts w:ascii="Aptos Display" w:hAnsi="Aptos Display" w:eastAsia="Aptos Display" w:cs="Aptos Display"/>
                <w:b w:val="0"/>
                <w:bCs w:val="0"/>
                <w:i w:val="0"/>
                <w:iCs w:val="0"/>
                <w:sz w:val="24"/>
                <w:szCs w:val="24"/>
              </w:rPr>
              <w:t>Klient</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69D1CD4F" w:rsidP="16301F10" w:rsidRDefault="69D1CD4F" w14:paraId="62923FE6" w14:textId="404FE661">
            <w:pPr>
              <w:bidi w:val="0"/>
              <w:jc w:val="both"/>
              <w:rPr>
                <w:rFonts w:ascii="Aptos Display" w:hAnsi="Aptos Display" w:eastAsia="Aptos Display" w:cs="Aptos Display"/>
                <w:b w:val="0"/>
                <w:bCs w:val="0"/>
                <w:i w:val="0"/>
                <w:iCs w:val="0"/>
                <w:sz w:val="24"/>
                <w:szCs w:val="24"/>
              </w:rPr>
            </w:pPr>
            <w:r w:rsidRPr="16301F10" w:rsidR="4C7B27B7">
              <w:rPr>
                <w:rFonts w:ascii="Aptos Display" w:hAnsi="Aptos Display" w:eastAsia="Aptos Display" w:cs="Aptos Display"/>
                <w:b w:val="0"/>
                <w:bCs w:val="0"/>
                <w:i w:val="0"/>
                <w:iCs w:val="0"/>
                <w:sz w:val="24"/>
                <w:szCs w:val="24"/>
              </w:rPr>
              <w:t>1:N</w:t>
            </w:r>
          </w:p>
        </w:tc>
      </w:tr>
      <w:tr w:rsidR="69D1CD4F" w:rsidTr="16301F10" w14:paraId="69B6DB57">
        <w:trPr>
          <w:trHeight w:val="285"/>
        </w:trPr>
        <w:tc>
          <w:tcPr>
            <w:cnfStyle w:val="001000000000" w:firstRow="0" w:lastRow="0" w:firstColumn="1" w:lastColumn="0" w:oddVBand="0" w:evenVBand="0" w:oddHBand="0" w:evenHBand="0" w:firstRowFirstColumn="0" w:firstRowLastColumn="0" w:lastRowFirstColumn="0" w:lastRowLastColumn="0"/>
            <w:tcW w:w="2055" w:type="dxa"/>
            <w:tcBorders>
              <w:left w:val="single" w:color="FFFFFF" w:themeColor="background1" w:sz="6"/>
            </w:tcBorders>
            <w:tcMar>
              <w:left w:w="105" w:type="dxa"/>
              <w:right w:w="105" w:type="dxa"/>
            </w:tcMar>
            <w:vAlign w:val="top"/>
          </w:tcPr>
          <w:p w:rsidR="69D1CD4F" w:rsidP="16301F10" w:rsidRDefault="69D1CD4F" w14:paraId="4C526A39" w14:textId="6B76CAC2">
            <w:pPr>
              <w:bidi w:val="0"/>
              <w:jc w:val="both"/>
              <w:rPr>
                <w:rFonts w:ascii="Aptos Display" w:hAnsi="Aptos Display" w:eastAsia="Aptos Display" w:cs="Aptos Display"/>
                <w:b w:val="1"/>
                <w:bCs w:val="1"/>
                <w:i w:val="0"/>
                <w:iCs w:val="0"/>
                <w:color w:val="FFFFFF" w:themeColor="background1" w:themeTint="FF" w:themeShade="FF"/>
                <w:sz w:val="24"/>
                <w:szCs w:val="24"/>
              </w:rPr>
            </w:pPr>
            <w:r w:rsidRPr="16301F10" w:rsidR="4C7B27B7">
              <w:rPr>
                <w:rFonts w:ascii="Aptos Display" w:hAnsi="Aptos Display" w:eastAsia="Aptos Display" w:cs="Aptos Display"/>
                <w:b w:val="1"/>
                <w:bCs w:val="1"/>
                <w:i w:val="0"/>
                <w:iCs w:val="0"/>
                <w:color w:val="FFFFFF" w:themeColor="background1" w:themeTint="FF" w:themeShade="FF"/>
                <w:sz w:val="24"/>
                <w:szCs w:val="24"/>
              </w:rPr>
              <w:t>Zlecenie</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69D1CD4F" w:rsidP="16301F10" w:rsidRDefault="69D1CD4F" w14:paraId="7833E56D" w14:textId="0479F8A9">
            <w:pPr>
              <w:bidi w:val="0"/>
              <w:jc w:val="both"/>
              <w:rPr>
                <w:rFonts w:ascii="Aptos Display" w:hAnsi="Aptos Display" w:eastAsia="Aptos Display" w:cs="Aptos Display"/>
                <w:b w:val="0"/>
                <w:bCs w:val="0"/>
                <w:i w:val="0"/>
                <w:iCs w:val="0"/>
                <w:sz w:val="24"/>
                <w:szCs w:val="24"/>
              </w:rPr>
            </w:pPr>
            <w:r w:rsidRPr="16301F10" w:rsidR="4C7B27B7">
              <w:rPr>
                <w:rFonts w:ascii="Aptos Display" w:hAnsi="Aptos Display" w:eastAsia="Aptos Display" w:cs="Aptos Display"/>
                <w:b w:val="0"/>
                <w:bCs w:val="0"/>
                <w:i w:val="0"/>
                <w:iCs w:val="0"/>
                <w:sz w:val="24"/>
                <w:szCs w:val="24"/>
              </w:rPr>
              <w:t>id_pojazdu</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69D1CD4F" w:rsidP="16301F10" w:rsidRDefault="69D1CD4F" w14:paraId="2BAF9955" w14:textId="5E77BD9C">
            <w:pPr>
              <w:bidi w:val="0"/>
              <w:jc w:val="both"/>
              <w:rPr>
                <w:rFonts w:ascii="Aptos Display" w:hAnsi="Aptos Display" w:eastAsia="Aptos Display" w:cs="Aptos Display"/>
                <w:b w:val="0"/>
                <w:bCs w:val="0"/>
                <w:i w:val="0"/>
                <w:iCs w:val="0"/>
                <w:sz w:val="24"/>
                <w:szCs w:val="24"/>
              </w:rPr>
            </w:pPr>
            <w:r w:rsidRPr="16301F10" w:rsidR="4C7B27B7">
              <w:rPr>
                <w:rFonts w:ascii="Aptos Display" w:hAnsi="Aptos Display" w:eastAsia="Aptos Display" w:cs="Aptos Display"/>
                <w:b w:val="0"/>
                <w:bCs w:val="0"/>
                <w:i w:val="0"/>
                <w:iCs w:val="0"/>
                <w:sz w:val="24"/>
                <w:szCs w:val="24"/>
              </w:rPr>
              <w:t>Pojazd</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69D1CD4F" w:rsidP="16301F10" w:rsidRDefault="69D1CD4F" w14:paraId="0D059F8B" w14:textId="5FF5058D">
            <w:pPr>
              <w:bidi w:val="0"/>
              <w:jc w:val="both"/>
              <w:rPr>
                <w:rFonts w:ascii="Aptos Display" w:hAnsi="Aptos Display" w:eastAsia="Aptos Display" w:cs="Aptos Display"/>
                <w:b w:val="0"/>
                <w:bCs w:val="0"/>
                <w:i w:val="0"/>
                <w:iCs w:val="0"/>
                <w:sz w:val="24"/>
                <w:szCs w:val="24"/>
              </w:rPr>
            </w:pPr>
            <w:r w:rsidRPr="16301F10" w:rsidR="4C7B27B7">
              <w:rPr>
                <w:rFonts w:ascii="Aptos Display" w:hAnsi="Aptos Display" w:eastAsia="Aptos Display" w:cs="Aptos Display"/>
                <w:b w:val="0"/>
                <w:bCs w:val="0"/>
                <w:i w:val="0"/>
                <w:iCs w:val="0"/>
                <w:sz w:val="24"/>
                <w:szCs w:val="24"/>
              </w:rPr>
              <w:t>1:N</w:t>
            </w:r>
          </w:p>
        </w:tc>
      </w:tr>
      <w:tr w:rsidR="69D1CD4F" w:rsidTr="16301F10" w14:paraId="29F531B6">
        <w:trPr>
          <w:trHeight w:val="285"/>
        </w:trPr>
        <w:tc>
          <w:tcPr>
            <w:cnfStyle w:val="001000000000" w:firstRow="0" w:lastRow="0" w:firstColumn="1" w:lastColumn="0" w:oddVBand="0" w:evenVBand="0" w:oddHBand="0" w:evenHBand="0" w:firstRowFirstColumn="0" w:firstRowLastColumn="0" w:lastRowFirstColumn="0" w:lastRowLastColumn="0"/>
            <w:tcW w:w="2055" w:type="dxa"/>
            <w:tcBorders>
              <w:left w:val="single" w:color="FFFFFF" w:themeColor="background1" w:sz="6"/>
            </w:tcBorders>
            <w:tcMar>
              <w:left w:w="105" w:type="dxa"/>
              <w:right w:w="105" w:type="dxa"/>
            </w:tcMar>
            <w:vAlign w:val="top"/>
          </w:tcPr>
          <w:p w:rsidR="69D1CD4F" w:rsidP="16301F10" w:rsidRDefault="69D1CD4F" w14:paraId="0D84F888" w14:textId="66B2082F">
            <w:pPr>
              <w:bidi w:val="0"/>
              <w:jc w:val="both"/>
              <w:rPr>
                <w:rFonts w:ascii="Aptos Display" w:hAnsi="Aptos Display" w:eastAsia="Aptos Display" w:cs="Aptos Display"/>
                <w:b w:val="1"/>
                <w:bCs w:val="1"/>
                <w:i w:val="0"/>
                <w:iCs w:val="0"/>
                <w:color w:val="FFFFFF" w:themeColor="background1" w:themeTint="FF" w:themeShade="FF"/>
                <w:sz w:val="24"/>
                <w:szCs w:val="24"/>
              </w:rPr>
            </w:pPr>
            <w:r w:rsidRPr="16301F10" w:rsidR="4C7B27B7">
              <w:rPr>
                <w:rFonts w:ascii="Aptos Display" w:hAnsi="Aptos Display" w:eastAsia="Aptos Display" w:cs="Aptos Display"/>
                <w:b w:val="1"/>
                <w:bCs w:val="1"/>
                <w:i w:val="0"/>
                <w:iCs w:val="0"/>
                <w:color w:val="FFFFFF" w:themeColor="background1" w:themeTint="FF" w:themeShade="FF"/>
                <w:sz w:val="24"/>
                <w:szCs w:val="24"/>
              </w:rPr>
              <w:t>Zlecenie</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69D1CD4F" w:rsidP="16301F10" w:rsidRDefault="69D1CD4F" w14:paraId="53E80779" w14:textId="07105534">
            <w:pPr>
              <w:bidi w:val="0"/>
              <w:jc w:val="both"/>
              <w:rPr>
                <w:rFonts w:ascii="Aptos Display" w:hAnsi="Aptos Display" w:eastAsia="Aptos Display" w:cs="Aptos Display"/>
                <w:b w:val="0"/>
                <w:bCs w:val="0"/>
                <w:i w:val="0"/>
                <w:iCs w:val="0"/>
                <w:sz w:val="24"/>
                <w:szCs w:val="24"/>
              </w:rPr>
            </w:pPr>
            <w:r w:rsidRPr="16301F10" w:rsidR="4C7B27B7">
              <w:rPr>
                <w:rFonts w:ascii="Aptos Display" w:hAnsi="Aptos Display" w:eastAsia="Aptos Display" w:cs="Aptos Display"/>
                <w:b w:val="0"/>
                <w:bCs w:val="0"/>
                <w:i w:val="0"/>
                <w:iCs w:val="0"/>
                <w:sz w:val="24"/>
                <w:szCs w:val="24"/>
              </w:rPr>
              <w:t>id_mechanika</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69D1CD4F" w:rsidP="16301F10" w:rsidRDefault="69D1CD4F" w14:paraId="4594E352" w14:textId="3138A96A">
            <w:pPr>
              <w:bidi w:val="0"/>
              <w:jc w:val="both"/>
              <w:rPr>
                <w:rFonts w:ascii="Aptos Display" w:hAnsi="Aptos Display" w:eastAsia="Aptos Display" w:cs="Aptos Display"/>
                <w:b w:val="0"/>
                <w:bCs w:val="0"/>
                <w:i w:val="0"/>
                <w:iCs w:val="0"/>
                <w:sz w:val="24"/>
                <w:szCs w:val="24"/>
              </w:rPr>
            </w:pPr>
            <w:r w:rsidRPr="16301F10" w:rsidR="4C7B27B7">
              <w:rPr>
                <w:rFonts w:ascii="Aptos Display" w:hAnsi="Aptos Display" w:eastAsia="Aptos Display" w:cs="Aptos Display"/>
                <w:b w:val="0"/>
                <w:bCs w:val="0"/>
                <w:i w:val="0"/>
                <w:iCs w:val="0"/>
                <w:sz w:val="24"/>
                <w:szCs w:val="24"/>
              </w:rPr>
              <w:t>Mechanik</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69D1CD4F" w:rsidP="16301F10" w:rsidRDefault="69D1CD4F" w14:paraId="71AFBE30" w14:textId="4083E08D">
            <w:pPr>
              <w:bidi w:val="0"/>
              <w:jc w:val="both"/>
              <w:rPr>
                <w:rFonts w:ascii="Aptos Display" w:hAnsi="Aptos Display" w:eastAsia="Aptos Display" w:cs="Aptos Display"/>
                <w:b w:val="0"/>
                <w:bCs w:val="0"/>
                <w:i w:val="0"/>
                <w:iCs w:val="0"/>
                <w:sz w:val="24"/>
                <w:szCs w:val="24"/>
              </w:rPr>
            </w:pPr>
            <w:r w:rsidRPr="16301F10" w:rsidR="4C7B27B7">
              <w:rPr>
                <w:rFonts w:ascii="Aptos Display" w:hAnsi="Aptos Display" w:eastAsia="Aptos Display" w:cs="Aptos Display"/>
                <w:b w:val="0"/>
                <w:bCs w:val="0"/>
                <w:i w:val="0"/>
                <w:iCs w:val="0"/>
                <w:sz w:val="24"/>
                <w:szCs w:val="24"/>
              </w:rPr>
              <w:t>1:N</w:t>
            </w:r>
          </w:p>
        </w:tc>
      </w:tr>
      <w:tr w:rsidR="69D1CD4F" w:rsidTr="16301F10" w14:paraId="644DF0D9">
        <w:trPr>
          <w:trHeight w:val="285"/>
        </w:trPr>
        <w:tc>
          <w:tcPr>
            <w:cnfStyle w:val="001000000000" w:firstRow="0" w:lastRow="0" w:firstColumn="1" w:lastColumn="0" w:oddVBand="0" w:evenVBand="0" w:oddHBand="0" w:evenHBand="0" w:firstRowFirstColumn="0" w:firstRowLastColumn="0" w:lastRowFirstColumn="0" w:lastRowLastColumn="0"/>
            <w:tcW w:w="2055" w:type="dxa"/>
            <w:tcBorders>
              <w:left w:val="single" w:color="FFFFFF" w:themeColor="background1" w:sz="6"/>
              <w:bottom w:val="single" w:color="FFFFFF" w:themeColor="background1" w:sz="6"/>
            </w:tcBorders>
            <w:tcMar>
              <w:left w:w="105" w:type="dxa"/>
              <w:right w:w="105" w:type="dxa"/>
            </w:tcMar>
            <w:vAlign w:val="top"/>
          </w:tcPr>
          <w:p w:rsidR="69D1CD4F" w:rsidP="16301F10" w:rsidRDefault="69D1CD4F" w14:paraId="433A214E" w14:textId="747CB79B">
            <w:pPr>
              <w:bidi w:val="0"/>
              <w:jc w:val="both"/>
              <w:rPr>
                <w:rFonts w:ascii="Aptos Display" w:hAnsi="Aptos Display" w:eastAsia="Aptos Display" w:cs="Aptos Display"/>
                <w:b w:val="1"/>
                <w:bCs w:val="1"/>
                <w:i w:val="0"/>
                <w:iCs w:val="0"/>
                <w:color w:val="FFFFFF" w:themeColor="background1" w:themeTint="FF" w:themeShade="FF"/>
                <w:sz w:val="24"/>
                <w:szCs w:val="24"/>
              </w:rPr>
            </w:pPr>
            <w:r w:rsidRPr="16301F10" w:rsidR="4C7B27B7">
              <w:rPr>
                <w:rFonts w:ascii="Aptos Display" w:hAnsi="Aptos Display" w:eastAsia="Aptos Display" w:cs="Aptos Display"/>
                <w:b w:val="1"/>
                <w:bCs w:val="1"/>
                <w:i w:val="0"/>
                <w:iCs w:val="0"/>
                <w:color w:val="FFFFFF" w:themeColor="background1" w:themeTint="FF" w:themeShade="FF"/>
                <w:sz w:val="24"/>
                <w:szCs w:val="24"/>
              </w:rPr>
              <w:t>Faktura</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69D1CD4F" w:rsidP="16301F10" w:rsidRDefault="69D1CD4F" w14:paraId="78427738" w14:textId="71A055CB">
            <w:pPr>
              <w:bidi w:val="0"/>
              <w:jc w:val="both"/>
              <w:rPr>
                <w:rFonts w:ascii="Aptos Display" w:hAnsi="Aptos Display" w:eastAsia="Aptos Display" w:cs="Aptos Display"/>
                <w:b w:val="0"/>
                <w:bCs w:val="0"/>
                <w:i w:val="0"/>
                <w:iCs w:val="0"/>
                <w:sz w:val="24"/>
                <w:szCs w:val="24"/>
              </w:rPr>
            </w:pPr>
            <w:r w:rsidRPr="16301F10" w:rsidR="4C7B27B7">
              <w:rPr>
                <w:rFonts w:ascii="Aptos Display" w:hAnsi="Aptos Display" w:eastAsia="Aptos Display" w:cs="Aptos Display"/>
                <w:b w:val="0"/>
                <w:bCs w:val="0"/>
                <w:i w:val="0"/>
                <w:iCs w:val="0"/>
                <w:sz w:val="24"/>
                <w:szCs w:val="24"/>
              </w:rPr>
              <w:t>id_zlecenia</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69D1CD4F" w:rsidP="16301F10" w:rsidRDefault="69D1CD4F" w14:paraId="5CC06D26" w14:textId="4D6B9677">
            <w:pPr>
              <w:bidi w:val="0"/>
              <w:jc w:val="both"/>
              <w:rPr>
                <w:rFonts w:ascii="Aptos Display" w:hAnsi="Aptos Display" w:eastAsia="Aptos Display" w:cs="Aptos Display"/>
                <w:b w:val="0"/>
                <w:bCs w:val="0"/>
                <w:i w:val="0"/>
                <w:iCs w:val="0"/>
                <w:sz w:val="24"/>
                <w:szCs w:val="24"/>
              </w:rPr>
            </w:pPr>
            <w:r w:rsidRPr="16301F10" w:rsidR="4C7B27B7">
              <w:rPr>
                <w:rFonts w:ascii="Aptos Display" w:hAnsi="Aptos Display" w:eastAsia="Aptos Display" w:cs="Aptos Display"/>
                <w:b w:val="0"/>
                <w:bCs w:val="0"/>
                <w:i w:val="0"/>
                <w:iCs w:val="0"/>
                <w:sz w:val="24"/>
                <w:szCs w:val="24"/>
              </w:rPr>
              <w:t>Zlecenie</w:t>
            </w:r>
          </w:p>
        </w:tc>
        <w:tc>
          <w:tcPr>
            <w:cnfStyle w:val="000000000000" w:firstRow="0" w:lastRow="0" w:firstColumn="0" w:lastColumn="0" w:oddVBand="0" w:evenVBand="0" w:oddHBand="0" w:evenHBand="0" w:firstRowFirstColumn="0" w:firstRowLastColumn="0" w:lastRowFirstColumn="0" w:lastRowLastColumn="0"/>
            <w:tcW w:w="2055" w:type="dxa"/>
            <w:tcMar>
              <w:left w:w="105" w:type="dxa"/>
              <w:right w:w="105" w:type="dxa"/>
            </w:tcMar>
            <w:vAlign w:val="top"/>
          </w:tcPr>
          <w:p w:rsidR="69D1CD4F" w:rsidP="16301F10" w:rsidRDefault="69D1CD4F" w14:paraId="0FBFB418" w14:textId="57EF1A0C">
            <w:pPr>
              <w:bidi w:val="0"/>
              <w:jc w:val="both"/>
              <w:rPr>
                <w:rFonts w:ascii="Aptos Display" w:hAnsi="Aptos Display" w:eastAsia="Aptos Display" w:cs="Aptos Display"/>
                <w:b w:val="0"/>
                <w:bCs w:val="0"/>
                <w:i w:val="0"/>
                <w:iCs w:val="0"/>
                <w:sz w:val="24"/>
                <w:szCs w:val="24"/>
              </w:rPr>
            </w:pPr>
            <w:r w:rsidRPr="16301F10" w:rsidR="4C7B27B7">
              <w:rPr>
                <w:rFonts w:ascii="Aptos Display" w:hAnsi="Aptos Display" w:eastAsia="Aptos Display" w:cs="Aptos Display"/>
                <w:b w:val="0"/>
                <w:bCs w:val="0"/>
                <w:i w:val="0"/>
                <w:iCs w:val="0"/>
                <w:sz w:val="24"/>
                <w:szCs w:val="24"/>
              </w:rPr>
              <w:t>1:1</w:t>
            </w:r>
          </w:p>
        </w:tc>
      </w:tr>
    </w:tbl>
    <w:p xmlns:wp14="http://schemas.microsoft.com/office/word/2010/wordml" w:rsidP="16301F10" wp14:paraId="315E21A6" wp14:textId="2831192A">
      <w:pPr>
        <w:bidi w:val="0"/>
        <w:spacing w:before="80" w:line="240" w:lineRule="auto"/>
        <w:jc w:val="both"/>
        <w:rPr>
          <w:rFonts w:ascii="Aptos" w:hAnsi="Aptos" w:eastAsia="Aptos" w:cs="Aptos"/>
          <w:b w:val="0"/>
          <w:bCs w:val="0"/>
          <w:i w:val="0"/>
          <w:iCs w:val="0"/>
          <w:noProof w:val="0"/>
          <w:color w:val="555555"/>
          <w:sz w:val="19"/>
          <w:szCs w:val="19"/>
          <w:lang w:val="en-US"/>
        </w:rPr>
      </w:pPr>
      <w:r w:rsidRPr="16301F10" w:rsidR="1D99E2C2">
        <w:rPr>
          <w:rFonts w:ascii="Aptos" w:hAnsi="Aptos" w:eastAsia="Aptos" w:cs="Aptos"/>
          <w:b w:val="0"/>
          <w:bCs w:val="0"/>
          <w:i w:val="1"/>
          <w:iCs w:val="1"/>
          <w:color w:val="555555"/>
          <w:sz w:val="19"/>
          <w:szCs w:val="19"/>
        </w:rPr>
        <w:t>Tabela 6. Zestawienie powiązań między tabelami za pomocą kluczy obcych</w:t>
      </w:r>
    </w:p>
    <w:p xmlns:wp14="http://schemas.microsoft.com/office/word/2010/wordml" w:rsidP="16301F10" wp14:paraId="7C897632" wp14:textId="0E4B0687">
      <w:pPr>
        <w:bidi w:val="0"/>
        <w:rPr>
          <w:rFonts w:ascii="Aptos" w:hAnsi="Aptos" w:eastAsia="Aptos" w:cs="Aptos"/>
          <w:b w:val="0"/>
          <w:bCs w:val="0"/>
          <w:i w:val="0"/>
          <w:iCs w:val="0"/>
          <w:noProof w:val="0"/>
          <w:sz w:val="24"/>
          <w:szCs w:val="24"/>
          <w:lang w:val="en-US"/>
        </w:rPr>
      </w:pPr>
    </w:p>
    <w:p xmlns:wp14="http://schemas.microsoft.com/office/word/2010/wordml" w:rsidP="69D1CD4F" wp14:paraId="5F20663B" wp14:textId="7339A54A">
      <w:pPr>
        <w:pStyle w:val="Normal"/>
        <w:jc w:val="left"/>
      </w:pPr>
    </w:p>
    <w:p xmlns:wp14="http://schemas.microsoft.com/office/word/2010/wordml" w:rsidP="69D1CD4F" wp14:paraId="0E214F70" wp14:textId="7FC7DFE3">
      <w:pPr>
        <w:pStyle w:val="Normal"/>
        <w:jc w:val="left"/>
      </w:pPr>
    </w:p>
    <w:p xmlns:wp14="http://schemas.microsoft.com/office/word/2010/wordml" w:rsidP="69D1CD4F" wp14:paraId="694F3999" wp14:textId="0EFD8F27">
      <w:pPr>
        <w:pStyle w:val="Normal"/>
        <w:jc w:val="left"/>
      </w:pPr>
    </w:p>
    <w:p xmlns:wp14="http://schemas.microsoft.com/office/word/2010/wordml" w:rsidP="69D1CD4F" wp14:paraId="6D6E6B36" wp14:textId="11B384E0">
      <w:pPr>
        <w:pStyle w:val="Normal"/>
        <w:jc w:val="left"/>
      </w:pPr>
    </w:p>
    <w:p xmlns:wp14="http://schemas.microsoft.com/office/word/2010/wordml" w:rsidP="69D1CD4F" wp14:paraId="6B316DD8" wp14:textId="3F8B4CCD">
      <w:pPr>
        <w:pStyle w:val="Normal"/>
      </w:pPr>
    </w:p>
    <w:p xmlns:wp14="http://schemas.microsoft.com/office/word/2010/wordml" wp14:paraId="2C078E63" wp14:textId="207A254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5b8527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b13dc7e"/>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7CE815"/>
    <w:rsid w:val="00A7728F"/>
    <w:rsid w:val="01391C6B"/>
    <w:rsid w:val="0587CFF5"/>
    <w:rsid w:val="077625B9"/>
    <w:rsid w:val="0870C45E"/>
    <w:rsid w:val="09CAEF0B"/>
    <w:rsid w:val="0A1CEE2E"/>
    <w:rsid w:val="0ADC6112"/>
    <w:rsid w:val="0D1F1273"/>
    <w:rsid w:val="0DE59738"/>
    <w:rsid w:val="0E7F6436"/>
    <w:rsid w:val="0F497F8B"/>
    <w:rsid w:val="0F515320"/>
    <w:rsid w:val="0F9B0D7A"/>
    <w:rsid w:val="0FE59CEB"/>
    <w:rsid w:val="10F6D20D"/>
    <w:rsid w:val="12E6544E"/>
    <w:rsid w:val="138779FF"/>
    <w:rsid w:val="1404AE29"/>
    <w:rsid w:val="16301F10"/>
    <w:rsid w:val="16841CBC"/>
    <w:rsid w:val="189DB2E1"/>
    <w:rsid w:val="190A6FDC"/>
    <w:rsid w:val="19BF8402"/>
    <w:rsid w:val="1A43BCA1"/>
    <w:rsid w:val="1C0C7D00"/>
    <w:rsid w:val="1C4FC8E7"/>
    <w:rsid w:val="1CBCCF35"/>
    <w:rsid w:val="1CFC5B2A"/>
    <w:rsid w:val="1D99E2C2"/>
    <w:rsid w:val="1F39081D"/>
    <w:rsid w:val="21A2361B"/>
    <w:rsid w:val="234B0810"/>
    <w:rsid w:val="2403148E"/>
    <w:rsid w:val="25DB9E01"/>
    <w:rsid w:val="279BE4D7"/>
    <w:rsid w:val="27A7A759"/>
    <w:rsid w:val="28EE257E"/>
    <w:rsid w:val="29CE4973"/>
    <w:rsid w:val="29DC214B"/>
    <w:rsid w:val="2C62B062"/>
    <w:rsid w:val="2D27E014"/>
    <w:rsid w:val="303EC412"/>
    <w:rsid w:val="3315BFF7"/>
    <w:rsid w:val="3714DE6B"/>
    <w:rsid w:val="389E691D"/>
    <w:rsid w:val="38ED7498"/>
    <w:rsid w:val="39D445DA"/>
    <w:rsid w:val="3A7B56B2"/>
    <w:rsid w:val="3AC34AF7"/>
    <w:rsid w:val="3B3A8FEC"/>
    <w:rsid w:val="3BF182DC"/>
    <w:rsid w:val="3BF8F469"/>
    <w:rsid w:val="3DF2EE1C"/>
    <w:rsid w:val="3E93CA1C"/>
    <w:rsid w:val="40C9F6AA"/>
    <w:rsid w:val="40DE9091"/>
    <w:rsid w:val="442186AA"/>
    <w:rsid w:val="44D0BF3F"/>
    <w:rsid w:val="45B6E465"/>
    <w:rsid w:val="4774CF55"/>
    <w:rsid w:val="479C0A15"/>
    <w:rsid w:val="479FE208"/>
    <w:rsid w:val="48859774"/>
    <w:rsid w:val="4A5D3334"/>
    <w:rsid w:val="4B116502"/>
    <w:rsid w:val="4BF9E6D6"/>
    <w:rsid w:val="4C7B27B7"/>
    <w:rsid w:val="4D18697F"/>
    <w:rsid w:val="4FFF1C46"/>
    <w:rsid w:val="511F1712"/>
    <w:rsid w:val="54AA3CAB"/>
    <w:rsid w:val="54FBA820"/>
    <w:rsid w:val="55581BF5"/>
    <w:rsid w:val="56E48DA3"/>
    <w:rsid w:val="58A0E422"/>
    <w:rsid w:val="58F3BE86"/>
    <w:rsid w:val="5BA0C509"/>
    <w:rsid w:val="5BB50E22"/>
    <w:rsid w:val="5C1FDCCB"/>
    <w:rsid w:val="5C5C0530"/>
    <w:rsid w:val="5EFE0E94"/>
    <w:rsid w:val="5F0B0F3D"/>
    <w:rsid w:val="61F7E4BE"/>
    <w:rsid w:val="6270671F"/>
    <w:rsid w:val="628981AF"/>
    <w:rsid w:val="6476E559"/>
    <w:rsid w:val="6476E559"/>
    <w:rsid w:val="6574EDEF"/>
    <w:rsid w:val="6578D9FE"/>
    <w:rsid w:val="65B48598"/>
    <w:rsid w:val="672F849A"/>
    <w:rsid w:val="684BFC65"/>
    <w:rsid w:val="687DB7C7"/>
    <w:rsid w:val="69D1CD4F"/>
    <w:rsid w:val="6B7CE815"/>
    <w:rsid w:val="6C4A7E7F"/>
    <w:rsid w:val="73928E9D"/>
    <w:rsid w:val="73949C5B"/>
    <w:rsid w:val="75348221"/>
    <w:rsid w:val="756D8CC1"/>
    <w:rsid w:val="76021BF8"/>
    <w:rsid w:val="76AB2861"/>
    <w:rsid w:val="79DF7C28"/>
    <w:rsid w:val="7CB9EB41"/>
    <w:rsid w:val="7D6BD1FB"/>
    <w:rsid w:val="7DFA9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788D6"/>
  <w15:chartTrackingRefBased/>
  <w15:docId w15:val="{0CD58B9F-44AD-4D81-AD51-B80D3EFFDC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16301F10"/>
    <w:rPr>
      <w:noProof w:val="0"/>
      <w:lang w:val="pl-P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6301F1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6301F1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9D1CD4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5Dark-Accent4" mc:Ignorable="w14">
    <w:name xmlns:w="http://schemas.openxmlformats.org/wordprocessingml/2006/main" w:val="Grid Table 5 Dark Accent 4"/>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FFF2CC" w:themeFill="accent4"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xmlns:w="http://schemas.openxmlformats.org/wordprocessingml/2006/main" w:type="band1Vert">
      <w:tblPr/>
      <w:tcPr>
        <w:shd w:val="clear" w:color="auto" w:fill="FFE599" w:themeFill="accent4" w:themeFillTint="66"/>
      </w:tcPr>
    </w:tblStylePr>
    <w:tblStylePr xmlns:w="http://schemas.openxmlformats.org/wordprocessingml/2006/main" w:type="band1Horz">
      <w:tblPr/>
      <w:tcPr>
        <w:shd w:val="clear" w:color="auto" w:fill="FFE599" w:themeFill="accent4" w:themeFillTint="66"/>
      </w:tcPr>
    </w:tblStylePr>
  </w:style>
  <w:style w:type="paragraph" w:styleId="Title">
    <w:uiPriority w:val="10"/>
    <w:name w:val="Title"/>
    <w:basedOn w:val="Normal"/>
    <w:next w:val="Normal"/>
    <w:link w:val="TitleChar"/>
    <w:qFormat/>
    <w:rsid w:val="16301F10"/>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16301F10"/>
    <w:rPr>
      <w:rFonts w:ascii="Aptos Display" w:hAnsi="Aptos Display" w:eastAsia="" w:cs="" w:asciiTheme="majorAscii" w:hAnsiTheme="majorAscii" w:eastAsiaTheme="majorEastAsia"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232be1913894c23" /><Relationship Type="http://schemas.openxmlformats.org/officeDocument/2006/relationships/image" Target="/media/image2.png" Id="rId1996543255" /><Relationship Type="http://schemas.openxmlformats.org/officeDocument/2006/relationships/hyperlink" Target="mailto:jan.kowalski@email.com" TargetMode="External" Id="R88e01f6121814840" /><Relationship Type="http://schemas.openxmlformats.org/officeDocument/2006/relationships/hyperlink" Target="mailto:a.nowak@email.com" TargetMode="External" Id="R06086121279a4391" /><Relationship Type="http://schemas.openxmlformats.org/officeDocument/2006/relationships/hyperlink" Target="mailto:p.wisniewski@email.com" TargetMode="External" Id="R0ea8ed951cc640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2026-06-06T09:36:28.2821733Z</dcterms:created>
  <dcterms:modified xsi:type="dcterms:W3CDTF">2026-06-17T18:35:06.6200858Z</dcterms:modified>
  <dc:creator>Sara 101404</dc:creator>
  <lastModifiedBy>Sara 101404</lastModifiedBy>
</coreProperties>
</file>