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tabs>
          <w:tab w:val="left" w:pos="1151" w:leader="none"/>
        </w:tabs>
      </w:pPr>
      <w:r/>
      <w:r/>
    </w:p>
    <w:p>
      <w:pPr>
        <w:tabs>
          <w:tab w:val="left" w:pos="1151" w:leader="none"/>
        </w:tabs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4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40428"/>
                <wp:effectExtent l="0" t="0" r="0" b="0"/>
                <wp:docPr id="1" name="image1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4880865" name="image1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 rot="0" flipH="0" flipV="0">
                          <a:off x="0" y="0"/>
                          <a:ext cx="5940424" cy="6404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8pt;height:50.4pt;mso-wrap-distance-left:0.0pt;mso-wrap-distance-top:0.0pt;mso-wrap-distance-right:0.0pt;mso-wrap-distance-bottom:0.0pt;rotation:0;" stroked="false">
                <v:path textboxrect="0,0,0,0"/>
                <v:imagedata r:id="rId8" o:title="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tabs>
          <w:tab w:val="left" w:pos="1151" w:leader="none"/>
        </w:tabs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tabs>
          <w:tab w:val="left" w:pos="1151" w:leader="none"/>
        </w:tabs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jc w:val="center"/>
        <w:tabs>
          <w:tab w:val="left" w:pos="1151" w:leader="none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TECNOLOGICO NACIONAL DE MEXICO CAMPUS CD. JUAREZ</w:t>
      </w:r>
      <w:r>
        <w:rPr>
          <w:b/>
          <w:bCs/>
          <w:sz w:val="28"/>
          <w:szCs w:val="28"/>
        </w:rPr>
      </w:r>
    </w:p>
    <w:p>
      <w:pPr>
        <w:tabs>
          <w:tab w:val="left" w:pos="1151" w:leader="none"/>
        </w:tabs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tabs>
          <w:tab w:val="left" w:pos="1151" w:leader="none"/>
        </w:tabs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tabs>
          <w:tab w:val="left" w:pos="1151" w:leader="none"/>
        </w:tabs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tabs>
          <w:tab w:val="left" w:pos="1151" w:leader="none"/>
        </w:tabs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jc w:val="center"/>
        <w:tabs>
          <w:tab w:val="left" w:pos="1151" w:leader="none"/>
        </w:tabs>
        <w:rPr>
          <w:sz w:val="28"/>
          <w:szCs w:val="28"/>
          <w:highlight w:val="none"/>
        </w:rPr>
      </w:pPr>
      <w:r>
        <w:rPr>
          <w:sz w:val="28"/>
          <w:szCs w:val="28"/>
        </w:rPr>
      </w:r>
      <w:r>
        <w:rPr>
          <w:sz w:val="28"/>
          <w:szCs w:val="28"/>
        </w:rPr>
        <w:t xml:space="preserve">TDA Fracción y NumeroComplejo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0" behindDoc="0" locked="0" layoutInCell="1" allowOverlap="1">
                <wp:simplePos x="0" y="0"/>
                <wp:positionH relativeFrom="page">
                  <wp:posOffset>3021583</wp:posOffset>
                </wp:positionH>
                <wp:positionV relativeFrom="paragraph">
                  <wp:posOffset>152129</wp:posOffset>
                </wp:positionV>
                <wp:extent cx="2060301" cy="2164079"/>
                <wp:effectExtent l="0" t="0" r="0" b="0"/>
                <wp:wrapTopAndBottom/>
                <wp:docPr id="2" name="image2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4969259" name="image2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rot="0" flipH="0" flipV="0">
                          <a:off x="0" y="0"/>
                          <a:ext cx="2060300" cy="21640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0;o:allowoverlap:true;o:allowincell:true;mso-position-horizontal-relative:page;margin-left:237.9pt;mso-position-horizontal:absolute;mso-position-vertical-relative:text;margin-top:12.0pt;mso-position-vertical:absolute;width:162.2pt;height:170.4pt;mso-wrap-distance-left:0.0pt;mso-wrap-distance-top:0.0pt;mso-wrap-distance-right:0.0pt;mso-wrap-distance-bottom:0.0pt;rotation:0;" stroked="false">
                <v:path textboxrect="0,0,0,0"/>
                <w10:wrap type="topAndBottom"/>
                <v:imagedata r:id="rId9" o:title="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jc w:val="center"/>
        <w:tabs>
          <w:tab w:val="left" w:pos="1151" w:leader="none"/>
        </w:tabs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tabs>
          <w:tab w:val="left" w:pos="1151" w:leader="none"/>
        </w:tabs>
        <w:rPr>
          <w:sz w:val="28"/>
          <w:szCs w:val="28"/>
        </w:rPr>
      </w:pPr>
      <w:r>
        <w:rPr>
          <w:sz w:val="28"/>
          <w:szCs w:val="28"/>
        </w:rPr>
        <w:t xml:space="preserve">Materia: Estructura de datos</w:t>
      </w:r>
      <w:r>
        <w:rPr>
          <w:sz w:val="28"/>
          <w:szCs w:val="28"/>
        </w:rPr>
      </w:r>
    </w:p>
    <w:p>
      <w:pPr>
        <w:tabs>
          <w:tab w:val="left" w:pos="1151" w:leader="none"/>
        </w:tabs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  <w:t xml:space="preserve">Nombre del docente: Verónica Farías Veloz </w:t>
      </w:r>
      <w:r>
        <w:rPr>
          <w:sz w:val="28"/>
          <w:szCs w:val="28"/>
        </w:rPr>
      </w:r>
    </w:p>
    <w:p>
      <w:pPr>
        <w:tabs>
          <w:tab w:val="left" w:pos="1151" w:leader="none"/>
        </w:tabs>
        <w:rPr>
          <w:sz w:val="28"/>
          <w:szCs w:val="28"/>
        </w:rPr>
      </w:pPr>
      <w:r>
        <w:rPr>
          <w:sz w:val="28"/>
          <w:szCs w:val="28"/>
        </w:rPr>
        <w:t xml:space="preserve">Nombre del alumno: Reuben Allen Rhienhart Perez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tabs>
          <w:tab w:val="left" w:pos="1151" w:leader="none"/>
        </w:tabs>
        <w:rPr>
          <w:sz w:val="28"/>
          <w:szCs w:val="28"/>
        </w:rPr>
      </w:pPr>
      <w:r>
        <w:rPr>
          <w:sz w:val="28"/>
          <w:szCs w:val="28"/>
        </w:rPr>
        <w:t xml:space="preserve">Matricula: 20112048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tabs>
          <w:tab w:val="left" w:pos="1151" w:leader="none"/>
        </w:tabs>
        <w:rPr>
          <w:sz w:val="28"/>
          <w:szCs w:val="28"/>
        </w:rPr>
      </w:pPr>
      <w:r>
        <w:rPr>
          <w:sz w:val="28"/>
          <w:szCs w:val="28"/>
        </w:rPr>
        <w:t xml:space="preserve">Fecha: 1 de febrero de 2023 </w:t>
      </w:r>
      <w:r>
        <w:rPr>
          <w:sz w:val="28"/>
          <w:szCs w:val="28"/>
        </w:rPr>
      </w:r>
    </w:p>
    <w:p>
      <w:pPr>
        <w:tabs>
          <w:tab w:val="left" w:pos="1151" w:leader="none"/>
        </w:tabs>
        <w:rPr>
          <w:sz w:val="28"/>
          <w:szCs w:val="28"/>
          <w:highlight w:val="none"/>
        </w:rPr>
      </w:pPr>
      <w:r>
        <w:rPr>
          <w:sz w:val="28"/>
          <w:szCs w:val="28"/>
        </w:rPr>
        <w:t xml:space="preserve">Grupo: C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jc w:val="center"/>
        <w:tabs>
          <w:tab w:val="left" w:pos="1151" w:leader="none"/>
        </w:tabs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  <w:t xml:space="preserve">TDA Fracciones</w:t>
      </w:r>
      <w:r>
        <w:rPr>
          <w:b/>
          <w:bCs/>
          <w:sz w:val="24"/>
          <w:szCs w:val="24"/>
        </w:rPr>
      </w:r>
    </w:p>
    <w:p>
      <w:pPr>
        <w:jc w:val="left"/>
        <w:tabs>
          <w:tab w:val="left" w:pos="1151" w:leader="none"/>
        </w:tabs>
        <w:rPr>
          <w:b w:val="0"/>
          <w:bCs w:val="0"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  <w:t xml:space="preserve">Codigo Fracciones: </w: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// Reuben Rhienhart 20112048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public class Fracciones {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// Atributos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private int num1;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private int denom1;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private int num2;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private int denom2;</w: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// Constructor por defecto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public Fracciones() {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this.num1 = 0;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this.denom1 = 1;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this.num2 = 0;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this.denom2 = 1;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}</w: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// Constructor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public Fracciones(int num1, int denom1, int num2, int denom2) {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this.num1 = num1;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this.denom1 = denom1;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this.num2 = num2;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this.denom2 = denom2;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}</w: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// Metodos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// Suma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public void sumaF(int numerador1, int numerador2, int denominador1, int denominador2) {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int Fraccion1 = 0, Fraccion2 = 0, Resultado = 0;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Fraccion1 = numerador1 * denominador2;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Fraccion2 = numerador2 * denominador1;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Resultado = Fraccion1 + Fraccion2;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System.out.println("Resultado: " + Resultado + "/" + denominador1 * denominador2);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}</w: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// Restadivision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public void restaF(int numerador1, int numerador2, int denominador1, int denominador2) {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int Fraccion1 = 0, Fraccion2 = 0, Resultado = 0;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Fraccion1 = numerador1 * denominador2;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Fraccion2 = numerador2 * denominador1;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Resultado = Fraccion1 - Fraccion2;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System.out.println("Resultado: " + Resultado + "/" + denominador1 * denominador2);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}</w: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// Multiplicacion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public void multiplicacionF(int numerador1, int numerador2, int denominador1, int denominador2) {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int Fraccion1 = 0, Fraccion2 = 0;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Fraccion1 = numerador1 * numerador2;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Fraccion2 = denominador1 * denominador2;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System.out.println("Resultado: " + Fraccion1 + "/" + Fraccion2);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}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// Division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public void divisionF(int numerador1, int numerador2, int denominador1, int denominador2) {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int Fraccion1 = 0, Fraccion2 = 0;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Fraccion1 = numerador1 * denominador2;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Fraccion2 = numerador2 * denominador1;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System.out.println("Resultado: " + Fraccion1 + "/" + Fraccion2);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}</w: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// Getters y setters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public int getNum1() {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return num1;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}</w: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public void setNum1(int num1) {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this.num1 = num1;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}</w: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public int getDenom1() {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return denom1;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}</w: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public void setDenom1(int denom1) {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this.denom1 = denom1;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}</w: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public int getNum2() {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return num2;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}</w: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public void setNum2(int num2) {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this.num2 = num2;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}</w: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public int getDenom2() {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return denom2;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}</w: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public void setDenom2(int denom2) {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this.denom2 = denom2;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} </w: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// toString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@Override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public String toString() {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return "\nFracciones\nFraccion 1: " + this.getNum1() + "/" + this.getDenom1() + "\nFraccion 2: " + this.getNum2() + "/" + this.getDenom2();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}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  <w:t xml:space="preserve">}</w: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  <w:t xml:space="preserve">Codigo AppFracciones: </w: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// Reuben Rhienhart 20112048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import java.util.Scanner;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public class AppFracciones {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public static void main(String[] args) {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int op = 0, num1 = 0, num2 = 0, denom1 = 0, denom2 = 0;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Scanner s1 = new Scanner(System.in);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Fracciones frac = new Fracciones();</w: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do {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System.out.println(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"\nMenu\n1.Asignar valores a 2 fracciones\n2.Suma de fracciones\n3.Resta de fracciones\n4.Multiplicacion de fracciones\n5.Division de fracciones\n6.Salir");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op = s1.nextInt();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switch (op) {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case 1: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System.out.println("\nIngrese el valor al numerador de la primera fraccion:");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num1 = s1.nextInt();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frac.setNum1(num1);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System.out.println("\nIngrese el valor al denomidador de la primera fraccion:");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denom1 = s1.nextInt();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frac.setDenom1(denom1);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System.out.println("\nIngrese el valor al numerador de la segunda fraccion:");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num2 = s1.nextInt();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frac.setNum2(num2);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System.out.println("\nIngrese el valor al denomidador de la segunda fraccion:");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denom2 = s1.nextInt();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frac.setDenom2(denom2);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System.out.println(frac);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break;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case 2: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frac.sumaF(num1, num2, denom1, denom2);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break;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case 3: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frac.restaF(num1, num2, denom1, denom2);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break;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case 4: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frac.multiplicacionF(num1, num2, denom1, denom2);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break;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case 5: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frac.divisionF(num1, num2, denom1, denom2);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break;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case 6: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System.out.println("Saliendo.....");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break;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}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} while (op != 6);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}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  <w:t xml:space="preserve">}</w: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</w:rPr>
      </w:r>
    </w:p>
    <w:p>
      <w:pPr>
        <w:jc w:val="left"/>
        <w:tabs>
          <w:tab w:val="left" w:pos="1151" w:leader="none"/>
        </w:tabs>
        <w:rPr>
          <w:b w:val="0"/>
          <w:bCs w:val="0"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  <w:t xml:space="preserve">Corrida: </w: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</w:rPr>
      </w:r>
    </w:p>
    <w:p>
      <w:pPr>
        <w:jc w:val="left"/>
        <w:tabs>
          <w:tab w:val="left" w:pos="1151" w:leader="none"/>
        </w:tabs>
        <w:rPr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28853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b w:val="0"/>
          <w:bCs w:val="0"/>
          <w:sz w:val="24"/>
          <w:szCs w:val="24"/>
          <w:highlight w:val="none"/>
        </w:rPr>
      </w:r>
      <w:r/>
      <w:r/>
      <w:r/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/>
      <w:r>
        <w:rPr>
          <w:b w:val="0"/>
          <w:bCs w:val="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1338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58432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center"/>
        <w:tabs>
          <w:tab w:val="left" w:pos="1151" w:leader="none"/>
        </w:tabs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  <w:t xml:space="preserve">TDA Numeros complejos</w:t>
      </w:r>
      <w:r>
        <w:rPr>
          <w:b/>
          <w:bCs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  <w:rPr>
          <w:b w:val="0"/>
          <w:bCs w:val="0"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  <w:t xml:space="preserve">Codigo NumComplejo: </w: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public class NumComplejo {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// Atributos de la clase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private int real;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private int imaginario;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private String signo;</w: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// Constructores de la clase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public NumComplejo() {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this.real = 0;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this.imaginario = 0;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}</w: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public NumComplejo(int real, int imaginario) {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this.real = real != 0 ? real : 1;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this.imaginario = imaginario != 0 ? imaginario : 1;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}</w: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// Metodos de la clase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// Suma de numeros complejos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public void suma(NumComplejo nc1, NumComplejo nc2) {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this.real = nc1.getReal() + nc2.getReal();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this.imaginario = nc1.getImaginario() + nc2.getImaginario();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}</w: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// Resta de numeros complejos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public void resta(NumComplejo nc1, NumComplejo nc2) {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this.real = nc1.getReal() - nc2.getReal();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this.imaginario = nc1.getImaginario() - nc2.getImaginario();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}</w: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// Multiplicacion de numeros complejos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public void multiplicacion(NumComplejo nc1, NumComplejo nc2) {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this.real = (nc1.getReal() * nc2.getReal()) - (nc1.getImaginario() * nc2.getImaginario());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this.imaginario = (nc1.getReal() * nc2.getImaginario()) + (nc1.getImaginario() * nc2.getReal());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}</w: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// Setters y getters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public void setReal(int real) {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this.real = real != 0 ? real : 1;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}</w: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public void setImaginario(int imaginario) {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this.imaginario = imaginario != 0 ? imaginario : 1;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}</w: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public int getReal() {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return real;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}</w: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public int getImaginario() {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return imaginario;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}</w: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// toString de la clase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@Override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public String toString() {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if (this.imaginario &gt; 0) {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this.signo = "+";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} else if (this.imaginario &lt; 0)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this.signo = "";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return "\nOperacion con  numeros complejos\n" + this.real + this.signo + +this.imaginario + "i\n";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}</w: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  <w:t xml:space="preserve">}</w: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  <w:t xml:space="preserve">Codigo AppNumComplejos;</w:t>
      </w:r>
      <w:r>
        <w:rPr>
          <w:b/>
          <w:bCs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import java.util.Scanner;</w: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public class AppNumComplejo {</w: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public static void main(String[] args) {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int op = 0;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Scanner s1 = new Scanner(System.in);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NumComplejo nc1 = new NumComplejo();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NumComplejo nc2 = new NumComplejo();</w: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// Menu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do {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int numR1 = 0, numI1 = 0, numR2 = 0, numI2;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System.out.println("Menu");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System.out.println("1. Asignar valores");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System.out.println("2. Mostrar numeros complejos");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System.out.println("3. Suma de numeros complejos");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System.out.println("4. Resta de numeros complejos");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System.out.println("5. Multiplicacion de numeros complejos");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System.out.println("6. Salir");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System.out.println("Introduce una opcion: ");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op = s1.nextInt();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switch (op) {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case 1: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System.out.println("Asignar valores");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System.out.println("Introduce el primer numero real: ");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numR1 = s1.nextInt();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System.out.println("Introduce el primer numero imaginario: ");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numI1 = s1.nextInt();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System.out.println("Introduce el segundo numero real: ");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numR2 = s1.nextInt();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System.out.println("Introduce el segundo numero imaginario: ");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numI2 = s1.nextInt();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nc1.setReal(numR1);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nc1.setImaginario(numI1);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nc2.setReal(numR2);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nc2.setImaginario(numI2);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break;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case 2: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System.out.println("Mostrar numeros complejos");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System.out.println(nc1.toString());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break;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case 3: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System.out.println("Suma de numeros complejos");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nc1.suma(nc1, nc2);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break;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case 4: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System.out.println("Resta de numeros complejos");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nc1.resta(nc1, nc2);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break;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case 5: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System.out.println("Multiplicacion de numeros complejos");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nc1.multiplicacion(nc1, nc2);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break;</w: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case 6: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System.out.println("Saliendo...");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        break;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    }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    } while (op != 6);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</w:pPr>
      <w:r>
        <w:rPr>
          <w:b w:val="0"/>
          <w:bCs w:val="0"/>
          <w:sz w:val="24"/>
          <w:szCs w:val="24"/>
          <w:highlight w:val="none"/>
        </w:rPr>
        <w:t xml:space="preserve">    }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  <w:t xml:space="preserve">}</w: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  <w:rPr>
          <w:b w:val="0"/>
          <w:bCs w:val="0"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  <w:t xml:space="preserve">Corrida:</w: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95477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/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55447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left"/>
        <w:tabs>
          <w:tab w:val="left" w:pos="1151" w:leader="none"/>
        </w:tabs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2">
    <w:name w:val="Heading 1"/>
    <w:basedOn w:val="598"/>
    <w:next w:val="598"/>
    <w:link w:val="13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3">
    <w:name w:val="Heading 1 Char"/>
    <w:basedOn w:val="10"/>
    <w:link w:val="12"/>
    <w:uiPriority w:val="9"/>
    <w:rPr>
      <w:rFonts w:ascii="Arial" w:hAnsi="Arial" w:eastAsia="Arial" w:cs="Arial"/>
      <w:sz w:val="40"/>
      <w:szCs w:val="40"/>
    </w:rPr>
  </w:style>
  <w:style w:type="paragraph" w:styleId="14">
    <w:name w:val="Heading 2"/>
    <w:basedOn w:val="598"/>
    <w:next w:val="598"/>
    <w:link w:val="1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5">
    <w:name w:val="Heading 2 Char"/>
    <w:basedOn w:val="10"/>
    <w:link w:val="14"/>
    <w:uiPriority w:val="9"/>
    <w:rPr>
      <w:rFonts w:ascii="Arial" w:hAnsi="Arial" w:eastAsia="Arial" w:cs="Arial"/>
      <w:sz w:val="34"/>
    </w:rPr>
  </w:style>
  <w:style w:type="paragraph" w:styleId="16">
    <w:name w:val="Heading 3"/>
    <w:basedOn w:val="598"/>
    <w:next w:val="598"/>
    <w:link w:val="1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7">
    <w:name w:val="Heading 3 Char"/>
    <w:basedOn w:val="10"/>
    <w:link w:val="16"/>
    <w:uiPriority w:val="9"/>
    <w:rPr>
      <w:rFonts w:ascii="Arial" w:hAnsi="Arial" w:eastAsia="Arial" w:cs="Arial"/>
      <w:sz w:val="30"/>
      <w:szCs w:val="30"/>
    </w:rPr>
  </w:style>
  <w:style w:type="paragraph" w:styleId="18">
    <w:name w:val="Heading 4"/>
    <w:basedOn w:val="598"/>
    <w:next w:val="598"/>
    <w:link w:val="1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9">
    <w:name w:val="Heading 4 Char"/>
    <w:basedOn w:val="10"/>
    <w:link w:val="18"/>
    <w:uiPriority w:val="9"/>
    <w:rPr>
      <w:rFonts w:ascii="Arial" w:hAnsi="Arial" w:eastAsia="Arial" w:cs="Arial"/>
      <w:b/>
      <w:bCs/>
      <w:sz w:val="26"/>
      <w:szCs w:val="26"/>
    </w:rPr>
  </w:style>
  <w:style w:type="paragraph" w:styleId="20">
    <w:name w:val="Heading 5"/>
    <w:basedOn w:val="598"/>
    <w:next w:val="598"/>
    <w:link w:val="2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1">
    <w:name w:val="Heading 5 Char"/>
    <w:basedOn w:val="10"/>
    <w:link w:val="20"/>
    <w:uiPriority w:val="9"/>
    <w:rPr>
      <w:rFonts w:ascii="Arial" w:hAnsi="Arial" w:eastAsia="Arial" w:cs="Arial"/>
      <w:b/>
      <w:bCs/>
      <w:sz w:val="24"/>
      <w:szCs w:val="24"/>
    </w:rPr>
  </w:style>
  <w:style w:type="paragraph" w:styleId="22">
    <w:name w:val="Heading 6"/>
    <w:basedOn w:val="598"/>
    <w:next w:val="598"/>
    <w:link w:val="2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3">
    <w:name w:val="Heading 6 Char"/>
    <w:basedOn w:val="10"/>
    <w:link w:val="22"/>
    <w:uiPriority w:val="9"/>
    <w:rPr>
      <w:rFonts w:ascii="Arial" w:hAnsi="Arial" w:eastAsia="Arial" w:cs="Arial"/>
      <w:b/>
      <w:bCs/>
      <w:sz w:val="22"/>
      <w:szCs w:val="22"/>
    </w:rPr>
  </w:style>
  <w:style w:type="paragraph" w:styleId="24">
    <w:name w:val="Heading 7"/>
    <w:basedOn w:val="598"/>
    <w:next w:val="598"/>
    <w:link w:val="2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5">
    <w:name w:val="Heading 7 Char"/>
    <w:basedOn w:val="10"/>
    <w:link w:val="2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6">
    <w:name w:val="Heading 8"/>
    <w:basedOn w:val="598"/>
    <w:next w:val="598"/>
    <w:link w:val="2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7">
    <w:name w:val="Heading 8 Char"/>
    <w:basedOn w:val="10"/>
    <w:link w:val="26"/>
    <w:uiPriority w:val="9"/>
    <w:rPr>
      <w:rFonts w:ascii="Arial" w:hAnsi="Arial" w:eastAsia="Arial" w:cs="Arial"/>
      <w:i/>
      <w:iCs/>
      <w:sz w:val="22"/>
      <w:szCs w:val="22"/>
    </w:rPr>
  </w:style>
  <w:style w:type="paragraph" w:styleId="28">
    <w:name w:val="Heading 9"/>
    <w:basedOn w:val="598"/>
    <w:next w:val="598"/>
    <w:link w:val="2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29">
    <w:name w:val="Heading 9 Char"/>
    <w:basedOn w:val="10"/>
    <w:link w:val="28"/>
    <w:uiPriority w:val="9"/>
    <w:rPr>
      <w:rFonts w:ascii="Arial" w:hAnsi="Arial" w:eastAsia="Arial" w:cs="Arial"/>
      <w:i/>
      <w:iCs/>
      <w:sz w:val="21"/>
      <w:szCs w:val="21"/>
    </w:rPr>
  </w:style>
  <w:style w:type="paragraph" w:styleId="33">
    <w:name w:val="Title"/>
    <w:basedOn w:val="598"/>
    <w:next w:val="598"/>
    <w:link w:val="3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4">
    <w:name w:val="Title Char"/>
    <w:basedOn w:val="10"/>
    <w:link w:val="33"/>
    <w:uiPriority w:val="10"/>
    <w:rPr>
      <w:sz w:val="48"/>
      <w:szCs w:val="48"/>
    </w:rPr>
  </w:style>
  <w:style w:type="paragraph" w:styleId="35">
    <w:name w:val="Subtitle"/>
    <w:basedOn w:val="598"/>
    <w:next w:val="598"/>
    <w:link w:val="36"/>
    <w:uiPriority w:val="11"/>
    <w:qFormat/>
    <w:pPr>
      <w:spacing w:before="200" w:after="200"/>
    </w:pPr>
    <w:rPr>
      <w:sz w:val="24"/>
      <w:szCs w:val="24"/>
    </w:rPr>
  </w:style>
  <w:style w:type="character" w:styleId="36">
    <w:name w:val="Subtitle Char"/>
    <w:basedOn w:val="10"/>
    <w:link w:val="35"/>
    <w:uiPriority w:val="11"/>
    <w:rPr>
      <w:sz w:val="24"/>
      <w:szCs w:val="24"/>
    </w:rPr>
  </w:style>
  <w:style w:type="paragraph" w:styleId="37">
    <w:name w:val="Quote"/>
    <w:basedOn w:val="598"/>
    <w:next w:val="598"/>
    <w:link w:val="38"/>
    <w:uiPriority w:val="29"/>
    <w:qFormat/>
    <w:pPr>
      <w:ind w:left="720" w:right="720"/>
    </w:pPr>
    <w:rPr>
      <w:i/>
    </w:rPr>
  </w:style>
  <w:style w:type="character" w:styleId="38">
    <w:name w:val="Quote Char"/>
    <w:link w:val="37"/>
    <w:uiPriority w:val="29"/>
    <w:rPr>
      <w:i/>
    </w:rPr>
  </w:style>
  <w:style w:type="paragraph" w:styleId="39">
    <w:name w:val="Intense Quote"/>
    <w:basedOn w:val="598"/>
    <w:next w:val="598"/>
    <w:link w:val="4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0">
    <w:name w:val="Intense Quote Char"/>
    <w:link w:val="39"/>
    <w:uiPriority w:val="30"/>
    <w:rPr>
      <w:i/>
    </w:rPr>
  </w:style>
  <w:style w:type="paragraph" w:styleId="41">
    <w:name w:val="Header"/>
    <w:basedOn w:val="598"/>
    <w:link w:val="4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2">
    <w:name w:val="Header Char"/>
    <w:basedOn w:val="10"/>
    <w:link w:val="41"/>
    <w:uiPriority w:val="99"/>
  </w:style>
  <w:style w:type="paragraph" w:styleId="43">
    <w:name w:val="Footer"/>
    <w:basedOn w:val="598"/>
    <w:link w:val="4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4">
    <w:name w:val="Footer Char"/>
    <w:basedOn w:val="10"/>
    <w:link w:val="43"/>
    <w:uiPriority w:val="99"/>
  </w:style>
  <w:style w:type="paragraph" w:styleId="45">
    <w:name w:val="Caption"/>
    <w:basedOn w:val="598"/>
    <w:next w:val="59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6">
    <w:name w:val="Caption Char"/>
    <w:basedOn w:val="45"/>
    <w:link w:val="43"/>
    <w:uiPriority w:val="99"/>
  </w:style>
  <w:style w:type="table" w:styleId="47">
    <w:name w:val="Table Grid"/>
    <w:basedOn w:val="59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Table Grid Light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Plain Table 1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2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2">
    <w:name w:val="Plain Table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">
    <w:name w:val="Plain Table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4">
    <w:name w:val="Grid Table 1 Light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4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">
    <w:name w:val="Grid Table 4 - Accent 1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7">
    <w:name w:val="Grid Table 4 - Accent 2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8">
    <w:name w:val="Grid Table 4 - Accent 3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9">
    <w:name w:val="Grid Table 4 - Accent 4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0">
    <w:name w:val="Grid Table 4 - Accent 5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1">
    <w:name w:val="Grid Table 4 - Accent 6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2">
    <w:name w:val="Grid Table 5 Dark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3">
    <w:name w:val="Grid Table 5 Dark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6">
    <w:name w:val="Grid Table 5 Dark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9">
    <w:name w:val="Grid Table 6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0">
    <w:name w:val="Grid Table 6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1">
    <w:name w:val="Grid Table 6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2">
    <w:name w:val="Grid Table 6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3">
    <w:name w:val="Grid Table 6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4">
    <w:name w:val="Grid Table 6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6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7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3">
    <w:name w:val="List Table 1 Light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1">
    <w:name w:val="List Table 2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2">
    <w:name w:val="List Table 2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3">
    <w:name w:val="List Table 2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4">
    <w:name w:val="List Table 2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5">
    <w:name w:val="List Table 2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6">
    <w:name w:val="List Table 2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7">
    <w:name w:val="List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5 Dark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6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9">
    <w:name w:val="List Table 6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0">
    <w:name w:val="List Table 6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1">
    <w:name w:val="List Table 6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2">
    <w:name w:val="List Table 6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3">
    <w:name w:val="List Table 6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4">
    <w:name w:val="List Table 6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5">
    <w:name w:val="List Table 7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6">
    <w:name w:val="List Table 7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7">
    <w:name w:val="List Table 7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8">
    <w:name w:val="List Table 7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9">
    <w:name w:val="List Table 7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0">
    <w:name w:val="List Table 7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1">
    <w:name w:val="List Table 7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2">
    <w:name w:val="Lined - Accent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3">
    <w:name w:val="Lined - Accent 1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4">
    <w:name w:val="Lined - Accent 2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5">
    <w:name w:val="Lined - Accent 3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6">
    <w:name w:val="Lined - Accent 4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7">
    <w:name w:val="Lined - Accent 5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8">
    <w:name w:val="Lined - Accent 6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9">
    <w:name w:val="Bordered &amp; Lined - Accent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">
    <w:name w:val="Bordered &amp; Lined - Accent 1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1">
    <w:name w:val="Bordered &amp; Lined - Accent 2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2">
    <w:name w:val="Bordered &amp; Lined - Accent 3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3">
    <w:name w:val="Bordered &amp; Lined - Accent 4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4">
    <w:name w:val="Bordered &amp; Lined - Accent 5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5">
    <w:name w:val="Bordered &amp; Lined - Accent 6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6">
    <w:name w:val="Bordered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7">
    <w:name w:val="Bordered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8">
    <w:name w:val="Bordered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9">
    <w:name w:val="Bordered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0">
    <w:name w:val="Bordered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1">
    <w:name w:val="Bordered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2">
    <w:name w:val="Bordered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3">
    <w:name w:val="Hyperlink"/>
    <w:uiPriority w:val="99"/>
    <w:unhideWhenUsed/>
    <w:rPr>
      <w:color w:val="0000ff" w:themeColor="hyperlink"/>
      <w:u w:val="single"/>
    </w:rPr>
  </w:style>
  <w:style w:type="paragraph" w:styleId="174">
    <w:name w:val="footnote text"/>
    <w:basedOn w:val="598"/>
    <w:link w:val="175"/>
    <w:uiPriority w:val="99"/>
    <w:semiHidden/>
    <w:unhideWhenUsed/>
    <w:pPr>
      <w:spacing w:after="40" w:line="240" w:lineRule="auto"/>
    </w:pPr>
    <w:rPr>
      <w:sz w:val="18"/>
    </w:rPr>
  </w:style>
  <w:style w:type="character" w:styleId="175">
    <w:name w:val="Footnote Text Char"/>
    <w:link w:val="174"/>
    <w:uiPriority w:val="99"/>
    <w:rPr>
      <w:sz w:val="18"/>
    </w:rPr>
  </w:style>
  <w:style w:type="character" w:styleId="176">
    <w:name w:val="footnote reference"/>
    <w:basedOn w:val="10"/>
    <w:uiPriority w:val="99"/>
    <w:unhideWhenUsed/>
    <w:rPr>
      <w:vertAlign w:val="superscript"/>
    </w:rPr>
  </w:style>
  <w:style w:type="paragraph" w:styleId="177">
    <w:name w:val="endnote text"/>
    <w:basedOn w:val="598"/>
    <w:link w:val="178"/>
    <w:uiPriority w:val="99"/>
    <w:semiHidden/>
    <w:unhideWhenUsed/>
    <w:pPr>
      <w:spacing w:after="0" w:line="240" w:lineRule="auto"/>
    </w:pPr>
    <w:rPr>
      <w:sz w:val="20"/>
    </w:rPr>
  </w:style>
  <w:style w:type="character" w:styleId="178">
    <w:name w:val="Endnote Text Char"/>
    <w:link w:val="177"/>
    <w:uiPriority w:val="99"/>
    <w:rPr>
      <w:sz w:val="20"/>
    </w:rPr>
  </w:style>
  <w:style w:type="character" w:styleId="179">
    <w:name w:val="endnote reference"/>
    <w:basedOn w:val="10"/>
    <w:uiPriority w:val="99"/>
    <w:semiHidden/>
    <w:unhideWhenUsed/>
    <w:rPr>
      <w:vertAlign w:val="superscript"/>
    </w:rPr>
  </w:style>
  <w:style w:type="paragraph" w:styleId="180">
    <w:name w:val="toc 1"/>
    <w:basedOn w:val="598"/>
    <w:next w:val="598"/>
    <w:uiPriority w:val="39"/>
    <w:unhideWhenUsed/>
    <w:pPr>
      <w:ind w:left="0" w:right="0" w:firstLine="0"/>
      <w:spacing w:after="57"/>
    </w:pPr>
  </w:style>
  <w:style w:type="paragraph" w:styleId="181">
    <w:name w:val="toc 2"/>
    <w:basedOn w:val="598"/>
    <w:next w:val="598"/>
    <w:uiPriority w:val="39"/>
    <w:unhideWhenUsed/>
    <w:pPr>
      <w:ind w:left="283" w:right="0" w:firstLine="0"/>
      <w:spacing w:after="57"/>
    </w:pPr>
  </w:style>
  <w:style w:type="paragraph" w:styleId="182">
    <w:name w:val="toc 3"/>
    <w:basedOn w:val="598"/>
    <w:next w:val="598"/>
    <w:uiPriority w:val="39"/>
    <w:unhideWhenUsed/>
    <w:pPr>
      <w:ind w:left="567" w:right="0" w:firstLine="0"/>
      <w:spacing w:after="57"/>
    </w:pPr>
  </w:style>
  <w:style w:type="paragraph" w:styleId="183">
    <w:name w:val="toc 4"/>
    <w:basedOn w:val="598"/>
    <w:next w:val="598"/>
    <w:uiPriority w:val="39"/>
    <w:unhideWhenUsed/>
    <w:pPr>
      <w:ind w:left="850" w:right="0" w:firstLine="0"/>
      <w:spacing w:after="57"/>
    </w:pPr>
  </w:style>
  <w:style w:type="paragraph" w:styleId="184">
    <w:name w:val="toc 5"/>
    <w:basedOn w:val="598"/>
    <w:next w:val="598"/>
    <w:uiPriority w:val="39"/>
    <w:unhideWhenUsed/>
    <w:pPr>
      <w:ind w:left="1134" w:right="0" w:firstLine="0"/>
      <w:spacing w:after="57"/>
    </w:pPr>
  </w:style>
  <w:style w:type="paragraph" w:styleId="185">
    <w:name w:val="toc 6"/>
    <w:basedOn w:val="598"/>
    <w:next w:val="598"/>
    <w:uiPriority w:val="39"/>
    <w:unhideWhenUsed/>
    <w:pPr>
      <w:ind w:left="1417" w:right="0" w:firstLine="0"/>
      <w:spacing w:after="57"/>
    </w:pPr>
  </w:style>
  <w:style w:type="paragraph" w:styleId="186">
    <w:name w:val="toc 7"/>
    <w:basedOn w:val="598"/>
    <w:next w:val="598"/>
    <w:uiPriority w:val="39"/>
    <w:unhideWhenUsed/>
    <w:pPr>
      <w:ind w:left="1701" w:right="0" w:firstLine="0"/>
      <w:spacing w:after="57"/>
    </w:pPr>
  </w:style>
  <w:style w:type="paragraph" w:styleId="187">
    <w:name w:val="toc 8"/>
    <w:basedOn w:val="598"/>
    <w:next w:val="598"/>
    <w:uiPriority w:val="39"/>
    <w:unhideWhenUsed/>
    <w:pPr>
      <w:ind w:left="1984" w:right="0" w:firstLine="0"/>
      <w:spacing w:after="57"/>
    </w:pPr>
  </w:style>
  <w:style w:type="paragraph" w:styleId="188">
    <w:name w:val="toc 9"/>
    <w:basedOn w:val="598"/>
    <w:next w:val="598"/>
    <w:uiPriority w:val="39"/>
    <w:unhideWhenUsed/>
    <w:pPr>
      <w:ind w:left="2268" w:right="0" w:firstLine="0"/>
      <w:spacing w:after="57"/>
    </w:pPr>
  </w:style>
  <w:style w:type="paragraph" w:styleId="189">
    <w:name w:val="TOC Heading"/>
    <w:uiPriority w:val="39"/>
    <w:unhideWhenUsed/>
  </w:style>
  <w:style w:type="paragraph" w:styleId="190">
    <w:name w:val="table of figures"/>
    <w:basedOn w:val="598"/>
    <w:next w:val="598"/>
    <w:uiPriority w:val="99"/>
    <w:unhideWhenUsed/>
    <w:pPr>
      <w:spacing w:after="0" w:afterAutospacing="0"/>
    </w:pPr>
  </w:style>
  <w:style w:type="paragraph" w:styleId="598" w:default="1">
    <w:name w:val="Normal"/>
    <w:qFormat/>
  </w:style>
  <w:style w:type="table" w:styleId="59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0" w:default="1">
    <w:name w:val="No List"/>
    <w:uiPriority w:val="99"/>
    <w:semiHidden/>
    <w:unhideWhenUsed/>
  </w:style>
  <w:style w:type="paragraph" w:styleId="601">
    <w:name w:val="No Spacing"/>
    <w:basedOn w:val="598"/>
    <w:uiPriority w:val="1"/>
    <w:qFormat/>
    <w:pPr>
      <w:spacing w:after="0" w:line="240" w:lineRule="auto"/>
    </w:pPr>
  </w:style>
  <w:style w:type="paragraph" w:styleId="602">
    <w:name w:val="List Paragraph"/>
    <w:basedOn w:val="598"/>
    <w:uiPriority w:val="34"/>
    <w:qFormat/>
    <w:pPr>
      <w:contextualSpacing/>
      <w:ind w:left="720"/>
    </w:pPr>
  </w:style>
  <w:style w:type="character" w:styleId="607" w:default="1">
    <w:name w:val="Default Paragraph Font"/>
    <w:uiPriority w:val="1"/>
    <w:semiHidden/>
    <w:unhideWhenUsed/>
  </w:style>
  <w:style w:type="paragraph" w:styleId="1_1616" w:customStyle="1">
    <w:name w:val="Body Text"/>
    <w:basedOn w:val="601"/>
    <w:uiPriority w:val="1"/>
    <w:qFormat/>
    <w:pPr>
      <w:contextualSpacing w:val="0"/>
      <w:ind w:left="0" w:right="0" w:firstLine="0"/>
      <w:jc w:val="left"/>
      <w:keepLines w:val="0"/>
      <w:keepNext w:val="0"/>
      <w:pageBreakBefore w:val="0"/>
      <w:spacing w:before="0" w:beforeAutospacing="0" w:after="0" w:afterAutospacing="0" w:line="240" w:lineRule="auto"/>
      <w:shd w:val="nil" w:color="000000"/>
      <w:widowControl w:val="off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4"/>
      <w:szCs w:val="24"/>
      <w:highlight w:val="none"/>
      <w:u w:val="none"/>
      <w:vertAlign w:val="baseline"/>
      <w:rtl w:val="0"/>
      <w:cs w:val="0"/>
      <w:lang w:val="es-ES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jpg"/><Relationship Id="rId9" Type="http://schemas.openxmlformats.org/officeDocument/2006/relationships/image" Target="media/image2.jp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2023-02-09T04:03:06Z</dcterms:modified>
</cp:coreProperties>
</file>