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96" w:rsidRDefault="00263CF8" w:rsidP="00263CF8">
      <w:pPr>
        <w:pStyle w:val="Title"/>
        <w:pBdr>
          <w:bottom w:val="single" w:sz="6" w:space="1" w:color="auto"/>
        </w:pBdr>
      </w:pPr>
      <w:r>
        <w:t>ACCESS MODIFIERS</w:t>
      </w:r>
    </w:p>
    <w:p w:rsidR="00263CF8" w:rsidRDefault="00263CF8" w:rsidP="00263CF8"/>
    <w:p w:rsidR="00263CF8" w:rsidRDefault="005A2EB3" w:rsidP="00263CF8">
      <w:r>
        <w:tab/>
        <w:t>As in C++ there is no such terminology called as Access specifiers in JAVA. In C++ public,</w:t>
      </w:r>
      <w:r w:rsidR="00796A11">
        <w:t xml:space="preserve"> </w:t>
      </w:r>
      <w:r>
        <w:t>protected,</w:t>
      </w:r>
      <w:r w:rsidR="00796A11">
        <w:t xml:space="preserve"> </w:t>
      </w:r>
      <w:r>
        <w:t xml:space="preserve">private are called as access specifiers and rest considered to be as access modifiers </w:t>
      </w:r>
    </w:p>
    <w:p w:rsidR="005A2EB3" w:rsidRDefault="005A2EB3" w:rsidP="00263CF8">
      <w:r>
        <w:t>But in java we use only terminology called as access modifiers. There are 12 modifiers in JAVA.</w:t>
      </w:r>
    </w:p>
    <w:p w:rsidR="005A2EB3" w:rsidRDefault="005A2EB3" w:rsidP="00263C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00"/>
        <w:gridCol w:w="1080"/>
        <w:gridCol w:w="810"/>
        <w:gridCol w:w="900"/>
        <w:gridCol w:w="720"/>
        <w:gridCol w:w="720"/>
        <w:gridCol w:w="720"/>
        <w:gridCol w:w="810"/>
        <w:gridCol w:w="805"/>
      </w:tblGrid>
      <w:tr w:rsidR="00BA0D3D" w:rsidTr="00BA0D3D">
        <w:tc>
          <w:tcPr>
            <w:tcW w:w="895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MODIFIERS</w:t>
            </w:r>
          </w:p>
        </w:tc>
        <w:tc>
          <w:tcPr>
            <w:tcW w:w="99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OUTER CLASS</w:t>
            </w:r>
          </w:p>
        </w:tc>
        <w:tc>
          <w:tcPr>
            <w:tcW w:w="90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INNER CLASS</w:t>
            </w:r>
          </w:p>
        </w:tc>
        <w:tc>
          <w:tcPr>
            <w:tcW w:w="108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MET</w:t>
            </w:r>
          </w:p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HODS</w:t>
            </w:r>
          </w:p>
        </w:tc>
        <w:tc>
          <w:tcPr>
            <w:tcW w:w="81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VAR IABLES</w:t>
            </w:r>
          </w:p>
        </w:tc>
        <w:tc>
          <w:tcPr>
            <w:tcW w:w="90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BLOCKS</w:t>
            </w:r>
          </w:p>
        </w:tc>
        <w:tc>
          <w:tcPr>
            <w:tcW w:w="72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OUTER INTF</w:t>
            </w:r>
          </w:p>
        </w:tc>
        <w:tc>
          <w:tcPr>
            <w:tcW w:w="72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INNER INTF</w:t>
            </w:r>
          </w:p>
        </w:tc>
        <w:tc>
          <w:tcPr>
            <w:tcW w:w="72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Outer</w:t>
            </w:r>
          </w:p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proofErr w:type="spellStart"/>
            <w:r w:rsidRPr="00BA0D3D">
              <w:rPr>
                <w:color w:val="C45911" w:themeColor="accent2" w:themeShade="BF"/>
                <w:sz w:val="16"/>
                <w:highlight w:val="lightGray"/>
              </w:rPr>
              <w:t>Enum</w:t>
            </w:r>
            <w:proofErr w:type="spellEnd"/>
          </w:p>
        </w:tc>
        <w:tc>
          <w:tcPr>
            <w:tcW w:w="810" w:type="dxa"/>
          </w:tcPr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r w:rsidRPr="00BA0D3D">
              <w:rPr>
                <w:color w:val="C45911" w:themeColor="accent2" w:themeShade="BF"/>
                <w:sz w:val="16"/>
                <w:highlight w:val="lightGray"/>
              </w:rPr>
              <w:t>Inner</w:t>
            </w:r>
          </w:p>
          <w:p w:rsidR="00BA0D3D" w:rsidRPr="00BA0D3D" w:rsidRDefault="00BA0D3D" w:rsidP="00263CF8">
            <w:pPr>
              <w:rPr>
                <w:color w:val="C45911" w:themeColor="accent2" w:themeShade="BF"/>
                <w:sz w:val="16"/>
                <w:highlight w:val="lightGray"/>
              </w:rPr>
            </w:pPr>
            <w:proofErr w:type="spellStart"/>
            <w:r w:rsidRPr="00BA0D3D">
              <w:rPr>
                <w:color w:val="C45911" w:themeColor="accent2" w:themeShade="BF"/>
                <w:sz w:val="16"/>
                <w:highlight w:val="lightGray"/>
              </w:rPr>
              <w:t>Enum</w:t>
            </w:r>
            <w:proofErr w:type="spellEnd"/>
          </w:p>
        </w:tc>
        <w:tc>
          <w:tcPr>
            <w:tcW w:w="805" w:type="dxa"/>
          </w:tcPr>
          <w:p w:rsidR="00BA0D3D" w:rsidRPr="00BA0D3D" w:rsidRDefault="00BA0D3D" w:rsidP="00BA0D3D">
            <w:pPr>
              <w:rPr>
                <w:color w:val="C45911" w:themeColor="accent2" w:themeShade="BF"/>
                <w:sz w:val="16"/>
                <w:highlight w:val="lightGray"/>
              </w:rPr>
            </w:pPr>
            <w:proofErr w:type="spellStart"/>
            <w:r w:rsidRPr="00BA0D3D">
              <w:rPr>
                <w:color w:val="C45911" w:themeColor="accent2" w:themeShade="BF"/>
                <w:sz w:val="16"/>
                <w:highlight w:val="lightGray"/>
              </w:rPr>
              <w:t>Constcts</w:t>
            </w:r>
            <w:proofErr w:type="spellEnd"/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Public</w:t>
            </w:r>
          </w:p>
        </w:tc>
        <w:tc>
          <w:tcPr>
            <w:tcW w:w="990" w:type="dxa"/>
          </w:tcPr>
          <w:p w:rsidR="00BA0D3D" w:rsidRDefault="00657432" w:rsidP="00263CF8">
            <w:r>
              <w:t>Yes</w:t>
            </w:r>
          </w:p>
        </w:tc>
        <w:tc>
          <w:tcPr>
            <w:tcW w:w="900" w:type="dxa"/>
          </w:tcPr>
          <w:p w:rsidR="00BA0D3D" w:rsidRDefault="00657432" w:rsidP="00263CF8">
            <w:r>
              <w:t>Yes</w:t>
            </w:r>
          </w:p>
        </w:tc>
        <w:tc>
          <w:tcPr>
            <w:tcW w:w="1080" w:type="dxa"/>
          </w:tcPr>
          <w:p w:rsidR="00BA0D3D" w:rsidRDefault="00657432" w:rsidP="00263CF8">
            <w:r>
              <w:t>Yes</w:t>
            </w:r>
          </w:p>
        </w:tc>
        <w:tc>
          <w:tcPr>
            <w:tcW w:w="810" w:type="dxa"/>
          </w:tcPr>
          <w:p w:rsidR="00BA0D3D" w:rsidRDefault="00657432" w:rsidP="00263CF8">
            <w:r>
              <w:t>Yes</w:t>
            </w:r>
          </w:p>
        </w:tc>
        <w:tc>
          <w:tcPr>
            <w:tcW w:w="900" w:type="dxa"/>
          </w:tcPr>
          <w:p w:rsidR="00BA0D3D" w:rsidRDefault="00657432" w:rsidP="00263CF8">
            <w:r>
              <w:t>No</w:t>
            </w:r>
          </w:p>
        </w:tc>
        <w:tc>
          <w:tcPr>
            <w:tcW w:w="720" w:type="dxa"/>
          </w:tcPr>
          <w:p w:rsidR="00BA0D3D" w:rsidRDefault="00657432" w:rsidP="00263CF8">
            <w:r>
              <w:t>Yes</w:t>
            </w:r>
          </w:p>
        </w:tc>
        <w:tc>
          <w:tcPr>
            <w:tcW w:w="720" w:type="dxa"/>
          </w:tcPr>
          <w:p w:rsidR="00BA0D3D" w:rsidRDefault="00657432" w:rsidP="00263CF8">
            <w:r>
              <w:t>Yes</w:t>
            </w:r>
          </w:p>
        </w:tc>
        <w:tc>
          <w:tcPr>
            <w:tcW w:w="720" w:type="dxa"/>
          </w:tcPr>
          <w:p w:rsidR="00BA0D3D" w:rsidRDefault="00657432" w:rsidP="00263CF8">
            <w:r>
              <w:t>Yes</w:t>
            </w:r>
          </w:p>
        </w:tc>
        <w:tc>
          <w:tcPr>
            <w:tcW w:w="810" w:type="dxa"/>
          </w:tcPr>
          <w:p w:rsidR="00BA0D3D" w:rsidRDefault="00657432" w:rsidP="00263CF8">
            <w:r>
              <w:t>Yes</w:t>
            </w:r>
          </w:p>
        </w:tc>
        <w:tc>
          <w:tcPr>
            <w:tcW w:w="805" w:type="dxa"/>
          </w:tcPr>
          <w:p w:rsidR="00BA0D3D" w:rsidRDefault="00657432" w:rsidP="00263CF8">
            <w:r>
              <w:t>Yes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Private</w:t>
            </w:r>
          </w:p>
        </w:tc>
        <w:tc>
          <w:tcPr>
            <w:tcW w:w="990" w:type="dxa"/>
          </w:tcPr>
          <w:p w:rsidR="00BA0D3D" w:rsidRDefault="00657432" w:rsidP="00263CF8">
            <w:r>
              <w:t>No</w:t>
            </w:r>
          </w:p>
        </w:tc>
        <w:tc>
          <w:tcPr>
            <w:tcW w:w="900" w:type="dxa"/>
          </w:tcPr>
          <w:p w:rsidR="00BA0D3D" w:rsidRDefault="00657432" w:rsidP="00263CF8">
            <w:r>
              <w:t>Yes</w:t>
            </w:r>
          </w:p>
        </w:tc>
        <w:tc>
          <w:tcPr>
            <w:tcW w:w="1080" w:type="dxa"/>
          </w:tcPr>
          <w:p w:rsidR="00BA0D3D" w:rsidRDefault="00657432" w:rsidP="00263CF8">
            <w:r>
              <w:t>Yes</w:t>
            </w:r>
          </w:p>
        </w:tc>
        <w:tc>
          <w:tcPr>
            <w:tcW w:w="810" w:type="dxa"/>
          </w:tcPr>
          <w:p w:rsidR="00BA0D3D" w:rsidRDefault="00657432" w:rsidP="00263CF8">
            <w:r>
              <w:t>Yes</w:t>
            </w:r>
          </w:p>
        </w:tc>
        <w:tc>
          <w:tcPr>
            <w:tcW w:w="900" w:type="dxa"/>
          </w:tcPr>
          <w:p w:rsidR="00BA0D3D" w:rsidRDefault="00657432" w:rsidP="00263CF8">
            <w:r>
              <w:t>No</w:t>
            </w:r>
          </w:p>
        </w:tc>
        <w:tc>
          <w:tcPr>
            <w:tcW w:w="720" w:type="dxa"/>
          </w:tcPr>
          <w:p w:rsidR="00BA0D3D" w:rsidRDefault="00657432" w:rsidP="00263CF8">
            <w:r>
              <w:t>No</w:t>
            </w:r>
          </w:p>
        </w:tc>
        <w:tc>
          <w:tcPr>
            <w:tcW w:w="720" w:type="dxa"/>
          </w:tcPr>
          <w:p w:rsidR="00BA0D3D" w:rsidRDefault="00657432" w:rsidP="00263CF8">
            <w:r>
              <w:t>Yes</w:t>
            </w:r>
          </w:p>
        </w:tc>
        <w:tc>
          <w:tcPr>
            <w:tcW w:w="720" w:type="dxa"/>
          </w:tcPr>
          <w:p w:rsidR="00BA0D3D" w:rsidRDefault="00657432" w:rsidP="00263CF8">
            <w:r>
              <w:t>No</w:t>
            </w:r>
          </w:p>
        </w:tc>
        <w:tc>
          <w:tcPr>
            <w:tcW w:w="810" w:type="dxa"/>
          </w:tcPr>
          <w:p w:rsidR="00BA0D3D" w:rsidRDefault="00657432" w:rsidP="00263CF8">
            <w:r>
              <w:t>Yes</w:t>
            </w:r>
          </w:p>
        </w:tc>
        <w:tc>
          <w:tcPr>
            <w:tcW w:w="805" w:type="dxa"/>
          </w:tcPr>
          <w:p w:rsidR="00BA0D3D" w:rsidRDefault="00657432" w:rsidP="00263CF8">
            <w:r>
              <w:t>Yes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Protected</w:t>
            </w:r>
          </w:p>
        </w:tc>
        <w:tc>
          <w:tcPr>
            <w:tcW w:w="990" w:type="dxa"/>
          </w:tcPr>
          <w:p w:rsidR="00BA0D3D" w:rsidRDefault="00657432" w:rsidP="00263CF8">
            <w:r>
              <w:t>No</w:t>
            </w:r>
          </w:p>
        </w:tc>
        <w:tc>
          <w:tcPr>
            <w:tcW w:w="900" w:type="dxa"/>
          </w:tcPr>
          <w:p w:rsidR="00BA0D3D" w:rsidRDefault="00657432" w:rsidP="00263CF8">
            <w:r>
              <w:t>Yes</w:t>
            </w:r>
          </w:p>
        </w:tc>
        <w:tc>
          <w:tcPr>
            <w:tcW w:w="1080" w:type="dxa"/>
          </w:tcPr>
          <w:p w:rsidR="00BA0D3D" w:rsidRDefault="00657432" w:rsidP="00263CF8">
            <w:r>
              <w:t>Yes</w:t>
            </w:r>
          </w:p>
        </w:tc>
        <w:tc>
          <w:tcPr>
            <w:tcW w:w="810" w:type="dxa"/>
          </w:tcPr>
          <w:p w:rsidR="00BA0D3D" w:rsidRDefault="00657432" w:rsidP="00263CF8">
            <w:r>
              <w:t>Yes</w:t>
            </w:r>
          </w:p>
        </w:tc>
        <w:tc>
          <w:tcPr>
            <w:tcW w:w="900" w:type="dxa"/>
          </w:tcPr>
          <w:p w:rsidR="00BA0D3D" w:rsidRDefault="00657432" w:rsidP="00263CF8">
            <w:r>
              <w:t>No</w:t>
            </w:r>
          </w:p>
        </w:tc>
        <w:tc>
          <w:tcPr>
            <w:tcW w:w="720" w:type="dxa"/>
          </w:tcPr>
          <w:p w:rsidR="00BA0D3D" w:rsidRDefault="00657432" w:rsidP="00263CF8">
            <w:r>
              <w:t>No</w:t>
            </w:r>
          </w:p>
        </w:tc>
        <w:tc>
          <w:tcPr>
            <w:tcW w:w="720" w:type="dxa"/>
          </w:tcPr>
          <w:p w:rsidR="00BA0D3D" w:rsidRDefault="00657432" w:rsidP="00263CF8">
            <w:r>
              <w:t>Yes</w:t>
            </w:r>
          </w:p>
        </w:tc>
        <w:tc>
          <w:tcPr>
            <w:tcW w:w="720" w:type="dxa"/>
          </w:tcPr>
          <w:p w:rsidR="00BA0D3D" w:rsidRDefault="00657432" w:rsidP="00263CF8">
            <w:r>
              <w:t>No</w:t>
            </w:r>
          </w:p>
        </w:tc>
        <w:tc>
          <w:tcPr>
            <w:tcW w:w="810" w:type="dxa"/>
          </w:tcPr>
          <w:p w:rsidR="00BA0D3D" w:rsidRDefault="00657432" w:rsidP="00263CF8">
            <w:r>
              <w:t>Yes</w:t>
            </w:r>
          </w:p>
        </w:tc>
        <w:tc>
          <w:tcPr>
            <w:tcW w:w="805" w:type="dxa"/>
          </w:tcPr>
          <w:p w:rsidR="00BA0D3D" w:rsidRDefault="00657432" w:rsidP="00263CF8">
            <w:r>
              <w:t>Yes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&lt;default&gt;</w:t>
            </w:r>
          </w:p>
        </w:tc>
        <w:tc>
          <w:tcPr>
            <w:tcW w:w="990" w:type="dxa"/>
          </w:tcPr>
          <w:p w:rsidR="00BA0D3D" w:rsidRDefault="00AC7956" w:rsidP="00263CF8">
            <w:r>
              <w:t>Yes</w:t>
            </w:r>
          </w:p>
        </w:tc>
        <w:tc>
          <w:tcPr>
            <w:tcW w:w="900" w:type="dxa"/>
          </w:tcPr>
          <w:p w:rsidR="00BA0D3D" w:rsidRDefault="00AC7956" w:rsidP="00263CF8">
            <w:r>
              <w:t>Yes</w:t>
            </w:r>
          </w:p>
        </w:tc>
        <w:tc>
          <w:tcPr>
            <w:tcW w:w="1080" w:type="dxa"/>
          </w:tcPr>
          <w:p w:rsidR="00BA0D3D" w:rsidRDefault="00AC7956" w:rsidP="00263CF8">
            <w:r>
              <w:t>Yes</w:t>
            </w:r>
          </w:p>
        </w:tc>
        <w:tc>
          <w:tcPr>
            <w:tcW w:w="810" w:type="dxa"/>
          </w:tcPr>
          <w:p w:rsidR="00BA0D3D" w:rsidRDefault="00AC7956" w:rsidP="00263CF8">
            <w:r>
              <w:t>Yes</w:t>
            </w:r>
          </w:p>
        </w:tc>
        <w:tc>
          <w:tcPr>
            <w:tcW w:w="900" w:type="dxa"/>
          </w:tcPr>
          <w:p w:rsidR="00BA0D3D" w:rsidRDefault="00AC7956" w:rsidP="00263CF8">
            <w:r>
              <w:t>No</w:t>
            </w:r>
          </w:p>
        </w:tc>
        <w:tc>
          <w:tcPr>
            <w:tcW w:w="720" w:type="dxa"/>
          </w:tcPr>
          <w:p w:rsidR="00BA0D3D" w:rsidRDefault="00AC7956" w:rsidP="00263CF8">
            <w:r>
              <w:t>Yes</w:t>
            </w:r>
          </w:p>
        </w:tc>
        <w:tc>
          <w:tcPr>
            <w:tcW w:w="720" w:type="dxa"/>
          </w:tcPr>
          <w:p w:rsidR="00BA0D3D" w:rsidRDefault="00AC7956" w:rsidP="00263CF8">
            <w:r>
              <w:t>Yes</w:t>
            </w:r>
          </w:p>
        </w:tc>
        <w:tc>
          <w:tcPr>
            <w:tcW w:w="720" w:type="dxa"/>
          </w:tcPr>
          <w:p w:rsidR="00BA0D3D" w:rsidRDefault="00AC7956" w:rsidP="00263CF8">
            <w:r>
              <w:t>Yes</w:t>
            </w:r>
          </w:p>
        </w:tc>
        <w:tc>
          <w:tcPr>
            <w:tcW w:w="810" w:type="dxa"/>
          </w:tcPr>
          <w:p w:rsidR="00BA0D3D" w:rsidRDefault="00AC7956" w:rsidP="00263CF8">
            <w:r>
              <w:t>Yes</w:t>
            </w:r>
          </w:p>
        </w:tc>
        <w:tc>
          <w:tcPr>
            <w:tcW w:w="805" w:type="dxa"/>
          </w:tcPr>
          <w:p w:rsidR="00BA0D3D" w:rsidRDefault="00AC7956" w:rsidP="00263CF8">
            <w:r>
              <w:t>Yes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Final</w:t>
            </w:r>
          </w:p>
        </w:tc>
        <w:tc>
          <w:tcPr>
            <w:tcW w:w="990" w:type="dxa"/>
          </w:tcPr>
          <w:p w:rsidR="00BA0D3D" w:rsidRDefault="00AC7956" w:rsidP="00263CF8">
            <w:r>
              <w:t>Yes</w:t>
            </w:r>
          </w:p>
        </w:tc>
        <w:tc>
          <w:tcPr>
            <w:tcW w:w="900" w:type="dxa"/>
          </w:tcPr>
          <w:p w:rsidR="00BA0D3D" w:rsidRDefault="00AC7956" w:rsidP="00263CF8">
            <w:r>
              <w:t>Yes</w:t>
            </w:r>
          </w:p>
        </w:tc>
        <w:tc>
          <w:tcPr>
            <w:tcW w:w="1080" w:type="dxa"/>
          </w:tcPr>
          <w:p w:rsidR="00BA0D3D" w:rsidRDefault="00AC7956" w:rsidP="00263CF8">
            <w:r>
              <w:t>Yes</w:t>
            </w:r>
          </w:p>
        </w:tc>
        <w:tc>
          <w:tcPr>
            <w:tcW w:w="810" w:type="dxa"/>
          </w:tcPr>
          <w:p w:rsidR="00BA0D3D" w:rsidRDefault="00AC7956" w:rsidP="00263CF8">
            <w:r>
              <w:t>Yes</w:t>
            </w:r>
          </w:p>
        </w:tc>
        <w:tc>
          <w:tcPr>
            <w:tcW w:w="900" w:type="dxa"/>
          </w:tcPr>
          <w:p w:rsidR="00BA0D3D" w:rsidRDefault="00AC7956" w:rsidP="00263CF8">
            <w:r>
              <w:t>No</w:t>
            </w:r>
          </w:p>
        </w:tc>
        <w:tc>
          <w:tcPr>
            <w:tcW w:w="720" w:type="dxa"/>
          </w:tcPr>
          <w:p w:rsidR="00BA0D3D" w:rsidRDefault="00AC7956" w:rsidP="00263CF8">
            <w:r>
              <w:t>No</w:t>
            </w:r>
          </w:p>
        </w:tc>
        <w:tc>
          <w:tcPr>
            <w:tcW w:w="720" w:type="dxa"/>
          </w:tcPr>
          <w:p w:rsidR="00BA0D3D" w:rsidRDefault="00AC7956" w:rsidP="00263CF8">
            <w:r>
              <w:t>No</w:t>
            </w:r>
          </w:p>
        </w:tc>
        <w:tc>
          <w:tcPr>
            <w:tcW w:w="720" w:type="dxa"/>
          </w:tcPr>
          <w:p w:rsidR="00BA0D3D" w:rsidRDefault="00AC7956" w:rsidP="00263CF8">
            <w:r>
              <w:t>No</w:t>
            </w:r>
          </w:p>
        </w:tc>
        <w:tc>
          <w:tcPr>
            <w:tcW w:w="810" w:type="dxa"/>
          </w:tcPr>
          <w:p w:rsidR="00BA0D3D" w:rsidRDefault="00AC7956" w:rsidP="00263CF8">
            <w:r>
              <w:t>No</w:t>
            </w:r>
          </w:p>
        </w:tc>
        <w:tc>
          <w:tcPr>
            <w:tcW w:w="805" w:type="dxa"/>
          </w:tcPr>
          <w:p w:rsidR="00BA0D3D" w:rsidRDefault="00AC7956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Abstract</w:t>
            </w:r>
          </w:p>
        </w:tc>
        <w:tc>
          <w:tcPr>
            <w:tcW w:w="990" w:type="dxa"/>
          </w:tcPr>
          <w:p w:rsidR="00BA0D3D" w:rsidRDefault="00AC7956" w:rsidP="00263CF8">
            <w:r>
              <w:t>Yes</w:t>
            </w:r>
          </w:p>
        </w:tc>
        <w:tc>
          <w:tcPr>
            <w:tcW w:w="900" w:type="dxa"/>
          </w:tcPr>
          <w:p w:rsidR="00BA0D3D" w:rsidRDefault="00AC7956" w:rsidP="00263CF8">
            <w:r>
              <w:t>Yes</w:t>
            </w:r>
          </w:p>
        </w:tc>
        <w:tc>
          <w:tcPr>
            <w:tcW w:w="1080" w:type="dxa"/>
          </w:tcPr>
          <w:p w:rsidR="00BA0D3D" w:rsidRDefault="00AC7956" w:rsidP="00263CF8">
            <w:r>
              <w:t>Yes</w:t>
            </w:r>
          </w:p>
        </w:tc>
        <w:tc>
          <w:tcPr>
            <w:tcW w:w="810" w:type="dxa"/>
          </w:tcPr>
          <w:p w:rsidR="00BA0D3D" w:rsidRDefault="00AC7956" w:rsidP="00263CF8">
            <w:r>
              <w:t>No</w:t>
            </w:r>
          </w:p>
        </w:tc>
        <w:tc>
          <w:tcPr>
            <w:tcW w:w="900" w:type="dxa"/>
          </w:tcPr>
          <w:p w:rsidR="00BA0D3D" w:rsidRDefault="00AC7956" w:rsidP="00263CF8">
            <w:r>
              <w:t>No</w:t>
            </w:r>
          </w:p>
        </w:tc>
        <w:tc>
          <w:tcPr>
            <w:tcW w:w="720" w:type="dxa"/>
          </w:tcPr>
          <w:p w:rsidR="00BA0D3D" w:rsidRDefault="00AC7956" w:rsidP="00263CF8">
            <w:r>
              <w:t>Yes</w:t>
            </w:r>
          </w:p>
        </w:tc>
        <w:tc>
          <w:tcPr>
            <w:tcW w:w="720" w:type="dxa"/>
          </w:tcPr>
          <w:p w:rsidR="00BA0D3D" w:rsidRDefault="00AC7956" w:rsidP="00263CF8">
            <w:r>
              <w:t>Yes</w:t>
            </w:r>
          </w:p>
        </w:tc>
        <w:tc>
          <w:tcPr>
            <w:tcW w:w="720" w:type="dxa"/>
          </w:tcPr>
          <w:p w:rsidR="00BA0D3D" w:rsidRDefault="00AC7956" w:rsidP="00263CF8">
            <w:r>
              <w:t>No</w:t>
            </w:r>
          </w:p>
        </w:tc>
        <w:tc>
          <w:tcPr>
            <w:tcW w:w="810" w:type="dxa"/>
          </w:tcPr>
          <w:p w:rsidR="00BA0D3D" w:rsidRDefault="00AC7956" w:rsidP="00263CF8">
            <w:r>
              <w:t>No</w:t>
            </w:r>
          </w:p>
        </w:tc>
        <w:tc>
          <w:tcPr>
            <w:tcW w:w="805" w:type="dxa"/>
          </w:tcPr>
          <w:p w:rsidR="00BA0D3D" w:rsidRDefault="00AC7956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Static</w:t>
            </w:r>
          </w:p>
        </w:tc>
        <w:tc>
          <w:tcPr>
            <w:tcW w:w="990" w:type="dxa"/>
          </w:tcPr>
          <w:p w:rsidR="00BA0D3D" w:rsidRDefault="00B92F30" w:rsidP="00263CF8">
            <w:r>
              <w:t>No</w:t>
            </w:r>
          </w:p>
        </w:tc>
        <w:tc>
          <w:tcPr>
            <w:tcW w:w="900" w:type="dxa"/>
          </w:tcPr>
          <w:p w:rsidR="00BA0D3D" w:rsidRDefault="00B92F30" w:rsidP="00263CF8">
            <w:r>
              <w:t>Yes</w:t>
            </w:r>
          </w:p>
        </w:tc>
        <w:tc>
          <w:tcPr>
            <w:tcW w:w="1080" w:type="dxa"/>
          </w:tcPr>
          <w:p w:rsidR="00BA0D3D" w:rsidRDefault="00B92F30" w:rsidP="00263CF8">
            <w:r>
              <w:t>Yes</w:t>
            </w:r>
          </w:p>
        </w:tc>
        <w:tc>
          <w:tcPr>
            <w:tcW w:w="810" w:type="dxa"/>
          </w:tcPr>
          <w:p w:rsidR="00BA0D3D" w:rsidRDefault="00B92F30" w:rsidP="00263CF8">
            <w:r>
              <w:t>Yes</w:t>
            </w:r>
          </w:p>
        </w:tc>
        <w:tc>
          <w:tcPr>
            <w:tcW w:w="900" w:type="dxa"/>
          </w:tcPr>
          <w:p w:rsidR="00BA0D3D" w:rsidRDefault="00B92F30" w:rsidP="00263CF8">
            <w:r>
              <w:t>Yes</w:t>
            </w:r>
          </w:p>
        </w:tc>
        <w:tc>
          <w:tcPr>
            <w:tcW w:w="720" w:type="dxa"/>
          </w:tcPr>
          <w:p w:rsidR="00BA0D3D" w:rsidRDefault="00B92F30" w:rsidP="00263CF8">
            <w:r>
              <w:t>No</w:t>
            </w:r>
          </w:p>
        </w:tc>
        <w:tc>
          <w:tcPr>
            <w:tcW w:w="720" w:type="dxa"/>
          </w:tcPr>
          <w:p w:rsidR="00BA0D3D" w:rsidRDefault="00B92F30" w:rsidP="00263CF8">
            <w:r>
              <w:t>Yes</w:t>
            </w:r>
          </w:p>
        </w:tc>
        <w:tc>
          <w:tcPr>
            <w:tcW w:w="720" w:type="dxa"/>
          </w:tcPr>
          <w:p w:rsidR="00BA0D3D" w:rsidRDefault="00B92F30" w:rsidP="00263CF8">
            <w:r>
              <w:t>No</w:t>
            </w:r>
          </w:p>
        </w:tc>
        <w:tc>
          <w:tcPr>
            <w:tcW w:w="810" w:type="dxa"/>
          </w:tcPr>
          <w:p w:rsidR="00BA0D3D" w:rsidRDefault="00B92F30" w:rsidP="00263CF8">
            <w:r>
              <w:t>Yes</w:t>
            </w:r>
          </w:p>
        </w:tc>
        <w:tc>
          <w:tcPr>
            <w:tcW w:w="805" w:type="dxa"/>
          </w:tcPr>
          <w:p w:rsidR="00BA0D3D" w:rsidRDefault="00B92F30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Synchronized</w:t>
            </w:r>
          </w:p>
        </w:tc>
        <w:tc>
          <w:tcPr>
            <w:tcW w:w="99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 xml:space="preserve"> No</w:t>
            </w:r>
          </w:p>
        </w:tc>
        <w:tc>
          <w:tcPr>
            <w:tcW w:w="1080" w:type="dxa"/>
          </w:tcPr>
          <w:p w:rsidR="00BA0D3D" w:rsidRDefault="00F108F0" w:rsidP="00263CF8">
            <w:r>
              <w:t>Yes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>Yes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805" w:type="dxa"/>
          </w:tcPr>
          <w:p w:rsidR="00BA0D3D" w:rsidRDefault="00F108F0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Native</w:t>
            </w:r>
          </w:p>
        </w:tc>
        <w:tc>
          <w:tcPr>
            <w:tcW w:w="99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1080" w:type="dxa"/>
          </w:tcPr>
          <w:p w:rsidR="00BA0D3D" w:rsidRDefault="00F108F0" w:rsidP="00263CF8">
            <w:r>
              <w:t>Yes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805" w:type="dxa"/>
          </w:tcPr>
          <w:p w:rsidR="00BA0D3D" w:rsidRDefault="00F108F0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proofErr w:type="spellStart"/>
            <w:r>
              <w:t>St</w:t>
            </w:r>
            <w:r w:rsidR="00ED1C92">
              <w:t>r</w:t>
            </w:r>
            <w:r>
              <w:t>ictfp</w:t>
            </w:r>
            <w:proofErr w:type="spellEnd"/>
          </w:p>
        </w:tc>
        <w:tc>
          <w:tcPr>
            <w:tcW w:w="990" w:type="dxa"/>
          </w:tcPr>
          <w:p w:rsidR="00BA0D3D" w:rsidRDefault="00F108F0" w:rsidP="00263CF8">
            <w:r>
              <w:t>Yes</w:t>
            </w:r>
          </w:p>
        </w:tc>
        <w:tc>
          <w:tcPr>
            <w:tcW w:w="900" w:type="dxa"/>
          </w:tcPr>
          <w:p w:rsidR="00BA0D3D" w:rsidRDefault="00F108F0" w:rsidP="00263CF8">
            <w:r>
              <w:t>Yes</w:t>
            </w:r>
          </w:p>
        </w:tc>
        <w:tc>
          <w:tcPr>
            <w:tcW w:w="1080" w:type="dxa"/>
          </w:tcPr>
          <w:p w:rsidR="00BA0D3D" w:rsidRDefault="00F108F0" w:rsidP="00263CF8">
            <w:r>
              <w:t>Yes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Yes</w:t>
            </w:r>
          </w:p>
        </w:tc>
        <w:tc>
          <w:tcPr>
            <w:tcW w:w="720" w:type="dxa"/>
          </w:tcPr>
          <w:p w:rsidR="00BA0D3D" w:rsidRDefault="00F108F0" w:rsidP="00263CF8">
            <w:r>
              <w:t>Yes</w:t>
            </w:r>
          </w:p>
        </w:tc>
        <w:tc>
          <w:tcPr>
            <w:tcW w:w="720" w:type="dxa"/>
          </w:tcPr>
          <w:p w:rsidR="00BA0D3D" w:rsidRDefault="00F108F0" w:rsidP="00263CF8">
            <w:r>
              <w:t>Yes</w:t>
            </w:r>
          </w:p>
        </w:tc>
        <w:tc>
          <w:tcPr>
            <w:tcW w:w="810" w:type="dxa"/>
          </w:tcPr>
          <w:p w:rsidR="00BA0D3D" w:rsidRDefault="00F108F0" w:rsidP="00263CF8">
            <w:r>
              <w:t>Yes</w:t>
            </w:r>
          </w:p>
        </w:tc>
        <w:tc>
          <w:tcPr>
            <w:tcW w:w="805" w:type="dxa"/>
          </w:tcPr>
          <w:p w:rsidR="00BA0D3D" w:rsidRDefault="00F108F0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Transient</w:t>
            </w:r>
          </w:p>
        </w:tc>
        <w:tc>
          <w:tcPr>
            <w:tcW w:w="99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1080" w:type="dxa"/>
          </w:tcPr>
          <w:p w:rsidR="00BA0D3D" w:rsidRDefault="00F108F0" w:rsidP="00263CF8">
            <w:r>
              <w:t>No</w:t>
            </w:r>
          </w:p>
        </w:tc>
        <w:tc>
          <w:tcPr>
            <w:tcW w:w="810" w:type="dxa"/>
          </w:tcPr>
          <w:p w:rsidR="00BA0D3D" w:rsidRDefault="00F108F0" w:rsidP="00263CF8">
            <w:r>
              <w:t>Yes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805" w:type="dxa"/>
          </w:tcPr>
          <w:p w:rsidR="00BA0D3D" w:rsidRDefault="00F108F0" w:rsidP="00263CF8">
            <w:r>
              <w:t>No</w:t>
            </w:r>
          </w:p>
        </w:tc>
      </w:tr>
      <w:tr w:rsidR="00BA0D3D" w:rsidTr="00BA0D3D">
        <w:tc>
          <w:tcPr>
            <w:tcW w:w="895" w:type="dxa"/>
          </w:tcPr>
          <w:p w:rsidR="00BA0D3D" w:rsidRDefault="00BA0D3D" w:rsidP="00263CF8">
            <w:r>
              <w:t>volatile</w:t>
            </w:r>
          </w:p>
        </w:tc>
        <w:tc>
          <w:tcPr>
            <w:tcW w:w="990" w:type="dxa"/>
          </w:tcPr>
          <w:p w:rsidR="00BA0D3D" w:rsidRDefault="00F108F0" w:rsidP="00263CF8">
            <w:r>
              <w:t>No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1080" w:type="dxa"/>
          </w:tcPr>
          <w:p w:rsidR="00BA0D3D" w:rsidRDefault="00F108F0" w:rsidP="00263CF8">
            <w:r>
              <w:t>No</w:t>
            </w:r>
          </w:p>
        </w:tc>
        <w:tc>
          <w:tcPr>
            <w:tcW w:w="810" w:type="dxa"/>
          </w:tcPr>
          <w:p w:rsidR="00BA0D3D" w:rsidRDefault="00F108F0" w:rsidP="00263CF8">
            <w:r>
              <w:t>Yes</w:t>
            </w:r>
          </w:p>
        </w:tc>
        <w:tc>
          <w:tcPr>
            <w:tcW w:w="90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720" w:type="dxa"/>
          </w:tcPr>
          <w:p w:rsidR="00BA0D3D" w:rsidRDefault="00F108F0" w:rsidP="00263CF8">
            <w:r>
              <w:t>No</w:t>
            </w:r>
          </w:p>
        </w:tc>
        <w:tc>
          <w:tcPr>
            <w:tcW w:w="810" w:type="dxa"/>
          </w:tcPr>
          <w:p w:rsidR="00BA0D3D" w:rsidRDefault="00F108F0" w:rsidP="00263CF8">
            <w:r>
              <w:t>No</w:t>
            </w:r>
          </w:p>
        </w:tc>
        <w:tc>
          <w:tcPr>
            <w:tcW w:w="805" w:type="dxa"/>
          </w:tcPr>
          <w:p w:rsidR="00BA0D3D" w:rsidRDefault="00F108F0" w:rsidP="00263CF8">
            <w:r>
              <w:t>No</w:t>
            </w:r>
          </w:p>
        </w:tc>
      </w:tr>
    </w:tbl>
    <w:p w:rsidR="005A2EB3" w:rsidRDefault="005A2EB3" w:rsidP="00263CF8">
      <w:bookmarkStart w:id="0" w:name="_GoBack"/>
      <w:bookmarkEnd w:id="0"/>
    </w:p>
    <w:p w:rsidR="00D07EB1" w:rsidRDefault="00D07EB1" w:rsidP="00263CF8"/>
    <w:p w:rsidR="00D07EB1" w:rsidRDefault="00D07EB1" w:rsidP="00263CF8">
      <w:pPr>
        <w:pBdr>
          <w:bottom w:val="double" w:sz="6" w:space="1" w:color="auto"/>
        </w:pBdr>
      </w:pPr>
      <w:proofErr w:type="gramStart"/>
      <w:r>
        <w:t>Notes :</w:t>
      </w:r>
      <w:proofErr w:type="gramEnd"/>
      <w:r>
        <w:t>:</w:t>
      </w:r>
    </w:p>
    <w:p w:rsidR="00D07EB1" w:rsidRDefault="00D07EB1" w:rsidP="00D07EB1">
      <w:pPr>
        <w:pStyle w:val="ListParagraph"/>
        <w:numPr>
          <w:ilvl w:val="0"/>
          <w:numId w:val="1"/>
        </w:numPr>
      </w:pPr>
      <w:r>
        <w:t>The modifiers which are applicable for inner classes but not for outer classes</w:t>
      </w:r>
    </w:p>
    <w:p w:rsidR="00D07EB1" w:rsidRDefault="00D07EB1" w:rsidP="00D07EB1">
      <w:pPr>
        <w:pStyle w:val="ListParagraph"/>
      </w:pPr>
      <w:r>
        <w:t>Private, protected, static</w:t>
      </w:r>
    </w:p>
    <w:p w:rsidR="00D07EB1" w:rsidRDefault="00D07EB1" w:rsidP="00D07EB1">
      <w:pPr>
        <w:pStyle w:val="ListParagraph"/>
        <w:numPr>
          <w:ilvl w:val="0"/>
          <w:numId w:val="1"/>
        </w:numPr>
      </w:pPr>
      <w:r>
        <w:t>The modifiers which are applicable for classes but not for interface are final</w:t>
      </w:r>
    </w:p>
    <w:p w:rsidR="00D07EB1" w:rsidRDefault="00D07EB1" w:rsidP="00D07EB1">
      <w:pPr>
        <w:pStyle w:val="ListParagraph"/>
        <w:numPr>
          <w:ilvl w:val="0"/>
          <w:numId w:val="1"/>
        </w:numPr>
      </w:pPr>
      <w:r>
        <w:t xml:space="preserve">The modifiers which are applicable for classes but not for </w:t>
      </w:r>
      <w:proofErr w:type="spellStart"/>
      <w:r>
        <w:t>enums</w:t>
      </w:r>
      <w:proofErr w:type="spellEnd"/>
      <w:r>
        <w:t xml:space="preserve"> are final and abstract</w:t>
      </w:r>
    </w:p>
    <w:p w:rsidR="00D07EB1" w:rsidRDefault="00D07EB1" w:rsidP="00D07EB1">
      <w:pPr>
        <w:pStyle w:val="ListParagraph"/>
        <w:numPr>
          <w:ilvl w:val="0"/>
          <w:numId w:val="1"/>
        </w:numPr>
      </w:pPr>
      <w:r>
        <w:t xml:space="preserve">The modifiers which are applicable only for methods and which we </w:t>
      </w:r>
      <w:proofErr w:type="spellStart"/>
      <w:r>
        <w:t>cant</w:t>
      </w:r>
      <w:proofErr w:type="spellEnd"/>
      <w:r>
        <w:t xml:space="preserve"> use anywhere else native.</w:t>
      </w:r>
    </w:p>
    <w:p w:rsidR="00D07EB1" w:rsidRDefault="00D07EB1" w:rsidP="00D07EB1">
      <w:pPr>
        <w:pStyle w:val="ListParagraph"/>
        <w:numPr>
          <w:ilvl w:val="0"/>
          <w:numId w:val="1"/>
        </w:numPr>
      </w:pPr>
      <w:r>
        <w:t xml:space="preserve">The only modifiers which are applicable for constructors are </w:t>
      </w:r>
    </w:p>
    <w:p w:rsidR="00D07EB1" w:rsidRDefault="00D07EB1" w:rsidP="00D07EB1">
      <w:pPr>
        <w:pStyle w:val="ListParagraph"/>
      </w:pPr>
      <w:r>
        <w:t xml:space="preserve">Public, private, </w:t>
      </w:r>
      <w:proofErr w:type="gramStart"/>
      <w:r>
        <w:t>protected ,default</w:t>
      </w:r>
      <w:proofErr w:type="gramEnd"/>
    </w:p>
    <w:p w:rsidR="00D07EB1" w:rsidRDefault="00D07EB1" w:rsidP="00D07EB1">
      <w:pPr>
        <w:pStyle w:val="ListParagraph"/>
        <w:numPr>
          <w:ilvl w:val="0"/>
          <w:numId w:val="1"/>
        </w:numPr>
      </w:pPr>
      <w:r>
        <w:t>The only applicable modifier for local variable is final.</w:t>
      </w:r>
    </w:p>
    <w:p w:rsidR="00D07EB1" w:rsidRDefault="00D07EB1" w:rsidP="00D07EB1">
      <w:pPr>
        <w:ind w:left="360"/>
      </w:pPr>
    </w:p>
    <w:p w:rsidR="00D07EB1" w:rsidRDefault="0004307C" w:rsidP="00D07EB1">
      <w:pPr>
        <w:ind w:left="360"/>
      </w:pPr>
      <w:r>
        <w:lastRenderedPageBreak/>
        <w:t xml:space="preserve">We can define a class inside a </w:t>
      </w:r>
      <w:proofErr w:type="gramStart"/>
      <w:r>
        <w:t>class ,</w:t>
      </w:r>
      <w:proofErr w:type="gramEnd"/>
      <w:r>
        <w:t xml:space="preserve"> we can define an interface inside a class, we can define an interface inside an interface, we can define a class inside an interface</w:t>
      </w:r>
    </w:p>
    <w:p w:rsidR="0004307C" w:rsidRDefault="0004307C" w:rsidP="00D07EB1">
      <w:pPr>
        <w:ind w:left="360"/>
      </w:pPr>
    </w:p>
    <w:p w:rsidR="0004307C" w:rsidRDefault="004C54DF" w:rsidP="00D07EB1">
      <w:pPr>
        <w:ind w:left="360"/>
      </w:pPr>
      <w:r>
        <w:t>Class A</w:t>
      </w:r>
    </w:p>
    <w:p w:rsidR="004C54DF" w:rsidRDefault="004C54DF" w:rsidP="00D07EB1">
      <w:pPr>
        <w:ind w:left="360"/>
      </w:pPr>
      <w:r>
        <w:t>{</w:t>
      </w:r>
    </w:p>
    <w:p w:rsidR="004C54DF" w:rsidRDefault="004C54DF" w:rsidP="00D07EB1">
      <w:pPr>
        <w:ind w:left="360"/>
      </w:pPr>
      <w:r>
        <w:tab/>
        <w:t>Class B</w:t>
      </w:r>
    </w:p>
    <w:p w:rsidR="004C54DF" w:rsidRDefault="004C54DF" w:rsidP="00D07EB1">
      <w:pPr>
        <w:ind w:left="360"/>
      </w:pPr>
      <w:r>
        <w:tab/>
        <w:t>{</w:t>
      </w:r>
    </w:p>
    <w:p w:rsidR="004C54DF" w:rsidRDefault="004C54DF" w:rsidP="00D07EB1">
      <w:pPr>
        <w:ind w:left="360"/>
      </w:pPr>
      <w:r>
        <w:tab/>
        <w:t>}</w:t>
      </w:r>
    </w:p>
    <w:p w:rsidR="004C54DF" w:rsidRDefault="004C54DF" w:rsidP="00D07EB1">
      <w:pPr>
        <w:ind w:left="360"/>
      </w:pPr>
      <w:r>
        <w:t>}</w:t>
      </w:r>
    </w:p>
    <w:p w:rsidR="004C54DF" w:rsidRDefault="004C54DF" w:rsidP="00D07EB1">
      <w:pPr>
        <w:ind w:left="360"/>
      </w:pPr>
      <w:r>
        <w:t>Class A</w:t>
      </w:r>
    </w:p>
    <w:p w:rsidR="004C54DF" w:rsidRDefault="004C54DF" w:rsidP="00D07EB1">
      <w:pPr>
        <w:ind w:left="360"/>
      </w:pPr>
      <w:r>
        <w:t>{</w:t>
      </w:r>
    </w:p>
    <w:p w:rsidR="004C54DF" w:rsidRDefault="004C54DF" w:rsidP="00D07EB1">
      <w:pPr>
        <w:ind w:left="360"/>
      </w:pPr>
      <w:r>
        <w:tab/>
        <w:t>Interface B</w:t>
      </w:r>
    </w:p>
    <w:p w:rsidR="004C54DF" w:rsidRDefault="004C54DF" w:rsidP="00D07EB1">
      <w:pPr>
        <w:ind w:left="360"/>
      </w:pPr>
      <w:r>
        <w:tab/>
        <w:t>{</w:t>
      </w:r>
    </w:p>
    <w:p w:rsidR="004C54DF" w:rsidRDefault="004C54DF" w:rsidP="00D07EB1">
      <w:pPr>
        <w:ind w:left="360"/>
      </w:pPr>
      <w:r>
        <w:tab/>
        <w:t>}</w:t>
      </w:r>
    </w:p>
    <w:p w:rsidR="004C54DF" w:rsidRDefault="004C54DF" w:rsidP="00D07EB1">
      <w:pPr>
        <w:ind w:left="360"/>
      </w:pPr>
      <w:r>
        <w:t>}</w:t>
      </w:r>
    </w:p>
    <w:p w:rsidR="004C54DF" w:rsidRDefault="004C54DF" w:rsidP="00D07EB1">
      <w:pPr>
        <w:ind w:left="360"/>
      </w:pPr>
    </w:p>
    <w:p w:rsidR="004C54DF" w:rsidRDefault="004C54DF" w:rsidP="00D07EB1">
      <w:pPr>
        <w:ind w:left="360"/>
      </w:pPr>
      <w:r>
        <w:t>Interface A</w:t>
      </w:r>
    </w:p>
    <w:p w:rsidR="004C54DF" w:rsidRDefault="004C54DF" w:rsidP="00D07EB1">
      <w:pPr>
        <w:ind w:left="360"/>
      </w:pPr>
      <w:r>
        <w:t>{</w:t>
      </w:r>
    </w:p>
    <w:p w:rsidR="004C54DF" w:rsidRDefault="004C54DF" w:rsidP="00D07EB1">
      <w:pPr>
        <w:ind w:left="360"/>
      </w:pPr>
      <w:r>
        <w:tab/>
        <w:t>Interface B</w:t>
      </w:r>
    </w:p>
    <w:p w:rsidR="004C54DF" w:rsidRDefault="004C54DF" w:rsidP="00D07EB1">
      <w:pPr>
        <w:ind w:left="360"/>
      </w:pPr>
      <w:r>
        <w:tab/>
        <w:t>{</w:t>
      </w:r>
    </w:p>
    <w:p w:rsidR="004C54DF" w:rsidRDefault="004C54DF" w:rsidP="00D07EB1">
      <w:pPr>
        <w:ind w:left="360"/>
      </w:pPr>
      <w:r>
        <w:tab/>
        <w:t>}</w:t>
      </w:r>
    </w:p>
    <w:p w:rsidR="004C54DF" w:rsidRDefault="004C54DF" w:rsidP="00D07EB1">
      <w:pPr>
        <w:ind w:left="360"/>
      </w:pPr>
      <w:r>
        <w:t>}</w:t>
      </w:r>
    </w:p>
    <w:p w:rsidR="004C54DF" w:rsidRDefault="004C54DF" w:rsidP="00D07EB1">
      <w:pPr>
        <w:ind w:left="360"/>
      </w:pPr>
    </w:p>
    <w:p w:rsidR="004C54DF" w:rsidRDefault="004C54DF" w:rsidP="00D07EB1">
      <w:pPr>
        <w:ind w:left="360"/>
      </w:pPr>
      <w:r>
        <w:t>Interface A</w:t>
      </w:r>
    </w:p>
    <w:p w:rsidR="004C54DF" w:rsidRDefault="004C54DF" w:rsidP="00D07EB1">
      <w:pPr>
        <w:ind w:left="360"/>
      </w:pPr>
      <w:r>
        <w:t>{</w:t>
      </w:r>
    </w:p>
    <w:p w:rsidR="004C54DF" w:rsidRDefault="004C54DF" w:rsidP="00D07EB1">
      <w:pPr>
        <w:ind w:left="360"/>
      </w:pPr>
      <w:r>
        <w:tab/>
        <w:t>Class B</w:t>
      </w:r>
    </w:p>
    <w:p w:rsidR="004C54DF" w:rsidRDefault="004C54DF" w:rsidP="00D07EB1">
      <w:pPr>
        <w:ind w:left="360"/>
      </w:pPr>
      <w:r>
        <w:tab/>
        <w:t>{</w:t>
      </w:r>
    </w:p>
    <w:p w:rsidR="004C54DF" w:rsidRDefault="004C54DF" w:rsidP="00D07EB1">
      <w:pPr>
        <w:ind w:left="360"/>
      </w:pPr>
      <w:r>
        <w:tab/>
        <w:t>}</w:t>
      </w:r>
    </w:p>
    <w:p w:rsidR="004C54DF" w:rsidRDefault="004C54DF" w:rsidP="00D07EB1">
      <w:pPr>
        <w:ind w:left="360"/>
      </w:pPr>
      <w:r>
        <w:t>}</w:t>
      </w:r>
    </w:p>
    <w:p w:rsidR="003954C1" w:rsidRDefault="003954C1" w:rsidP="00D07EB1">
      <w:pPr>
        <w:ind w:left="360"/>
      </w:pPr>
      <w:r>
        <w:lastRenderedPageBreak/>
        <w:t>If we define an interface in a class then the interface will take a default modifier ‘static’</w:t>
      </w:r>
    </w:p>
    <w:p w:rsidR="003954C1" w:rsidRDefault="003954C1" w:rsidP="00D07EB1">
      <w:pPr>
        <w:ind w:left="360"/>
      </w:pPr>
      <w:r>
        <w:t xml:space="preserve">If we define an interface in </w:t>
      </w:r>
      <w:proofErr w:type="spellStart"/>
      <w:proofErr w:type="gramStart"/>
      <w:r>
        <w:t>a</w:t>
      </w:r>
      <w:proofErr w:type="spellEnd"/>
      <w:proofErr w:type="gramEnd"/>
      <w:r>
        <w:t xml:space="preserve"> interface then the inner interface will take ‘public static’ modifier</w:t>
      </w:r>
    </w:p>
    <w:p w:rsidR="003954C1" w:rsidRDefault="003954C1" w:rsidP="00D07EB1">
      <w:pPr>
        <w:ind w:left="360"/>
      </w:pPr>
      <w:r>
        <w:t>If we define an interface inside a class then that inner interface will also take ‘public static’ modifier</w:t>
      </w:r>
    </w:p>
    <w:p w:rsidR="00221A97" w:rsidRDefault="00221A97" w:rsidP="00D07EB1">
      <w:pPr>
        <w:ind w:left="360"/>
      </w:pPr>
    </w:p>
    <w:p w:rsidR="00221A97" w:rsidRDefault="00221A97" w:rsidP="00D07EB1">
      <w:pPr>
        <w:pBdr>
          <w:bottom w:val="double" w:sz="6" w:space="1" w:color="auto"/>
        </w:pBdr>
        <w:ind w:left="360"/>
      </w:pPr>
      <w:r>
        <w:t xml:space="preserve">Illegal </w:t>
      </w:r>
      <w:proofErr w:type="gramStart"/>
      <w:r>
        <w:t>combinations :</w:t>
      </w:r>
      <w:proofErr w:type="gramEnd"/>
      <w:r>
        <w:t>:</w:t>
      </w:r>
    </w:p>
    <w:p w:rsidR="00221A97" w:rsidRDefault="00221A97" w:rsidP="00D07EB1">
      <w:pPr>
        <w:ind w:left="360"/>
      </w:pPr>
      <w:r>
        <w:t>If a method is declared as ‘public’ then the same method cannot be private and protected (illegal combination)</w:t>
      </w:r>
    </w:p>
    <w:p w:rsidR="00221A97" w:rsidRDefault="00221A97" w:rsidP="00D07EB1">
      <w:pPr>
        <w:ind w:left="360"/>
      </w:pPr>
    </w:p>
    <w:p w:rsidR="00221A97" w:rsidRDefault="00221A97" w:rsidP="00D07EB1">
      <w:pPr>
        <w:ind w:left="360"/>
      </w:pPr>
      <w:r>
        <w:t xml:space="preserve">A method if declared with abstract modifier then it cannot be </w:t>
      </w:r>
      <w:proofErr w:type="spellStart"/>
      <w:r>
        <w:t>simulteneusly</w:t>
      </w:r>
      <w:proofErr w:type="spellEnd"/>
      <w:r>
        <w:t xml:space="preserve"> given with </w:t>
      </w:r>
    </w:p>
    <w:p w:rsidR="00221A97" w:rsidRDefault="00221A97" w:rsidP="00D07EB1">
      <w:pPr>
        <w:ind w:left="360"/>
      </w:pPr>
      <w:proofErr w:type="spellStart"/>
      <w:r>
        <w:t>Final</w:t>
      </w:r>
      <w:proofErr w:type="gramStart"/>
      <w:r>
        <w:t>,static,synchronized,native,private,strictfp</w:t>
      </w:r>
      <w:proofErr w:type="spellEnd"/>
      <w:proofErr w:type="gramEnd"/>
    </w:p>
    <w:p w:rsidR="00221A97" w:rsidRDefault="000605B4" w:rsidP="00D07EB1">
      <w:pPr>
        <w:ind w:left="360"/>
      </w:pPr>
      <w:r>
        <w:t xml:space="preserve">A variable if public then it cannot be given </w:t>
      </w:r>
      <w:proofErr w:type="spellStart"/>
      <w:r>
        <w:t>simultenuosly</w:t>
      </w:r>
      <w:proofErr w:type="spellEnd"/>
      <w:r>
        <w:t xml:space="preserve"> with private and protected</w:t>
      </w:r>
    </w:p>
    <w:p w:rsidR="000605B4" w:rsidRDefault="000605B4" w:rsidP="00D07EB1">
      <w:pPr>
        <w:ind w:left="360"/>
      </w:pPr>
      <w:r>
        <w:t>And if the variable is final then we cannot give it a ‘volatile’</w:t>
      </w:r>
    </w:p>
    <w:p w:rsidR="000605B4" w:rsidRDefault="00F868E5" w:rsidP="00D07EB1">
      <w:pPr>
        <w:ind w:left="360"/>
      </w:pPr>
      <w:r>
        <w:t>If a class is final then to the same class we cannot give abstract</w:t>
      </w:r>
    </w:p>
    <w:p w:rsidR="00F868E5" w:rsidRDefault="00F868E5" w:rsidP="00D07EB1">
      <w:pPr>
        <w:ind w:left="360"/>
      </w:pPr>
      <w:r>
        <w:t>And if a class is given with public then it cannot be given with private or protected</w:t>
      </w:r>
    </w:p>
    <w:p w:rsidR="00F868E5" w:rsidRPr="00263CF8" w:rsidRDefault="00F868E5" w:rsidP="00D07EB1">
      <w:pPr>
        <w:ind w:left="360"/>
      </w:pPr>
    </w:p>
    <w:sectPr w:rsidR="00F868E5" w:rsidRPr="0026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1D6C"/>
    <w:multiLevelType w:val="hybridMultilevel"/>
    <w:tmpl w:val="B624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A"/>
    <w:rsid w:val="0004307C"/>
    <w:rsid w:val="000605B4"/>
    <w:rsid w:val="000675BA"/>
    <w:rsid w:val="00221A97"/>
    <w:rsid w:val="00263CF8"/>
    <w:rsid w:val="003954C1"/>
    <w:rsid w:val="004C54DF"/>
    <w:rsid w:val="005A2EB3"/>
    <w:rsid w:val="00657432"/>
    <w:rsid w:val="00796A11"/>
    <w:rsid w:val="00900C9A"/>
    <w:rsid w:val="00AC7956"/>
    <w:rsid w:val="00B00D96"/>
    <w:rsid w:val="00B92F30"/>
    <w:rsid w:val="00BA0D3D"/>
    <w:rsid w:val="00D07EB1"/>
    <w:rsid w:val="00ED1C92"/>
    <w:rsid w:val="00F108F0"/>
    <w:rsid w:val="00F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2D06F-9183-45D6-AC0D-D47AB944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POORNI</cp:lastModifiedBy>
  <cp:revision>18</cp:revision>
  <dcterms:created xsi:type="dcterms:W3CDTF">2016-03-05T17:14:00Z</dcterms:created>
  <dcterms:modified xsi:type="dcterms:W3CDTF">2016-03-09T09:53:00Z</dcterms:modified>
</cp:coreProperties>
</file>