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5E1A6" w14:textId="77777777" w:rsidR="000B3B5A" w:rsidRDefault="000B3B5A" w:rsidP="000B3B5A">
      <w:pPr>
        <w:pStyle w:val="NormalWeb"/>
        <w:spacing w:before="120" w:beforeAutospacing="0" w:after="144" w:afterAutospacing="0" w:line="360" w:lineRule="auto"/>
        <w:ind w:right="48"/>
        <w:jc w:val="both"/>
        <w:rPr>
          <w:color w:val="000000"/>
        </w:rPr>
      </w:pPr>
      <w:r>
        <w:rPr>
          <w:b/>
          <w:bCs/>
        </w:rPr>
        <w:t>Example</w:t>
      </w:r>
    </w:p>
    <w:p w14:paraId="23AE72A6" w14:textId="77777777" w:rsidR="000B3B5A" w:rsidRDefault="000B3B5A" w:rsidP="000B3B5A">
      <w:pPr>
        <w:pStyle w:val="NormalWeb"/>
        <w:spacing w:before="120" w:beforeAutospacing="0" w:after="144" w:afterAutospacing="0"/>
        <w:ind w:left="48" w:right="48"/>
        <w:jc w:val="both"/>
        <w:rPr>
          <w:color w:val="000000"/>
        </w:rPr>
      </w:pPr>
      <w:r>
        <w:rPr>
          <w:color w:val="000000"/>
        </w:rPr>
        <w:t xml:space="preserve">The following is an example to understand the concept of K and working of KNN algorithm </w:t>
      </w:r>
    </w:p>
    <w:p w14:paraId="76711FDF" w14:textId="77777777" w:rsidR="000B3B5A" w:rsidRDefault="000B3B5A" w:rsidP="000B3B5A">
      <w:pPr>
        <w:pStyle w:val="NormalWeb"/>
        <w:spacing w:before="120" w:beforeAutospacing="0" w:after="144" w:afterAutospacing="0"/>
        <w:ind w:left="48" w:right="48"/>
        <w:jc w:val="both"/>
        <w:rPr>
          <w:color w:val="000000"/>
        </w:rPr>
      </w:pPr>
      <w:r>
        <w:rPr>
          <w:color w:val="000000"/>
        </w:rPr>
        <w:t>Suppose we have a dataset that can be plotted as follows −</w:t>
      </w:r>
    </w:p>
    <w:p w14:paraId="0C1CC184" w14:textId="17B146C4" w:rsidR="001B2848" w:rsidRDefault="000B3B5A">
      <w:r>
        <w:rPr>
          <w:noProof/>
        </w:rPr>
        <w:drawing>
          <wp:inline distT="0" distB="0" distL="0" distR="0" wp14:anchorId="6D35BF16" wp14:editId="41F0A6CE">
            <wp:extent cx="4527550" cy="3003550"/>
            <wp:effectExtent l="0" t="0" r="6350" b="635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7550" cy="3003550"/>
                    </a:xfrm>
                    <a:prstGeom prst="rect">
                      <a:avLst/>
                    </a:prstGeom>
                    <a:noFill/>
                    <a:ln>
                      <a:noFill/>
                    </a:ln>
                  </pic:spPr>
                </pic:pic>
              </a:graphicData>
            </a:graphic>
          </wp:inline>
        </w:drawing>
      </w:r>
    </w:p>
    <w:p w14:paraId="6EF62DFD" w14:textId="77777777" w:rsidR="00D8187E" w:rsidRDefault="00D8187E" w:rsidP="00D8187E">
      <w:pPr>
        <w:shd w:val="clear" w:color="auto" w:fill="FFFFFF"/>
        <w:spacing w:before="60" w:after="100" w:afterAutospacing="1" w:line="375" w:lineRule="atLeast"/>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Now, we need to classify new data point with black dot (at point 60,60) into blue or red class. We are assuming K = 3 i.e., it would find three nearest data points. It is shown in the next diagram –</w:t>
      </w:r>
    </w:p>
    <w:p w14:paraId="754F4223" w14:textId="77777777" w:rsidR="00D8187E" w:rsidRDefault="00D8187E" w:rsidP="00D8187E">
      <w:pPr>
        <w:shd w:val="clear" w:color="auto" w:fill="FFFFFF"/>
        <w:spacing w:before="60" w:after="100" w:afterAutospacing="1" w:line="375" w:lineRule="atLeast"/>
        <w:jc w:val="center"/>
        <w:rPr>
          <w:rFonts w:ascii="Times New Roman" w:eastAsia="Times New Roman" w:hAnsi="Times New Roman" w:cs="Times New Roman"/>
          <w:color w:val="000000"/>
          <w:sz w:val="24"/>
          <w:szCs w:val="24"/>
          <w:lang w:eastAsia="en-IN"/>
        </w:rPr>
      </w:pPr>
      <w:r>
        <w:rPr>
          <w:noProof/>
        </w:rPr>
        <w:drawing>
          <wp:inline distT="0" distB="0" distL="0" distR="0" wp14:anchorId="7FB206E1" wp14:editId="6BBED441">
            <wp:extent cx="4737100" cy="2984500"/>
            <wp:effectExtent l="0" t="0" r="635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7100" cy="2984500"/>
                    </a:xfrm>
                    <a:prstGeom prst="rect">
                      <a:avLst/>
                    </a:prstGeom>
                    <a:noFill/>
                    <a:ln>
                      <a:noFill/>
                    </a:ln>
                  </pic:spPr>
                </pic:pic>
              </a:graphicData>
            </a:graphic>
          </wp:inline>
        </w:drawing>
      </w:r>
    </w:p>
    <w:p w14:paraId="7CA92309" w14:textId="77777777" w:rsidR="00D8187E" w:rsidRDefault="00D8187E" w:rsidP="00D8187E">
      <w:p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hAnsi="Times New Roman" w:cs="Times New Roman"/>
          <w:color w:val="000000"/>
          <w:sz w:val="24"/>
          <w:szCs w:val="24"/>
          <w:shd w:val="clear" w:color="auto" w:fill="FFFFFF"/>
        </w:rPr>
        <w:lastRenderedPageBreak/>
        <w:t>We can see in the above diagram the three nearest neighbors of the data point with black dot. Among those three, two of them lies in red class hence the black dot will also be assigned in red class.</w:t>
      </w:r>
    </w:p>
    <w:p w14:paraId="06F48DF2" w14:textId="77777777" w:rsidR="00D8187E" w:rsidRDefault="00D8187E"/>
    <w:sectPr w:rsidR="00D81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5A"/>
    <w:rsid w:val="000B3B5A"/>
    <w:rsid w:val="001B2848"/>
    <w:rsid w:val="00D8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B44F"/>
  <w15:chartTrackingRefBased/>
  <w15:docId w15:val="{53944C1F-769C-4E46-A136-75F0AA6C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B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Vanaparthi,Akhil</dc:creator>
  <cp:keywords/>
  <dc:description/>
  <cp:lastModifiedBy>Vanaparthi,Akhil</cp:lastModifiedBy>
  <cp:revision>2</cp:revision>
  <dcterms:created xsi:type="dcterms:W3CDTF">2022-08-27T02:31:00Z</dcterms:created>
  <dcterms:modified xsi:type="dcterms:W3CDTF">2022-08-27T02:35:00Z</dcterms:modified>
</cp:coreProperties>
</file>