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1182" w:rsidRPr="0042233E" w:rsidRDefault="006F1182">
      <w:pPr>
        <w:pStyle w:val="NormalWeb"/>
        <w:spacing w:before="0" w:beforeAutospacing="0" w:after="0" w:afterAutospacing="0" w:line="216" w:lineRule="auto"/>
        <w:rPr>
          <w:rFonts w:asciiTheme="minorHAnsi" w:hAnsiTheme="minorHAnsi" w:cstheme="minorHAnsi"/>
          <w:sz w:val="48"/>
          <w:szCs w:val="48"/>
        </w:rPr>
      </w:pPr>
      <w:r w:rsidRPr="0042233E">
        <w:rPr>
          <w:rFonts w:asciiTheme="minorHAnsi" w:eastAsiaTheme="majorEastAsia" w:hAnsiTheme="minorHAnsi" w:cstheme="minorHAnsi"/>
          <w:color w:val="000000" w:themeColor="text1"/>
          <w:kern w:val="24"/>
          <w:sz w:val="48"/>
          <w:szCs w:val="48"/>
        </w:rPr>
        <w:t>DATABASE-</w:t>
      </w:r>
      <w:r w:rsidRPr="0042233E">
        <w:rPr>
          <w:rFonts w:asciiTheme="minorHAnsi" w:eastAsiaTheme="majorEastAsia" w:hAnsiTheme="minorHAnsi" w:cstheme="minorHAnsi"/>
          <w:color w:val="222222"/>
          <w:kern w:val="24"/>
          <w:sz w:val="48"/>
          <w:szCs w:val="48"/>
        </w:rPr>
        <w:t xml:space="preserve">A database is a systematic and </w:t>
      </w:r>
      <w:r w:rsidRPr="0042233E">
        <w:rPr>
          <w:rFonts w:asciiTheme="minorHAnsi" w:eastAsiaTheme="majorEastAsia" w:hAnsiTheme="minorHAnsi" w:cstheme="minorHAnsi"/>
          <w:color w:val="161513"/>
          <w:kern w:val="24"/>
          <w:sz w:val="48"/>
          <w:szCs w:val="48"/>
        </w:rPr>
        <w:t xml:space="preserve">organized collection of structured information </w:t>
      </w:r>
      <w:proofErr w:type="spellStart"/>
      <w:r w:rsidRPr="0042233E">
        <w:rPr>
          <w:rFonts w:asciiTheme="minorHAnsi" w:eastAsiaTheme="majorEastAsia" w:hAnsiTheme="minorHAnsi" w:cstheme="minorHAnsi"/>
          <w:color w:val="222222"/>
          <w:kern w:val="24"/>
          <w:sz w:val="48"/>
          <w:szCs w:val="48"/>
        </w:rPr>
        <w:t>oordata</w:t>
      </w:r>
      <w:proofErr w:type="spellEnd"/>
      <w:r w:rsidRPr="0042233E">
        <w:rPr>
          <w:rFonts w:asciiTheme="minorHAnsi" w:eastAsiaTheme="majorEastAsia" w:hAnsiTheme="minorHAnsi" w:cstheme="minorHAnsi"/>
          <w:color w:val="222222"/>
          <w:kern w:val="24"/>
          <w:sz w:val="48"/>
          <w:szCs w:val="48"/>
        </w:rPr>
        <w:t>. They supports electronic storage , data manipulation and even makes data management.</w:t>
      </w:r>
      <w:r w:rsidRPr="0042233E">
        <w:rPr>
          <w:rFonts w:asciiTheme="minorHAnsi" w:eastAsiaTheme="majorEastAsia" w:hAnsiTheme="minorHAnsi" w:cstheme="minorHAnsi"/>
          <w:color w:val="161513"/>
          <w:kern w:val="24"/>
          <w:sz w:val="48"/>
          <w:szCs w:val="48"/>
        </w:rPr>
        <w:t xml:space="preserve">  A database is usually controlled by a </w:t>
      </w:r>
      <w:hyperlink r:id="rId5" w:history="1">
        <w:r w:rsidRPr="0042233E">
          <w:rPr>
            <w:rStyle w:val="Hyperlink"/>
            <w:rFonts w:asciiTheme="minorHAnsi" w:eastAsiaTheme="majorEastAsia" w:hAnsiTheme="minorHAnsi" w:cstheme="minorHAnsi"/>
            <w:color w:val="006B8F"/>
            <w:kern w:val="24"/>
            <w:sz w:val="48"/>
            <w:szCs w:val="48"/>
          </w:rPr>
          <w:t>database management system (DBMS)</w:t>
        </w:r>
      </w:hyperlink>
      <w:r w:rsidRPr="0042233E">
        <w:rPr>
          <w:rFonts w:asciiTheme="minorHAnsi" w:eastAsiaTheme="majorEastAsia" w:hAnsiTheme="minorHAnsi" w:cstheme="minorHAnsi"/>
          <w:color w:val="161513"/>
          <w:kern w:val="24"/>
          <w:sz w:val="48"/>
          <w:szCs w:val="48"/>
        </w:rPr>
        <w:t>. Together, the data and the DBMS, along with the applications that are associated with them, are referred to as a database system, often shortened to just database.</w:t>
      </w:r>
      <w:r w:rsidRPr="0042233E">
        <w:rPr>
          <w:rFonts w:asciiTheme="minorHAnsi" w:eastAsiaTheme="majorEastAsia" w:hAnsiTheme="minorHAnsi" w:cstheme="minorHAnsi"/>
          <w:color w:val="161513"/>
          <w:kern w:val="24"/>
          <w:sz w:val="48"/>
          <w:szCs w:val="48"/>
        </w:rPr>
        <w:br/>
        <w:t>In most common types of databases that are in operation today, data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rsidR="00462CAD" w:rsidRPr="0042233E" w:rsidRDefault="00462CAD">
      <w:pPr>
        <w:pStyle w:val="NormalWeb"/>
        <w:spacing w:before="0" w:beforeAutospacing="0" w:after="160" w:afterAutospacing="0" w:line="256" w:lineRule="auto"/>
        <w:divId w:val="10374323"/>
        <w:rPr>
          <w:rFonts w:asciiTheme="minorHAnsi" w:hAnsiTheme="minorHAnsi" w:cstheme="minorHAnsi"/>
          <w:sz w:val="48"/>
          <w:szCs w:val="48"/>
        </w:rPr>
      </w:pPr>
      <w:r w:rsidRPr="0042233E">
        <w:rPr>
          <w:rFonts w:asciiTheme="minorHAnsi" w:eastAsia="Calibri" w:hAnsiTheme="minorHAnsi" w:cstheme="minorHAnsi"/>
          <w:b/>
          <w:bCs/>
          <w:color w:val="000000" w:themeColor="text1"/>
          <w:kern w:val="24"/>
          <w:sz w:val="48"/>
          <w:szCs w:val="48"/>
          <w:u w:val="single"/>
          <w:lang w:val="en-IN"/>
        </w:rPr>
        <w:t>TOOLS</w:t>
      </w:r>
    </w:p>
    <w:p w:rsidR="00462CAD" w:rsidRPr="0042233E" w:rsidRDefault="00462CAD">
      <w:pPr>
        <w:pStyle w:val="ListParagraph"/>
        <w:numPr>
          <w:ilvl w:val="0"/>
          <w:numId w:val="1"/>
        </w:numPr>
        <w:spacing w:line="256" w:lineRule="auto"/>
        <w:divId w:val="1809349293"/>
        <w:rPr>
          <w:rFonts w:asciiTheme="minorHAnsi" w:eastAsia="Times New Roman" w:hAnsiTheme="minorHAnsi" w:cstheme="minorHAnsi"/>
          <w:sz w:val="48"/>
          <w:szCs w:val="48"/>
        </w:rPr>
      </w:pPr>
      <w:r w:rsidRPr="0042233E">
        <w:rPr>
          <w:rFonts w:asciiTheme="minorHAnsi" w:eastAsia="Calibri" w:hAnsiTheme="minorHAnsi" w:cstheme="minorHAnsi"/>
          <w:color w:val="000000" w:themeColor="text1"/>
          <w:kern w:val="24"/>
          <w:sz w:val="48"/>
          <w:szCs w:val="48"/>
          <w:lang w:val="en-IN"/>
        </w:rPr>
        <w:t>For criminal, police and user data storage we use MySQL Workbench.</w:t>
      </w:r>
    </w:p>
    <w:p w:rsidR="00462CAD" w:rsidRPr="0042233E" w:rsidRDefault="00462CAD">
      <w:pPr>
        <w:pStyle w:val="ListParagraph"/>
        <w:numPr>
          <w:ilvl w:val="0"/>
          <w:numId w:val="1"/>
        </w:numPr>
        <w:spacing w:line="256" w:lineRule="auto"/>
        <w:divId w:val="2144811959"/>
        <w:rPr>
          <w:rFonts w:asciiTheme="minorHAnsi" w:eastAsia="Times New Roman" w:hAnsiTheme="minorHAnsi" w:cstheme="minorHAnsi"/>
          <w:sz w:val="48"/>
          <w:szCs w:val="48"/>
        </w:rPr>
      </w:pPr>
      <w:r w:rsidRPr="0042233E">
        <w:rPr>
          <w:rFonts w:asciiTheme="minorHAnsi" w:eastAsia="Calibri" w:hAnsiTheme="minorHAnsi" w:cstheme="minorHAnsi"/>
          <w:color w:val="000000" w:themeColor="text1"/>
          <w:kern w:val="24"/>
          <w:sz w:val="48"/>
          <w:szCs w:val="48"/>
          <w:lang w:val="en-IN"/>
        </w:rPr>
        <w:t xml:space="preserve">And for web application we use HTML as well flask for </w:t>
      </w:r>
      <w:proofErr w:type="spellStart"/>
      <w:r w:rsidRPr="0042233E">
        <w:rPr>
          <w:rFonts w:asciiTheme="minorHAnsi" w:eastAsia="Calibri" w:hAnsiTheme="minorHAnsi" w:cstheme="minorHAnsi"/>
          <w:color w:val="000000" w:themeColor="text1"/>
          <w:kern w:val="24"/>
          <w:sz w:val="48"/>
          <w:szCs w:val="48"/>
          <w:lang w:val="en-IN"/>
        </w:rPr>
        <w:t>webframework</w:t>
      </w:r>
      <w:proofErr w:type="spellEnd"/>
      <w:r w:rsidRPr="0042233E">
        <w:rPr>
          <w:rFonts w:asciiTheme="minorHAnsi" w:eastAsia="Calibri" w:hAnsiTheme="minorHAnsi" w:cstheme="minorHAnsi"/>
          <w:color w:val="000000" w:themeColor="text1"/>
          <w:kern w:val="24"/>
          <w:sz w:val="48"/>
          <w:szCs w:val="48"/>
          <w:lang w:val="en-IN"/>
        </w:rPr>
        <w:t>.</w:t>
      </w:r>
    </w:p>
    <w:p w:rsidR="00462CAD" w:rsidRPr="0042233E" w:rsidRDefault="00462CAD" w:rsidP="00462CAD">
      <w:pPr>
        <w:pStyle w:val="ListParagraph"/>
        <w:numPr>
          <w:ilvl w:val="0"/>
          <w:numId w:val="1"/>
        </w:numPr>
        <w:spacing w:line="216" w:lineRule="auto"/>
        <w:divId w:val="1962877622"/>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lastRenderedPageBreak/>
        <w:t>What is SQL?</w:t>
      </w:r>
    </w:p>
    <w:p w:rsidR="00462CAD" w:rsidRPr="0042233E" w:rsidRDefault="00462CAD" w:rsidP="00462CAD">
      <w:pPr>
        <w:pStyle w:val="ListParagraph"/>
        <w:numPr>
          <w:ilvl w:val="0"/>
          <w:numId w:val="1"/>
        </w:numPr>
        <w:spacing w:line="216" w:lineRule="auto"/>
        <w:divId w:val="1653022787"/>
        <w:rPr>
          <w:rFonts w:asciiTheme="minorHAnsi" w:eastAsia="Times New Roman" w:hAnsiTheme="minorHAnsi" w:cstheme="minorHAnsi"/>
          <w:sz w:val="48"/>
          <w:szCs w:val="48"/>
        </w:rPr>
      </w:pPr>
      <w:r w:rsidRPr="0042233E">
        <w:rPr>
          <w:rFonts w:asciiTheme="minorHAnsi" w:hAnsiTheme="minorHAnsi" w:cstheme="minorHAnsi"/>
          <w:color w:val="2D2D2D"/>
          <w:kern w:val="24"/>
          <w:sz w:val="48"/>
          <w:szCs w:val="48"/>
        </w:rPr>
        <w:t>SQL  is a programming tool to manipulate data stored in relational databases. The system holds the data in tables comprising columns and rows</w:t>
      </w:r>
    </w:p>
    <w:p w:rsidR="00462CAD" w:rsidRPr="0042233E" w:rsidRDefault="00462CAD" w:rsidP="00462CAD">
      <w:pPr>
        <w:pStyle w:val="ListParagraph"/>
        <w:numPr>
          <w:ilvl w:val="0"/>
          <w:numId w:val="1"/>
        </w:numPr>
        <w:spacing w:line="216" w:lineRule="auto"/>
        <w:divId w:val="335306107"/>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What is MySQL?</w:t>
      </w:r>
    </w:p>
    <w:p w:rsidR="00462CAD" w:rsidRPr="0042233E" w:rsidRDefault="00462CAD" w:rsidP="00462CAD">
      <w:pPr>
        <w:pStyle w:val="ListParagraph"/>
        <w:numPr>
          <w:ilvl w:val="0"/>
          <w:numId w:val="1"/>
        </w:numPr>
        <w:spacing w:line="216" w:lineRule="auto"/>
        <w:divId w:val="177623697"/>
        <w:rPr>
          <w:rFonts w:asciiTheme="minorHAnsi" w:eastAsia="Times New Roman" w:hAnsiTheme="minorHAnsi" w:cstheme="minorHAnsi"/>
          <w:sz w:val="48"/>
          <w:szCs w:val="48"/>
        </w:rPr>
      </w:pPr>
      <w:r w:rsidRPr="0042233E">
        <w:rPr>
          <w:rFonts w:asciiTheme="minorHAnsi" w:hAnsiTheme="minorHAnsi" w:cstheme="minorHAnsi"/>
          <w:color w:val="2D2D2D"/>
          <w:kern w:val="24"/>
          <w:sz w:val="48"/>
          <w:szCs w:val="48"/>
        </w:rPr>
        <w:t>MySQL is a relational database management system that allows you to store, retrieve and execute queries on data.</w:t>
      </w:r>
    </w:p>
    <w:p w:rsidR="007713B8" w:rsidRPr="0042233E" w:rsidRDefault="007713B8" w:rsidP="007713B8">
      <w:pPr>
        <w:pStyle w:val="ListParagraph"/>
        <w:numPr>
          <w:ilvl w:val="0"/>
          <w:numId w:val="1"/>
        </w:numPr>
        <w:spacing w:line="216" w:lineRule="auto"/>
        <w:divId w:val="447511257"/>
        <w:rPr>
          <w:rFonts w:asciiTheme="minorHAnsi" w:eastAsia="Times New Roman" w:hAnsiTheme="minorHAnsi" w:cstheme="minorHAnsi"/>
          <w:sz w:val="48"/>
          <w:szCs w:val="48"/>
        </w:rPr>
      </w:pPr>
      <w:r w:rsidRPr="0042233E">
        <w:rPr>
          <w:rFonts w:asciiTheme="minorHAnsi" w:hAnsiTheme="minorHAnsi" w:cstheme="minorHAnsi"/>
          <w:color w:val="2D2D2D"/>
          <w:kern w:val="24"/>
          <w:sz w:val="48"/>
          <w:szCs w:val="48"/>
        </w:rPr>
        <w:t>MySQL is an open-source system, meaning you can use, install and change it for free. MySQL Workbench is an integrated visual database design tool you can use to combine SQL and MySQL. In MySQL Workbench, you can create data models, design databases, store information and manipulate data. You can also reverse engineer and forward engineer databases.</w:t>
      </w:r>
    </w:p>
    <w:p w:rsidR="007713B8" w:rsidRPr="0042233E" w:rsidRDefault="007713B8" w:rsidP="007713B8">
      <w:pPr>
        <w:pStyle w:val="ListParagraph"/>
        <w:numPr>
          <w:ilvl w:val="0"/>
          <w:numId w:val="1"/>
        </w:numPr>
        <w:spacing w:line="216" w:lineRule="auto"/>
        <w:divId w:val="1508131514"/>
        <w:rPr>
          <w:rFonts w:asciiTheme="minorHAnsi" w:eastAsia="Times New Roman" w:hAnsiTheme="minorHAnsi" w:cstheme="minorHAnsi"/>
          <w:sz w:val="48"/>
          <w:szCs w:val="48"/>
        </w:rPr>
      </w:pPr>
      <w:r w:rsidRPr="0042233E">
        <w:rPr>
          <w:rFonts w:asciiTheme="minorHAnsi" w:hAnsiTheme="minorHAnsi" w:cstheme="minorHAnsi"/>
          <w:color w:val="2D2D2D"/>
          <w:kern w:val="24"/>
          <w:sz w:val="48"/>
          <w:szCs w:val="48"/>
        </w:rPr>
        <w:t xml:space="preserve">Different database professionals can use this tool, including database architects, developers and administrators. You can use MySQL Workbench as a single </w:t>
      </w:r>
      <w:r w:rsidRPr="0042233E">
        <w:rPr>
          <w:rFonts w:asciiTheme="minorHAnsi" w:hAnsiTheme="minorHAnsi" w:cstheme="minorHAnsi"/>
          <w:color w:val="2D2D2D"/>
          <w:kern w:val="24"/>
          <w:sz w:val="48"/>
          <w:szCs w:val="48"/>
        </w:rPr>
        <w:lastRenderedPageBreak/>
        <w:t xml:space="preserve">software or add-on component in other software products </w:t>
      </w:r>
    </w:p>
    <w:p w:rsidR="007713B8" w:rsidRPr="0042233E" w:rsidRDefault="007713B8" w:rsidP="007713B8">
      <w:pPr>
        <w:pStyle w:val="ListParagraph"/>
        <w:numPr>
          <w:ilvl w:val="0"/>
          <w:numId w:val="1"/>
        </w:numPr>
        <w:spacing w:line="216" w:lineRule="auto"/>
        <w:divId w:val="1438525140"/>
        <w:rPr>
          <w:rFonts w:asciiTheme="minorHAnsi" w:eastAsia="Times New Roman" w:hAnsiTheme="minorHAnsi" w:cstheme="minorHAnsi"/>
          <w:sz w:val="48"/>
          <w:szCs w:val="48"/>
        </w:rPr>
      </w:pPr>
      <w:r w:rsidRPr="0042233E">
        <w:rPr>
          <w:rFonts w:asciiTheme="minorHAnsi" w:hAnsiTheme="minorHAnsi" w:cstheme="minorHAnsi"/>
          <w:color w:val="2D2D2D"/>
          <w:kern w:val="24"/>
          <w:sz w:val="48"/>
          <w:szCs w:val="48"/>
        </w:rPr>
        <w:t>Some of the key features of MySQL Workbench include:</w:t>
      </w:r>
    </w:p>
    <w:p w:rsidR="007713B8" w:rsidRPr="0042233E" w:rsidRDefault="007713B8" w:rsidP="007713B8">
      <w:pPr>
        <w:pStyle w:val="ListParagraph"/>
        <w:numPr>
          <w:ilvl w:val="0"/>
          <w:numId w:val="1"/>
        </w:numPr>
        <w:spacing w:line="216" w:lineRule="auto"/>
        <w:divId w:val="678429027"/>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Visual database design:</w:t>
      </w:r>
      <w:r w:rsidRPr="0042233E">
        <w:rPr>
          <w:rFonts w:asciiTheme="minorHAnsi" w:hAnsiTheme="minorHAnsi" w:cstheme="minorHAnsi"/>
          <w:color w:val="2D2D2D"/>
          <w:kern w:val="24"/>
          <w:sz w:val="48"/>
          <w:szCs w:val="48"/>
        </w:rPr>
        <w:t> Database architects can create and change designs using an intuitive drag-and-drop interface.</w:t>
      </w:r>
    </w:p>
    <w:p w:rsidR="007713B8" w:rsidRPr="0042233E" w:rsidRDefault="007713B8" w:rsidP="007713B8">
      <w:pPr>
        <w:pStyle w:val="ListParagraph"/>
        <w:numPr>
          <w:ilvl w:val="0"/>
          <w:numId w:val="1"/>
        </w:numPr>
        <w:spacing w:line="216" w:lineRule="auto"/>
        <w:divId w:val="1730836602"/>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Reverse engineering: </w:t>
      </w:r>
      <w:r w:rsidRPr="0042233E">
        <w:rPr>
          <w:rFonts w:asciiTheme="minorHAnsi" w:hAnsiTheme="minorHAnsi" w:cstheme="minorHAnsi"/>
          <w:color w:val="2D2D2D"/>
          <w:kern w:val="24"/>
          <w:sz w:val="48"/>
          <w:szCs w:val="48"/>
        </w:rPr>
        <w:t>MySQL Workbench can evaluate existing databases to create accurate Entity-Relationship (E-R) diagrams.</w:t>
      </w:r>
    </w:p>
    <w:p w:rsidR="007713B8" w:rsidRPr="0042233E" w:rsidRDefault="007713B8" w:rsidP="007713B8">
      <w:pPr>
        <w:pStyle w:val="ListParagraph"/>
        <w:numPr>
          <w:ilvl w:val="0"/>
          <w:numId w:val="1"/>
        </w:numPr>
        <w:spacing w:line="216" w:lineRule="auto"/>
        <w:divId w:val="1562248331"/>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SQL development:</w:t>
      </w:r>
      <w:r w:rsidRPr="0042233E">
        <w:rPr>
          <w:rFonts w:asciiTheme="minorHAnsi" w:hAnsiTheme="minorHAnsi" w:cstheme="minorHAnsi"/>
          <w:color w:val="2D2D2D"/>
          <w:kern w:val="24"/>
          <w:sz w:val="48"/>
          <w:szCs w:val="48"/>
        </w:rPr>
        <w:t> Developers can use MySQL Workbench to write and optimize SQL queries.</w:t>
      </w:r>
    </w:p>
    <w:p w:rsidR="007713B8" w:rsidRPr="0042233E" w:rsidRDefault="007713B8" w:rsidP="007713B8">
      <w:pPr>
        <w:pStyle w:val="ListParagraph"/>
        <w:numPr>
          <w:ilvl w:val="0"/>
          <w:numId w:val="1"/>
        </w:numPr>
        <w:spacing w:line="216" w:lineRule="auto"/>
        <w:divId w:val="1546479606"/>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Database administration: </w:t>
      </w:r>
      <w:r w:rsidRPr="0042233E">
        <w:rPr>
          <w:rFonts w:asciiTheme="minorHAnsi" w:hAnsiTheme="minorHAnsi" w:cstheme="minorHAnsi"/>
          <w:color w:val="2D2D2D"/>
          <w:kern w:val="24"/>
          <w:sz w:val="48"/>
          <w:szCs w:val="48"/>
        </w:rPr>
        <w:t>Database Administrators can apply MySQL Workbench to manage MySQL servers and databases.</w:t>
      </w:r>
    </w:p>
    <w:p w:rsidR="007713B8" w:rsidRPr="0042233E" w:rsidRDefault="007713B8" w:rsidP="007713B8">
      <w:pPr>
        <w:pStyle w:val="ListParagraph"/>
        <w:numPr>
          <w:ilvl w:val="0"/>
          <w:numId w:val="1"/>
        </w:numPr>
        <w:spacing w:line="216" w:lineRule="auto"/>
        <w:divId w:val="1068845086"/>
        <w:rPr>
          <w:rFonts w:asciiTheme="minorHAnsi" w:eastAsia="Times New Roman" w:hAnsiTheme="minorHAnsi" w:cstheme="minorHAnsi"/>
          <w:sz w:val="48"/>
          <w:szCs w:val="48"/>
        </w:rPr>
      </w:pPr>
      <w:r w:rsidRPr="0042233E">
        <w:rPr>
          <w:rFonts w:asciiTheme="minorHAnsi" w:hAnsiTheme="minorHAnsi" w:cstheme="minorHAnsi"/>
          <w:b/>
          <w:bCs/>
          <w:color w:val="2D2D2D"/>
          <w:kern w:val="24"/>
          <w:sz w:val="48"/>
          <w:szCs w:val="48"/>
        </w:rPr>
        <w:t>Database creation and maintenance:</w:t>
      </w:r>
      <w:r w:rsidRPr="0042233E">
        <w:rPr>
          <w:rFonts w:asciiTheme="minorHAnsi" w:hAnsiTheme="minorHAnsi" w:cstheme="minorHAnsi"/>
          <w:color w:val="2D2D2D"/>
          <w:kern w:val="24"/>
          <w:sz w:val="48"/>
          <w:szCs w:val="48"/>
        </w:rPr>
        <w:t> Programmers can use Workbench to develop and maintain existing databases.</w:t>
      </w:r>
    </w:p>
    <w:p w:rsidR="006F1182" w:rsidRPr="0042233E" w:rsidRDefault="006F1182" w:rsidP="00462A64">
      <w:pPr>
        <w:rPr>
          <w:rFonts w:cstheme="minorHAnsi"/>
          <w:b/>
          <w:bCs/>
          <w:sz w:val="48"/>
          <w:szCs w:val="48"/>
        </w:rPr>
      </w:pPr>
    </w:p>
    <w:p w:rsidR="006F1182" w:rsidRPr="0042233E" w:rsidRDefault="006F1182" w:rsidP="00462A64">
      <w:pPr>
        <w:rPr>
          <w:rFonts w:cstheme="minorHAnsi"/>
          <w:b/>
          <w:bCs/>
          <w:sz w:val="48"/>
          <w:szCs w:val="48"/>
        </w:rPr>
      </w:pPr>
    </w:p>
    <w:p w:rsidR="006F1182" w:rsidRPr="0042233E" w:rsidRDefault="006F1182" w:rsidP="00462A64">
      <w:pPr>
        <w:rPr>
          <w:rFonts w:cstheme="minorHAnsi"/>
          <w:b/>
          <w:bCs/>
          <w:sz w:val="48"/>
          <w:szCs w:val="48"/>
        </w:rPr>
      </w:pPr>
    </w:p>
    <w:p w:rsidR="00A948EA" w:rsidRPr="0042233E" w:rsidRDefault="00A948EA" w:rsidP="00462A64">
      <w:pPr>
        <w:rPr>
          <w:rFonts w:cstheme="minorHAnsi"/>
          <w:b/>
          <w:bCs/>
          <w:sz w:val="48"/>
          <w:szCs w:val="48"/>
        </w:rPr>
      </w:pPr>
      <w:r w:rsidRPr="0042233E">
        <w:rPr>
          <w:rFonts w:cstheme="minorHAnsi"/>
          <w:b/>
          <w:bCs/>
          <w:sz w:val="48"/>
          <w:szCs w:val="48"/>
        </w:rPr>
        <w:t>Authority table in MySQL Workbench</w:t>
      </w:r>
    </w:p>
    <w:p w:rsidR="00A948EA" w:rsidRPr="0042233E" w:rsidRDefault="00A948EA" w:rsidP="00462A64">
      <w:pPr>
        <w:rPr>
          <w:rFonts w:cstheme="minorHAnsi"/>
          <w:b/>
          <w:bCs/>
          <w:sz w:val="48"/>
          <w:szCs w:val="48"/>
        </w:rPr>
      </w:pPr>
      <w:r w:rsidRPr="0042233E">
        <w:rPr>
          <w:rFonts w:cstheme="minorHAnsi"/>
          <w:b/>
          <w:bCs/>
          <w:noProof/>
          <w:sz w:val="48"/>
          <w:szCs w:val="48"/>
        </w:rPr>
        <w:drawing>
          <wp:inline distT="0" distB="0" distL="0" distR="0" wp14:anchorId="3FA86A84" wp14:editId="3B0B2A29">
            <wp:extent cx="5943600" cy="337375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3373755"/>
                    </a:xfrm>
                    <a:prstGeom prst="rect">
                      <a:avLst/>
                    </a:prstGeom>
                  </pic:spPr>
                </pic:pic>
              </a:graphicData>
            </a:graphic>
          </wp:inline>
        </w:drawing>
      </w:r>
    </w:p>
    <w:p w:rsidR="00A948EA" w:rsidRPr="0042233E" w:rsidRDefault="00A948EA" w:rsidP="00462A64">
      <w:pPr>
        <w:rPr>
          <w:rFonts w:cstheme="minorHAnsi"/>
          <w:b/>
          <w:bCs/>
          <w:sz w:val="48"/>
          <w:szCs w:val="48"/>
        </w:rPr>
      </w:pPr>
    </w:p>
    <w:p w:rsidR="00A948EA" w:rsidRPr="0042233E" w:rsidRDefault="00A948EA" w:rsidP="00462A64">
      <w:pPr>
        <w:rPr>
          <w:rFonts w:cstheme="minorHAnsi"/>
          <w:b/>
          <w:bCs/>
          <w:sz w:val="48"/>
          <w:szCs w:val="48"/>
        </w:rPr>
      </w:pPr>
      <w:proofErr w:type="spellStart"/>
      <w:r w:rsidRPr="0042233E">
        <w:rPr>
          <w:rFonts w:cstheme="minorHAnsi"/>
          <w:b/>
          <w:bCs/>
          <w:sz w:val="48"/>
          <w:szCs w:val="48"/>
        </w:rPr>
        <w:t>Criminal_details</w:t>
      </w:r>
      <w:proofErr w:type="spellEnd"/>
      <w:r w:rsidRPr="0042233E">
        <w:rPr>
          <w:rFonts w:cstheme="minorHAnsi"/>
          <w:b/>
          <w:bCs/>
          <w:sz w:val="48"/>
          <w:szCs w:val="48"/>
        </w:rPr>
        <w:t xml:space="preserve"> table in MySQL Workbench</w:t>
      </w:r>
    </w:p>
    <w:p w:rsidR="00A948EA" w:rsidRPr="0042233E" w:rsidRDefault="00A948EA" w:rsidP="00462A64">
      <w:pPr>
        <w:rPr>
          <w:rFonts w:cstheme="minorHAnsi"/>
          <w:b/>
          <w:bCs/>
          <w:sz w:val="48"/>
          <w:szCs w:val="48"/>
        </w:rPr>
      </w:pPr>
      <w:r w:rsidRPr="0042233E">
        <w:rPr>
          <w:rFonts w:cstheme="minorHAnsi"/>
          <w:b/>
          <w:bCs/>
          <w:noProof/>
          <w:sz w:val="48"/>
          <w:szCs w:val="48"/>
        </w:rPr>
        <w:lastRenderedPageBreak/>
        <w:drawing>
          <wp:inline distT="0" distB="0" distL="0" distR="0" wp14:anchorId="365D496D" wp14:editId="33D6AEF8">
            <wp:extent cx="5943600" cy="340931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3409315"/>
                    </a:xfrm>
                    <a:prstGeom prst="rect">
                      <a:avLst/>
                    </a:prstGeom>
                  </pic:spPr>
                </pic:pic>
              </a:graphicData>
            </a:graphic>
          </wp:inline>
        </w:drawing>
      </w:r>
    </w:p>
    <w:p w:rsidR="00A948EA" w:rsidRPr="0042233E" w:rsidRDefault="00A948EA" w:rsidP="00462A64">
      <w:pPr>
        <w:rPr>
          <w:rFonts w:cstheme="minorHAnsi"/>
          <w:b/>
          <w:bCs/>
          <w:sz w:val="48"/>
          <w:szCs w:val="48"/>
        </w:rPr>
      </w:pPr>
    </w:p>
    <w:p w:rsidR="00A948EA" w:rsidRPr="0042233E" w:rsidRDefault="00A948EA" w:rsidP="00462A64">
      <w:pPr>
        <w:rPr>
          <w:rFonts w:cstheme="minorHAnsi"/>
          <w:b/>
          <w:bCs/>
          <w:sz w:val="48"/>
          <w:szCs w:val="48"/>
        </w:rPr>
      </w:pPr>
      <w:r w:rsidRPr="0042233E">
        <w:rPr>
          <w:rFonts w:cstheme="minorHAnsi"/>
          <w:b/>
          <w:bCs/>
          <w:sz w:val="48"/>
          <w:szCs w:val="48"/>
        </w:rPr>
        <w:t>User table in MySQL Workbench</w:t>
      </w:r>
    </w:p>
    <w:p w:rsidR="00A948EA" w:rsidRPr="0042233E" w:rsidRDefault="00A948EA" w:rsidP="00462A64">
      <w:pPr>
        <w:rPr>
          <w:rFonts w:cstheme="minorHAnsi"/>
          <w:b/>
          <w:bCs/>
          <w:sz w:val="48"/>
          <w:szCs w:val="48"/>
        </w:rPr>
      </w:pPr>
      <w:r w:rsidRPr="0042233E">
        <w:rPr>
          <w:rFonts w:cstheme="minorHAnsi"/>
          <w:b/>
          <w:bCs/>
          <w:noProof/>
          <w:sz w:val="48"/>
          <w:szCs w:val="48"/>
        </w:rPr>
        <w:drawing>
          <wp:inline distT="0" distB="0" distL="0" distR="0" wp14:anchorId="4E0327CD" wp14:editId="6A1AB6CA">
            <wp:extent cx="5943600" cy="3408680"/>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3408680"/>
                    </a:xfrm>
                    <a:prstGeom prst="rect">
                      <a:avLst/>
                    </a:prstGeom>
                  </pic:spPr>
                </pic:pic>
              </a:graphicData>
            </a:graphic>
          </wp:inline>
        </w:drawing>
      </w:r>
    </w:p>
    <w:p w:rsidR="00A948EA" w:rsidRPr="0042233E" w:rsidRDefault="00A948EA" w:rsidP="00462A64">
      <w:pPr>
        <w:rPr>
          <w:rFonts w:cstheme="minorHAnsi"/>
          <w:b/>
          <w:bCs/>
          <w:sz w:val="48"/>
          <w:szCs w:val="48"/>
        </w:rPr>
      </w:pPr>
    </w:p>
    <w:p w:rsidR="00A948EA" w:rsidRPr="0042233E" w:rsidRDefault="00A948EA" w:rsidP="00462A64">
      <w:pPr>
        <w:rPr>
          <w:rFonts w:cstheme="minorHAnsi"/>
          <w:b/>
          <w:bCs/>
          <w:sz w:val="48"/>
          <w:szCs w:val="48"/>
        </w:rPr>
      </w:pPr>
      <w:r w:rsidRPr="0042233E">
        <w:rPr>
          <w:rFonts w:cstheme="minorHAnsi"/>
          <w:b/>
          <w:bCs/>
          <w:sz w:val="48"/>
          <w:szCs w:val="48"/>
        </w:rPr>
        <w:t>In todays operational world for the most common database management systems, data is stored in the form of tables and columns in a series of tables.</w:t>
      </w:r>
    </w:p>
    <w:p w:rsidR="003F6912" w:rsidRPr="0042233E" w:rsidRDefault="003F6912">
      <w:pPr>
        <w:rPr>
          <w:rFonts w:cstheme="minorHAnsi"/>
          <w:sz w:val="48"/>
          <w:szCs w:val="48"/>
        </w:rPr>
      </w:pPr>
    </w:p>
    <w:sectPr w:rsidR="003F6912" w:rsidRPr="004223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7A77"/>
    <w:multiLevelType w:val="hybridMultilevel"/>
    <w:tmpl w:val="FFFFFFFF"/>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39B45B1"/>
    <w:multiLevelType w:val="hybridMultilevel"/>
    <w:tmpl w:val="FFFFFFFF"/>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6490F5C"/>
    <w:multiLevelType w:val="hybridMultilevel"/>
    <w:tmpl w:val="FFFFFFFF"/>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912"/>
    <w:rsid w:val="003F6912"/>
    <w:rsid w:val="0042233E"/>
    <w:rsid w:val="00462CAD"/>
    <w:rsid w:val="006F1182"/>
    <w:rsid w:val="007713B8"/>
    <w:rsid w:val="0099350E"/>
    <w:rsid w:val="00A948E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efaultImageDpi w14:val="0"/>
  <w15:docId w15:val="{EFF3F99B-83FC-459F-869F-0D328F06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1182"/>
    <w:pPr>
      <w:spacing w:before="100" w:beforeAutospacing="1" w:after="100" w:afterAutospacing="1" w:line="240" w:lineRule="auto"/>
    </w:pPr>
    <w:rPr>
      <w:rFonts w:ascii="Times New Roman" w:hAnsi="Times New Roman" w:cs="Times New Roman"/>
      <w:sz w:val="24"/>
      <w:szCs w:val="24"/>
      <w:lang w:eastAsia="en-US"/>
    </w:rPr>
  </w:style>
  <w:style w:type="character" w:styleId="Hyperlink">
    <w:name w:val="Hyperlink"/>
    <w:basedOn w:val="DefaultParagraphFont"/>
    <w:uiPriority w:val="99"/>
    <w:semiHidden/>
    <w:unhideWhenUsed/>
    <w:rsid w:val="006F1182"/>
    <w:rPr>
      <w:color w:val="0000FF"/>
      <w:u w:val="single"/>
    </w:rPr>
  </w:style>
  <w:style w:type="paragraph" w:styleId="ListParagraph">
    <w:name w:val="List Paragraph"/>
    <w:basedOn w:val="Normal"/>
    <w:uiPriority w:val="34"/>
    <w:qFormat/>
    <w:rsid w:val="00462CAD"/>
    <w:pPr>
      <w:spacing w:after="0" w:line="240" w:lineRule="auto"/>
      <w:ind w:left="720"/>
      <w:contextualSpacing/>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23">
      <w:bodyDiv w:val="1"/>
      <w:marLeft w:val="0"/>
      <w:marRight w:val="0"/>
      <w:marTop w:val="0"/>
      <w:marBottom w:val="0"/>
      <w:divBdr>
        <w:top w:val="none" w:sz="0" w:space="0" w:color="auto"/>
        <w:left w:val="none" w:sz="0" w:space="0" w:color="auto"/>
        <w:bottom w:val="none" w:sz="0" w:space="0" w:color="auto"/>
        <w:right w:val="none" w:sz="0" w:space="0" w:color="auto"/>
      </w:divBdr>
      <w:divsChild>
        <w:div w:id="1809349293">
          <w:marLeft w:val="446"/>
          <w:marRight w:val="0"/>
          <w:marTop w:val="0"/>
          <w:marBottom w:val="160"/>
          <w:divBdr>
            <w:top w:val="none" w:sz="0" w:space="0" w:color="auto"/>
            <w:left w:val="none" w:sz="0" w:space="0" w:color="auto"/>
            <w:bottom w:val="none" w:sz="0" w:space="0" w:color="auto"/>
            <w:right w:val="none" w:sz="0" w:space="0" w:color="auto"/>
          </w:divBdr>
        </w:div>
        <w:div w:id="2144811959">
          <w:marLeft w:val="446"/>
          <w:marRight w:val="0"/>
          <w:marTop w:val="0"/>
          <w:marBottom w:val="160"/>
          <w:divBdr>
            <w:top w:val="none" w:sz="0" w:space="0" w:color="auto"/>
            <w:left w:val="none" w:sz="0" w:space="0" w:color="auto"/>
            <w:bottom w:val="none" w:sz="0" w:space="0" w:color="auto"/>
            <w:right w:val="none" w:sz="0" w:space="0" w:color="auto"/>
          </w:divBdr>
        </w:div>
      </w:divsChild>
    </w:div>
    <w:div w:id="885529932">
      <w:bodyDiv w:val="1"/>
      <w:marLeft w:val="0"/>
      <w:marRight w:val="0"/>
      <w:marTop w:val="0"/>
      <w:marBottom w:val="0"/>
      <w:divBdr>
        <w:top w:val="none" w:sz="0" w:space="0" w:color="auto"/>
        <w:left w:val="none" w:sz="0" w:space="0" w:color="auto"/>
        <w:bottom w:val="none" w:sz="0" w:space="0" w:color="auto"/>
        <w:right w:val="none" w:sz="0" w:space="0" w:color="auto"/>
      </w:divBdr>
      <w:divsChild>
        <w:div w:id="1962877622">
          <w:marLeft w:val="360"/>
          <w:marRight w:val="0"/>
          <w:marTop w:val="200"/>
          <w:marBottom w:val="0"/>
          <w:divBdr>
            <w:top w:val="none" w:sz="0" w:space="0" w:color="auto"/>
            <w:left w:val="none" w:sz="0" w:space="0" w:color="auto"/>
            <w:bottom w:val="none" w:sz="0" w:space="0" w:color="auto"/>
            <w:right w:val="none" w:sz="0" w:space="0" w:color="auto"/>
          </w:divBdr>
        </w:div>
        <w:div w:id="1653022787">
          <w:marLeft w:val="360"/>
          <w:marRight w:val="0"/>
          <w:marTop w:val="200"/>
          <w:marBottom w:val="0"/>
          <w:divBdr>
            <w:top w:val="none" w:sz="0" w:space="0" w:color="auto"/>
            <w:left w:val="none" w:sz="0" w:space="0" w:color="auto"/>
            <w:bottom w:val="none" w:sz="0" w:space="0" w:color="auto"/>
            <w:right w:val="none" w:sz="0" w:space="0" w:color="auto"/>
          </w:divBdr>
        </w:div>
        <w:div w:id="335306107">
          <w:marLeft w:val="360"/>
          <w:marRight w:val="0"/>
          <w:marTop w:val="200"/>
          <w:marBottom w:val="0"/>
          <w:divBdr>
            <w:top w:val="none" w:sz="0" w:space="0" w:color="auto"/>
            <w:left w:val="none" w:sz="0" w:space="0" w:color="auto"/>
            <w:bottom w:val="none" w:sz="0" w:space="0" w:color="auto"/>
            <w:right w:val="none" w:sz="0" w:space="0" w:color="auto"/>
          </w:divBdr>
        </w:div>
        <w:div w:id="177623697">
          <w:marLeft w:val="360"/>
          <w:marRight w:val="0"/>
          <w:marTop w:val="200"/>
          <w:marBottom w:val="0"/>
          <w:divBdr>
            <w:top w:val="none" w:sz="0" w:space="0" w:color="auto"/>
            <w:left w:val="none" w:sz="0" w:space="0" w:color="auto"/>
            <w:bottom w:val="none" w:sz="0" w:space="0" w:color="auto"/>
            <w:right w:val="none" w:sz="0" w:space="0" w:color="auto"/>
          </w:divBdr>
        </w:div>
      </w:divsChild>
    </w:div>
    <w:div w:id="1192961932">
      <w:bodyDiv w:val="1"/>
      <w:marLeft w:val="0"/>
      <w:marRight w:val="0"/>
      <w:marTop w:val="0"/>
      <w:marBottom w:val="0"/>
      <w:divBdr>
        <w:top w:val="none" w:sz="0" w:space="0" w:color="auto"/>
        <w:left w:val="none" w:sz="0" w:space="0" w:color="auto"/>
        <w:bottom w:val="none" w:sz="0" w:space="0" w:color="auto"/>
        <w:right w:val="none" w:sz="0" w:space="0" w:color="auto"/>
      </w:divBdr>
      <w:divsChild>
        <w:div w:id="447511257">
          <w:marLeft w:val="360"/>
          <w:marRight w:val="0"/>
          <w:marTop w:val="200"/>
          <w:marBottom w:val="0"/>
          <w:divBdr>
            <w:top w:val="none" w:sz="0" w:space="0" w:color="auto"/>
            <w:left w:val="none" w:sz="0" w:space="0" w:color="auto"/>
            <w:bottom w:val="none" w:sz="0" w:space="0" w:color="auto"/>
            <w:right w:val="none" w:sz="0" w:space="0" w:color="auto"/>
          </w:divBdr>
        </w:div>
        <w:div w:id="1508131514">
          <w:marLeft w:val="360"/>
          <w:marRight w:val="0"/>
          <w:marTop w:val="200"/>
          <w:marBottom w:val="0"/>
          <w:divBdr>
            <w:top w:val="none" w:sz="0" w:space="0" w:color="auto"/>
            <w:left w:val="none" w:sz="0" w:space="0" w:color="auto"/>
            <w:bottom w:val="none" w:sz="0" w:space="0" w:color="auto"/>
            <w:right w:val="none" w:sz="0" w:space="0" w:color="auto"/>
          </w:divBdr>
        </w:div>
        <w:div w:id="1438525140">
          <w:marLeft w:val="360"/>
          <w:marRight w:val="0"/>
          <w:marTop w:val="200"/>
          <w:marBottom w:val="0"/>
          <w:divBdr>
            <w:top w:val="none" w:sz="0" w:space="0" w:color="auto"/>
            <w:left w:val="none" w:sz="0" w:space="0" w:color="auto"/>
            <w:bottom w:val="none" w:sz="0" w:space="0" w:color="auto"/>
            <w:right w:val="none" w:sz="0" w:space="0" w:color="auto"/>
          </w:divBdr>
        </w:div>
        <w:div w:id="678429027">
          <w:marLeft w:val="360"/>
          <w:marRight w:val="0"/>
          <w:marTop w:val="200"/>
          <w:marBottom w:val="0"/>
          <w:divBdr>
            <w:top w:val="none" w:sz="0" w:space="0" w:color="auto"/>
            <w:left w:val="none" w:sz="0" w:space="0" w:color="auto"/>
            <w:bottom w:val="none" w:sz="0" w:space="0" w:color="auto"/>
            <w:right w:val="none" w:sz="0" w:space="0" w:color="auto"/>
          </w:divBdr>
        </w:div>
        <w:div w:id="1730836602">
          <w:marLeft w:val="360"/>
          <w:marRight w:val="0"/>
          <w:marTop w:val="200"/>
          <w:marBottom w:val="0"/>
          <w:divBdr>
            <w:top w:val="none" w:sz="0" w:space="0" w:color="auto"/>
            <w:left w:val="none" w:sz="0" w:space="0" w:color="auto"/>
            <w:bottom w:val="none" w:sz="0" w:space="0" w:color="auto"/>
            <w:right w:val="none" w:sz="0" w:space="0" w:color="auto"/>
          </w:divBdr>
        </w:div>
        <w:div w:id="1562248331">
          <w:marLeft w:val="360"/>
          <w:marRight w:val="0"/>
          <w:marTop w:val="200"/>
          <w:marBottom w:val="0"/>
          <w:divBdr>
            <w:top w:val="none" w:sz="0" w:space="0" w:color="auto"/>
            <w:left w:val="none" w:sz="0" w:space="0" w:color="auto"/>
            <w:bottom w:val="none" w:sz="0" w:space="0" w:color="auto"/>
            <w:right w:val="none" w:sz="0" w:space="0" w:color="auto"/>
          </w:divBdr>
        </w:div>
        <w:div w:id="1546479606">
          <w:marLeft w:val="360"/>
          <w:marRight w:val="0"/>
          <w:marTop w:val="200"/>
          <w:marBottom w:val="0"/>
          <w:divBdr>
            <w:top w:val="none" w:sz="0" w:space="0" w:color="auto"/>
            <w:left w:val="none" w:sz="0" w:space="0" w:color="auto"/>
            <w:bottom w:val="none" w:sz="0" w:space="0" w:color="auto"/>
            <w:right w:val="none" w:sz="0" w:space="0" w:color="auto"/>
          </w:divBdr>
        </w:div>
        <w:div w:id="10688450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oracle.com/database/what-is-databas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402</Words>
  <Characters>2297</Characters>
  <Application>Microsoft Office Word</Application>
  <DocSecurity>0</DocSecurity>
  <Lines>19</Lines>
  <Paragraphs>5</Paragraphs>
  <ScaleCrop>false</ScaleCrop>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Varada,Sai Malayaja</cp:lastModifiedBy>
  <cp:revision>7</cp:revision>
  <dcterms:created xsi:type="dcterms:W3CDTF">2022-10-22T17:33:00Z</dcterms:created>
  <dcterms:modified xsi:type="dcterms:W3CDTF">2022-10-25T01:31:00Z</dcterms:modified>
</cp:coreProperties>
</file>