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F6F2" w14:textId="77777777" w:rsidR="0017630C" w:rsidRPr="0017630C" w:rsidRDefault="0017630C" w:rsidP="0017630C">
      <w:pPr>
        <w:shd w:val="clear" w:color="auto" w:fill="FFFFFF"/>
        <w:spacing w:before="450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7630C">
        <w:rPr>
          <w:rFonts w:ascii="Times New Roman" w:eastAsia="Times New Roman" w:hAnsi="Times New Roman" w:cs="Times New Roman"/>
          <w:sz w:val="24"/>
          <w:szCs w:val="24"/>
        </w:rPr>
        <w:t> Kernel -trick in SVM</w:t>
      </w:r>
    </w:p>
    <w:p w14:paraId="14E18F50" w14:textId="77777777" w:rsidR="0017630C" w:rsidRPr="0017630C" w:rsidRDefault="0017630C" w:rsidP="0017630C">
      <w:pPr>
        <w:shd w:val="clear" w:color="auto" w:fill="FFFFFF"/>
        <w:spacing w:after="100" w:afterAutospacing="1" w:line="49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630C">
        <w:rPr>
          <w:rFonts w:ascii="Times New Roman" w:eastAsia="Times New Roman" w:hAnsi="Times New Roman" w:cs="Times New Roman"/>
          <w:sz w:val="24"/>
          <w:szCs w:val="24"/>
        </w:rPr>
        <w:t>Support Vector Machine deals with nonlinear data by transforming it into a higher dimension where it is linearly separable. Support Vector Machine does so by using different values of Kernel. We have various options available with kernel like, ‘linear’, “</w:t>
      </w:r>
      <w:proofErr w:type="spellStart"/>
      <w:r w:rsidRPr="0017630C">
        <w:rPr>
          <w:rFonts w:ascii="Times New Roman" w:eastAsia="Times New Roman" w:hAnsi="Times New Roman" w:cs="Times New Roman"/>
          <w:sz w:val="24"/>
          <w:szCs w:val="24"/>
        </w:rPr>
        <w:t>rbf</w:t>
      </w:r>
      <w:proofErr w:type="spellEnd"/>
      <w:r w:rsidRPr="0017630C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Start"/>
      <w:r w:rsidRPr="0017630C">
        <w:rPr>
          <w:rFonts w:ascii="Times New Roman" w:eastAsia="Times New Roman" w:hAnsi="Times New Roman" w:cs="Times New Roman"/>
          <w:sz w:val="24"/>
          <w:szCs w:val="24"/>
        </w:rPr>
        <w:t>, ”poly</w:t>
      </w:r>
      <w:proofErr w:type="gramEnd"/>
      <w:r w:rsidRPr="0017630C">
        <w:rPr>
          <w:rFonts w:ascii="Times New Roman" w:eastAsia="Times New Roman" w:hAnsi="Times New Roman" w:cs="Times New Roman"/>
          <w:sz w:val="24"/>
          <w:szCs w:val="24"/>
        </w:rPr>
        <w:t>” and others (default value is “</w:t>
      </w:r>
      <w:proofErr w:type="spellStart"/>
      <w:r w:rsidRPr="0017630C">
        <w:rPr>
          <w:rFonts w:ascii="Times New Roman" w:eastAsia="Times New Roman" w:hAnsi="Times New Roman" w:cs="Times New Roman"/>
          <w:sz w:val="24"/>
          <w:szCs w:val="24"/>
        </w:rPr>
        <w:t>rbf</w:t>
      </w:r>
      <w:proofErr w:type="spellEnd"/>
      <w:r w:rsidRPr="0017630C">
        <w:rPr>
          <w:rFonts w:ascii="Times New Roman" w:eastAsia="Times New Roman" w:hAnsi="Times New Roman" w:cs="Times New Roman"/>
          <w:sz w:val="24"/>
          <w:szCs w:val="24"/>
        </w:rPr>
        <w:t>”). Here “</w:t>
      </w:r>
      <w:proofErr w:type="spellStart"/>
      <w:r w:rsidRPr="0017630C">
        <w:rPr>
          <w:rFonts w:ascii="Times New Roman" w:eastAsia="Times New Roman" w:hAnsi="Times New Roman" w:cs="Times New Roman"/>
          <w:sz w:val="24"/>
          <w:szCs w:val="24"/>
        </w:rPr>
        <w:t>rbf</w:t>
      </w:r>
      <w:proofErr w:type="spellEnd"/>
      <w:r w:rsidRPr="0017630C">
        <w:rPr>
          <w:rFonts w:ascii="Times New Roman" w:eastAsia="Times New Roman" w:hAnsi="Times New Roman" w:cs="Times New Roman"/>
          <w:sz w:val="24"/>
          <w:szCs w:val="24"/>
        </w:rPr>
        <w:t>” and “poly” are useful for non-linear hyper-plane.</w:t>
      </w:r>
    </w:p>
    <w:p w14:paraId="2C43AB08" w14:textId="77777777" w:rsidR="0017630C" w:rsidRPr="0017630C" w:rsidRDefault="0017630C" w:rsidP="0017630C">
      <w:pPr>
        <w:shd w:val="clear" w:color="auto" w:fill="FFFFFF"/>
        <w:spacing w:after="100" w:afterAutospacing="1" w:line="49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630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0529DF" w14:textId="6A9157EF" w:rsidR="0017630C" w:rsidRPr="0017630C" w:rsidRDefault="0017630C" w:rsidP="001763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3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6F7912" wp14:editId="21C3AB5A">
            <wp:extent cx="2984500" cy="1530350"/>
            <wp:effectExtent l="0" t="0" r="6350" b="0"/>
            <wp:docPr id="8" name="Picture 8" descr="Kernel -tr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rnel -tri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334B" w14:textId="399AC729" w:rsidR="0017630C" w:rsidRPr="0017630C" w:rsidRDefault="0017630C" w:rsidP="001763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30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848593" wp14:editId="324C7113">
            <wp:extent cx="5943600" cy="5943600"/>
            <wp:effectExtent l="0" t="0" r="0" b="0"/>
            <wp:docPr id="7" name="Picture 7" descr="Kernel -tric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rnel -tric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9193" w14:textId="21B00DD7" w:rsidR="0017630C" w:rsidRPr="0017630C" w:rsidRDefault="0017630C" w:rsidP="0017630C">
      <w:pPr>
        <w:shd w:val="clear" w:color="auto" w:fill="FFFFFF"/>
        <w:spacing w:after="100" w:afterAutospacing="1" w:line="49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630C">
        <w:rPr>
          <w:rFonts w:ascii="Times New Roman" w:eastAsia="Times New Roman" w:hAnsi="Times New Roman" w:cs="Times New Roman"/>
          <w:sz w:val="24"/>
          <w:szCs w:val="24"/>
        </w:rPr>
        <w:t xml:space="preserve">From the above figure, </w:t>
      </w:r>
      <w:r w:rsidRPr="0017630C">
        <w:rPr>
          <w:rFonts w:ascii="Times New Roman" w:eastAsia="Times New Roman" w:hAnsi="Times New Roman" w:cs="Times New Roman"/>
          <w:sz w:val="24"/>
          <w:szCs w:val="24"/>
        </w:rPr>
        <w:t>choosing</w:t>
      </w:r>
      <w:r w:rsidRPr="0017630C">
        <w:rPr>
          <w:rFonts w:ascii="Times New Roman" w:eastAsia="Times New Roman" w:hAnsi="Times New Roman" w:cs="Times New Roman"/>
          <w:sz w:val="24"/>
          <w:szCs w:val="24"/>
        </w:rPr>
        <w:t xml:space="preserve"> the right kernel is very important in order to get the correct results.</w:t>
      </w:r>
    </w:p>
    <w:sectPr w:rsidR="0017630C" w:rsidRPr="0017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0C"/>
    <w:rsid w:val="0017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9E88"/>
  <w15:chartTrackingRefBased/>
  <w15:docId w15:val="{1E4D592F-1F37-4A6A-958B-BDCA1E55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763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3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763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63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3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7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2023-02-24T06:55:00Z</dcterms:created>
  <dcterms:modified xsi:type="dcterms:W3CDTF">2023-02-24T06:57:00Z</dcterms:modified>
</cp:coreProperties>
</file>