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4D80" w14:textId="77777777" w:rsidR="00803416" w:rsidRPr="00803416" w:rsidRDefault="00803416" w:rsidP="00803416">
      <w:pPr>
        <w:rPr>
          <w:sz w:val="48"/>
          <w:szCs w:val="48"/>
        </w:rPr>
      </w:pPr>
      <w:r w:rsidRPr="00803416">
        <w:rPr>
          <w:sz w:val="48"/>
          <w:szCs w:val="48"/>
        </w:rPr>
        <w:t>Overleaf offers a wide range of templates for various types of documents, including articles, presentations, posters, and more. To use a template, simply select it when creating a new project. The template will provide you with a basic structure and formatting, which you can then customize to your needs.</w:t>
      </w:r>
    </w:p>
    <w:p w14:paraId="41B7077B" w14:textId="77777777" w:rsidR="00803416" w:rsidRPr="00803416" w:rsidRDefault="00803416" w:rsidP="00803416">
      <w:pPr>
        <w:rPr>
          <w:b/>
          <w:bCs/>
          <w:sz w:val="48"/>
          <w:szCs w:val="48"/>
        </w:rPr>
      </w:pPr>
      <w:r w:rsidRPr="00803416">
        <w:rPr>
          <w:b/>
          <w:bCs/>
          <w:sz w:val="48"/>
          <w:szCs w:val="48"/>
        </w:rPr>
        <w:t>Using Packages</w:t>
      </w:r>
    </w:p>
    <w:p w14:paraId="00BC560C" w14:textId="67681E79" w:rsidR="00803416" w:rsidRPr="00803416" w:rsidRDefault="00803416" w:rsidP="00803416">
      <w:pPr>
        <w:rPr>
          <w:sz w:val="48"/>
          <w:szCs w:val="48"/>
        </w:rPr>
      </w:pPr>
      <w:r w:rsidRPr="00803416">
        <w:rPr>
          <w:sz w:val="48"/>
          <w:szCs w:val="48"/>
        </w:rPr>
        <w:t>LaTeX packages are add-ons that provide additional functionality to the system. Overleaf supports a wide range of packages, which you can easily add to your document by typing "\usepackage{package-name}" in the preamble section of your code editor.</w:t>
      </w:r>
    </w:p>
    <w:p w14:paraId="59CC29B3" w14:textId="77777777" w:rsidR="00803416" w:rsidRPr="00803416" w:rsidRDefault="00803416" w:rsidP="00803416">
      <w:pPr>
        <w:rPr>
          <w:b/>
          <w:bCs/>
          <w:sz w:val="48"/>
          <w:szCs w:val="48"/>
        </w:rPr>
      </w:pPr>
      <w:r w:rsidRPr="00803416">
        <w:rPr>
          <w:b/>
          <w:bCs/>
          <w:sz w:val="48"/>
          <w:szCs w:val="48"/>
        </w:rPr>
        <w:t>Exporting and Publishing</w:t>
      </w:r>
    </w:p>
    <w:p w14:paraId="1790A114" w14:textId="3CDB09BD" w:rsidR="00803416" w:rsidRPr="00803416" w:rsidRDefault="00803416" w:rsidP="00803416">
      <w:pPr>
        <w:rPr>
          <w:sz w:val="48"/>
          <w:szCs w:val="48"/>
        </w:rPr>
      </w:pPr>
      <w:r w:rsidRPr="00803416">
        <w:rPr>
          <w:sz w:val="48"/>
          <w:szCs w:val="48"/>
        </w:rPr>
        <w:t xml:space="preserve">Once you have finished your document, you can export it in a variety of formats, including PDF, Word, and LaTeX source code. You can also publish your document to the Overleaf gallery, </w:t>
      </w:r>
      <w:r w:rsidRPr="00803416">
        <w:rPr>
          <w:sz w:val="48"/>
          <w:szCs w:val="48"/>
        </w:rPr>
        <w:lastRenderedPageBreak/>
        <w:t>where it will be available for others to view and use.</w:t>
      </w:r>
    </w:p>
    <w:p w14:paraId="22802C26" w14:textId="77777777" w:rsidR="00803416" w:rsidRDefault="00803416" w:rsidP="00803416"/>
    <w:p w14:paraId="72E1655C" w14:textId="01BA6959" w:rsidR="00C8376B" w:rsidRDefault="00C8376B" w:rsidP="00803416"/>
    <w:sectPr w:rsidR="00C8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6"/>
    <w:rsid w:val="003178BE"/>
    <w:rsid w:val="00803416"/>
    <w:rsid w:val="00C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A053"/>
  <w15:chartTrackingRefBased/>
  <w15:docId w15:val="{A036B6B1-F42E-445F-B19F-CFF7E783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2023-04-22T00:11:00Z</dcterms:created>
  <dcterms:modified xsi:type="dcterms:W3CDTF">2023-04-22T00:13:00Z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6651d43f-9088-457b-8dc8-e41cfa8c7daf</vt:lpwstr>
  </property>
</Properties>
</file>