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610E2" w14:textId="77777777" w:rsidR="007506F1" w:rsidRDefault="007506F1" w:rsidP="007506F1">
      <w:pPr>
        <w:rPr>
          <w:rFonts w:ascii="Times New Roman" w:hAnsi="Times New Roman" w:cs="Times New Roman"/>
          <w:sz w:val="24"/>
          <w:szCs w:val="24"/>
        </w:rPr>
      </w:pPr>
      <w:r>
        <w:rPr>
          <w:rFonts w:ascii="Times New Roman" w:hAnsi="Times New Roman" w:cs="Times New Roman"/>
          <w:sz w:val="24"/>
          <w:szCs w:val="24"/>
        </w:rPr>
        <w:t>We happen to store our project on Local cloud.</w:t>
      </w:r>
    </w:p>
    <w:p w14:paraId="762BB5CE" w14:textId="24173DAE" w:rsidR="007506F1" w:rsidRPr="007506F1" w:rsidRDefault="007506F1" w:rsidP="007506F1">
      <w:pPr>
        <w:rPr>
          <w:rFonts w:ascii="Times New Roman" w:hAnsi="Times New Roman" w:cs="Times New Roman"/>
          <w:sz w:val="24"/>
          <w:szCs w:val="24"/>
        </w:rPr>
      </w:pPr>
      <w:r w:rsidRPr="007506F1">
        <w:rPr>
          <w:rFonts w:ascii="Times New Roman" w:hAnsi="Times New Roman" w:cs="Times New Roman"/>
          <w:sz w:val="24"/>
          <w:szCs w:val="24"/>
        </w:rPr>
        <w:t>Storing a project on a local cloud can provide several benefits such as increased accessibility, flexibility, and scalability. Here are some general steps you can follow to store a project on a local cloud:</w:t>
      </w:r>
    </w:p>
    <w:p w14:paraId="123BD1B7" w14:textId="7B917DEC" w:rsidR="007506F1" w:rsidRPr="007506F1" w:rsidRDefault="007506F1" w:rsidP="007506F1">
      <w:pPr>
        <w:rPr>
          <w:rFonts w:ascii="Times New Roman" w:hAnsi="Times New Roman" w:cs="Times New Roman"/>
          <w:sz w:val="24"/>
          <w:szCs w:val="24"/>
        </w:rPr>
      </w:pPr>
      <w:r>
        <w:rPr>
          <w:rFonts w:ascii="Times New Roman" w:hAnsi="Times New Roman" w:cs="Times New Roman"/>
          <w:sz w:val="24"/>
          <w:szCs w:val="24"/>
        </w:rPr>
        <w:t>1.</w:t>
      </w:r>
      <w:r w:rsidRPr="007506F1">
        <w:rPr>
          <w:rFonts w:ascii="Times New Roman" w:hAnsi="Times New Roman" w:cs="Times New Roman"/>
          <w:sz w:val="24"/>
          <w:szCs w:val="24"/>
        </w:rPr>
        <w:t>Choose a local cloud storage solution: There are several options available for local cloud storage such as OpenStack, Eucalyptus, and CloudStack. You can choose a solution based on your specific needs, budget, and technical expertise.</w:t>
      </w:r>
    </w:p>
    <w:p w14:paraId="56C842FE" w14:textId="5A655EE6" w:rsidR="007506F1" w:rsidRPr="007506F1" w:rsidRDefault="007506F1" w:rsidP="007506F1">
      <w:pPr>
        <w:rPr>
          <w:rFonts w:ascii="Times New Roman" w:hAnsi="Times New Roman" w:cs="Times New Roman"/>
          <w:sz w:val="24"/>
          <w:szCs w:val="24"/>
        </w:rPr>
      </w:pPr>
      <w:r>
        <w:rPr>
          <w:rFonts w:ascii="Times New Roman" w:hAnsi="Times New Roman" w:cs="Times New Roman"/>
          <w:sz w:val="24"/>
          <w:szCs w:val="24"/>
        </w:rPr>
        <w:t>2.</w:t>
      </w:r>
      <w:r w:rsidRPr="007506F1">
        <w:rPr>
          <w:rFonts w:ascii="Times New Roman" w:hAnsi="Times New Roman" w:cs="Times New Roman"/>
          <w:sz w:val="24"/>
          <w:szCs w:val="24"/>
        </w:rPr>
        <w:t>Set up your local cloud storage: Once you have chosen a local cloud storage solution, you will need to set up and configure the storage environment. This typically involves installing the necessary software, configuring the network, and setting up user accounts.</w:t>
      </w:r>
    </w:p>
    <w:p w14:paraId="48A8F705" w14:textId="72C255B3" w:rsidR="007506F1" w:rsidRPr="007506F1" w:rsidRDefault="007506F1" w:rsidP="007506F1">
      <w:pPr>
        <w:rPr>
          <w:rFonts w:ascii="Times New Roman" w:hAnsi="Times New Roman" w:cs="Times New Roman"/>
          <w:sz w:val="24"/>
          <w:szCs w:val="24"/>
        </w:rPr>
      </w:pPr>
      <w:r>
        <w:rPr>
          <w:rFonts w:ascii="Times New Roman" w:hAnsi="Times New Roman" w:cs="Times New Roman"/>
          <w:sz w:val="24"/>
          <w:szCs w:val="24"/>
        </w:rPr>
        <w:t>3.</w:t>
      </w:r>
      <w:r w:rsidRPr="007506F1">
        <w:rPr>
          <w:rFonts w:ascii="Times New Roman" w:hAnsi="Times New Roman" w:cs="Times New Roman"/>
          <w:sz w:val="24"/>
          <w:szCs w:val="24"/>
        </w:rPr>
        <w:t>Upload your project to the local cloud: Once your local cloud storage is set up, you can upload your project files to the cloud. This can typically be done through a web interface or a command-line interface.</w:t>
      </w:r>
    </w:p>
    <w:p w14:paraId="0A58459C" w14:textId="5BEAFE95" w:rsidR="007506F1" w:rsidRPr="007506F1" w:rsidRDefault="007506F1" w:rsidP="007506F1">
      <w:pPr>
        <w:rPr>
          <w:rFonts w:ascii="Times New Roman" w:hAnsi="Times New Roman" w:cs="Times New Roman"/>
          <w:sz w:val="24"/>
          <w:szCs w:val="24"/>
        </w:rPr>
      </w:pPr>
      <w:r>
        <w:rPr>
          <w:rFonts w:ascii="Times New Roman" w:hAnsi="Times New Roman" w:cs="Times New Roman"/>
          <w:sz w:val="24"/>
          <w:szCs w:val="24"/>
        </w:rPr>
        <w:t>4.</w:t>
      </w:r>
      <w:r w:rsidRPr="007506F1">
        <w:rPr>
          <w:rFonts w:ascii="Times New Roman" w:hAnsi="Times New Roman" w:cs="Times New Roman"/>
          <w:sz w:val="24"/>
          <w:szCs w:val="24"/>
        </w:rPr>
        <w:t>Configure access permissions: Depending on the nature of your project and the intended users, you may need to configure access permissions to ensure that only authorized users can access and modify the project files.</w:t>
      </w:r>
    </w:p>
    <w:p w14:paraId="1659A082" w14:textId="5BDC952F" w:rsidR="007506F1" w:rsidRPr="007506F1" w:rsidRDefault="007506F1" w:rsidP="007506F1">
      <w:pPr>
        <w:rPr>
          <w:rFonts w:ascii="Times New Roman" w:hAnsi="Times New Roman" w:cs="Times New Roman"/>
          <w:sz w:val="24"/>
          <w:szCs w:val="24"/>
        </w:rPr>
      </w:pPr>
      <w:r>
        <w:rPr>
          <w:rFonts w:ascii="Times New Roman" w:hAnsi="Times New Roman" w:cs="Times New Roman"/>
          <w:sz w:val="24"/>
          <w:szCs w:val="24"/>
        </w:rPr>
        <w:t>5.</w:t>
      </w:r>
      <w:r w:rsidRPr="007506F1">
        <w:rPr>
          <w:rFonts w:ascii="Times New Roman" w:hAnsi="Times New Roman" w:cs="Times New Roman"/>
          <w:sz w:val="24"/>
          <w:szCs w:val="24"/>
        </w:rPr>
        <w:t>Back up your project: It is important to regularly back up your project files to ensure that they are protected in the event of data loss or corruption. You can set up automated backups or perform manual backups as needed.</w:t>
      </w:r>
    </w:p>
    <w:p w14:paraId="076F4DF5" w14:textId="77777777" w:rsidR="007506F1" w:rsidRPr="007506F1" w:rsidRDefault="007506F1" w:rsidP="007506F1">
      <w:pPr>
        <w:rPr>
          <w:rFonts w:ascii="Times New Roman" w:hAnsi="Times New Roman" w:cs="Times New Roman"/>
          <w:sz w:val="24"/>
          <w:szCs w:val="24"/>
        </w:rPr>
      </w:pPr>
    </w:p>
    <w:p w14:paraId="37516724" w14:textId="540E625B" w:rsidR="007506F1" w:rsidRPr="007506F1" w:rsidRDefault="007506F1" w:rsidP="007506F1">
      <w:pPr>
        <w:rPr>
          <w:rFonts w:ascii="Times New Roman" w:hAnsi="Times New Roman" w:cs="Times New Roman"/>
          <w:sz w:val="24"/>
          <w:szCs w:val="24"/>
        </w:rPr>
      </w:pPr>
      <w:r w:rsidRPr="007506F1">
        <w:rPr>
          <w:rFonts w:ascii="Times New Roman" w:hAnsi="Times New Roman" w:cs="Times New Roman"/>
          <w:sz w:val="24"/>
          <w:szCs w:val="24"/>
        </w:rPr>
        <w:t>By following these steps, you can store your project on a local cloud and take advantage of the benefits that cloud storage provides.</w:t>
      </w:r>
    </w:p>
    <w:sectPr w:rsidR="007506F1" w:rsidRPr="0075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F1"/>
    <w:rsid w:val="0075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62AA"/>
  <w15:chartTrackingRefBased/>
  <w15:docId w15:val="{08E282B0-6A11-4AB1-821D-9D324D81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Merugu,Jessica Salome</dc:creator>
  <cp:keywords/>
  <dc:description/>
  <cp:lastModifiedBy>Merugu,Jessica Salome</cp:lastModifiedBy>
  <cp:revision>1</cp:revision>
  <dcterms:created xsi:type="dcterms:W3CDTF">2023-04-21T05:23:00Z</dcterms:created>
  <dcterms:modified xsi:type="dcterms:W3CDTF">2023-04-21T05:26:00Z</dcterms:modified>
</cp:coreProperties>
</file>